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3A0" w:rsidRPr="00E917C7" w:rsidRDefault="005623A0" w:rsidP="009954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5623A0">
        <w:rPr>
          <w:rFonts w:ascii="Times New Roman" w:eastAsia="Calibri" w:hAnsi="Times New Roman" w:cs="Times New Roman"/>
          <w:b/>
          <w:sz w:val="28"/>
          <w:szCs w:val="24"/>
        </w:rPr>
        <w:t>Конструкт урока по математике</w:t>
      </w:r>
      <w:r w:rsidR="00E917C7">
        <w:rPr>
          <w:rFonts w:ascii="Times New Roman" w:eastAsia="Calibri" w:hAnsi="Times New Roman" w:cs="Times New Roman"/>
          <w:b/>
          <w:sz w:val="28"/>
          <w:szCs w:val="24"/>
        </w:rPr>
        <w:t xml:space="preserve"> для обучающихся 6-х классов</w:t>
      </w:r>
    </w:p>
    <w:p w:rsidR="00E917C7" w:rsidRPr="00E917C7" w:rsidRDefault="00E917C7" w:rsidP="009954D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Тема: </w:t>
      </w:r>
      <w:r w:rsidRPr="00E917C7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«Прямая и обратная пропорциональн</w:t>
      </w:r>
      <w:r w:rsidR="00E0160F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ые</w:t>
      </w:r>
      <w:r w:rsidRPr="00E917C7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 зависимост</w:t>
      </w:r>
      <w:r w:rsidR="00E0160F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и</w:t>
      </w:r>
      <w:r w:rsidRPr="00E917C7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»</w:t>
      </w:r>
    </w:p>
    <w:p w:rsidR="00E917C7" w:rsidRPr="00E917C7" w:rsidRDefault="00E917C7" w:rsidP="00E917C7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</w:p>
    <w:p w:rsidR="00E917C7" w:rsidRDefault="00E0160F" w:rsidP="00E917C7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Учебный предмет: математика,  6 класс (учебник «Математика 6» Н.Я. Виленкин и др.)</w:t>
      </w:r>
      <w:r w:rsidR="00E917C7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 </w:t>
      </w:r>
    </w:p>
    <w:p w:rsidR="00E0160F" w:rsidRDefault="00E0160F" w:rsidP="00E0160F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Тема: </w:t>
      </w:r>
      <w:r w:rsidRPr="00E917C7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«Прямая и обратная пропорциональн</w:t>
      </w: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ые</w:t>
      </w:r>
      <w:r w:rsidRPr="00E917C7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 зависимост</w:t>
      </w: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и</w:t>
      </w:r>
      <w:r w:rsidRPr="00E917C7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»</w:t>
      </w:r>
    </w:p>
    <w:p w:rsidR="00E917C7" w:rsidRPr="00987EED" w:rsidRDefault="00E917C7" w:rsidP="00E917C7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E917C7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Тип урока: </w:t>
      </w:r>
      <w:r w:rsidRPr="00987EED">
        <w:rPr>
          <w:rFonts w:ascii="Times New Roman" w:eastAsia="Calibri" w:hAnsi="Times New Roman" w:cs="Times New Roman"/>
          <w:sz w:val="28"/>
          <w:szCs w:val="24"/>
        </w:rPr>
        <w:t>усвоения новых знаний</w:t>
      </w:r>
      <w:r w:rsidRPr="00987EED">
        <w:rPr>
          <w:rFonts w:ascii="Times New Roman" w:eastAsia="SimSun" w:hAnsi="Times New Roman" w:cs="Times New Roman"/>
          <w:kern w:val="1"/>
          <w:sz w:val="32"/>
          <w:szCs w:val="28"/>
          <w:lang w:eastAsia="hi-IN" w:bidi="hi-IN"/>
        </w:rPr>
        <w:t xml:space="preserve"> </w:t>
      </w:r>
    </w:p>
    <w:p w:rsidR="009954DE" w:rsidRPr="00E0160F" w:rsidRDefault="009954DE" w:rsidP="00E917C7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bCs/>
          <w:color w:val="FF0000"/>
          <w:kern w:val="1"/>
          <w:sz w:val="28"/>
          <w:szCs w:val="28"/>
          <w:lang w:eastAsia="hi-IN" w:bidi="hi-IN"/>
        </w:rPr>
      </w:pPr>
      <w:r w:rsidRPr="00987EED">
        <w:rPr>
          <w:rFonts w:ascii="Times New Roman" w:eastAsia="SimSun" w:hAnsi="Times New Roman" w:cs="Times New Roman"/>
          <w:b/>
          <w:bCs/>
          <w:color w:val="000000" w:themeColor="text1"/>
          <w:kern w:val="1"/>
          <w:sz w:val="28"/>
          <w:szCs w:val="28"/>
          <w:lang w:eastAsia="hi-IN" w:bidi="hi-IN"/>
        </w:rPr>
        <w:t xml:space="preserve">Цель урока: </w:t>
      </w:r>
      <w:r w:rsidR="00AD50B4" w:rsidRPr="00987EED">
        <w:rPr>
          <w:rFonts w:ascii="Times New Roman" w:eastAsia="SimSun" w:hAnsi="Times New Roman" w:cs="Times New Roman"/>
          <w:bCs/>
          <w:color w:val="000000" w:themeColor="text1"/>
          <w:kern w:val="1"/>
          <w:sz w:val="28"/>
          <w:szCs w:val="28"/>
          <w:lang w:eastAsia="hi-IN" w:bidi="hi-IN"/>
        </w:rPr>
        <w:t>сформировать у обучающихся понятия прямой и обратной пропорциональной зависимости.</w:t>
      </w:r>
    </w:p>
    <w:p w:rsidR="00E917C7" w:rsidRPr="00E917C7" w:rsidRDefault="009954DE" w:rsidP="00E917C7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Планируемые результаты: </w:t>
      </w:r>
    </w:p>
    <w:p w:rsidR="00E917C7" w:rsidRPr="00E917C7" w:rsidRDefault="00E917C7" w:rsidP="009954DE">
      <w:pPr>
        <w:widowControl w:val="0"/>
        <w:suppressAutoHyphens/>
        <w:spacing w:after="0" w:line="240" w:lineRule="auto"/>
        <w:ind w:left="1860" w:hanging="1845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E917C7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Личностные: </w:t>
      </w:r>
      <w:r w:rsidRPr="00E917C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способность к эмоциональному восприятию математических объектов, умение ясно и точно излагать свои мысли.</w:t>
      </w:r>
    </w:p>
    <w:p w:rsidR="00E917C7" w:rsidRPr="00E917C7" w:rsidRDefault="00E917C7" w:rsidP="00E0160F">
      <w:pPr>
        <w:widowControl w:val="0"/>
        <w:suppressAutoHyphens/>
        <w:spacing w:after="0" w:line="240" w:lineRule="auto"/>
        <w:ind w:left="1843" w:hanging="1843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E917C7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Метапредметные: </w:t>
      </w:r>
      <w:r w:rsidRPr="00E917C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умение понимать и использовать взаимосвязь цены и стоимости,</w:t>
      </w:r>
      <w:r w:rsidR="00E0160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скорости и времени, количество </w:t>
      </w:r>
      <w:r w:rsidRPr="00E917C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объектов и время работы.</w:t>
      </w:r>
    </w:p>
    <w:p w:rsidR="00E917C7" w:rsidRPr="00E917C7" w:rsidRDefault="00E917C7" w:rsidP="009954DE">
      <w:pPr>
        <w:widowControl w:val="0"/>
        <w:suppressAutoHyphens/>
        <w:spacing w:after="0" w:line="240" w:lineRule="auto"/>
        <w:ind w:left="1950" w:hanging="1935"/>
        <w:jc w:val="both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E917C7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Предметные:  </w:t>
      </w:r>
      <w:r w:rsidRPr="00E917C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н</w:t>
      </w:r>
      <w:r w:rsidRPr="00E917C7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>аучиться различать прямые и обратные зависимости и применять их при решении задач.</w:t>
      </w:r>
    </w:p>
    <w:p w:rsidR="00E917C7" w:rsidRPr="00E0160F" w:rsidRDefault="00E917C7" w:rsidP="00E917C7">
      <w:pPr>
        <w:widowControl w:val="0"/>
        <w:suppressAutoHyphens/>
        <w:spacing w:after="0" w:line="240" w:lineRule="auto"/>
        <w:ind w:left="1920" w:hanging="1935"/>
        <w:jc w:val="both"/>
        <w:rPr>
          <w:rFonts w:ascii="Times New Roman" w:eastAsia="SimSun" w:hAnsi="Times New Roman" w:cs="Times New Roman"/>
          <w:color w:val="FF0000"/>
          <w:kern w:val="1"/>
          <w:sz w:val="28"/>
          <w:szCs w:val="28"/>
          <w:lang w:eastAsia="hi-IN" w:bidi="hi-IN"/>
        </w:rPr>
      </w:pPr>
      <w:r w:rsidRPr="00E917C7">
        <w:rPr>
          <w:rFonts w:ascii="Times New Roman" w:eastAsia="SimSun" w:hAnsi="Times New Roman" w:cs="Times New Roman"/>
          <w:b/>
          <w:bCs/>
          <w:color w:val="000000"/>
          <w:kern w:val="1"/>
          <w:sz w:val="28"/>
          <w:szCs w:val="28"/>
          <w:lang w:eastAsia="hi-IN" w:bidi="hi-IN"/>
        </w:rPr>
        <w:t xml:space="preserve">Образовательные ресурсы: </w:t>
      </w:r>
      <w:r w:rsidRPr="00E917C7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>учебник «Матем</w:t>
      </w:r>
      <w:r w:rsidR="00987EED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атика 6-й класс» Н.Я.Виленкин, </w:t>
      </w:r>
      <w:r w:rsidRPr="00E917C7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документ камера, раздаточный материал для самостоятельной работы, салат в салатнице, </w:t>
      </w:r>
      <w:r w:rsidR="00987EED" w:rsidRPr="00987EED">
        <w:rPr>
          <w:rFonts w:ascii="Times New Roman" w:eastAsia="SimSun" w:hAnsi="Times New Roman" w:cs="Times New Roman"/>
          <w:color w:val="000000" w:themeColor="text1"/>
          <w:kern w:val="1"/>
          <w:sz w:val="28"/>
          <w:szCs w:val="28"/>
          <w:lang w:eastAsia="hi-IN" w:bidi="hi-IN"/>
        </w:rPr>
        <w:t>стрелки.</w:t>
      </w:r>
    </w:p>
    <w:p w:rsidR="006B2895" w:rsidRDefault="006B2895">
      <w:pP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br w:type="page"/>
      </w:r>
    </w:p>
    <w:p w:rsidR="005623A0" w:rsidRPr="00987EED" w:rsidRDefault="009954DE" w:rsidP="00987EED">
      <w:pPr>
        <w:widowControl w:val="0"/>
        <w:suppressAutoHyphens/>
        <w:spacing w:after="0" w:line="240" w:lineRule="auto"/>
        <w:ind w:left="1920" w:hanging="1935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E0160F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lastRenderedPageBreak/>
        <w:t>Ход урока</w:t>
      </w: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518"/>
        <w:gridCol w:w="2728"/>
        <w:gridCol w:w="6501"/>
        <w:gridCol w:w="2694"/>
        <w:gridCol w:w="2976"/>
      </w:tblGrid>
      <w:tr w:rsidR="005623A0" w:rsidRPr="00755153" w:rsidTr="006B2895">
        <w:tc>
          <w:tcPr>
            <w:tcW w:w="518" w:type="dxa"/>
          </w:tcPr>
          <w:p w:rsidR="005623A0" w:rsidRPr="00755153" w:rsidRDefault="005623A0" w:rsidP="0075515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551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728" w:type="dxa"/>
          </w:tcPr>
          <w:p w:rsidR="005623A0" w:rsidRPr="00755153" w:rsidRDefault="005623A0" w:rsidP="0075515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551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6501" w:type="dxa"/>
          </w:tcPr>
          <w:p w:rsidR="005623A0" w:rsidRPr="00755153" w:rsidRDefault="005623A0" w:rsidP="0075515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551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2694" w:type="dxa"/>
          </w:tcPr>
          <w:p w:rsidR="005623A0" w:rsidRPr="00755153" w:rsidRDefault="005623A0" w:rsidP="0075515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551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2976" w:type="dxa"/>
          </w:tcPr>
          <w:p w:rsidR="005623A0" w:rsidRPr="00755153" w:rsidRDefault="005623A0" w:rsidP="0075515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551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Формируемые УУД</w:t>
            </w:r>
          </w:p>
        </w:tc>
      </w:tr>
      <w:tr w:rsidR="005623A0" w:rsidRPr="00755153" w:rsidTr="006B2895">
        <w:tc>
          <w:tcPr>
            <w:tcW w:w="518" w:type="dxa"/>
          </w:tcPr>
          <w:p w:rsidR="005623A0" w:rsidRPr="00755153" w:rsidRDefault="005623A0" w:rsidP="0075515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551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2728" w:type="dxa"/>
          </w:tcPr>
          <w:p w:rsidR="005623A0" w:rsidRPr="00F90FAA" w:rsidRDefault="005623A0" w:rsidP="00755153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90FA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Организационный момент</w:t>
            </w:r>
          </w:p>
          <w:p w:rsidR="00060FFB" w:rsidRPr="00060FFB" w:rsidRDefault="00060FFB" w:rsidP="00060FFB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iCs/>
                <w:kern w:val="1"/>
                <w:sz w:val="24"/>
                <w:szCs w:val="28"/>
                <w:lang w:eastAsia="hi-IN" w:bidi="hi-I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Цель: </w:t>
            </w:r>
            <w:r w:rsidRPr="00060FFB">
              <w:rPr>
                <w:rFonts w:ascii="Times New Roman" w:eastAsia="SimSun" w:hAnsi="Times New Roman" w:cs="Times New Roman"/>
                <w:iCs/>
                <w:kern w:val="1"/>
                <w:sz w:val="24"/>
                <w:szCs w:val="28"/>
                <w:lang w:eastAsia="hi-IN" w:bidi="hi-IN"/>
              </w:rPr>
              <w:t>создать благоприятный психологический настрой на работу</w:t>
            </w:r>
          </w:p>
          <w:p w:rsidR="00060FFB" w:rsidRPr="00755153" w:rsidRDefault="00060FFB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501" w:type="dxa"/>
          </w:tcPr>
          <w:p w:rsidR="009954DE" w:rsidRPr="009954DE" w:rsidRDefault="009954DE" w:rsidP="00755153">
            <w:pPr>
              <w:widowControl w:val="0"/>
              <w:suppressLineNumbers/>
              <w:suppressAutoHyphens/>
              <w:jc w:val="both"/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9954DE"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  <w:t xml:space="preserve">Здравствуйте, ребята. Добрый день, уважаемые гости. </w:t>
            </w:r>
            <w:r w:rsidR="00060FFB"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  <w:t>СЛАЙД 1</w:t>
            </w:r>
          </w:p>
          <w:p w:rsidR="00060FFB" w:rsidRDefault="009954DE" w:rsidP="00060FFB">
            <w:pPr>
              <w:widowControl w:val="0"/>
              <w:suppressLineNumbers/>
              <w:suppressAutoHyphens/>
              <w:jc w:val="both"/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9954DE"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  <w:t>Начать урок я хочу с вопроса. Как вы думаете, какие пути могут привести к новым знаниям?</w:t>
            </w:r>
            <w:r w:rsidRPr="009954DE"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AD50B4" w:rsidRPr="00AD50B4" w:rsidRDefault="00060FFB" w:rsidP="00060FFB">
            <w:pPr>
              <w:widowControl w:val="0"/>
              <w:suppressLineNumbers/>
              <w:suppressAutoHyphens/>
              <w:jc w:val="both"/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  <w:t xml:space="preserve">СЛАЙД 2. </w:t>
            </w:r>
            <w:r w:rsidR="009954DE" w:rsidRPr="009954DE"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  <w:t xml:space="preserve">Пусть эти слова английского писателя Бернарда Шоу станут девизом сегодня на  уроке. </w:t>
            </w:r>
          </w:p>
        </w:tc>
        <w:tc>
          <w:tcPr>
            <w:tcW w:w="2694" w:type="dxa"/>
          </w:tcPr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Приветствуют гостей и учителя</w:t>
            </w:r>
          </w:p>
          <w:p w:rsidR="00060FFB" w:rsidRDefault="00060FFB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0FFB" w:rsidRDefault="00060FFB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Отвечают на вопрос</w:t>
            </w: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Pr="00755153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7329EC" w:rsidRPr="006B2895" w:rsidRDefault="007329EC" w:rsidP="00755153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B2895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личностные:</w:t>
            </w:r>
            <w:r w:rsidRPr="006B2895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самоопределение, смыслообразование;</w:t>
            </w:r>
          </w:p>
          <w:p w:rsidR="007329EC" w:rsidRPr="006B2895" w:rsidRDefault="007329EC" w:rsidP="00755153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B2895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регулятивные:</w:t>
            </w:r>
            <w:r w:rsidRPr="006B2895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целеполагание;</w:t>
            </w:r>
          </w:p>
          <w:p w:rsidR="005623A0" w:rsidRPr="006B2895" w:rsidRDefault="007329EC" w:rsidP="00755153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B2895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коммуникативные:</w:t>
            </w:r>
            <w:r w:rsidRPr="006B2895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учебное сотрудничество с учителем и сверстниками.</w:t>
            </w:r>
          </w:p>
        </w:tc>
      </w:tr>
      <w:tr w:rsidR="00B9740D" w:rsidRPr="00755153" w:rsidTr="006B2895">
        <w:tc>
          <w:tcPr>
            <w:tcW w:w="518" w:type="dxa"/>
          </w:tcPr>
          <w:p w:rsidR="00B9740D" w:rsidRPr="00755153" w:rsidRDefault="00B9740D" w:rsidP="0075515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551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2728" w:type="dxa"/>
          </w:tcPr>
          <w:p w:rsidR="00B9740D" w:rsidRPr="009954DE" w:rsidRDefault="00B9740D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9954DE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8"/>
                <w:szCs w:val="28"/>
                <w:lang w:eastAsia="hi-IN" w:bidi="hi-IN"/>
              </w:rPr>
              <w:t>Актуализация знаний и фиксация затруднений в деятельности</w:t>
            </w:r>
          </w:p>
          <w:p w:rsidR="00B9740D" w:rsidRPr="00755153" w:rsidRDefault="00B9740D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501" w:type="dxa"/>
          </w:tcPr>
          <w:p w:rsidR="00B9740D" w:rsidRPr="009954DE" w:rsidRDefault="00B9740D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val="x-none" w:eastAsia="hi-IN" w:bidi="hi-IN"/>
              </w:rPr>
            </w:pPr>
            <w:r w:rsidRPr="009954DE">
              <w:rPr>
                <w:rFonts w:ascii="Times New Roman" w:eastAsia="SimSun" w:hAnsi="Times New Roman" w:cs="Times New Roman"/>
                <w:b/>
                <w:bCs/>
                <w:i/>
                <w:kern w:val="1"/>
                <w:sz w:val="28"/>
                <w:szCs w:val="28"/>
                <w:lang w:val="x-none" w:eastAsia="hi-IN" w:bidi="hi-IN"/>
              </w:rPr>
              <w:t>На наш урок я пришла не с пустыми руками, а приготовила очень вкусный салат «Оригинальный».</w:t>
            </w:r>
            <w:r w:rsidRPr="009954DE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val="x-none" w:eastAsia="hi-IN" w:bidi="hi-IN"/>
              </w:rPr>
              <w:t xml:space="preserve"> (Салатница в руках). </w:t>
            </w:r>
          </w:p>
          <w:p w:rsidR="00B9740D" w:rsidRPr="009954DE" w:rsidRDefault="00B9740D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val="x-none" w:eastAsia="hi-IN" w:bidi="hi-IN"/>
              </w:rPr>
            </w:pPr>
            <w:r w:rsidRPr="009954DE"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val="x-none" w:eastAsia="hi-IN" w:bidi="hi-IN"/>
              </w:rPr>
              <w:t xml:space="preserve">Рецепт на </w:t>
            </w:r>
            <w:r w:rsidR="00357DF3"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слайде:</w:t>
            </w:r>
            <w:r w:rsidRPr="009954DE"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val="x-none" w:eastAsia="hi-IN" w:bidi="hi-IN"/>
              </w:rPr>
              <w:t xml:space="preserve"> </w:t>
            </w:r>
          </w:p>
          <w:p w:rsidR="00B9740D" w:rsidRPr="009954DE" w:rsidRDefault="00B9740D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val="x-none" w:eastAsia="hi-IN" w:bidi="hi-IN"/>
              </w:rPr>
            </w:pPr>
            <w:r w:rsidRPr="009954DE"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val="x-none" w:eastAsia="hi-IN" w:bidi="hi-IN"/>
              </w:rPr>
              <w:t>Я хочу поделиться рецептом и с вами</w:t>
            </w:r>
          </w:p>
          <w:p w:rsidR="005E7BC7" w:rsidRPr="00F04DBE" w:rsidRDefault="005E7BC7" w:rsidP="005E7BC7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F04DBE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1 порция </w:t>
            </w:r>
            <w:r w:rsidRPr="00F04DBE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ab/>
            </w:r>
            <w:r w:rsidRPr="00F04DBE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ab/>
            </w:r>
          </w:p>
          <w:p w:rsidR="005E7BC7" w:rsidRPr="00F04DBE" w:rsidRDefault="005E7BC7" w:rsidP="005E7BC7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F04DBE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болгарский перец — 50 г.   </w:t>
            </w:r>
          </w:p>
          <w:p w:rsidR="005E7BC7" w:rsidRPr="00F04DBE" w:rsidRDefault="005E7BC7" w:rsidP="005E7BC7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F04DBE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колбаса копченая — 70г.</w:t>
            </w:r>
          </w:p>
          <w:p w:rsidR="005E7BC7" w:rsidRPr="00F04DBE" w:rsidRDefault="005E7BC7" w:rsidP="005E7BC7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F04DBE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огурец маринованный - 50 г.,</w:t>
            </w:r>
          </w:p>
          <w:p w:rsidR="005E7BC7" w:rsidRPr="00F04DBE" w:rsidRDefault="005E7BC7" w:rsidP="005E7BC7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F04DBE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сухарики – 15 г.,</w:t>
            </w:r>
          </w:p>
          <w:p w:rsidR="005E7BC7" w:rsidRPr="00F04DBE" w:rsidRDefault="005E7BC7" w:rsidP="005E7BC7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F04DBE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соль, майонез по вкусу</w:t>
            </w:r>
          </w:p>
          <w:p w:rsidR="00785A4A" w:rsidRDefault="00785A4A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Скажите, знание каких тем нам необходимо, чтобы приготовить данный салат?</w:t>
            </w:r>
            <w:r w:rsidR="00526D63"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526D63" w:rsidRDefault="00526D63" w:rsidP="00526D6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Сегодня на уроке мы будем работать в группах. </w:t>
            </w: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В течение всего урока каждая группа буде получать жетоны за верно выполненные задания. Чтобы их не растерять, прошу их складывать в специальный </w:t>
            </w: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маленький </w:t>
            </w: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белый </w:t>
            </w: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lastRenderedPageBreak/>
              <w:t>конверт. Найдите его пожалуйста.</w:t>
            </w: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Чтобы группа заработала наибольшее количество жетонов, просьба распределите роли. (таблица) СЛАЙД</w:t>
            </w:r>
          </w:p>
          <w:p w:rsidR="00526D63" w:rsidRDefault="00526D6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Отлично, давайте приступим к первому заданию.</w:t>
            </w:r>
          </w:p>
          <w:p w:rsidR="00060FFB" w:rsidRDefault="00076E6B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Для этого </w:t>
            </w:r>
            <w:r w:rsidR="00526D63"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из папки достаньте</w:t>
            </w: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="00526D63"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 конверт </w:t>
            </w:r>
            <w:r w:rsidR="00526D63"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с номером вашей группы.</w:t>
            </w:r>
          </w:p>
          <w:p w:rsidR="00526D63" w:rsidRDefault="00526D6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Какое задание можно придумать для этого упражнения?</w:t>
            </w:r>
          </w:p>
          <w:p w:rsidR="00526D63" w:rsidRDefault="00526D6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Отлично! Задание: составить верные пропорции.</w:t>
            </w:r>
          </w:p>
          <w:p w:rsidR="00526D63" w:rsidRDefault="00526D6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  <w:p w:rsidR="00526D63" w:rsidRDefault="00526D6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  <w:p w:rsidR="006B2895" w:rsidRDefault="006B2895" w:rsidP="00755153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6D63" w:rsidRDefault="00D93655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Сколько жетонов зарабатывает каждая группа?</w:t>
            </w:r>
          </w:p>
          <w:p w:rsidR="00B9740D" w:rsidRPr="009954DE" w:rsidRDefault="00B9740D" w:rsidP="00755153">
            <w:pPr>
              <w:widowControl w:val="0"/>
              <w:shd w:val="clear" w:color="auto" w:fill="FFFFFF"/>
              <w:suppressAutoHyphens/>
              <w:jc w:val="both"/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8"/>
                <w:szCs w:val="28"/>
                <w:shd w:val="clear" w:color="auto" w:fill="FFFFFF"/>
                <w:lang w:val="x-none" w:eastAsia="hi-IN" w:bidi="hi-IN"/>
              </w:rPr>
            </w:pPr>
            <w:r w:rsidRPr="009954DE"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8"/>
                <w:szCs w:val="28"/>
                <w:shd w:val="clear" w:color="auto" w:fill="FFFFFF"/>
                <w:lang w:val="x-none" w:eastAsia="hi-IN" w:bidi="hi-IN"/>
              </w:rPr>
              <w:t>Могу ли я угостить вас всех?</w:t>
            </w:r>
          </w:p>
          <w:p w:rsidR="00B9740D" w:rsidRPr="009954DE" w:rsidRDefault="00B9740D" w:rsidP="00755153">
            <w:pPr>
              <w:widowControl w:val="0"/>
              <w:shd w:val="clear" w:color="auto" w:fill="FFFFFF"/>
              <w:suppressAutoHyphens/>
              <w:jc w:val="both"/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8"/>
                <w:szCs w:val="28"/>
                <w:shd w:val="clear" w:color="auto" w:fill="FFFFFF"/>
                <w:lang w:val="x-none" w:eastAsia="hi-IN" w:bidi="hi-IN"/>
              </w:rPr>
            </w:pPr>
            <w:r w:rsidRPr="009954DE"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8"/>
                <w:szCs w:val="28"/>
                <w:shd w:val="clear" w:color="auto" w:fill="FFFFFF"/>
                <w:lang w:val="x-none" w:eastAsia="hi-IN" w:bidi="hi-IN"/>
              </w:rPr>
              <w:t>Почему? А что же делать, если нам нужно две порции этого блюда?, три порции?, четыре порции?, половинку порции?</w:t>
            </w:r>
          </w:p>
          <w:p w:rsidR="00B9740D" w:rsidRPr="009954DE" w:rsidRDefault="00B9740D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9954DE"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val="x-none" w:eastAsia="hi-IN" w:bidi="hi-IN"/>
              </w:rPr>
              <w:t xml:space="preserve">Вывод: </w:t>
            </w:r>
            <w:r w:rsidRPr="009954DE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t>Т.е. получается, что во сколько раз больше порций нам нужно</w:t>
            </w:r>
            <w:r w:rsidRPr="009954DE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t xml:space="preserve">, … </w:t>
            </w:r>
          </w:p>
          <w:p w:rsidR="00B9740D" w:rsidRPr="009954DE" w:rsidRDefault="00B9740D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</w:pPr>
            <w:r w:rsidRPr="009954DE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t xml:space="preserve"> </w:t>
            </w:r>
            <w:r w:rsidRPr="009954DE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t>а если порций нужно меньше в несколько раз, то</w:t>
            </w:r>
            <w:r w:rsidRPr="009954DE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t xml:space="preserve"> …</w:t>
            </w:r>
          </w:p>
          <w:p w:rsidR="00B9740D" w:rsidRPr="009954DE" w:rsidRDefault="00B9740D" w:rsidP="00755153">
            <w:pPr>
              <w:widowControl w:val="0"/>
              <w:shd w:val="clear" w:color="auto" w:fill="FFFFFF"/>
              <w:suppressAutoHyphens/>
              <w:jc w:val="both"/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8"/>
                <w:szCs w:val="28"/>
                <w:shd w:val="clear" w:color="auto" w:fill="FFFFFF"/>
                <w:lang w:val="x-none" w:eastAsia="hi-IN" w:bidi="hi-IN"/>
              </w:rPr>
            </w:pPr>
            <w:r w:rsidRPr="009954DE"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val="x-none" w:eastAsia="hi-IN" w:bidi="hi-IN"/>
              </w:rPr>
              <w:t xml:space="preserve">- </w:t>
            </w:r>
            <w:r w:rsidRPr="009954DE"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8"/>
                <w:szCs w:val="28"/>
                <w:shd w:val="clear" w:color="auto" w:fill="FFFFFF"/>
                <w:lang w:val="x-none" w:eastAsia="hi-IN" w:bidi="hi-IN"/>
              </w:rPr>
              <w:t xml:space="preserve">Не спеша, не торопясь, приготовление салата занимало </w:t>
            </w:r>
            <w:r w:rsidRPr="009954DE"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1</w:t>
            </w:r>
            <w:r w:rsidR="00076E6B"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0</w:t>
            </w:r>
            <w:r w:rsidRPr="009954DE"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8"/>
                <w:szCs w:val="28"/>
                <w:shd w:val="clear" w:color="auto" w:fill="FFFFFF"/>
                <w:lang w:val="x-none" w:eastAsia="hi-IN" w:bidi="hi-IN"/>
              </w:rPr>
              <w:t xml:space="preserve"> минут. После того, как на Новый год мне подарили кухонный комбайн, скорость нарезки продуктов возросла в 2 раза. Как изменится время приготовления? Почему?</w:t>
            </w:r>
          </w:p>
          <w:p w:rsidR="00B9740D" w:rsidRPr="006B2895" w:rsidRDefault="00B9740D" w:rsidP="006B2895">
            <w:pPr>
              <w:widowControl w:val="0"/>
              <w:shd w:val="clear" w:color="auto" w:fill="FFFFFF"/>
              <w:suppressAutoHyphens/>
              <w:jc w:val="both"/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8"/>
                <w:szCs w:val="28"/>
                <w:shd w:val="clear" w:color="auto" w:fill="FFFFFF"/>
                <w:lang w:val="x-none" w:eastAsia="hi-IN" w:bidi="hi-IN"/>
              </w:rPr>
            </w:pPr>
            <w:r w:rsidRPr="009954DE"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8"/>
                <w:szCs w:val="28"/>
                <w:shd w:val="clear" w:color="auto" w:fill="FFFFFF"/>
                <w:lang w:val="x-none" w:eastAsia="hi-IN" w:bidi="hi-IN"/>
              </w:rPr>
              <w:t xml:space="preserve">Изменение величин мы будем обозначать </w:t>
            </w:r>
            <w:r w:rsidRPr="009954DE"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8"/>
                <w:szCs w:val="28"/>
                <w:shd w:val="clear" w:color="auto" w:fill="FFFFFF"/>
                <w:lang w:val="x-none" w:eastAsia="hi-IN" w:bidi="hi-IN"/>
              </w:rPr>
              <w:lastRenderedPageBreak/>
              <w:t>стрелками, направление стрелок будем указывать от меньшего к большему. В нашем случае сначала стрелки были одинаково направлены, затем противоположно направлены. Почему?</w:t>
            </w:r>
          </w:p>
        </w:tc>
        <w:tc>
          <w:tcPr>
            <w:tcW w:w="2694" w:type="dxa"/>
          </w:tcPr>
          <w:p w:rsidR="00B9740D" w:rsidRDefault="00B9740D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57DF3" w:rsidRDefault="00357DF3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Знакомятся с рецептом салата</w:t>
            </w: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Отвечают на вопросы</w:t>
            </w: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076E6B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Изучают содержимое папки.</w:t>
            </w:r>
          </w:p>
          <w:p w:rsidR="00F92ABC" w:rsidRDefault="00F92ABC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92ABC" w:rsidRDefault="00F92ABC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92ABC" w:rsidRDefault="00F92ABC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92ABC" w:rsidRDefault="00F92ABC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76E6B" w:rsidRDefault="00076E6B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Распределяют роли</w:t>
            </w:r>
          </w:p>
          <w:p w:rsidR="00076E6B" w:rsidRDefault="00076E6B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6D63" w:rsidRDefault="00526D63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6D63" w:rsidRDefault="00526D63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6D63" w:rsidRDefault="00526D63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Придумывают задание</w:t>
            </w:r>
          </w:p>
          <w:p w:rsidR="00526D63" w:rsidRDefault="00526D63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Выполняют данное задание в группе</w:t>
            </w:r>
          </w:p>
          <w:p w:rsidR="00D93655" w:rsidRDefault="00D93655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Сверяемся с эталоном</w:t>
            </w:r>
          </w:p>
          <w:p w:rsidR="00D93655" w:rsidRDefault="00D93655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Получают жетоны</w:t>
            </w: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6D63" w:rsidRDefault="00D93655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Отвечают на вопросы</w:t>
            </w:r>
          </w:p>
          <w:p w:rsidR="00526D63" w:rsidRDefault="00526D63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Продолжают высказывание</w:t>
            </w: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3655" w:rsidRDefault="00D93655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3655" w:rsidRDefault="00D93655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3655" w:rsidRDefault="00D93655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Аргументируют ответ</w:t>
            </w: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Pr="00755153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B9740D" w:rsidRPr="006B2895" w:rsidRDefault="00B9740D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8"/>
                <w:shd w:val="clear" w:color="auto" w:fill="FFFFFF"/>
                <w:lang w:eastAsia="hi-IN" w:bidi="hi-IN"/>
              </w:rPr>
            </w:pPr>
            <w:r w:rsidRPr="006B2895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8"/>
                <w:shd w:val="clear" w:color="auto" w:fill="FFFFFF"/>
                <w:lang w:eastAsia="hi-IN" w:bidi="hi-IN"/>
              </w:rPr>
              <w:lastRenderedPageBreak/>
              <w:t>познавательные:</w:t>
            </w:r>
            <w:r w:rsidRPr="006B2895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8"/>
                <w:shd w:val="clear" w:color="auto" w:fill="FFFFFF"/>
                <w:lang w:eastAsia="hi-IN" w:bidi="hi-IN"/>
              </w:rPr>
              <w:t xml:space="preserve"> анализ и классификация объектов</w:t>
            </w:r>
          </w:p>
          <w:p w:rsidR="00B9740D" w:rsidRPr="006B2895" w:rsidRDefault="00B9740D" w:rsidP="00755153">
            <w:pPr>
              <w:widowControl w:val="0"/>
              <w:suppressAutoHyphens/>
              <w:ind w:left="26" w:hanging="3"/>
              <w:jc w:val="both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8"/>
                <w:shd w:val="clear" w:color="auto" w:fill="FFFFFF"/>
                <w:lang w:eastAsia="hi-IN" w:bidi="hi-IN"/>
              </w:rPr>
            </w:pPr>
            <w:r w:rsidRPr="006B2895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8"/>
                <w:shd w:val="clear" w:color="auto" w:fill="FFFFFF"/>
                <w:lang w:eastAsia="hi-IN" w:bidi="hi-IN"/>
              </w:rPr>
              <w:t xml:space="preserve">регулятивные: </w:t>
            </w:r>
            <w:r w:rsidRPr="006B2895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8"/>
                <w:shd w:val="clear" w:color="auto" w:fill="FFFFFF"/>
                <w:lang w:eastAsia="hi-IN" w:bidi="hi-IN"/>
              </w:rPr>
              <w:t>целеполагание; определение и осознание того,  что уже известно и что  нужно усвоить</w:t>
            </w:r>
          </w:p>
          <w:p w:rsidR="00B9740D" w:rsidRPr="006B2895" w:rsidRDefault="00B9740D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8"/>
                <w:shd w:val="clear" w:color="auto" w:fill="FFFFFF"/>
                <w:lang w:eastAsia="hi-IN" w:bidi="hi-IN"/>
              </w:rPr>
            </w:pPr>
            <w:r w:rsidRPr="006B2895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8"/>
                <w:shd w:val="clear" w:color="auto" w:fill="FFFFFF"/>
                <w:lang w:eastAsia="hi-IN" w:bidi="hi-IN"/>
              </w:rPr>
              <w:t xml:space="preserve">коммуникативные: </w:t>
            </w:r>
            <w:r w:rsidRPr="006B2895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8"/>
                <w:shd w:val="clear" w:color="auto" w:fill="FFFFFF"/>
                <w:lang w:eastAsia="hi-IN" w:bidi="hi-IN"/>
              </w:rPr>
              <w:t>учебное сотрудничество с учителем и сверстниками.</w:t>
            </w:r>
          </w:p>
          <w:p w:rsidR="00B9740D" w:rsidRPr="006B2895" w:rsidRDefault="00B9740D" w:rsidP="00755153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  <w:tr w:rsidR="00B9740D" w:rsidRPr="00755153" w:rsidTr="006B2895">
        <w:tc>
          <w:tcPr>
            <w:tcW w:w="518" w:type="dxa"/>
          </w:tcPr>
          <w:p w:rsidR="00B9740D" w:rsidRPr="00755153" w:rsidRDefault="00B9740D" w:rsidP="0075515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551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3.</w:t>
            </w:r>
          </w:p>
        </w:tc>
        <w:tc>
          <w:tcPr>
            <w:tcW w:w="2728" w:type="dxa"/>
          </w:tcPr>
          <w:p w:rsidR="00B9740D" w:rsidRPr="00F90FAA" w:rsidRDefault="00755153" w:rsidP="00755153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90FA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Целеполагание и мотивация</w:t>
            </w:r>
          </w:p>
          <w:p w:rsidR="004E427F" w:rsidRPr="00755153" w:rsidRDefault="00785A4A" w:rsidP="004E42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0FAA">
              <w:rPr>
                <w:rFonts w:ascii="Times New Roman" w:eastAsia="Calibri" w:hAnsi="Times New Roman" w:cs="Times New Roman"/>
                <w:sz w:val="24"/>
                <w:szCs w:val="28"/>
              </w:rPr>
              <w:t>Цель: о</w:t>
            </w:r>
            <w:r w:rsidR="004E427F" w:rsidRPr="00F90FAA">
              <w:rPr>
                <w:rFonts w:ascii="Times New Roman" w:eastAsia="Calibri" w:hAnsi="Times New Roman" w:cs="Times New Roman"/>
                <w:sz w:val="24"/>
                <w:szCs w:val="28"/>
              </w:rPr>
              <w:t>беспечить мотивацию учения школьников, принятие ими целей урока</w:t>
            </w:r>
          </w:p>
        </w:tc>
        <w:tc>
          <w:tcPr>
            <w:tcW w:w="6501" w:type="dxa"/>
          </w:tcPr>
          <w:p w:rsid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t xml:space="preserve">– </w:t>
            </w:r>
            <w:r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t>итак, к какому выводу мы пришли?</w:t>
            </w:r>
            <w:r w:rsidRPr="0075515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t xml:space="preserve"> </w:t>
            </w:r>
            <w:r w:rsidR="00D93655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Если увеличивается одна величина, то увеличивается и другая, то такие величины называются….</w:t>
            </w:r>
          </w:p>
          <w:p w:rsidR="00D93655" w:rsidRPr="00D93655" w:rsidRDefault="00D93655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Если одна величина увеличивается, а другая уменьшается, то такие величины можно назвать….</w:t>
            </w:r>
          </w:p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t>Как же назвать эти зависимости?</w:t>
            </w:r>
            <w:r w:rsidRPr="0075515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t xml:space="preserve"> </w:t>
            </w:r>
          </w:p>
          <w:p w:rsidR="00755153" w:rsidRPr="00755153" w:rsidRDefault="00755153" w:rsidP="00755153">
            <w:pPr>
              <w:widowControl w:val="0"/>
              <w:numPr>
                <w:ilvl w:val="0"/>
                <w:numId w:val="1"/>
              </w:numPr>
              <w:suppressAutoHyphens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t>Итак, давайте попытаемся определить  тему урока.</w:t>
            </w:r>
            <w:r w:rsidRPr="0075515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t xml:space="preserve"> (</w:t>
            </w:r>
            <w:r w:rsidRPr="00755153">
              <w:rPr>
                <w:rFonts w:ascii="Times New Roman" w:eastAsia="SimSun" w:hAnsi="Times New Roman" w:cs="Times New Roman"/>
                <w:kern w:val="1"/>
                <w:sz w:val="28"/>
                <w:szCs w:val="28"/>
                <w:shd w:val="clear" w:color="auto" w:fill="FFFFFF"/>
                <w:lang w:val="x-none" w:eastAsia="hi-IN" w:bidi="hi-IN"/>
              </w:rPr>
              <w:t>Прямая и обратная пропорциональная зависимость</w:t>
            </w:r>
            <w:r w:rsidRPr="0075515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t xml:space="preserve">).  </w:t>
            </w:r>
            <w:r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t xml:space="preserve">  </w:t>
            </w:r>
            <w:r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br/>
              <w:t xml:space="preserve">– Молодцы! </w:t>
            </w:r>
            <w:r w:rsidR="00F92ABC"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t>Как видите, ребята, тема тесно связана с жизнью.</w:t>
            </w:r>
          </w:p>
          <w:p w:rsidR="00B9740D" w:rsidRPr="00D93655" w:rsidRDefault="00755153" w:rsidP="00D93655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t xml:space="preserve">- </w:t>
            </w:r>
            <w:r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t xml:space="preserve">Исходя из темы,  сформулируем </w:t>
            </w:r>
            <w:r w:rsidR="00C02842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 xml:space="preserve">цель </w:t>
            </w:r>
            <w:r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t xml:space="preserve"> урока</w:t>
            </w:r>
            <w:r w:rsidRPr="0075515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t xml:space="preserve"> (Чему должны научиться).  </w:t>
            </w:r>
            <w:r w:rsidR="00D93655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Цель: </w:t>
            </w:r>
            <w:r w:rsidR="00D93655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t>научиться р</w:t>
            </w:r>
            <w:r w:rsidRPr="0075515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t>азличать прямую и обратную зависимости</w:t>
            </w:r>
            <w:r w:rsidR="00D93655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.</w:t>
            </w:r>
          </w:p>
        </w:tc>
        <w:tc>
          <w:tcPr>
            <w:tcW w:w="2694" w:type="dxa"/>
          </w:tcPr>
          <w:p w:rsidR="00B9740D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Отвечают на вопрос</w:t>
            </w: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B2895" w:rsidRDefault="006B2895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F92ABC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Называют зависимости</w:t>
            </w: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Определяют тему урока</w:t>
            </w: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92ABC" w:rsidRDefault="00F92ABC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Формулируют цель урока</w:t>
            </w:r>
          </w:p>
          <w:p w:rsidR="00C02842" w:rsidRPr="00755153" w:rsidRDefault="00D93655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ПОЛУЧАЮТ ЖЕТОНЫ</w:t>
            </w:r>
          </w:p>
        </w:tc>
        <w:tc>
          <w:tcPr>
            <w:tcW w:w="2976" w:type="dxa"/>
          </w:tcPr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регулятивные: </w:t>
            </w:r>
            <w:r w:rsidRPr="00755153"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целеполагание</w:t>
            </w:r>
          </w:p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коммуникативные: </w:t>
            </w:r>
            <w:r w:rsidRPr="00755153"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постановка вопросов</w:t>
            </w:r>
          </w:p>
          <w:p w:rsidR="00755153" w:rsidRPr="00755153" w:rsidRDefault="00755153" w:rsidP="00755153">
            <w:pPr>
              <w:widowControl w:val="0"/>
              <w:shd w:val="clear" w:color="auto" w:fill="FFFFFF"/>
              <w:suppressAutoHyphens/>
              <w:jc w:val="both"/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личностные: </w:t>
            </w:r>
            <w:r w:rsidRPr="00755153"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умение ясно и точно излагать свои мысли</w:t>
            </w:r>
          </w:p>
          <w:p w:rsidR="00755153" w:rsidRPr="00755153" w:rsidRDefault="00755153" w:rsidP="00755153">
            <w:pPr>
              <w:widowControl w:val="0"/>
              <w:shd w:val="clear" w:color="auto" w:fill="FFFFFF"/>
              <w:suppressAutoHyphens/>
              <w:jc w:val="both"/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познавательные: </w:t>
            </w:r>
            <w:r w:rsidRPr="00755153"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самостоятельное выделение-формулирование познавательной цели</w:t>
            </w:r>
          </w:p>
          <w:p w:rsidR="00B9740D" w:rsidRPr="00755153" w:rsidRDefault="00B9740D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9740D" w:rsidRPr="00755153" w:rsidTr="006B2895">
        <w:tc>
          <w:tcPr>
            <w:tcW w:w="518" w:type="dxa"/>
          </w:tcPr>
          <w:p w:rsidR="00B9740D" w:rsidRPr="00755153" w:rsidRDefault="00B9740D" w:rsidP="0075515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551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2728" w:type="dxa"/>
          </w:tcPr>
          <w:p w:rsidR="00B9740D" w:rsidRPr="00F90FAA" w:rsidRDefault="00755153" w:rsidP="00755153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90FA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Введение новых знаний</w:t>
            </w:r>
          </w:p>
          <w:p w:rsidR="004E427F" w:rsidRPr="00F90FAA" w:rsidRDefault="004E427F" w:rsidP="00F90FAA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iCs/>
                <w:kern w:val="1"/>
                <w:sz w:val="24"/>
                <w:szCs w:val="28"/>
                <w:shd w:val="clear" w:color="auto" w:fill="FFFFFF"/>
                <w:lang w:eastAsia="hi-IN" w:bidi="hi-IN"/>
              </w:rPr>
            </w:pPr>
            <w:r w:rsidRPr="00F90FAA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Цель: </w:t>
            </w:r>
            <w:r w:rsidRPr="00F90FAA">
              <w:rPr>
                <w:rFonts w:ascii="Times New Roman" w:eastAsia="SimSun" w:hAnsi="Times New Roman" w:cs="Times New Roman"/>
                <w:iCs/>
                <w:kern w:val="1"/>
                <w:sz w:val="24"/>
                <w:szCs w:val="28"/>
                <w:shd w:val="clear" w:color="auto" w:fill="FFFFFF"/>
                <w:lang w:eastAsia="hi-IN" w:bidi="hi-IN"/>
              </w:rPr>
              <w:t xml:space="preserve">обеспечение восприятия, осмысления и первичного запоминания детьми изученной темы: «Прямая и обратная пропорциональные </w:t>
            </w:r>
            <w:r w:rsidRPr="00F90FAA">
              <w:rPr>
                <w:rFonts w:ascii="Times New Roman" w:eastAsia="SimSun" w:hAnsi="Times New Roman" w:cs="Times New Roman"/>
                <w:iCs/>
                <w:kern w:val="1"/>
                <w:sz w:val="24"/>
                <w:szCs w:val="28"/>
                <w:shd w:val="clear" w:color="auto" w:fill="FFFFFF"/>
                <w:lang w:eastAsia="hi-IN" w:bidi="hi-IN"/>
              </w:rPr>
              <w:lastRenderedPageBreak/>
              <w:t>зависимости».</w:t>
            </w:r>
          </w:p>
          <w:p w:rsidR="004E427F" w:rsidRPr="00755153" w:rsidRDefault="004E427F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501" w:type="dxa"/>
          </w:tcPr>
          <w:p w:rsidR="00755153" w:rsidRPr="00755153" w:rsidRDefault="00755153" w:rsidP="00F92ABC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lastRenderedPageBreak/>
              <w:t>Как вы пон</w:t>
            </w:r>
            <w:r w:rsidR="00D24DE1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имаете</w:t>
            </w:r>
            <w:r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, что такое прямая зависимость?</w:t>
            </w:r>
          </w:p>
          <w:p w:rsidR="00755153" w:rsidRPr="00755153" w:rsidRDefault="00755153" w:rsidP="00755153">
            <w:pPr>
              <w:widowControl w:val="0"/>
              <w:suppressAutoHyphens/>
              <w:ind w:left="270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Как вы поняли, что такое обратная зависимость?</w:t>
            </w:r>
            <w:r w:rsidRPr="00755153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r w:rsidRPr="00755153">
              <w:rPr>
                <w:rFonts w:ascii="Times New Roman" w:eastAsia="SimSun" w:hAnsi="Times New Roma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Если одна величина возрастает, то и другая возрастает, или одна убывает, то  и другая тоже убывает в это же количество раз, то это прямая пропорциональность. Если одна величина возрастает,  а другая наоборот убывает, </w:t>
            </w:r>
            <w:r w:rsidRPr="00755153">
              <w:rPr>
                <w:rFonts w:ascii="Times New Roman" w:eastAsia="SimSun" w:hAnsi="Times New Roma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lastRenderedPageBreak/>
              <w:t xml:space="preserve">или одна убывает и другая наоборот возрастает в это же количество раз, то это обратная пропорциональность. </w:t>
            </w:r>
          </w:p>
          <w:p w:rsidR="00755153" w:rsidRPr="00755153" w:rsidRDefault="00755153" w:rsidP="00755153">
            <w:pPr>
              <w:widowControl w:val="0"/>
              <w:suppressAutoHyphens/>
              <w:ind w:left="270"/>
              <w:jc w:val="both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А для чего мы изучаем эту тему? Где она может пригодиться в жизни?</w:t>
            </w:r>
          </w:p>
          <w:p w:rsidR="001544D3" w:rsidRDefault="008A740C" w:rsidP="008A740C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Задание: </w:t>
            </w:r>
            <w:r w:rsidR="00755153" w:rsidRPr="00755153">
              <w:rPr>
                <w:rFonts w:ascii="Times New Roman" w:eastAsia="SimSun" w:hAnsi="Times New Roma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установить являются ли величины прямо пропорциональными  или   </w:t>
            </w:r>
            <w:r>
              <w:rPr>
                <w:rFonts w:ascii="Times New Roman" w:eastAsia="SimSun" w:hAnsi="Times New Roma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   обратно пропорциональными.</w:t>
            </w:r>
          </w:p>
          <w:p w:rsidR="008A740C" w:rsidRPr="00755153" w:rsidRDefault="008A740C" w:rsidP="008A740C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Ребята, возьмите пожалуйста из общей папки себе по две стрелки</w:t>
            </w:r>
          </w:p>
          <w:p w:rsidR="006B2895" w:rsidRDefault="006B2895" w:rsidP="00755153">
            <w:pPr>
              <w:widowControl w:val="0"/>
              <w:suppressAutoHyphens/>
              <w:ind w:left="270"/>
              <w:jc w:val="both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</w:p>
          <w:p w:rsidR="006B2895" w:rsidRDefault="006B2895" w:rsidP="006B2895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</w:p>
          <w:p w:rsidR="00755153" w:rsidRDefault="00755153" w:rsidP="006B2895">
            <w:pPr>
              <w:widowControl w:val="0"/>
              <w:suppressAutoHyphens/>
              <w:ind w:left="15"/>
              <w:jc w:val="both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Вывод: не все зависимости являются прямо пропорциональными и      обратно пропорциональными. Но все задачи связаны с жизнью.</w:t>
            </w:r>
          </w:p>
          <w:p w:rsidR="00D93655" w:rsidRPr="00755153" w:rsidRDefault="00D93655" w:rsidP="006B2895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</w:p>
          <w:p w:rsid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Итог: </w:t>
            </w:r>
            <w:r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Давайте, сформулируем чёткое определение прямой и обратной пропорциональной зависимостей</w:t>
            </w:r>
            <w:r w:rsidR="00F247A7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, которым мы будем пользоваться на следующих уроках математики.</w:t>
            </w:r>
          </w:p>
          <w:p w:rsidR="00F247A7" w:rsidRPr="00F247A7" w:rsidRDefault="00F247A7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i/>
                <w:kern w:val="1"/>
                <w:sz w:val="28"/>
                <w:szCs w:val="28"/>
                <w:lang w:eastAsia="hi-IN" w:bidi="hi-IN"/>
              </w:rPr>
            </w:pPr>
            <w:r w:rsidRPr="00F247A7">
              <w:rPr>
                <w:rFonts w:ascii="Times New Roman" w:eastAsia="SimSun" w:hAnsi="Times New Roman" w:cs="Times New Roman"/>
                <w:i/>
                <w:kern w:val="1"/>
                <w:sz w:val="28"/>
                <w:szCs w:val="28"/>
                <w:lang w:eastAsia="hi-IN" w:bidi="hi-IN"/>
              </w:rPr>
              <w:t>Каждая группа получает определения.</w:t>
            </w:r>
            <w:r w:rsidR="00F90FAA">
              <w:rPr>
                <w:rFonts w:ascii="Times New Roman" w:eastAsia="SimSun" w:hAnsi="Times New Roman" w:cs="Times New Roman"/>
                <w:i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F247A7">
              <w:rPr>
                <w:rFonts w:ascii="Times New Roman" w:eastAsia="SimSun" w:hAnsi="Times New Roman" w:cs="Times New Roman"/>
                <w:i/>
                <w:kern w:val="1"/>
                <w:sz w:val="28"/>
                <w:szCs w:val="28"/>
                <w:lang w:eastAsia="hi-IN" w:bidi="hi-IN"/>
              </w:rPr>
              <w:t xml:space="preserve">(вставляют пропущенные слова в определения, проверяют себя по эталону, по учебнику) </w:t>
            </w:r>
          </w:p>
          <w:p w:rsidR="00755153" w:rsidRPr="00755153" w:rsidRDefault="00F90FAA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Давайте сверимся с эталоном. СЛАЙД</w:t>
            </w:r>
          </w:p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x-none" w:eastAsia="hi-IN" w:bidi="hi-IN"/>
              </w:rPr>
              <w:t>Прямо-пропорциональная зависимость</w:t>
            </w:r>
            <w:r w:rsidRPr="0075515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t xml:space="preserve"> – зависимость, в которой с увеличением </w:t>
            </w:r>
            <w:r w:rsidRPr="0075515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lastRenderedPageBreak/>
              <w:t>(уменьшением) одной величины в несколько раз, увеличивается (уменьшается) вторая величина во столько же раз.</w:t>
            </w:r>
            <w:r w:rsidRPr="0075515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br/>
            </w:r>
            <w:r w:rsidRPr="00755153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x-none" w:eastAsia="hi-IN" w:bidi="hi-IN"/>
              </w:rPr>
              <w:t>Обратно-пропорциональная зависимость</w:t>
            </w:r>
            <w:r w:rsidRPr="0075515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t xml:space="preserve"> – зависимость, в которой с увеличением (уменьшением) одной величины в несколько раз, уменьшается (увеличивается) вторая величина во столько же раз.</w:t>
            </w:r>
          </w:p>
          <w:p w:rsidR="00B9740D" w:rsidRPr="00D93655" w:rsidRDefault="00D93655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Сколько жетонов зарабатывает каждая группа?</w:t>
            </w:r>
          </w:p>
        </w:tc>
        <w:tc>
          <w:tcPr>
            <w:tcW w:w="2694" w:type="dxa"/>
          </w:tcPr>
          <w:p w:rsidR="00B9740D" w:rsidRDefault="00B9740D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Дают определение прямой и обратной зависимостей</w:t>
            </w: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B2895" w:rsidRDefault="006B2895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Предлагают варианты применения данной темы в жизни</w:t>
            </w:r>
          </w:p>
          <w:p w:rsidR="008A740C" w:rsidRDefault="008A740C" w:rsidP="001544D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1544D3" w:rsidP="001544D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Иллюстрируют примеры с помощью карточек –стрелок</w:t>
            </w:r>
            <w:r w:rsidR="006B28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6B2895" w:rsidRDefault="006B2895" w:rsidP="001544D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Делают вывод</w:t>
            </w:r>
          </w:p>
          <w:p w:rsidR="006B2895" w:rsidRDefault="006B2895" w:rsidP="001544D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3655" w:rsidRDefault="00D93655" w:rsidP="001544D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Получают жетоны</w:t>
            </w: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247A7" w:rsidRDefault="00F247A7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247A7" w:rsidRDefault="00F247A7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Придумывают задания. Вставляют пропущенные слова</w:t>
            </w:r>
          </w:p>
          <w:p w:rsidR="00F90FAA" w:rsidRDefault="00F90FAA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90FAA" w:rsidRDefault="00F90FAA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90FAA" w:rsidRDefault="00F90FAA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B2895" w:rsidRDefault="006B2895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B2895" w:rsidRDefault="006B2895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90FAA" w:rsidRDefault="00F90FAA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Сверяются с эталоном</w:t>
            </w: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3655" w:rsidRDefault="00D93655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3655" w:rsidRDefault="00D93655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3655" w:rsidRDefault="00D93655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3655" w:rsidRDefault="00D93655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3655" w:rsidRDefault="00D93655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3655" w:rsidRDefault="00D93655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3655" w:rsidRDefault="00D93655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3655" w:rsidRDefault="00D93655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3655" w:rsidRDefault="00D93655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Получают жетоны</w:t>
            </w:r>
          </w:p>
          <w:p w:rsidR="00C02842" w:rsidRPr="00755153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lastRenderedPageBreak/>
              <w:t>познавательные:</w:t>
            </w:r>
            <w:r w:rsidRPr="00755153"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построение логической цепи рассуждений</w:t>
            </w:r>
          </w:p>
          <w:p w:rsidR="00755153" w:rsidRPr="00755153" w:rsidRDefault="00987EED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регулятивные: </w:t>
            </w:r>
            <w:r w:rsidR="00755153" w:rsidRPr="00755153"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саморегуляция</w:t>
            </w:r>
          </w:p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коммуникативные: </w:t>
            </w:r>
            <w:r w:rsidRPr="00755153"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инициативное  </w:t>
            </w:r>
            <w:r w:rsidRPr="00755153"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lastRenderedPageBreak/>
              <w:t>сотрудничество.</w:t>
            </w:r>
          </w:p>
          <w:p w:rsidR="00755153" w:rsidRPr="00755153" w:rsidRDefault="00755153" w:rsidP="00755153">
            <w:pPr>
              <w:widowControl w:val="0"/>
              <w:shd w:val="clear" w:color="auto" w:fill="FFFFFF"/>
              <w:suppressAutoHyphens/>
              <w:jc w:val="both"/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</w:p>
          <w:p w:rsidR="00B9740D" w:rsidRPr="00755153" w:rsidRDefault="00B9740D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9740D" w:rsidRPr="00755153" w:rsidTr="006B2895">
        <w:tc>
          <w:tcPr>
            <w:tcW w:w="518" w:type="dxa"/>
          </w:tcPr>
          <w:p w:rsidR="00B9740D" w:rsidRPr="00755153" w:rsidRDefault="00B9740D" w:rsidP="0075515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551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5.</w:t>
            </w:r>
          </w:p>
        </w:tc>
        <w:tc>
          <w:tcPr>
            <w:tcW w:w="2728" w:type="dxa"/>
          </w:tcPr>
          <w:p w:rsidR="00B9740D" w:rsidRPr="00F90FAA" w:rsidRDefault="00755153" w:rsidP="00755153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90FA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Физкультминутка</w:t>
            </w:r>
          </w:p>
          <w:p w:rsidR="004E427F" w:rsidRPr="00755153" w:rsidRDefault="004E427F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501" w:type="dxa"/>
          </w:tcPr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t>-</w:t>
            </w:r>
            <w:r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t>Приглашаю вас отдохнуть, давайте все встанем.  Наша зарядка будет связана с темой урока. Представляете, тема «Прямая и обратная пропорциональные зависимости» нашла отражение и в устном народном творчестве. Итак, я буду читать пословицы и поговорки в которых звучат зависимости различных величин, а вы должны определить, какая это зависимость-прямая или обратная. Если прямая- обе руки вверх (одинаково направленные стрелочки) и 2 хлопка над  головой, если обратная- одна рука вверх, другая- вниз (стрелочки в разных направлениях) и 2 топа -двумя ножками. Готовы?</w:t>
            </w:r>
          </w:p>
          <w:p w:rsidR="00755153" w:rsidRPr="00F90FAA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</w:pPr>
            <w:r w:rsidRPr="00F90FAA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t xml:space="preserve">Чем выше пень, тем </w:t>
            </w:r>
            <w:r w:rsidRPr="00F90FAA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больше</w:t>
            </w:r>
            <w:r w:rsidRPr="00F90FAA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t xml:space="preserve"> тень.</w:t>
            </w:r>
          </w:p>
          <w:p w:rsidR="00755153" w:rsidRPr="00F90FAA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</w:pPr>
            <w:r w:rsidRPr="00F90FAA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t>Чем больше народа, тем меньше кислорода.</w:t>
            </w:r>
          </w:p>
          <w:p w:rsidR="00755153" w:rsidRPr="00F90FAA" w:rsidRDefault="00755153" w:rsidP="00987EED">
            <w:pPr>
              <w:widowControl w:val="0"/>
              <w:tabs>
                <w:tab w:val="right" w:pos="5046"/>
              </w:tabs>
              <w:suppressAutoHyphens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</w:pPr>
            <w:r w:rsidRPr="00F90FAA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t>Чаще счет, дольше дружба.</w:t>
            </w:r>
            <w:r w:rsidR="00987EED" w:rsidRPr="00F90FAA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tab/>
            </w:r>
          </w:p>
          <w:p w:rsidR="00755153" w:rsidRPr="00F90FAA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</w:pPr>
            <w:r w:rsidRPr="00F90FAA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t>Как аукнется, так и откликнется.</w:t>
            </w:r>
          </w:p>
          <w:p w:rsidR="00755153" w:rsidRPr="00F90FAA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90FAA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lastRenderedPageBreak/>
              <w:t>Чем дальше в лес, тем больше дров.</w:t>
            </w:r>
          </w:p>
          <w:p w:rsidR="00B9740D" w:rsidRPr="00F90FAA" w:rsidRDefault="00755153" w:rsidP="00987EED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90FAA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Век живи, век учись.</w:t>
            </w:r>
          </w:p>
          <w:p w:rsidR="00F90FAA" w:rsidRPr="00987EED" w:rsidRDefault="00F90FAA" w:rsidP="00987EED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  <w:r w:rsidRPr="00F90F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Кто больше знает, тот меньше спит.</w:t>
            </w:r>
          </w:p>
        </w:tc>
        <w:tc>
          <w:tcPr>
            <w:tcW w:w="2694" w:type="dxa"/>
          </w:tcPr>
          <w:p w:rsidR="00B9740D" w:rsidRDefault="00F90FAA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Определяют зависимость</w:t>
            </w:r>
            <w:r w:rsidR="00BF34F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  <w:p w:rsidR="00BF34FA" w:rsidRPr="00BF34FA" w:rsidRDefault="00BF34FA" w:rsidP="00BF3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34FA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t>Если прямая</w:t>
            </w:r>
            <w:r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зависимость, то поднимают </w:t>
            </w:r>
            <w:r w:rsidRPr="00BF34FA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t>обе руки вверх (одинаково направленные стрелочки) и 2 хлопка над  головой, если обратная- одна рука вверх, другая- вниз (стрелочки в разных направлениях) и 2 топа -двумя ножками.</w:t>
            </w:r>
          </w:p>
        </w:tc>
        <w:tc>
          <w:tcPr>
            <w:tcW w:w="2976" w:type="dxa"/>
          </w:tcPr>
          <w:p w:rsidR="00B9740D" w:rsidRPr="00755153" w:rsidRDefault="00B9740D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9740D" w:rsidRPr="00755153" w:rsidTr="006B2895">
        <w:tc>
          <w:tcPr>
            <w:tcW w:w="518" w:type="dxa"/>
          </w:tcPr>
          <w:p w:rsidR="00B9740D" w:rsidRPr="00755153" w:rsidRDefault="00B9740D" w:rsidP="0075515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551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2728" w:type="dxa"/>
          </w:tcPr>
          <w:p w:rsidR="00BF34FA" w:rsidRDefault="00755153" w:rsidP="00BF34FA">
            <w:pPr>
              <w:widowControl w:val="0"/>
              <w:shd w:val="clear" w:color="auto" w:fill="FFFFFF"/>
              <w:suppressAutoHyphens/>
              <w:jc w:val="both"/>
              <w:rPr>
                <w:rFonts w:ascii="Times New Roman" w:eastAsia="SimSun" w:hAnsi="Times New Roman" w:cs="Times New Roman"/>
                <w:i/>
                <w:iCs/>
                <w:kern w:val="1"/>
                <w:sz w:val="28"/>
                <w:szCs w:val="28"/>
                <w:lang w:val="x-none"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Организация первичного контроля</w:t>
            </w:r>
            <w:r w:rsidR="00F247A7" w:rsidRPr="00755153">
              <w:rPr>
                <w:rFonts w:ascii="Times New Roman" w:eastAsia="SimSun" w:hAnsi="Times New Roman" w:cs="Times New Roman"/>
                <w:i/>
                <w:iCs/>
                <w:kern w:val="1"/>
                <w:sz w:val="28"/>
                <w:szCs w:val="28"/>
                <w:lang w:val="x-none" w:eastAsia="hi-IN" w:bidi="hi-IN"/>
              </w:rPr>
              <w:t xml:space="preserve"> </w:t>
            </w:r>
          </w:p>
          <w:p w:rsidR="00BF34FA" w:rsidRPr="00BF34FA" w:rsidRDefault="00BF34FA" w:rsidP="00BF34FA">
            <w:pPr>
              <w:widowControl w:val="0"/>
              <w:shd w:val="clear" w:color="auto" w:fill="FFFFFF"/>
              <w:suppressAutoHyphens/>
              <w:jc w:val="both"/>
              <w:rPr>
                <w:rFonts w:ascii="Times New Roman" w:eastAsia="SimSun" w:hAnsi="Times New Roman" w:cs="Times New Roman"/>
                <w:bCs/>
                <w:iCs/>
                <w:kern w:val="1"/>
                <w:sz w:val="24"/>
                <w:szCs w:val="28"/>
                <w:shd w:val="clear" w:color="auto" w:fill="FFFFFF"/>
                <w:lang w:eastAsia="hi-IN" w:bidi="hi-IN"/>
              </w:rPr>
            </w:pPr>
            <w:r w:rsidRPr="00BF34FA">
              <w:rPr>
                <w:rFonts w:ascii="Times New Roman" w:eastAsia="SimSun" w:hAnsi="Times New Roman" w:cs="Times New Roman"/>
                <w:iCs/>
                <w:kern w:val="1"/>
                <w:sz w:val="24"/>
                <w:szCs w:val="28"/>
                <w:lang w:eastAsia="hi-IN" w:bidi="hi-IN"/>
              </w:rPr>
              <w:t xml:space="preserve">Цель: </w:t>
            </w:r>
            <w:r w:rsidRPr="00BF34FA">
              <w:rPr>
                <w:rFonts w:ascii="Times New Roman" w:eastAsia="SimSun" w:hAnsi="Times New Roman" w:cs="Times New Roman"/>
                <w:bCs/>
                <w:iCs/>
                <w:kern w:val="1"/>
                <w:sz w:val="24"/>
                <w:szCs w:val="28"/>
                <w:shd w:val="clear" w:color="auto" w:fill="FFFFFF"/>
                <w:lang w:val="x-none" w:eastAsia="hi-IN" w:bidi="hi-IN"/>
              </w:rPr>
              <w:t>Установление правильности и осознанности изучения темы</w:t>
            </w:r>
            <w:r w:rsidRPr="00BF34FA">
              <w:rPr>
                <w:rFonts w:ascii="Times New Roman" w:eastAsia="SimSun" w:hAnsi="Times New Roman" w:cs="Times New Roman"/>
                <w:bCs/>
                <w:iCs/>
                <w:kern w:val="1"/>
                <w:sz w:val="24"/>
                <w:szCs w:val="28"/>
                <w:shd w:val="clear" w:color="auto" w:fill="FFFFFF"/>
                <w:lang w:eastAsia="hi-IN" w:bidi="hi-IN"/>
              </w:rPr>
              <w:t>.</w:t>
            </w:r>
          </w:p>
          <w:p w:rsidR="00F247A7" w:rsidRPr="00BF34FA" w:rsidRDefault="00F247A7" w:rsidP="00F247A7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iCs/>
                <w:kern w:val="1"/>
                <w:sz w:val="24"/>
                <w:szCs w:val="28"/>
                <w:lang w:val="x-none" w:eastAsia="hi-IN" w:bidi="hi-IN"/>
              </w:rPr>
            </w:pPr>
            <w:r w:rsidRPr="00BF34FA">
              <w:rPr>
                <w:rFonts w:ascii="Times New Roman" w:eastAsia="SimSun" w:hAnsi="Times New Roman" w:cs="Times New Roman"/>
                <w:iCs/>
                <w:kern w:val="1"/>
                <w:sz w:val="24"/>
                <w:szCs w:val="28"/>
                <w:lang w:val="x-none" w:eastAsia="hi-IN" w:bidi="hi-IN"/>
              </w:rPr>
              <w:t>Выявление пробелов первичного осмысления изученного материала, коррекция выявленных пробелов, обеспечение закрепления в памяти детей знаний и способов действий</w:t>
            </w:r>
            <w:r w:rsidR="00BF34FA" w:rsidRPr="00BF34FA">
              <w:rPr>
                <w:rFonts w:ascii="Times New Roman" w:eastAsia="SimSun" w:hAnsi="Times New Roman" w:cs="Times New Roman"/>
                <w:iCs/>
                <w:kern w:val="1"/>
                <w:sz w:val="24"/>
                <w:szCs w:val="28"/>
                <w:lang w:eastAsia="hi-IN" w:bidi="hi-IN"/>
              </w:rPr>
              <w:t>.</w:t>
            </w:r>
          </w:p>
          <w:p w:rsidR="00B9740D" w:rsidRPr="00755153" w:rsidRDefault="00B9740D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501" w:type="dxa"/>
          </w:tcPr>
          <w:p w:rsidR="00D93655" w:rsidRDefault="00D93655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Давайте перейдем теперь к математическим задачам.</w:t>
            </w:r>
          </w:p>
          <w:p w:rsidR="00F247A7" w:rsidRDefault="00F247A7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Каждой группе выдаются конверты</w:t>
            </w:r>
            <w:r w:rsidR="00D93655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.</w:t>
            </w:r>
          </w:p>
          <w:p w:rsidR="00D93655" w:rsidRDefault="00D93655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Придумайте задание к этим задачкам.</w:t>
            </w:r>
          </w:p>
          <w:p w:rsidR="00755153" w:rsidRDefault="00F247A7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Задание: Определить</w:t>
            </w:r>
            <w:r w:rsidR="00755153"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t xml:space="preserve"> прям</w:t>
            </w:r>
            <w:r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ую</w:t>
            </w:r>
            <w:r w:rsidR="00755153"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t xml:space="preserve"> и обратн</w:t>
            </w:r>
            <w:r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ую</w:t>
            </w:r>
            <w:r w:rsidR="00755153"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t xml:space="preserve"> пропорциональн</w:t>
            </w:r>
            <w:r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ую</w:t>
            </w:r>
            <w:r w:rsidR="00755153"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t xml:space="preserve"> зависимост</w:t>
            </w:r>
            <w:r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ь в математических задачах</w:t>
            </w:r>
            <w:r w:rsidR="00755153"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t xml:space="preserve">. </w:t>
            </w:r>
            <w:r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(указать с помощью стрелок)</w:t>
            </w:r>
            <w:r w:rsidR="00250444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.</w:t>
            </w:r>
          </w:p>
          <w:p w:rsidR="00250444" w:rsidRPr="00F247A7" w:rsidRDefault="002E414B" w:rsidP="002E414B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B9740D" w:rsidRDefault="00D24DE1" w:rsidP="00F247A7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Проверка по эталону</w:t>
            </w:r>
          </w:p>
          <w:p w:rsidR="00D24DE1" w:rsidRDefault="00D24DE1" w:rsidP="00F247A7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E414B" w:rsidRPr="00755153" w:rsidRDefault="002E414B" w:rsidP="00F247A7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Сколько заданий правильно выполнила каждая группа?</w:t>
            </w:r>
          </w:p>
        </w:tc>
        <w:tc>
          <w:tcPr>
            <w:tcW w:w="2694" w:type="dxa"/>
          </w:tcPr>
          <w:p w:rsidR="00B9740D" w:rsidRDefault="00B9740D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247A7" w:rsidRDefault="00F247A7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B2895" w:rsidRDefault="006B2895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B2895" w:rsidRDefault="006B2895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247A7" w:rsidRDefault="00F247A7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Придумывают задания</w:t>
            </w:r>
          </w:p>
          <w:p w:rsidR="00D24DE1" w:rsidRDefault="00D24DE1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Работают в группах: определяют зависимость</w:t>
            </w:r>
          </w:p>
          <w:p w:rsidR="00D24DE1" w:rsidRDefault="00D24DE1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Сверяют свои ответы с эталоном</w:t>
            </w:r>
          </w:p>
          <w:p w:rsidR="00D24DE1" w:rsidRDefault="00D24DE1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Оценивают себя</w:t>
            </w:r>
          </w:p>
          <w:p w:rsidR="002E414B" w:rsidRPr="00755153" w:rsidRDefault="002E414B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Получают жетоны</w:t>
            </w:r>
          </w:p>
        </w:tc>
        <w:tc>
          <w:tcPr>
            <w:tcW w:w="2976" w:type="dxa"/>
          </w:tcPr>
          <w:p w:rsidR="00B9740D" w:rsidRPr="00755153" w:rsidRDefault="00B9740D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9740D" w:rsidRPr="00755153" w:rsidTr="006B2895">
        <w:tc>
          <w:tcPr>
            <w:tcW w:w="518" w:type="dxa"/>
          </w:tcPr>
          <w:p w:rsidR="00B9740D" w:rsidRPr="00755153" w:rsidRDefault="00B9740D" w:rsidP="0075515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551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2728" w:type="dxa"/>
          </w:tcPr>
          <w:p w:rsidR="00B9740D" w:rsidRDefault="00755153" w:rsidP="00755153">
            <w:pPr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Подведение итогов урока. Рефлексия учебной деятельности</w:t>
            </w:r>
          </w:p>
          <w:p w:rsidR="002E414B" w:rsidRDefault="002E414B" w:rsidP="002E414B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i/>
                <w:iCs/>
                <w:kern w:val="1"/>
                <w:sz w:val="28"/>
                <w:szCs w:val="28"/>
                <w:lang w:val="x-none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Цель:</w:t>
            </w:r>
            <w:r w:rsidRPr="00755153">
              <w:rPr>
                <w:rFonts w:ascii="Times New Roman" w:eastAsia="SimSun" w:hAnsi="Times New Roman" w:cs="Times New Roman"/>
                <w:i/>
                <w:iCs/>
                <w:kern w:val="1"/>
                <w:sz w:val="28"/>
                <w:szCs w:val="28"/>
                <w:lang w:val="x-none" w:eastAsia="hi-IN" w:bidi="hi-IN"/>
              </w:rPr>
              <w:t xml:space="preserve"> </w:t>
            </w:r>
            <w:r w:rsidRPr="00755153">
              <w:rPr>
                <w:rFonts w:ascii="Times New Roman" w:eastAsia="SimSun" w:hAnsi="Times New Roman" w:cs="Times New Roman"/>
                <w:i/>
                <w:iCs/>
                <w:kern w:val="1"/>
                <w:sz w:val="28"/>
                <w:szCs w:val="28"/>
                <w:lang w:val="x-none" w:eastAsia="hi-IN" w:bidi="hi-IN"/>
              </w:rPr>
              <w:t xml:space="preserve">Осуществляют самооценку собственной учебной деятельности, соотносят цель и </w:t>
            </w:r>
            <w:r w:rsidRPr="00755153">
              <w:rPr>
                <w:rFonts w:ascii="Times New Roman" w:eastAsia="SimSun" w:hAnsi="Times New Roman" w:cs="Times New Roman"/>
                <w:i/>
                <w:iCs/>
                <w:kern w:val="1"/>
                <w:sz w:val="28"/>
                <w:szCs w:val="28"/>
                <w:lang w:val="x-none" w:eastAsia="hi-IN" w:bidi="hi-IN"/>
              </w:rPr>
              <w:lastRenderedPageBreak/>
              <w:t>результаты, степень их соответстви</w:t>
            </w:r>
            <w:r>
              <w:rPr>
                <w:rFonts w:ascii="Times New Roman" w:eastAsia="SimSun" w:hAnsi="Times New Roman" w:cs="Times New Roman"/>
                <w:i/>
                <w:iCs/>
                <w:kern w:val="1"/>
                <w:sz w:val="28"/>
                <w:szCs w:val="28"/>
                <w:lang w:eastAsia="hi-IN" w:bidi="hi-IN"/>
              </w:rPr>
              <w:t>я</w:t>
            </w:r>
            <w:r w:rsidRPr="00755153">
              <w:rPr>
                <w:rFonts w:ascii="Times New Roman" w:eastAsia="SimSun" w:hAnsi="Times New Roman" w:cs="Times New Roman"/>
                <w:i/>
                <w:iCs/>
                <w:kern w:val="1"/>
                <w:sz w:val="28"/>
                <w:szCs w:val="28"/>
                <w:lang w:val="x-none" w:eastAsia="hi-IN" w:bidi="hi-IN"/>
              </w:rPr>
              <w:t xml:space="preserve">. </w:t>
            </w:r>
          </w:p>
          <w:p w:rsidR="002E414B" w:rsidRPr="00755153" w:rsidRDefault="002E414B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501" w:type="dxa"/>
          </w:tcPr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  <w:lastRenderedPageBreak/>
              <w:t xml:space="preserve">Итак ребята, какую </w:t>
            </w:r>
            <w:r w:rsidR="00F247A7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>цель</w:t>
            </w: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  <w:t xml:space="preserve"> мы сегодня ставили на уроке?</w:t>
            </w:r>
          </w:p>
          <w:p w:rsidR="00755153" w:rsidRPr="002E414B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  <w:t xml:space="preserve"> </w:t>
            </w:r>
            <w:r w:rsidRPr="00755153"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lang w:val="x-none" w:eastAsia="hi-IN" w:bidi="hi-IN"/>
              </w:rPr>
              <w:t>Научиться различать прямую и обратную пропорциональные зависимости</w:t>
            </w:r>
            <w:r w:rsidR="002E414B"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  <w:t>.</w:t>
            </w:r>
          </w:p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>Научились ли вы различать прямую и обратную зависимость?</w:t>
            </w:r>
          </w:p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  <w:t xml:space="preserve">Какая зависимость </w:t>
            </w: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 xml:space="preserve">называется </w:t>
            </w: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  <w:t>прямо пропорциональная?</w:t>
            </w:r>
          </w:p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  <w:t xml:space="preserve">А какая зависимость </w:t>
            </w: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 xml:space="preserve">называется </w:t>
            </w: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  <w:t>обратно пропорциональная?</w:t>
            </w:r>
          </w:p>
          <w:p w:rsid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  <w:t xml:space="preserve"> Пригодится ли эта вам </w:t>
            </w: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 xml:space="preserve">эти знания в жизненных </w:t>
            </w: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lastRenderedPageBreak/>
              <w:t>ситуациях?</w:t>
            </w:r>
          </w:p>
          <w:p w:rsidR="007D6308" w:rsidRDefault="007D6308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 xml:space="preserve">Предлагаю приготовить фруктовый салат вместе. </w:t>
            </w:r>
          </w:p>
          <w:p w:rsidR="002E414B" w:rsidRDefault="002E414B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>А ингредиенты для этого салата каждая группа зарабатывала в течение урока. Давайте посчитаем, у какой группы ингредиентов больше?</w:t>
            </w:r>
          </w:p>
          <w:p w:rsidR="002E414B" w:rsidRPr="00755153" w:rsidRDefault="002E414B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>А если ингредиентов больше, то эта группа сможет угостить салатом больше гостей</w:t>
            </w:r>
          </w:p>
          <w:p w:rsidR="00B9740D" w:rsidRDefault="007D6308" w:rsidP="007D6308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>У каждой группы на столах лежат ингредиенты для салата. Возьмите их. У</w:t>
            </w:r>
            <w:r w:rsidR="00250444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 xml:space="preserve">кажите </w:t>
            </w:r>
            <w:r w:rsidR="00D24DE1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 xml:space="preserve">на фруктах </w:t>
            </w:r>
            <w:r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 xml:space="preserve">что у вас получилось на уроке, а что нет. </w:t>
            </w:r>
            <w:r w:rsidR="00250444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="00F247A7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 xml:space="preserve">(как ты работал на уроке: плюсы и минусы). </w:t>
            </w:r>
          </w:p>
          <w:p w:rsidR="007D6308" w:rsidRPr="00F247A7" w:rsidRDefault="007D6308" w:rsidP="007D6308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>Складываем их в миску, добавляем йогурт. Салат готов</w:t>
            </w:r>
            <w:r w:rsidR="00D24DE1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>. Приятного аппетита</w:t>
            </w:r>
            <w:r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</w:tc>
        <w:tc>
          <w:tcPr>
            <w:tcW w:w="2694" w:type="dxa"/>
          </w:tcPr>
          <w:p w:rsidR="002E414B" w:rsidRDefault="002E414B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  <w:lastRenderedPageBreak/>
              <w:t>Отвечают на вопросы</w:t>
            </w:r>
          </w:p>
          <w:p w:rsidR="002E414B" w:rsidRDefault="002E414B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</w:pPr>
          </w:p>
          <w:p w:rsidR="002E414B" w:rsidRDefault="002E414B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</w:pPr>
          </w:p>
          <w:p w:rsidR="006B2895" w:rsidRDefault="006B2895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</w:pPr>
          </w:p>
          <w:p w:rsidR="006B2895" w:rsidRDefault="006B2895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</w:pPr>
          </w:p>
          <w:p w:rsidR="002E414B" w:rsidRDefault="002E414B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  <w:t>Формулируют определения</w:t>
            </w:r>
          </w:p>
          <w:p w:rsidR="002E414B" w:rsidRDefault="002E414B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</w:pPr>
          </w:p>
          <w:p w:rsidR="002E414B" w:rsidRPr="002E414B" w:rsidRDefault="002E414B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</w:pPr>
          </w:p>
          <w:p w:rsidR="006B2895" w:rsidRDefault="006B2895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val="x-none" w:eastAsia="hi-IN" w:bidi="hi-IN"/>
              </w:rPr>
            </w:pPr>
          </w:p>
          <w:p w:rsidR="006B2895" w:rsidRPr="002E414B" w:rsidRDefault="006B2895" w:rsidP="006B2895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</w:pPr>
            <w:r w:rsidRPr="002E414B"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  <w:lastRenderedPageBreak/>
              <w:t>Отвечают на вопросы</w:t>
            </w:r>
          </w:p>
          <w:p w:rsidR="006B2895" w:rsidRDefault="006B2895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val="x-none" w:eastAsia="hi-IN" w:bidi="hi-IN"/>
              </w:rPr>
            </w:pPr>
          </w:p>
          <w:p w:rsidR="006B2895" w:rsidRDefault="006B2895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val="x-none" w:eastAsia="hi-IN" w:bidi="hi-IN"/>
              </w:rPr>
            </w:pPr>
          </w:p>
          <w:p w:rsidR="006B2895" w:rsidRDefault="006B2895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val="x-none" w:eastAsia="hi-IN" w:bidi="hi-IN"/>
              </w:rPr>
            </w:pPr>
          </w:p>
          <w:p w:rsidR="002E414B" w:rsidRPr="002E414B" w:rsidRDefault="002E414B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val="x-none" w:eastAsia="hi-IN" w:bidi="hi-IN"/>
              </w:rPr>
            </w:pPr>
            <w:r w:rsidRPr="002E414B"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val="x-none" w:eastAsia="hi-IN" w:bidi="hi-IN"/>
              </w:rPr>
              <w:t>Считают жетоны</w:t>
            </w:r>
          </w:p>
          <w:p w:rsidR="00B9740D" w:rsidRPr="00755153" w:rsidRDefault="00B9740D" w:rsidP="006B2895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  <w:lastRenderedPageBreak/>
              <w:t xml:space="preserve">личностные: </w:t>
            </w:r>
            <w:r w:rsidRPr="00755153">
              <w:rPr>
                <w:rFonts w:ascii="Times New Roman" w:eastAsia="SimSun" w:hAnsi="Times New Roman" w:cs="Times New Roman"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  <w:t>критичность мышления, интерес к учебному материалу</w:t>
            </w:r>
          </w:p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  <w:t>регулятивные:</w:t>
            </w:r>
            <w:r w:rsidRPr="00755153">
              <w:rPr>
                <w:rFonts w:ascii="Times New Roman" w:eastAsia="SimSun" w:hAnsi="Times New Roman" w:cs="Times New Roman"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  <w:t xml:space="preserve"> оценка-осознание качества и уровня усвоения.</w:t>
            </w:r>
          </w:p>
          <w:p w:rsidR="00B9740D" w:rsidRPr="00755153" w:rsidRDefault="00B9740D" w:rsidP="00755153">
            <w:pPr>
              <w:rPr>
                <w:rFonts w:ascii="Times New Roman" w:eastAsia="Calibri" w:hAnsi="Times New Roman" w:cs="Times New Roman"/>
                <w:sz w:val="28"/>
                <w:szCs w:val="28"/>
                <w:lang w:val="x-none"/>
              </w:rPr>
            </w:pPr>
          </w:p>
        </w:tc>
      </w:tr>
      <w:tr w:rsidR="00755153" w:rsidRPr="00755153" w:rsidTr="006B2895">
        <w:tc>
          <w:tcPr>
            <w:tcW w:w="518" w:type="dxa"/>
          </w:tcPr>
          <w:p w:rsidR="00755153" w:rsidRPr="00755153" w:rsidRDefault="00755153" w:rsidP="0075515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551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8.</w:t>
            </w:r>
          </w:p>
        </w:tc>
        <w:tc>
          <w:tcPr>
            <w:tcW w:w="2728" w:type="dxa"/>
          </w:tcPr>
          <w:p w:rsidR="00755153" w:rsidRPr="00755153" w:rsidRDefault="00755153" w:rsidP="00755153">
            <w:pPr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iCs/>
                <w:kern w:val="1"/>
                <w:sz w:val="28"/>
                <w:szCs w:val="28"/>
                <w:lang w:eastAsia="hi-IN" w:bidi="hi-IN"/>
              </w:rPr>
              <w:t>Информация о домашнем задании</w:t>
            </w:r>
          </w:p>
        </w:tc>
        <w:tc>
          <w:tcPr>
            <w:tcW w:w="6501" w:type="dxa"/>
          </w:tcPr>
          <w:p w:rsidR="00357DF3" w:rsidRPr="00211373" w:rsidRDefault="00357DF3" w:rsidP="00357DF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iCs/>
                <w:kern w:val="1"/>
                <w:sz w:val="24"/>
                <w:szCs w:val="28"/>
                <w:lang w:eastAsia="hi-IN" w:bidi="hi-IN"/>
              </w:rPr>
            </w:pPr>
            <w:r w:rsidRPr="00211373">
              <w:rPr>
                <w:rFonts w:ascii="Times New Roman" w:eastAsia="SimSun" w:hAnsi="Times New Roman" w:cs="Times New Roman"/>
                <w:b/>
                <w:bCs/>
                <w:iCs/>
                <w:kern w:val="1"/>
                <w:sz w:val="24"/>
                <w:szCs w:val="28"/>
                <w:u w:val="single"/>
                <w:lang w:eastAsia="hi-IN" w:bidi="hi-IN"/>
              </w:rPr>
              <w:t>Базовый</w:t>
            </w:r>
            <w:r w:rsidR="007D6308" w:rsidRPr="00211373">
              <w:rPr>
                <w:rFonts w:ascii="Times New Roman" w:eastAsia="SimSun" w:hAnsi="Times New Roman" w:cs="Times New Roman"/>
                <w:b/>
                <w:bCs/>
                <w:iCs/>
                <w:kern w:val="1"/>
                <w:sz w:val="24"/>
                <w:szCs w:val="28"/>
                <w:u w:val="single"/>
                <w:lang w:eastAsia="hi-IN" w:bidi="hi-IN"/>
              </w:rPr>
              <w:t xml:space="preserve"> уровень</w:t>
            </w:r>
            <w:r w:rsidRPr="00211373">
              <w:rPr>
                <w:rFonts w:ascii="Times New Roman" w:eastAsia="SimSun" w:hAnsi="Times New Roman" w:cs="Times New Roman"/>
                <w:b/>
                <w:bCs/>
                <w:iCs/>
                <w:kern w:val="1"/>
                <w:sz w:val="24"/>
                <w:szCs w:val="28"/>
                <w:u w:val="single"/>
                <w:lang w:eastAsia="hi-IN" w:bidi="hi-IN"/>
              </w:rPr>
              <w:t>:</w:t>
            </w:r>
            <w:r w:rsidRPr="00211373">
              <w:rPr>
                <w:rFonts w:ascii="Times New Roman" w:eastAsia="SimSun" w:hAnsi="Times New Roman" w:cs="Times New Roman"/>
                <w:b/>
                <w:bCs/>
                <w:iCs/>
                <w:kern w:val="1"/>
                <w:sz w:val="24"/>
                <w:szCs w:val="28"/>
                <w:lang w:eastAsia="hi-IN" w:bidi="hi-IN"/>
              </w:rPr>
              <w:t xml:space="preserve"> </w:t>
            </w:r>
            <w:r w:rsidR="00C6625D" w:rsidRPr="00211373">
              <w:rPr>
                <w:rFonts w:ascii="Times New Roman" w:eastAsia="SimSun" w:hAnsi="Times New Roman" w:cs="Times New Roman"/>
                <w:bCs/>
                <w:iCs/>
                <w:kern w:val="1"/>
                <w:sz w:val="24"/>
                <w:szCs w:val="28"/>
                <w:lang w:eastAsia="hi-IN" w:bidi="hi-IN"/>
              </w:rPr>
              <w:t>проанализировать задания учебника на стр. 130 № 783 № 784 № 785 (не решая задачи, определить</w:t>
            </w:r>
          </w:p>
          <w:p w:rsidR="00357DF3" w:rsidRPr="00211373" w:rsidRDefault="00C6625D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iCs/>
                <w:kern w:val="1"/>
                <w:sz w:val="24"/>
                <w:szCs w:val="28"/>
                <w:lang w:eastAsia="hi-IN" w:bidi="hi-IN"/>
              </w:rPr>
            </w:pPr>
            <w:r w:rsidRPr="00211373">
              <w:rPr>
                <w:rFonts w:ascii="Times New Roman" w:eastAsia="SimSun" w:hAnsi="Times New Roman" w:cs="Times New Roman"/>
                <w:bCs/>
                <w:iCs/>
                <w:kern w:val="1"/>
                <w:sz w:val="24"/>
                <w:szCs w:val="28"/>
                <w:lang w:eastAsia="hi-IN" w:bidi="hi-IN"/>
              </w:rPr>
              <w:t xml:space="preserve"> Какая эта зависимость: </w:t>
            </w:r>
            <w:r w:rsidR="00357DF3" w:rsidRPr="00211373">
              <w:rPr>
                <w:rFonts w:ascii="Times New Roman" w:eastAsia="SimSun" w:hAnsi="Times New Roman" w:cs="Times New Roman"/>
                <w:bCs/>
                <w:iCs/>
                <w:kern w:val="1"/>
                <w:sz w:val="24"/>
                <w:szCs w:val="28"/>
                <w:lang w:eastAsia="hi-IN" w:bidi="hi-IN"/>
              </w:rPr>
              <w:t>прям</w:t>
            </w:r>
            <w:r w:rsidRPr="00211373">
              <w:rPr>
                <w:rFonts w:ascii="Times New Roman" w:eastAsia="SimSun" w:hAnsi="Times New Roman" w:cs="Times New Roman"/>
                <w:bCs/>
                <w:iCs/>
                <w:kern w:val="1"/>
                <w:sz w:val="24"/>
                <w:szCs w:val="28"/>
                <w:lang w:eastAsia="hi-IN" w:bidi="hi-IN"/>
              </w:rPr>
              <w:t>ая</w:t>
            </w:r>
            <w:r w:rsidR="00357DF3" w:rsidRPr="00211373">
              <w:rPr>
                <w:rFonts w:ascii="Times New Roman" w:eastAsia="SimSun" w:hAnsi="Times New Roman" w:cs="Times New Roman"/>
                <w:bCs/>
                <w:iCs/>
                <w:kern w:val="1"/>
                <w:sz w:val="24"/>
                <w:szCs w:val="28"/>
                <w:lang w:eastAsia="hi-IN" w:bidi="hi-IN"/>
              </w:rPr>
              <w:t xml:space="preserve"> или обратно пропорциональн</w:t>
            </w:r>
            <w:r w:rsidRPr="00211373">
              <w:rPr>
                <w:rFonts w:ascii="Times New Roman" w:eastAsia="SimSun" w:hAnsi="Times New Roman" w:cs="Times New Roman"/>
                <w:bCs/>
                <w:iCs/>
                <w:kern w:val="1"/>
                <w:sz w:val="24"/>
                <w:szCs w:val="28"/>
                <w:lang w:eastAsia="hi-IN" w:bidi="hi-IN"/>
              </w:rPr>
              <w:t>ая)</w:t>
            </w:r>
          </w:p>
          <w:p w:rsidR="00C6625D" w:rsidRPr="00211373" w:rsidRDefault="00C6625D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iCs/>
                <w:kern w:val="1"/>
                <w:sz w:val="24"/>
                <w:szCs w:val="28"/>
                <w:u w:val="single"/>
                <w:lang w:eastAsia="hi-IN" w:bidi="hi-IN"/>
              </w:rPr>
            </w:pPr>
            <w:r w:rsidRPr="00211373">
              <w:rPr>
                <w:rFonts w:ascii="Times New Roman" w:eastAsia="SimSun" w:hAnsi="Times New Roman" w:cs="Times New Roman"/>
                <w:bCs/>
                <w:iCs/>
                <w:kern w:val="1"/>
                <w:sz w:val="24"/>
                <w:szCs w:val="28"/>
                <w:u w:val="single"/>
                <w:lang w:eastAsia="hi-IN" w:bidi="hi-IN"/>
              </w:rPr>
              <w:t>Например:</w:t>
            </w:r>
          </w:p>
          <w:p w:rsidR="00C6625D" w:rsidRPr="00211373" w:rsidRDefault="00C6625D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iCs/>
                <w:kern w:val="1"/>
                <w:sz w:val="24"/>
                <w:szCs w:val="28"/>
                <w:lang w:eastAsia="hi-IN" w:bidi="hi-IN"/>
              </w:rPr>
            </w:pPr>
            <w:r w:rsidRPr="00211373">
              <w:rPr>
                <w:rFonts w:ascii="Times New Roman" w:eastAsia="SimSun" w:hAnsi="Times New Roman" w:cs="Times New Roman"/>
                <w:bCs/>
                <w:iCs/>
                <w:kern w:val="1"/>
                <w:sz w:val="24"/>
                <w:szCs w:val="28"/>
                <w:lang w:eastAsia="hi-IN" w:bidi="hi-IN"/>
              </w:rPr>
              <w:t>№ 800 – прямая зависимость</w:t>
            </w:r>
          </w:p>
          <w:p w:rsidR="00357DF3" w:rsidRPr="00211373" w:rsidRDefault="007D6308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iCs/>
                <w:kern w:val="1"/>
                <w:sz w:val="24"/>
                <w:szCs w:val="28"/>
                <w:u w:val="single"/>
                <w:lang w:eastAsia="hi-IN" w:bidi="hi-IN"/>
              </w:rPr>
            </w:pPr>
            <w:r w:rsidRPr="00211373">
              <w:rPr>
                <w:rFonts w:ascii="Times New Roman" w:eastAsia="SimSun" w:hAnsi="Times New Roman" w:cs="Times New Roman"/>
                <w:b/>
                <w:bCs/>
                <w:iCs/>
                <w:kern w:val="1"/>
                <w:sz w:val="24"/>
                <w:szCs w:val="28"/>
                <w:u w:val="single"/>
                <w:lang w:eastAsia="hi-IN" w:bidi="hi-IN"/>
              </w:rPr>
              <w:t>П</w:t>
            </w:r>
            <w:r w:rsidR="00357DF3" w:rsidRPr="00211373">
              <w:rPr>
                <w:rFonts w:ascii="Times New Roman" w:eastAsia="SimSun" w:hAnsi="Times New Roman" w:cs="Times New Roman"/>
                <w:b/>
                <w:bCs/>
                <w:iCs/>
                <w:kern w:val="1"/>
                <w:sz w:val="24"/>
                <w:szCs w:val="28"/>
                <w:u w:val="single"/>
                <w:lang w:eastAsia="hi-IN" w:bidi="hi-IN"/>
              </w:rPr>
              <w:t xml:space="preserve">овышенный уровень: </w:t>
            </w:r>
          </w:p>
          <w:p w:rsidR="00357DF3" w:rsidRPr="00211373" w:rsidRDefault="00357DF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iCs/>
                <w:kern w:val="1"/>
                <w:sz w:val="24"/>
                <w:szCs w:val="28"/>
                <w:u w:val="single"/>
                <w:lang w:eastAsia="hi-IN" w:bidi="hi-IN"/>
              </w:rPr>
            </w:pPr>
            <w:r w:rsidRPr="00211373">
              <w:rPr>
                <w:rFonts w:ascii="Times New Roman" w:eastAsia="SimSun" w:hAnsi="Times New Roman" w:cs="Times New Roman"/>
                <w:bCs/>
                <w:iCs/>
                <w:kern w:val="1"/>
                <w:sz w:val="24"/>
                <w:szCs w:val="28"/>
                <w:lang w:eastAsia="hi-IN" w:bidi="hi-IN"/>
              </w:rPr>
              <w:t xml:space="preserve">Придумать и записать в тетрадь </w:t>
            </w:r>
            <w:r w:rsidR="00C6625D" w:rsidRPr="00211373">
              <w:rPr>
                <w:rFonts w:ascii="Times New Roman" w:eastAsia="SimSun" w:hAnsi="Times New Roman" w:cs="Times New Roman"/>
                <w:bCs/>
                <w:iCs/>
                <w:kern w:val="1"/>
                <w:sz w:val="24"/>
                <w:szCs w:val="28"/>
                <w:lang w:eastAsia="hi-IN" w:bidi="hi-IN"/>
              </w:rPr>
              <w:t xml:space="preserve">по одному примеру </w:t>
            </w:r>
            <w:r w:rsidRPr="00211373">
              <w:rPr>
                <w:rFonts w:ascii="Times New Roman" w:eastAsia="SimSun" w:hAnsi="Times New Roman" w:cs="Times New Roman"/>
                <w:bCs/>
                <w:iCs/>
                <w:kern w:val="1"/>
                <w:sz w:val="24"/>
                <w:szCs w:val="28"/>
                <w:lang w:eastAsia="hi-IN" w:bidi="hi-IN"/>
              </w:rPr>
              <w:t>задач</w:t>
            </w:r>
            <w:r w:rsidR="00C6625D" w:rsidRPr="00211373">
              <w:rPr>
                <w:rFonts w:ascii="Times New Roman" w:eastAsia="SimSun" w:hAnsi="Times New Roman" w:cs="Times New Roman"/>
                <w:bCs/>
                <w:iCs/>
                <w:kern w:val="1"/>
                <w:sz w:val="24"/>
                <w:szCs w:val="28"/>
                <w:lang w:eastAsia="hi-IN" w:bidi="hi-IN"/>
              </w:rPr>
              <w:t xml:space="preserve"> </w:t>
            </w:r>
            <w:r w:rsidRPr="00211373">
              <w:rPr>
                <w:rFonts w:ascii="Times New Roman" w:eastAsia="SimSun" w:hAnsi="Times New Roman" w:cs="Times New Roman"/>
                <w:bCs/>
                <w:iCs/>
                <w:kern w:val="1"/>
                <w:sz w:val="24"/>
                <w:szCs w:val="28"/>
                <w:lang w:eastAsia="hi-IN" w:bidi="hi-IN"/>
              </w:rPr>
              <w:t xml:space="preserve">  </w:t>
            </w:r>
            <w:r w:rsidR="00C6625D" w:rsidRPr="00211373">
              <w:rPr>
                <w:rFonts w:ascii="Times New Roman" w:eastAsia="SimSun" w:hAnsi="Times New Roman" w:cs="Times New Roman"/>
                <w:bCs/>
                <w:iCs/>
                <w:kern w:val="1"/>
                <w:sz w:val="24"/>
                <w:szCs w:val="28"/>
                <w:lang w:eastAsia="hi-IN" w:bidi="hi-IN"/>
              </w:rPr>
              <w:t xml:space="preserve">на </w:t>
            </w:r>
            <w:r w:rsidRPr="00211373">
              <w:rPr>
                <w:rFonts w:ascii="Times New Roman" w:eastAsia="SimSun" w:hAnsi="Times New Roman" w:cs="Times New Roman"/>
                <w:bCs/>
                <w:iCs/>
                <w:kern w:val="1"/>
                <w:sz w:val="24"/>
                <w:szCs w:val="28"/>
                <w:lang w:eastAsia="hi-IN" w:bidi="hi-IN"/>
              </w:rPr>
              <w:t xml:space="preserve"> прям</w:t>
            </w:r>
            <w:r w:rsidR="00C6625D" w:rsidRPr="00211373">
              <w:rPr>
                <w:rFonts w:ascii="Times New Roman" w:eastAsia="SimSun" w:hAnsi="Times New Roman" w:cs="Times New Roman"/>
                <w:bCs/>
                <w:iCs/>
                <w:kern w:val="1"/>
                <w:sz w:val="24"/>
                <w:szCs w:val="28"/>
                <w:lang w:eastAsia="hi-IN" w:bidi="hi-IN"/>
              </w:rPr>
              <w:t xml:space="preserve">ую и </w:t>
            </w:r>
            <w:r w:rsidRPr="00211373">
              <w:rPr>
                <w:rFonts w:ascii="Times New Roman" w:eastAsia="SimSun" w:hAnsi="Times New Roman" w:cs="Times New Roman"/>
                <w:bCs/>
                <w:iCs/>
                <w:kern w:val="1"/>
                <w:sz w:val="24"/>
                <w:szCs w:val="28"/>
                <w:lang w:eastAsia="hi-IN" w:bidi="hi-IN"/>
              </w:rPr>
              <w:t>обратн</w:t>
            </w:r>
            <w:r w:rsidR="00C6625D" w:rsidRPr="00211373">
              <w:rPr>
                <w:rFonts w:ascii="Times New Roman" w:eastAsia="SimSun" w:hAnsi="Times New Roman" w:cs="Times New Roman"/>
                <w:bCs/>
                <w:iCs/>
                <w:kern w:val="1"/>
                <w:sz w:val="24"/>
                <w:szCs w:val="28"/>
                <w:lang w:eastAsia="hi-IN" w:bidi="hi-IN"/>
              </w:rPr>
              <w:t xml:space="preserve">о </w:t>
            </w:r>
            <w:r w:rsidRPr="00211373">
              <w:rPr>
                <w:rFonts w:ascii="Times New Roman" w:eastAsia="SimSun" w:hAnsi="Times New Roman" w:cs="Times New Roman"/>
                <w:bCs/>
                <w:iCs/>
                <w:kern w:val="1"/>
                <w:sz w:val="24"/>
                <w:szCs w:val="28"/>
                <w:lang w:eastAsia="hi-IN" w:bidi="hi-IN"/>
              </w:rPr>
              <w:t xml:space="preserve"> пропорциональн</w:t>
            </w:r>
            <w:r w:rsidR="00C6625D" w:rsidRPr="00211373">
              <w:rPr>
                <w:rFonts w:ascii="Times New Roman" w:eastAsia="SimSun" w:hAnsi="Times New Roman" w:cs="Times New Roman"/>
                <w:bCs/>
                <w:iCs/>
                <w:kern w:val="1"/>
                <w:sz w:val="24"/>
                <w:szCs w:val="28"/>
                <w:lang w:eastAsia="hi-IN" w:bidi="hi-IN"/>
              </w:rPr>
              <w:t>ую зависимость</w:t>
            </w:r>
            <w:r w:rsidRPr="00211373">
              <w:rPr>
                <w:rFonts w:ascii="Times New Roman" w:eastAsia="SimSun" w:hAnsi="Times New Roman" w:cs="Times New Roman"/>
                <w:bCs/>
                <w:iCs/>
                <w:kern w:val="1"/>
                <w:sz w:val="24"/>
                <w:szCs w:val="28"/>
                <w:lang w:eastAsia="hi-IN" w:bidi="hi-IN"/>
              </w:rPr>
              <w:t>.</w:t>
            </w:r>
          </w:p>
          <w:p w:rsidR="00755153" w:rsidRPr="00211373" w:rsidRDefault="007D6308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iCs/>
                <w:kern w:val="1"/>
                <w:sz w:val="24"/>
                <w:szCs w:val="28"/>
                <w:u w:val="single"/>
                <w:lang w:eastAsia="hi-IN" w:bidi="hi-IN"/>
              </w:rPr>
            </w:pPr>
            <w:r w:rsidRPr="00211373">
              <w:rPr>
                <w:rFonts w:ascii="Times New Roman" w:eastAsia="SimSun" w:hAnsi="Times New Roman" w:cs="Times New Roman"/>
                <w:b/>
                <w:bCs/>
                <w:iCs/>
                <w:kern w:val="1"/>
                <w:sz w:val="24"/>
                <w:szCs w:val="28"/>
                <w:u w:val="single"/>
                <w:lang w:eastAsia="hi-IN" w:bidi="hi-IN"/>
              </w:rPr>
              <w:t xml:space="preserve">Творческое домашнее задание (на дополнительную оценку): </w:t>
            </w:r>
          </w:p>
          <w:p w:rsidR="00755153" w:rsidRPr="00211373" w:rsidRDefault="00987FCB" w:rsidP="0021137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</w:pPr>
            <w:r w:rsidRPr="00211373">
              <w:rPr>
                <w:rFonts w:ascii="Times New Roman" w:eastAsia="SimSun" w:hAnsi="Times New Roman" w:cs="Times New Roman"/>
                <w:bCs/>
                <w:iCs/>
                <w:kern w:val="1"/>
                <w:sz w:val="24"/>
                <w:szCs w:val="28"/>
                <w:lang w:eastAsia="hi-IN" w:bidi="hi-IN"/>
              </w:rPr>
              <w:t xml:space="preserve">Найти рецепт салата. </w:t>
            </w:r>
            <w:r w:rsidR="00755153" w:rsidRPr="00211373">
              <w:rPr>
                <w:rFonts w:ascii="Times New Roman" w:eastAsia="SimSun" w:hAnsi="Times New Roman" w:cs="Times New Roman"/>
                <w:bCs/>
                <w:iCs/>
                <w:kern w:val="1"/>
                <w:sz w:val="24"/>
                <w:szCs w:val="28"/>
                <w:lang w:eastAsia="hi-IN" w:bidi="hi-IN"/>
              </w:rPr>
              <w:t>Вместе с родителями по рецепту на 1 порцию приготовить салат на всю семью (по количеству членов семьи). Расчёты сделать в тетради. По желанию принести фотографию</w:t>
            </w:r>
            <w:bookmarkStart w:id="0" w:name="_GoBack"/>
            <w:bookmarkEnd w:id="0"/>
            <w:r w:rsidR="00755153" w:rsidRPr="00211373">
              <w:rPr>
                <w:rFonts w:ascii="Times New Roman" w:eastAsia="SimSun" w:hAnsi="Times New Roman" w:cs="Times New Roman"/>
                <w:bCs/>
                <w:iCs/>
                <w:kern w:val="1"/>
                <w:sz w:val="24"/>
                <w:szCs w:val="28"/>
                <w:lang w:eastAsia="hi-IN" w:bidi="hi-IN"/>
              </w:rPr>
              <w:t xml:space="preserve"> счастливой, сытой вашей семьи</w:t>
            </w:r>
            <w:r w:rsidRPr="00211373">
              <w:rPr>
                <w:rFonts w:ascii="Times New Roman" w:eastAsia="SimSun" w:hAnsi="Times New Roman" w:cs="Times New Roman"/>
                <w:bCs/>
                <w:iCs/>
                <w:kern w:val="1"/>
                <w:sz w:val="24"/>
                <w:szCs w:val="28"/>
                <w:lang w:eastAsia="hi-IN" w:bidi="hi-IN"/>
              </w:rPr>
              <w:t xml:space="preserve"> или отправить личным сообщением в электронном журнале</w:t>
            </w:r>
            <w:r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</w:tc>
        <w:tc>
          <w:tcPr>
            <w:tcW w:w="2694" w:type="dxa"/>
          </w:tcPr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i/>
                <w:iCs/>
                <w:kern w:val="1"/>
                <w:sz w:val="28"/>
                <w:szCs w:val="28"/>
                <w:lang w:val="x-none" w:eastAsia="hi-IN" w:bidi="hi-IN"/>
              </w:rPr>
            </w:pPr>
          </w:p>
        </w:tc>
        <w:tc>
          <w:tcPr>
            <w:tcW w:w="2976" w:type="dxa"/>
          </w:tcPr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lang w:val="x-none"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iCs/>
                <w:kern w:val="1"/>
                <w:sz w:val="28"/>
                <w:szCs w:val="28"/>
                <w:lang w:val="x-none" w:eastAsia="hi-IN" w:bidi="hi-IN"/>
              </w:rPr>
              <w:t xml:space="preserve">личностные: </w:t>
            </w:r>
            <w:r w:rsidRPr="00755153"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lang w:val="x-none" w:eastAsia="hi-IN" w:bidi="hi-IN"/>
              </w:rPr>
              <w:t>критичность мышления, интерес к учебному материалу</w:t>
            </w:r>
          </w:p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lang w:val="x-none"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iCs/>
                <w:kern w:val="1"/>
                <w:sz w:val="28"/>
                <w:szCs w:val="28"/>
                <w:lang w:val="x-none" w:eastAsia="hi-IN" w:bidi="hi-IN"/>
              </w:rPr>
              <w:t xml:space="preserve">регулятивные: </w:t>
            </w:r>
            <w:r w:rsidRPr="00755153"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lang w:val="x-none" w:eastAsia="hi-IN" w:bidi="hi-IN"/>
              </w:rPr>
              <w:t>оценка-осознание качества и уровня усвоения</w:t>
            </w:r>
          </w:p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iCs/>
                <w:kern w:val="1"/>
                <w:sz w:val="28"/>
                <w:szCs w:val="28"/>
                <w:lang w:eastAsia="hi-IN" w:bidi="hi-IN"/>
              </w:rPr>
            </w:pPr>
          </w:p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</w:pPr>
          </w:p>
        </w:tc>
      </w:tr>
    </w:tbl>
    <w:p w:rsidR="005623A0" w:rsidRPr="005623A0" w:rsidRDefault="005623A0" w:rsidP="005623A0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0160F" w:rsidRPr="00E0160F" w:rsidRDefault="00E0160F" w:rsidP="00E016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0160F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Технологическая карта урока  математики в 6-м классе </w:t>
      </w:r>
    </w:p>
    <w:p w:rsidR="00E0160F" w:rsidRPr="00E0160F" w:rsidRDefault="00E0160F" w:rsidP="00E0160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0160F">
        <w:rPr>
          <w:rFonts w:ascii="Times New Roman" w:eastAsia="Calibri" w:hAnsi="Times New Roman" w:cs="Times New Roman"/>
          <w:b/>
          <w:sz w:val="24"/>
          <w:szCs w:val="24"/>
        </w:rPr>
        <w:t>по теме  «Прямая и обратная пропорциональная зависимость</w:t>
      </w:r>
      <w:r w:rsidRPr="00E0160F">
        <w:rPr>
          <w:rFonts w:ascii="Times New Roman" w:eastAsia="Calibri" w:hAnsi="Times New Roman" w:cs="Times New Roman"/>
          <w:sz w:val="24"/>
          <w:szCs w:val="24"/>
        </w:rPr>
        <w:t>».</w:t>
      </w:r>
    </w:p>
    <w:tbl>
      <w:tblPr>
        <w:tblW w:w="1516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9"/>
        <w:gridCol w:w="2588"/>
        <w:gridCol w:w="3402"/>
        <w:gridCol w:w="3402"/>
        <w:gridCol w:w="5387"/>
      </w:tblGrid>
      <w:tr w:rsidR="00E0160F" w:rsidRPr="00E0160F" w:rsidTr="00211373">
        <w:tc>
          <w:tcPr>
            <w:tcW w:w="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5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Этапы урока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Деятельность учителя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Деятельность учащихся</w:t>
            </w:r>
          </w:p>
        </w:tc>
        <w:tc>
          <w:tcPr>
            <w:tcW w:w="53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УУД</w:t>
            </w:r>
          </w:p>
        </w:tc>
      </w:tr>
      <w:tr w:rsidR="00E0160F" w:rsidRPr="00E0160F" w:rsidTr="00211373">
        <w:tc>
          <w:tcPr>
            <w:tcW w:w="3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5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Самоопределение к учебной деятельности. Организационный момент.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Приветствие, проверка подготовленности к учебному занятию, организация внимания детей.</w:t>
            </w:r>
          </w:p>
          <w:p w:rsidR="00810DB8" w:rsidRPr="00E0160F" w:rsidRDefault="00810DB8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Прием для развития внимания: «Информационная карта»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Включаются в деловой ритм урока.</w:t>
            </w:r>
          </w:p>
        </w:tc>
        <w:tc>
          <w:tcPr>
            <w:tcW w:w="53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личностные:</w:t>
            </w: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самоопределение, смыслообразование;</w:t>
            </w:r>
          </w:p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регулятивные:</w:t>
            </w: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целеполагание;</w:t>
            </w:r>
          </w:p>
          <w:p w:rsidR="00E0160F" w:rsidRPr="00E0160F" w:rsidRDefault="00E0160F" w:rsidP="00E0160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коммуникативные:</w:t>
            </w: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учебное сотрудничество с учителем и сверстниками</w:t>
            </w:r>
          </w:p>
        </w:tc>
      </w:tr>
      <w:tr w:rsidR="00E0160F" w:rsidRPr="00E0160F" w:rsidTr="00211373">
        <w:trPr>
          <w:trHeight w:val="1914"/>
        </w:trPr>
        <w:tc>
          <w:tcPr>
            <w:tcW w:w="3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25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Актуализация знаний и фиксация затруднений в деятельности.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Выявляет уровень знаний. Создает проблемную ситуацию.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Выполняют устные задания, тренирующие отдельные способности к учебной деятельности, мыслительные операции и учебные навыки.</w:t>
            </w:r>
          </w:p>
        </w:tc>
        <w:tc>
          <w:tcPr>
            <w:tcW w:w="53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познавательные:</w:t>
            </w: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анализ и классификация объектов</w:t>
            </w:r>
          </w:p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регулятивные: </w:t>
            </w: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целеполагание; определение и осознание того,  что уже известно и что  нужно усвоить</w:t>
            </w:r>
          </w:p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коммуникативные: </w:t>
            </w: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учебное сотрудничество с учителем и сверстниками </w:t>
            </w:r>
          </w:p>
        </w:tc>
      </w:tr>
      <w:tr w:rsidR="00E0160F" w:rsidRPr="00E0160F" w:rsidTr="00211373">
        <w:tc>
          <w:tcPr>
            <w:tcW w:w="3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25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Целеполагание и мотивация.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Активизирует знания учащихся. 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Формулируют (уточняют) тему урока  и учебную задачу.</w:t>
            </w:r>
          </w:p>
        </w:tc>
        <w:tc>
          <w:tcPr>
            <w:tcW w:w="53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регулятивные: </w:t>
            </w: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целеполагание</w:t>
            </w:r>
          </w:p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коммуникативные: </w:t>
            </w: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постановка вопросов</w:t>
            </w:r>
          </w:p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личностные: </w:t>
            </w: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умение ясно и точно излагать свои мысли</w:t>
            </w:r>
          </w:p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познавательные: </w:t>
            </w: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самостоятельное выделение-формулирование познавательной цели </w:t>
            </w:r>
          </w:p>
        </w:tc>
      </w:tr>
      <w:tr w:rsidR="00E0160F" w:rsidRPr="00E0160F" w:rsidTr="00211373">
        <w:tc>
          <w:tcPr>
            <w:tcW w:w="3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25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Введение новых знаний</w:t>
            </w:r>
          </w:p>
          <w:p w:rsidR="00E0160F" w:rsidRPr="00E0160F" w:rsidRDefault="00E0160F" w:rsidP="00E0160F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Построение проекта выхода из затруднения.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Организует учащихся на практическую  работу по исследованию проблемной ситуации.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Составляют план достижения цели и определяют средства (правило). </w:t>
            </w:r>
          </w:p>
        </w:tc>
        <w:tc>
          <w:tcPr>
            <w:tcW w:w="53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познавательные:</w:t>
            </w: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построение логической цепи рассуждений</w:t>
            </w:r>
          </w:p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регулятивные: </w:t>
            </w: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саморегуляция</w:t>
            </w:r>
          </w:p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коммуникативные: </w:t>
            </w: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инициативное  сотрудничество</w:t>
            </w:r>
          </w:p>
        </w:tc>
      </w:tr>
      <w:tr w:rsidR="00E0160F" w:rsidRPr="00E0160F" w:rsidTr="00211373">
        <w:tc>
          <w:tcPr>
            <w:tcW w:w="3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25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Организация первичного закрепления.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Организует устную деятельность по применению новых знаний.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Решают устно задачи практической направленности.</w:t>
            </w:r>
          </w:p>
        </w:tc>
        <w:tc>
          <w:tcPr>
            <w:tcW w:w="53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личностные: </w:t>
            </w:r>
            <w:r w:rsidRPr="00E0160F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умение ясно и точно излагать свои мысли</w:t>
            </w:r>
          </w:p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познавательные: </w:t>
            </w:r>
            <w:r w:rsidRPr="00E0160F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умение анализировать</w:t>
            </w:r>
          </w:p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регулятивные: </w:t>
            </w:r>
            <w:r w:rsidRPr="00E0160F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контроль, оценка, коррекция</w:t>
            </w:r>
          </w:p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lastRenderedPageBreak/>
              <w:t xml:space="preserve">коммуникативные: </w:t>
            </w:r>
            <w:r w:rsidRPr="00E0160F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инициативное  сотрудничество</w:t>
            </w:r>
          </w:p>
        </w:tc>
      </w:tr>
      <w:tr w:rsidR="00E0160F" w:rsidRPr="00E0160F" w:rsidTr="00211373">
        <w:tc>
          <w:tcPr>
            <w:tcW w:w="3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lastRenderedPageBreak/>
              <w:t>6</w:t>
            </w:r>
          </w:p>
        </w:tc>
        <w:tc>
          <w:tcPr>
            <w:tcW w:w="25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Организация первичного контроля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Организует деятельность по применению новых знаний.</w:t>
            </w:r>
          </w:p>
          <w:p w:rsidR="00E0160F" w:rsidRPr="00E0160F" w:rsidRDefault="00E0160F" w:rsidP="0021137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Самостоятельная работа с взаимопроверкой в </w:t>
            </w:r>
            <w:r w:rsidR="00211373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группах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21137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Выполняют самостоятельную работу в </w:t>
            </w:r>
            <w:r w:rsidR="00211373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группах. </w:t>
            </w: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Осуществляют взаимопроверку, оценивая друг друга.</w:t>
            </w:r>
          </w:p>
        </w:tc>
        <w:tc>
          <w:tcPr>
            <w:tcW w:w="53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личностные: </w:t>
            </w: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умение ясно и точно излагать свои мысли</w:t>
            </w:r>
          </w:p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познавательные:</w:t>
            </w: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умение анализировать</w:t>
            </w:r>
          </w:p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регулятивные: </w:t>
            </w: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контроль, оценка, коррекция</w:t>
            </w:r>
          </w:p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коммуникативные: </w:t>
            </w:r>
            <w:r w:rsidRPr="00E0160F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 xml:space="preserve">умение работать в парах, </w:t>
            </w: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умение слушать и вступать в диалог, отстаивать свою точку зрения. </w:t>
            </w:r>
          </w:p>
        </w:tc>
      </w:tr>
      <w:tr w:rsidR="00E0160F" w:rsidRPr="00E0160F" w:rsidTr="00211373">
        <w:tc>
          <w:tcPr>
            <w:tcW w:w="3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25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Подведение итогов урока. Рефлексия учебной деятельности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Организует рефлексию.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Осуществляют самооценку собственной учебной деятельности и деятельности одноклассников, соотносят цель и результаты, степень их соответствия</w:t>
            </w:r>
          </w:p>
        </w:tc>
        <w:tc>
          <w:tcPr>
            <w:tcW w:w="53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Личностные:</w:t>
            </w:r>
            <w:r w:rsidRPr="00E016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критичность мышления, интерес к учебному материалу</w:t>
            </w:r>
          </w:p>
          <w:p w:rsidR="00E0160F" w:rsidRPr="00E0160F" w:rsidRDefault="00E0160F" w:rsidP="00E0160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Регулятивные:</w:t>
            </w:r>
          </w:p>
          <w:p w:rsidR="00E0160F" w:rsidRPr="00E0160F" w:rsidRDefault="00E0160F" w:rsidP="00E0160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оценка-осознание качества и уровня усвоения</w:t>
            </w:r>
          </w:p>
        </w:tc>
      </w:tr>
      <w:tr w:rsidR="00E0160F" w:rsidRPr="00E0160F" w:rsidTr="00211373">
        <w:tc>
          <w:tcPr>
            <w:tcW w:w="3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25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Информация о домашнем задании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Комментирует творческое домашнее задание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Записывают задания в дневник</w:t>
            </w:r>
          </w:p>
        </w:tc>
        <w:tc>
          <w:tcPr>
            <w:tcW w:w="53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:rsidR="00E0160F" w:rsidRPr="00E0160F" w:rsidRDefault="00E0160F" w:rsidP="00E0160F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E0160F" w:rsidRPr="00E0160F" w:rsidSect="005623A0">
      <w:foot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373" w:rsidRDefault="00211373" w:rsidP="00211373">
      <w:pPr>
        <w:spacing w:after="0" w:line="240" w:lineRule="auto"/>
      </w:pPr>
      <w:r>
        <w:separator/>
      </w:r>
    </w:p>
  </w:endnote>
  <w:endnote w:type="continuationSeparator" w:id="0">
    <w:p w:rsidR="00211373" w:rsidRDefault="00211373" w:rsidP="00211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CC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1492854"/>
      <w:docPartObj>
        <w:docPartGallery w:val="Page Numbers (Bottom of Page)"/>
        <w:docPartUnique/>
      </w:docPartObj>
    </w:sdtPr>
    <w:sdtEndPr/>
    <w:sdtContent>
      <w:p w:rsidR="00211373" w:rsidRDefault="0021137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2895">
          <w:rPr>
            <w:noProof/>
          </w:rPr>
          <w:t>10</w:t>
        </w:r>
        <w:r>
          <w:fldChar w:fldCharType="end"/>
        </w:r>
      </w:p>
    </w:sdtContent>
  </w:sdt>
  <w:p w:rsidR="00211373" w:rsidRDefault="0021137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373" w:rsidRDefault="00211373" w:rsidP="00211373">
      <w:pPr>
        <w:spacing w:after="0" w:line="240" w:lineRule="auto"/>
      </w:pPr>
      <w:r>
        <w:separator/>
      </w:r>
    </w:p>
  </w:footnote>
  <w:footnote w:type="continuationSeparator" w:id="0">
    <w:p w:rsidR="00211373" w:rsidRDefault="00211373" w:rsidP="002113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3D37116"/>
    <w:multiLevelType w:val="hybridMultilevel"/>
    <w:tmpl w:val="00D40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3A0"/>
    <w:rsid w:val="00060FFB"/>
    <w:rsid w:val="0006577A"/>
    <w:rsid w:val="00076E6B"/>
    <w:rsid w:val="001544D3"/>
    <w:rsid w:val="00211373"/>
    <w:rsid w:val="00250444"/>
    <w:rsid w:val="002E414B"/>
    <w:rsid w:val="00357DF3"/>
    <w:rsid w:val="004E427F"/>
    <w:rsid w:val="00526D63"/>
    <w:rsid w:val="005623A0"/>
    <w:rsid w:val="005E7BC7"/>
    <w:rsid w:val="006B2895"/>
    <w:rsid w:val="007329EC"/>
    <w:rsid w:val="00755153"/>
    <w:rsid w:val="00785A4A"/>
    <w:rsid w:val="007D6308"/>
    <w:rsid w:val="00810DB8"/>
    <w:rsid w:val="008A740C"/>
    <w:rsid w:val="00987EED"/>
    <w:rsid w:val="00987FCB"/>
    <w:rsid w:val="009954DE"/>
    <w:rsid w:val="00A27A5D"/>
    <w:rsid w:val="00AD50B4"/>
    <w:rsid w:val="00B30045"/>
    <w:rsid w:val="00B90F74"/>
    <w:rsid w:val="00B91C47"/>
    <w:rsid w:val="00B9740D"/>
    <w:rsid w:val="00BF34FA"/>
    <w:rsid w:val="00C02842"/>
    <w:rsid w:val="00C6625D"/>
    <w:rsid w:val="00D24DE1"/>
    <w:rsid w:val="00D46FAC"/>
    <w:rsid w:val="00D93655"/>
    <w:rsid w:val="00E0160F"/>
    <w:rsid w:val="00E917C7"/>
    <w:rsid w:val="00F247A7"/>
    <w:rsid w:val="00F90FAA"/>
    <w:rsid w:val="00F92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CFEBCA-4A3F-420A-BFA0-4F331BD3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2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57DF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66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625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113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1373"/>
  </w:style>
  <w:style w:type="paragraph" w:styleId="a9">
    <w:name w:val="footer"/>
    <w:basedOn w:val="a"/>
    <w:link w:val="aa"/>
    <w:uiPriority w:val="99"/>
    <w:unhideWhenUsed/>
    <w:rsid w:val="002113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13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701C6-2090-4753-997C-E230E1B2C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10</Pages>
  <Words>2017</Words>
  <Characters>11498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12</cp:revision>
  <cp:lastPrinted>2017-01-27T18:33:00Z</cp:lastPrinted>
  <dcterms:created xsi:type="dcterms:W3CDTF">2017-01-12T16:43:00Z</dcterms:created>
  <dcterms:modified xsi:type="dcterms:W3CDTF">2017-01-27T18:35:00Z</dcterms:modified>
</cp:coreProperties>
</file>