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9F8" w:rsidRDefault="00FC29F8" w:rsidP="009D4CEB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Солянова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Анна Юрьевна</w:t>
      </w:r>
    </w:p>
    <w:p w:rsidR="00727089" w:rsidRDefault="00727089" w:rsidP="009D4CEB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CEB">
        <w:rPr>
          <w:rFonts w:ascii="Times New Roman" w:hAnsi="Times New Roman" w:cs="Times New Roman"/>
          <w:b/>
          <w:sz w:val="28"/>
          <w:szCs w:val="28"/>
        </w:rPr>
        <w:t>Развитие одаренных детей, методом исследовательских работ, в робототехнике.</w:t>
      </w:r>
      <w:bookmarkStart w:id="0" w:name="_GoBack"/>
      <w:bookmarkEnd w:id="0"/>
    </w:p>
    <w:p w:rsidR="009D4CEB" w:rsidRPr="00FA4D86" w:rsidRDefault="009D4CEB" w:rsidP="009D4CE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271B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Pr="00FA4D86">
        <w:rPr>
          <w:rFonts w:ascii="Times New Roman" w:hAnsi="Times New Roman" w:cs="Times New Roman"/>
          <w:sz w:val="28"/>
          <w:szCs w:val="28"/>
        </w:rPr>
        <w:t xml:space="preserve"> Автор рассматривает исследовательскую работу одаренных детей, учащихся младших классах, по робототехнике. Был сделан вывод о том, что исследовательская работа </w:t>
      </w:r>
      <w:proofErr w:type="gramStart"/>
      <w:r w:rsidRPr="00FA4D86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FA4D86">
        <w:rPr>
          <w:rFonts w:ascii="Times New Roman" w:hAnsi="Times New Roman" w:cs="Times New Roman"/>
          <w:sz w:val="28"/>
          <w:szCs w:val="28"/>
        </w:rPr>
        <w:t xml:space="preserve"> подготовки к соревнованиям</w:t>
      </w:r>
      <w:r w:rsidR="00FA4D86" w:rsidRPr="00FA4D86">
        <w:rPr>
          <w:rFonts w:ascii="Times New Roman" w:hAnsi="Times New Roman" w:cs="Times New Roman"/>
          <w:sz w:val="28"/>
          <w:szCs w:val="28"/>
        </w:rPr>
        <w:t xml:space="preserve"> по робототехнике</w:t>
      </w:r>
      <w:r w:rsidRPr="00FA4D86">
        <w:rPr>
          <w:rFonts w:ascii="Times New Roman" w:hAnsi="Times New Roman" w:cs="Times New Roman"/>
          <w:sz w:val="28"/>
          <w:szCs w:val="28"/>
        </w:rPr>
        <w:t xml:space="preserve">, развивает и обогащает знания одаренных детей.  </w:t>
      </w:r>
    </w:p>
    <w:p w:rsidR="009D4CEB" w:rsidRPr="00FA4D86" w:rsidRDefault="009D4CEB" w:rsidP="009D4CEB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0271B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FA4D86">
        <w:rPr>
          <w:rFonts w:ascii="Times New Roman" w:hAnsi="Times New Roman" w:cs="Times New Roman"/>
          <w:sz w:val="28"/>
          <w:szCs w:val="28"/>
        </w:rPr>
        <w:t xml:space="preserve"> Исследовательская работа, одаренные дети, робототехника, механизмы подготовки проекта </w:t>
      </w:r>
      <w:proofErr w:type="gramStart"/>
      <w:r w:rsidRPr="00FA4D8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FA4D86">
        <w:rPr>
          <w:rFonts w:ascii="Times New Roman" w:hAnsi="Times New Roman" w:cs="Times New Roman"/>
          <w:sz w:val="28"/>
          <w:szCs w:val="28"/>
        </w:rPr>
        <w:t xml:space="preserve"> робототехники. </w:t>
      </w:r>
    </w:p>
    <w:p w:rsidR="00FA4D86" w:rsidRPr="00FC29F8" w:rsidRDefault="00FA4D86" w:rsidP="009D4CEB">
      <w:pPr>
        <w:pStyle w:val="a4"/>
        <w:spacing w:line="360" w:lineRule="auto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r w:rsidRPr="0030271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Abstract: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Author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examines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research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work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of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the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giftedchildren,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junior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classes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of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students,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on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robotics.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It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wasdrawn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conclusion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that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research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work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at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preparations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to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thecompetitions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on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robotics,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develops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and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enriches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knowledgeof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the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gifted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</w:p>
    <w:p w:rsidR="009D4CEB" w:rsidRDefault="00FA4D86" w:rsidP="009D4CEB">
      <w:pPr>
        <w:pStyle w:val="a4"/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  <w:proofErr w:type="gramStart"/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children</w:t>
      </w:r>
      <w:proofErr w:type="gramEnd"/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.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lang w:val="en-US"/>
        </w:rPr>
        <w:br/>
      </w:r>
      <w:r w:rsidRPr="0030271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Keywords: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Research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work,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gifted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children,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robotics</w:t>
      </w:r>
      <w:proofErr w:type="gramStart"/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,mechanisms</w:t>
      </w:r>
      <w:proofErr w:type="gramEnd"/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of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preparation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of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project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on</w:t>
      </w:r>
      <w:r w:rsidRPr="00FA4D86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 </w:t>
      </w:r>
      <w:r w:rsidRPr="00FA4D8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robotics.</w:t>
      </w:r>
    </w:p>
    <w:p w:rsidR="00FA4D86" w:rsidRPr="00FC29F8" w:rsidRDefault="00FA4D86" w:rsidP="009D4CEB">
      <w:pPr>
        <w:pStyle w:val="a4"/>
        <w:spacing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</w:pPr>
    </w:p>
    <w:p w:rsidR="00FA4D86" w:rsidRDefault="00FA4D86" w:rsidP="00FA4D86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A4D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Выявление одарённых детей, организация с ними работы - одна из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приоритетных </w:t>
      </w:r>
      <w:r w:rsidRPr="00FA4D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 современной школы и образовательной практики в условиях модернизации российской системы образования.</w:t>
      </w:r>
    </w:p>
    <w:p w:rsidR="00FA4D86" w:rsidRPr="009D4CEB" w:rsidRDefault="00FA4D86" w:rsidP="00FA4D86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proofErr w:type="gramStart"/>
      <w:r w:rsidRPr="009D4C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Согласно «Национальной образовательной инициативе  "Наша новая школа", утвержденной  Президентом РФ, Д. А. Медведевым,  от 4 февраля 2010 г. N Пр-271)» необходимо развитие системы поддержки талантливой молодежи. </w:t>
      </w:r>
      <w:proofErr w:type="gramEnd"/>
    </w:p>
    <w:p w:rsidR="00FA4D86" w:rsidRPr="009D4CEB" w:rsidRDefault="00FA4D86" w:rsidP="00FA4D86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D4C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«</w:t>
      </w:r>
      <w:r w:rsidRPr="009D4CEB">
        <w:rPr>
          <w:rFonts w:ascii="Times New Roman" w:hAnsi="Times New Roman" w:cs="Times New Roman"/>
          <w:bCs/>
          <w:color w:val="000000"/>
          <w:sz w:val="28"/>
          <w:szCs w:val="28"/>
        </w:rPr>
        <w:t>В ближайшие годы в России будет выстроена разветвленная система поиска, поддержки и сопровождения талантливых детей.</w:t>
      </w:r>
    </w:p>
    <w:p w:rsidR="00FA4D86" w:rsidRPr="009D4CEB" w:rsidRDefault="00FA4D86" w:rsidP="00FA4D86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 w:rsidRPr="009D4CE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Необходимо развивать творческую среду для выявления особо одаренных ребят в каждой общеобразовательной школе….</w:t>
      </w:r>
      <w:r w:rsidRPr="009D4C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Требуется развивать систему олимпиад и конкурсов школьников, практику дополнительного образования, отработать механизмы учета индивидуальных достижений обучающихся при приеме в вузы…. Для ребят, проявивших свои таланты в различных областях </w:t>
      </w:r>
      <w:r w:rsidRPr="009D4CE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>деятельности, будут организованы слеты, летние и зимние школы, конференции, семинары и другие мероприятия, поддерживающие сформировавшуюся одаренность.»</w:t>
      </w:r>
      <w:proofErr w:type="gramEnd"/>
    </w:p>
    <w:p w:rsidR="00727089" w:rsidRPr="009D4CEB" w:rsidRDefault="00727089" w:rsidP="009D4CEB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Одаренные дети имеют совершенно иное восприятия мира, они отличаются  более сильным ощущением того, что происходит вокруг, у одаренных детей головной мозг  находится в постоянной работе, у них хорошо развита речь, они обладают обширным словарным запасом, они не терпят вмешательства и навязывания им готового ответа.  Большинство одаренных детей обладают математическим складом мышления, умеют учиться, могут продолжительное время концентрировать свое  внимание на одной проблеме или задаче, обладают учебными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навыками и умениями из этого следует, что </w:t>
      </w: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одаренные дети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проходят осознанно все </w:t>
      </w: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этапы учебно-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познавательной деятельности. Одаренные дети</w:t>
      </w: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удовольствием и пониманием, </w:t>
      </w: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много читают, им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характерна высокая организованность, </w:t>
      </w: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самоуверенность.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Такие ребята очень чувствительны, </w:t>
      </w: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они хорошо понимают юмор, но им недостает эмоциональности, очень часто им присуще чувство страха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волнения</w:t>
      </w: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недовольства собой.</w:t>
      </w:r>
    </w:p>
    <w:p w:rsidR="003F71D1" w:rsidRPr="009D4CEB" w:rsidRDefault="003F71D1" w:rsidP="009D4CEB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В. Штерн, предлагает следующее определение одаренности: умственная одаренность (УО) есть «общая способность сознательно направить свое мышление на новые требования, есть общая умственная способность приспособления к новым задачам и условиям жизни». </w:t>
      </w:r>
    </w:p>
    <w:p w:rsidR="003F71D1" w:rsidRPr="009D4CEB" w:rsidRDefault="00FA4D86" w:rsidP="009D4CEB">
      <w:pPr>
        <w:pStyle w:val="a4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Рассмотрим работу одаренных детей, у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чащи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ся начальных классов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находятся в периоде накопления, впитывания, усвоения новых знаний, это  значит, что  важнейшей проблемой нашего общества является развитие одарённости. Перед учителями младших классов стоит основная задача по развитию одаренности – способствовать совершенствованию каждой личности. Поэтому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очень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важно 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вовремя заметить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уровень способностей наших детей, но не менее важно уметь осуществлять их развитие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нужном русле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 одарённых детей проявляется 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конкретная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потребно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сть в исследовательско-поисковой работе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это одно из условий, 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позволяющее 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учащимся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погрузиться в творческий процесс обучения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воспитывает в них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жажду знаний, стремление к открытиям, активному умственному труду</w:t>
      </w:r>
      <w:r w:rsidR="006B6D5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F71D1" w:rsidRPr="009D4C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B0D7E" w:rsidRPr="009D4CEB" w:rsidRDefault="00FA4D86" w:rsidP="009D4CEB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Чтобы в должной мере реализовать потребность ребенка в исследовательско-поисковой деятельности можно и нужно привлекать его к внеурочной занятости, в частности к программе</w:t>
      </w:r>
      <w:r w:rsidR="006B6D51" w:rsidRPr="009D4CE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«Робототехника»</w:t>
      </w:r>
      <w:r w:rsidR="00FB0D7E" w:rsidRPr="009D4CE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так как на этапе подготовки к робототехническим соревнованиям, ребята проделывают огромную исследовательскую работу. </w:t>
      </w:r>
    </w:p>
    <w:p w:rsidR="00FB0D7E" w:rsidRPr="009D4CEB" w:rsidRDefault="009D4CEB" w:rsidP="009D4CEB">
      <w:pPr>
        <w:pStyle w:val="a4"/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</w:t>
      </w:r>
      <w:r w:rsidR="00FB0D7E" w:rsidRPr="009D4CEB">
        <w:rPr>
          <w:rFonts w:ascii="Times New Roman" w:hAnsi="Times New Roman" w:cs="Times New Roman"/>
          <w:bCs/>
          <w:color w:val="000000"/>
          <w:sz w:val="28"/>
          <w:szCs w:val="28"/>
        </w:rPr>
        <w:t>ри подготовке исследовательского проекта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по робототехнике, ребята</w:t>
      </w:r>
      <w:r w:rsidR="00FB0D7E" w:rsidRPr="009D4CE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соблюдают определенную  последовательность: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-Обозначение темы проекта.</w:t>
      </w:r>
    </w:p>
    <w:p w:rsidR="00FB0D7E" w:rsidRPr="009D4CEB" w:rsidRDefault="009D4CEB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-И</w:t>
      </w:r>
      <w:r w:rsidR="00FB0D7E" w:rsidRPr="009D4CEB">
        <w:rPr>
          <w:rFonts w:ascii="Times New Roman" w:hAnsi="Times New Roman" w:cs="Times New Roman"/>
          <w:sz w:val="28"/>
          <w:szCs w:val="28"/>
          <w:lang w:eastAsia="ru-RU"/>
        </w:rPr>
        <w:t>зучение проблемы по данной теме.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-Анализ литературы.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-Исследовательская работа по теме.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-Цель и задачи представляемого проекта.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-Разработка механизма.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-Составление программы для работы механизма.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-Тестирование модели, устранение дефектов и неисправностей.</w:t>
      </w:r>
    </w:p>
    <w:p w:rsidR="00FB0D7E" w:rsidRPr="009D4CEB" w:rsidRDefault="00FB0D7E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D4CEB">
        <w:rPr>
          <w:rFonts w:ascii="Times New Roman" w:hAnsi="Times New Roman" w:cs="Times New Roman"/>
          <w:sz w:val="28"/>
          <w:szCs w:val="28"/>
          <w:lang w:eastAsia="ru-RU"/>
        </w:rPr>
        <w:t>-Представление проекта.</w:t>
      </w:r>
    </w:p>
    <w:p w:rsidR="009D4CEB" w:rsidRPr="009D4CEB" w:rsidRDefault="00FA4D86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Прежде, чем при</w:t>
      </w:r>
      <w:r w:rsidR="00FB0D7E" w:rsidRPr="009D4CEB">
        <w:rPr>
          <w:rFonts w:ascii="Times New Roman" w:hAnsi="Times New Roman" w:cs="Times New Roman"/>
          <w:sz w:val="28"/>
          <w:szCs w:val="28"/>
          <w:lang w:eastAsia="ru-RU"/>
        </w:rPr>
        <w:t>ступить к рабо</w:t>
      </w:r>
      <w:r w:rsidR="009D4CEB">
        <w:rPr>
          <w:rFonts w:ascii="Times New Roman" w:hAnsi="Times New Roman" w:cs="Times New Roman"/>
          <w:sz w:val="28"/>
          <w:szCs w:val="28"/>
          <w:lang w:eastAsia="ru-RU"/>
        </w:rPr>
        <w:t xml:space="preserve">те непосредственно с проектом, </w:t>
      </w:r>
      <w:r w:rsidR="00FB0D7E" w:rsidRPr="009D4CEB">
        <w:rPr>
          <w:rFonts w:ascii="Times New Roman" w:hAnsi="Times New Roman" w:cs="Times New Roman"/>
          <w:sz w:val="28"/>
          <w:szCs w:val="28"/>
          <w:lang w:eastAsia="ru-RU"/>
        </w:rPr>
        <w:t xml:space="preserve">ребята изучают литературу по данному вопросу, совместно с руководителем организую </w:t>
      </w:r>
      <w:r w:rsidR="009D4CEB" w:rsidRPr="009D4CEB">
        <w:rPr>
          <w:rFonts w:ascii="Times New Roman" w:hAnsi="Times New Roman" w:cs="Times New Roman"/>
          <w:sz w:val="28"/>
          <w:szCs w:val="28"/>
          <w:lang w:eastAsia="ru-RU"/>
        </w:rPr>
        <w:t>экскурсии</w:t>
      </w:r>
      <w:r w:rsidR="00FB0D7E" w:rsidRPr="009D4CEB">
        <w:rPr>
          <w:rFonts w:ascii="Times New Roman" w:hAnsi="Times New Roman" w:cs="Times New Roman"/>
          <w:sz w:val="28"/>
          <w:szCs w:val="28"/>
          <w:lang w:eastAsia="ru-RU"/>
        </w:rPr>
        <w:t xml:space="preserve"> и поездки для наилучшей осведомленности по теме</w:t>
      </w:r>
      <w:r w:rsidR="009D4CEB" w:rsidRPr="009D4CE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FB0D7E" w:rsidRPr="009D4CEB">
        <w:rPr>
          <w:rFonts w:ascii="Times New Roman" w:hAnsi="Times New Roman" w:cs="Times New Roman"/>
          <w:sz w:val="28"/>
          <w:szCs w:val="28"/>
          <w:lang w:eastAsia="ru-RU"/>
        </w:rPr>
        <w:t>После подробного изучения проблемы и темы, учащиеся разрабатывают м</w:t>
      </w:r>
      <w:r w:rsidR="009D4CEB" w:rsidRPr="009D4CEB">
        <w:rPr>
          <w:rFonts w:ascii="Times New Roman" w:hAnsi="Times New Roman" w:cs="Times New Roman"/>
          <w:sz w:val="28"/>
          <w:szCs w:val="28"/>
          <w:lang w:eastAsia="ru-RU"/>
        </w:rPr>
        <w:t xml:space="preserve">одель и механизм из конструктора </w:t>
      </w:r>
      <w:r w:rsidR="009D4CEB" w:rsidRPr="009D4CEB">
        <w:rPr>
          <w:rFonts w:ascii="Times New Roman" w:hAnsi="Times New Roman" w:cs="Times New Roman"/>
          <w:sz w:val="28"/>
          <w:szCs w:val="28"/>
          <w:lang w:val="en-US" w:eastAsia="ru-RU"/>
        </w:rPr>
        <w:t>LEGO</w:t>
      </w:r>
      <w:r w:rsidR="009D4CEB" w:rsidRPr="009D4CEB">
        <w:rPr>
          <w:rFonts w:ascii="Times New Roman" w:hAnsi="Times New Roman" w:cs="Times New Roman"/>
          <w:sz w:val="28"/>
          <w:szCs w:val="28"/>
          <w:lang w:eastAsia="ru-RU"/>
        </w:rPr>
        <w:t xml:space="preserve">. Программируют и испытывают получившуюся модель. На этапе представления проекта, ребята разрабатывают макет, презентацию своего изобретения.  </w:t>
      </w:r>
    </w:p>
    <w:p w:rsidR="009D4CEB" w:rsidRDefault="009D4CEB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CEB">
        <w:rPr>
          <w:rFonts w:ascii="Times New Roman" w:hAnsi="Times New Roman" w:cs="Times New Roman"/>
          <w:sz w:val="28"/>
          <w:szCs w:val="28"/>
        </w:rPr>
        <w:t>Во время занятий ребята проектируют, создают и программируют роботов, которые оснащены мощным и</w:t>
      </w:r>
      <w:r w:rsidR="00FA4D86">
        <w:rPr>
          <w:rFonts w:ascii="Times New Roman" w:hAnsi="Times New Roman" w:cs="Times New Roman"/>
          <w:sz w:val="28"/>
          <w:szCs w:val="28"/>
        </w:rPr>
        <w:t xml:space="preserve"> </w:t>
      </w:r>
      <w:r w:rsidRPr="009D4CEB">
        <w:rPr>
          <w:rFonts w:ascii="Times New Roman" w:hAnsi="Times New Roman" w:cs="Times New Roman"/>
          <w:sz w:val="28"/>
          <w:szCs w:val="28"/>
        </w:rPr>
        <w:t xml:space="preserve">процессорами, серводвигателями и датчиками прикосновения, звука, освещенности, движения. Здесь витает особая атмосфера творчества, креатива, интеллекта. Это место, где ребенок может </w:t>
      </w:r>
      <w:r w:rsidRPr="009D4CEB">
        <w:rPr>
          <w:rFonts w:ascii="Times New Roman" w:hAnsi="Times New Roman" w:cs="Times New Roman"/>
          <w:sz w:val="28"/>
          <w:szCs w:val="28"/>
        </w:rPr>
        <w:lastRenderedPageBreak/>
        <w:t>проявить себя в качестве изобретателя, исследователя, конструктора собственных самых смелых проектов.</w:t>
      </w:r>
    </w:p>
    <w:p w:rsidR="00715278" w:rsidRPr="00715278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5278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</w:p>
    <w:p w:rsidR="00715278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тем, что</w:t>
      </w:r>
      <w:r w:rsidR="00FA4D86" w:rsidRPr="00FA4D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последние годы в России, широко занимаются  продвижением Общероссийской программы «Робототехника: инженерно-технические кадры инновационной России», реализуемой с 2008 года по инициативе и под патронатом Федерального агентства по делам</w:t>
      </w:r>
      <w:r w:rsidR="00FA4D86" w:rsidRPr="00FA4D86">
        <w:rPr>
          <w:rFonts w:ascii="Times New Roman" w:hAnsi="Times New Roman" w:cs="Times New Roman"/>
          <w:sz w:val="28"/>
          <w:szCs w:val="28"/>
        </w:rPr>
        <w:t xml:space="preserve"> молоде</w:t>
      </w:r>
      <w:r>
        <w:rPr>
          <w:rFonts w:ascii="Times New Roman" w:hAnsi="Times New Roman" w:cs="Times New Roman"/>
          <w:sz w:val="28"/>
          <w:szCs w:val="28"/>
        </w:rPr>
        <w:t>жи и Фонда поддержки социал</w:t>
      </w:r>
      <w:r w:rsidRPr="00FA4D86">
        <w:rPr>
          <w:rFonts w:ascii="Times New Roman" w:hAnsi="Times New Roman" w:cs="Times New Roman"/>
          <w:sz w:val="28"/>
          <w:szCs w:val="28"/>
        </w:rPr>
        <w:t>ьных</w:t>
      </w:r>
      <w:r>
        <w:rPr>
          <w:rFonts w:ascii="Times New Roman" w:hAnsi="Times New Roman" w:cs="Times New Roman"/>
          <w:sz w:val="28"/>
          <w:szCs w:val="28"/>
        </w:rPr>
        <w:t xml:space="preserve"> инноваций «Вольное</w:t>
      </w:r>
      <w:r w:rsidR="00FA4D86" w:rsidRPr="00FA4D86">
        <w:rPr>
          <w:rFonts w:ascii="Times New Roman" w:hAnsi="Times New Roman" w:cs="Times New Roman"/>
          <w:sz w:val="28"/>
          <w:szCs w:val="28"/>
        </w:rPr>
        <w:t xml:space="preserve"> Дело»</w:t>
      </w:r>
      <w:r>
        <w:rPr>
          <w:rFonts w:ascii="Times New Roman" w:hAnsi="Times New Roman" w:cs="Times New Roman"/>
          <w:sz w:val="28"/>
          <w:szCs w:val="28"/>
        </w:rPr>
        <w:t>, нет необходимости доказывать важность работы с одаренными детьми, в направлении подготовки исследовательского проекта по робототехнике.</w:t>
      </w:r>
      <w:proofErr w:type="gramEnd"/>
    </w:p>
    <w:p w:rsidR="00715278" w:rsidRPr="00715278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5278">
        <w:rPr>
          <w:rFonts w:ascii="Times New Roman" w:hAnsi="Times New Roman" w:cs="Times New Roman"/>
          <w:b/>
          <w:sz w:val="28"/>
          <w:szCs w:val="28"/>
        </w:rPr>
        <w:t>Вопросы для продолжения диалога:</w:t>
      </w:r>
    </w:p>
    <w:p w:rsidR="00715278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правильно подготовить проект по робототехнике?</w:t>
      </w:r>
    </w:p>
    <w:p w:rsidR="00715278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необходимость привлечения одаренных детей к исследовательской работе?</w:t>
      </w:r>
    </w:p>
    <w:p w:rsidR="00715278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программирования роботов, умение или способность?</w:t>
      </w:r>
    </w:p>
    <w:p w:rsidR="00715278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качества знаний учеников начальных классов  по предметам, с помощью кружка «Робототехника», возможно или нет?</w:t>
      </w:r>
    </w:p>
    <w:p w:rsidR="0030271B" w:rsidRPr="0030271B" w:rsidRDefault="0030271B" w:rsidP="00715278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271B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30271B" w:rsidRPr="0030271B" w:rsidRDefault="0030271B" w:rsidP="0030271B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271B">
        <w:rPr>
          <w:rFonts w:ascii="Times New Roman" w:hAnsi="Times New Roman" w:cs="Times New Roman"/>
          <w:sz w:val="28"/>
          <w:szCs w:val="28"/>
          <w:lang w:eastAsia="ru-RU"/>
        </w:rPr>
        <w:t>Робототехника:  инженерно-технические  кадры  инновационной  России  [Электронный ресурс]. – Режим доступа: </w:t>
      </w:r>
      <w:hyperlink r:id="rId6" w:history="1">
        <w:r w:rsidRPr="0030271B">
          <w:rPr>
            <w:rFonts w:ascii="Times New Roman" w:hAnsi="Times New Roman" w:cs="Times New Roman"/>
            <w:color w:val="027AC6"/>
            <w:sz w:val="28"/>
            <w:szCs w:val="28"/>
            <w:lang w:eastAsia="ru-RU"/>
          </w:rPr>
          <w:t>http://www.russianrobotics.ru/</w:t>
        </w:r>
      </w:hyperlink>
      <w:r w:rsidRPr="0030271B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30271B" w:rsidRPr="0030271B" w:rsidRDefault="0030271B" w:rsidP="0030271B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271B">
        <w:rPr>
          <w:rFonts w:ascii="Times New Roman" w:hAnsi="Times New Roman" w:cs="Times New Roman"/>
          <w:sz w:val="28"/>
          <w:szCs w:val="28"/>
          <w:lang w:eastAsia="ru-RU"/>
        </w:rPr>
        <w:t>Ушаков А.А. Робототехника в средней школе - практика и перспективы. // Педагогическое образование на Алтае (Педагогический университетский вестник Алтая). 2010. №1</w:t>
      </w:r>
    </w:p>
    <w:p w:rsidR="0030271B" w:rsidRPr="0030271B" w:rsidRDefault="0030271B" w:rsidP="0030271B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30271B">
        <w:rPr>
          <w:rFonts w:ascii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hAnsi="Times New Roman" w:cs="Times New Roman"/>
          <w:sz w:val="28"/>
          <w:szCs w:val="28"/>
          <w:lang w:eastAsia="ru-RU"/>
        </w:rPr>
        <w:t>инобрнауки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0271B">
        <w:rPr>
          <w:rFonts w:ascii="Times New Roman" w:hAnsi="Times New Roman" w:cs="Times New Roman"/>
          <w:sz w:val="28"/>
          <w:szCs w:val="28"/>
          <w:lang w:eastAsia="ru-RU"/>
        </w:rPr>
        <w:t>РФ/документы/1450</w:t>
      </w:r>
    </w:p>
    <w:p w:rsidR="0030271B" w:rsidRDefault="0030271B" w:rsidP="007152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4D86" w:rsidRPr="00FA4D86" w:rsidRDefault="00715278" w:rsidP="00715278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4CEB" w:rsidRPr="009D4CEB" w:rsidRDefault="009D4CEB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6D51" w:rsidRPr="009D4CEB" w:rsidRDefault="006B6D51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CEB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9D4CEB">
        <w:rPr>
          <w:rFonts w:ascii="Times New Roman" w:hAnsi="Times New Roman" w:cs="Times New Roman"/>
          <w:sz w:val="28"/>
          <w:szCs w:val="28"/>
        </w:rPr>
        <w:br/>
      </w:r>
    </w:p>
    <w:p w:rsidR="003F71D1" w:rsidRPr="009D4CEB" w:rsidRDefault="003F71D1" w:rsidP="009D4CEB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F71D1" w:rsidRPr="009D4C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B4372"/>
    <w:multiLevelType w:val="hybridMultilevel"/>
    <w:tmpl w:val="9676B1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057FF"/>
    <w:multiLevelType w:val="multilevel"/>
    <w:tmpl w:val="57E2CD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6F153D"/>
    <w:multiLevelType w:val="multilevel"/>
    <w:tmpl w:val="0D387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A247F6"/>
    <w:multiLevelType w:val="multilevel"/>
    <w:tmpl w:val="BF580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B27"/>
    <w:rsid w:val="0030271B"/>
    <w:rsid w:val="003A2B27"/>
    <w:rsid w:val="003F71D1"/>
    <w:rsid w:val="006B6D51"/>
    <w:rsid w:val="00715278"/>
    <w:rsid w:val="00727089"/>
    <w:rsid w:val="009D4CEB"/>
    <w:rsid w:val="00A0605B"/>
    <w:rsid w:val="00FA4D86"/>
    <w:rsid w:val="00FB0D7E"/>
    <w:rsid w:val="00FC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B6D51"/>
  </w:style>
  <w:style w:type="character" w:styleId="a3">
    <w:name w:val="Hyperlink"/>
    <w:basedOn w:val="a0"/>
    <w:uiPriority w:val="99"/>
    <w:semiHidden/>
    <w:unhideWhenUsed/>
    <w:rsid w:val="006B6D51"/>
    <w:rPr>
      <w:color w:val="0000FF"/>
      <w:u w:val="single"/>
    </w:rPr>
  </w:style>
  <w:style w:type="paragraph" w:customStyle="1" w:styleId="s1">
    <w:name w:val="s_1"/>
    <w:basedOn w:val="a"/>
    <w:rsid w:val="006B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B0D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B6D51"/>
  </w:style>
  <w:style w:type="character" w:styleId="a3">
    <w:name w:val="Hyperlink"/>
    <w:basedOn w:val="a0"/>
    <w:uiPriority w:val="99"/>
    <w:semiHidden/>
    <w:unhideWhenUsed/>
    <w:rsid w:val="006B6D51"/>
    <w:rPr>
      <w:color w:val="0000FF"/>
      <w:u w:val="single"/>
    </w:rPr>
  </w:style>
  <w:style w:type="paragraph" w:customStyle="1" w:styleId="s1">
    <w:name w:val="s_1"/>
    <w:basedOn w:val="a"/>
    <w:rsid w:val="006B6D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B0D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3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ussianrobotic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5</cp:revision>
  <dcterms:created xsi:type="dcterms:W3CDTF">2017-10-21T12:45:00Z</dcterms:created>
  <dcterms:modified xsi:type="dcterms:W3CDTF">2017-10-21T14:11:00Z</dcterms:modified>
</cp:coreProperties>
</file>