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CF36AC">
        <w:rPr>
          <w:rFonts w:ascii="Times New Roman" w:hAnsi="Times New Roman" w:cs="Times New Roman"/>
          <w:kern w:val="36"/>
          <w:sz w:val="24"/>
          <w:szCs w:val="24"/>
          <w:lang w:eastAsia="ru-RU"/>
        </w:rPr>
        <w:t>Муниципальное бюджетное дошкольное учреждение детский сад комбинированного вида № 2 « Садко»</w:t>
      </w: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P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Pr="00CF36AC" w:rsidRDefault="00521F38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Конспект</w:t>
      </w:r>
    </w:p>
    <w:p w:rsidR="00521F38" w:rsidRPr="00CF36AC" w:rsidRDefault="00521F38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  <w:r w:rsidRPr="00CF36AC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 xml:space="preserve"> коррекционного индивидуального занятия с ребенком с ЗПР </w:t>
      </w: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P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36"/>
          <w:szCs w:val="36"/>
          <w:lang w:eastAsia="ru-RU"/>
        </w:rPr>
      </w:pPr>
      <w:r>
        <w:rPr>
          <w:rFonts w:ascii="Times New Roman" w:hAnsi="Times New Roman" w:cs="Times New Roman"/>
          <w:kern w:val="36"/>
          <w:sz w:val="36"/>
          <w:szCs w:val="36"/>
          <w:lang w:eastAsia="ru-RU"/>
        </w:rPr>
        <w:t xml:space="preserve">                                           </w:t>
      </w:r>
      <w:r w:rsidRPr="00CF36AC">
        <w:rPr>
          <w:rFonts w:ascii="Times New Roman" w:hAnsi="Times New Roman" w:cs="Times New Roman"/>
          <w:kern w:val="36"/>
          <w:sz w:val="36"/>
          <w:szCs w:val="36"/>
          <w:lang w:eastAsia="ru-RU"/>
        </w:rPr>
        <w:t>Подготовила:</w:t>
      </w:r>
    </w:p>
    <w:p w:rsidR="00CF36AC" w:rsidRPr="00CF36AC" w:rsidRDefault="00CF36AC" w:rsidP="00CF36AC">
      <w:pPr>
        <w:pStyle w:val="ac"/>
        <w:jc w:val="right"/>
        <w:rPr>
          <w:rFonts w:ascii="Times New Roman" w:hAnsi="Times New Roman" w:cs="Times New Roman"/>
          <w:kern w:val="36"/>
          <w:sz w:val="36"/>
          <w:szCs w:val="36"/>
          <w:lang w:eastAsia="ru-RU"/>
        </w:rPr>
      </w:pPr>
      <w:r w:rsidRPr="00CF36AC">
        <w:rPr>
          <w:rFonts w:ascii="Times New Roman" w:hAnsi="Times New Roman" w:cs="Times New Roman"/>
          <w:kern w:val="36"/>
          <w:sz w:val="36"/>
          <w:szCs w:val="36"/>
          <w:lang w:eastAsia="ru-RU"/>
        </w:rPr>
        <w:t>учитель – дефектолог Буланова О.В.</w:t>
      </w: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521F38">
      <w:pPr>
        <w:shd w:val="clear" w:color="auto" w:fill="FFFFFF"/>
        <w:spacing w:before="113" w:after="340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34"/>
          <w:szCs w:val="3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Г</w:t>
      </w:r>
      <w:r w:rsidRPr="00CF36AC">
        <w:rPr>
          <w:rFonts w:ascii="Times New Roman" w:hAnsi="Times New Roman" w:cs="Times New Roman"/>
          <w:kern w:val="36"/>
          <w:sz w:val="24"/>
          <w:szCs w:val="24"/>
          <w:lang w:eastAsia="ru-RU"/>
        </w:rPr>
        <w:t>.Белая Калитва</w:t>
      </w:r>
    </w:p>
    <w:p w:rsidR="00CF36AC" w:rsidRPr="00CF36AC" w:rsidRDefault="00CF36AC" w:rsidP="00CF36AC">
      <w:pPr>
        <w:pStyle w:val="ac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CF36AC">
        <w:rPr>
          <w:rFonts w:ascii="Times New Roman" w:hAnsi="Times New Roman" w:cs="Times New Roman"/>
          <w:kern w:val="36"/>
          <w:sz w:val="24"/>
          <w:szCs w:val="24"/>
          <w:lang w:eastAsia="ru-RU"/>
        </w:rPr>
        <w:t>2021г</w:t>
      </w:r>
    </w:p>
    <w:p w:rsidR="00CF36AC" w:rsidRPr="00CF36AC" w:rsidRDefault="00CF36AC" w:rsidP="00CF36AC">
      <w:pPr>
        <w:pStyle w:val="ac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CF36AC"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     </w:t>
      </w:r>
      <w:r w:rsidRPr="00CF36AC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Тема занятия: «Игрушки»</w:t>
      </w:r>
    </w:p>
    <w:p w:rsidR="00521F38" w:rsidRPr="00CF36AC" w:rsidRDefault="00CF36AC" w:rsidP="00CF36AC">
      <w:pPr>
        <w:spacing w:before="170" w:after="1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21F38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Целевая аудитория: 4 - 5 лет.</w:t>
      </w:r>
    </w:p>
    <w:p w:rsidR="00521F38" w:rsidRPr="00CF36AC" w:rsidRDefault="00521F38" w:rsidP="00A970CA">
      <w:pPr>
        <w:spacing w:before="170" w:after="17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проведения: индивидуальное занятие.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создать условия для речевого развития через формирование познавательных действий, закрепить полученные знания умения и навыки по теме: «Игрушки».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spellStart"/>
      <w:proofErr w:type="gramStart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</w:t>
      </w:r>
      <w:proofErr w:type="spellEnd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образовательная</w:t>
      </w:r>
      <w:proofErr w:type="gramEnd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закреплять знания по данной теме: «Игрушки», учить показывать и называть обобщающим словом, выделять жестом. </w:t>
      </w:r>
      <w:proofErr w:type="gram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 свойствах и отношениях объектов окружающего мира (размер: большой - маленький, количестве: много - мало, свойства: пушистый - колючий,).</w:t>
      </w:r>
      <w:proofErr w:type="gramEnd"/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Коррекционно-развивающая: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мыслительных процессов анализа и синтеза, речевого слуха, зрительного восприятия и внимания, мелкой моторики, совершенствовать </w:t>
      </w:r>
      <w:proofErr w:type="spell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графо-моторные</w:t>
      </w:r>
      <w:proofErr w:type="spell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навыки. </w:t>
      </w:r>
      <w:proofErr w:type="spellStart"/>
      <w:proofErr w:type="gram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тимулировать</w:t>
      </w:r>
      <w:proofErr w:type="spell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любознательность, познавательную мотивацию.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spellStart"/>
      <w:proofErr w:type="gramStart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</w:t>
      </w:r>
      <w:proofErr w:type="spellEnd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воспитательная</w:t>
      </w:r>
      <w:proofErr w:type="gramEnd"/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положительный эмоциональный настрой, эмоциональную отзывчивость, сопереживание, готовность к совместной деятельности.</w:t>
      </w:r>
    </w:p>
    <w:p w:rsidR="0035709B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набор игрушек (пирамидка, юла, </w:t>
      </w:r>
      <w:r w:rsidR="00AB7B5B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большие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кубики,</w:t>
      </w:r>
      <w:r w:rsidR="00AB7B5B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маленький кубик,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машина, мяч, 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кукла, мишка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картинки дублирующие игрушки,</w:t>
      </w:r>
      <w:r w:rsidR="00143C68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А</w:t>
      </w:r>
      <w:proofErr w:type="gramStart"/>
      <w:r w:rsidR="00143C68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143C68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котором изображены игрушки и другие предметы,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3C68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красный 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презентация, интерактивная игра «Найди тень»,</w:t>
      </w:r>
      <w:r w:rsidR="003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A5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олка для игрушек, гусеница (из частей).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Интеграция ОО: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социально – коммуникативное развитие, познавательное развитие, физическое развитие.</w:t>
      </w:r>
    </w:p>
    <w:p w:rsidR="00521F38" w:rsidRPr="00CF36AC" w:rsidRDefault="00521F38" w:rsidP="00A9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работа: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дидактические игры: «Найди тень»,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«Подбери предмет к картинке», «</w:t>
      </w:r>
      <w:proofErr w:type="spellStart"/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Класификация</w:t>
      </w:r>
      <w:proofErr w:type="spellEnd"/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»,  рассматривание картинок с изображением игрушек, прохождение сенсорной тропы.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F38" w:rsidRPr="00CF36AC" w:rsidRDefault="00521F38" w:rsidP="00521F38">
      <w:pPr>
        <w:spacing w:after="0" w:line="288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занятия:</w:t>
      </w:r>
    </w:p>
    <w:p w:rsidR="00521F38" w:rsidRPr="00CF36AC" w:rsidRDefault="00521F38" w:rsidP="00A970CA">
      <w:pPr>
        <w:pStyle w:val="ab"/>
        <w:numPr>
          <w:ilvl w:val="0"/>
          <w:numId w:val="1"/>
        </w:numPr>
        <w:spacing w:after="0" w:line="288" w:lineRule="atLeast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момент</w:t>
      </w:r>
    </w:p>
    <w:p w:rsidR="00521F38" w:rsidRPr="00CF36AC" w:rsidRDefault="00521F38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Дефектолог: </w:t>
      </w:r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день.</w:t>
      </w:r>
      <w:r w:rsidR="009128A1"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Фея. Живу в стране Детства, в которой много игрушек. А тебя как зовут?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 ребенка)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F38" w:rsidRPr="00CF36AC" w:rsidRDefault="00521F38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ты хочешь побывать в стране Детства?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(Да). </w:t>
      </w:r>
    </w:p>
    <w:p w:rsidR="00521F38" w:rsidRPr="00CF36AC" w:rsidRDefault="00521F38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волшебная, поэтому в нее можно попасть только по волшебству. Закрываем глаза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A27D54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вучит красивая мелодия)</w:t>
      </w:r>
      <w:r w:rsidR="00A970CA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A970CA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128A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Считаем… 1…2…3…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Открываем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глаза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страны Детства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27D54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Вот мы в стране Детства. </w:t>
      </w:r>
      <w:r w:rsidR="007005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прогуляться</w:t>
      </w:r>
      <w:r w:rsidR="00A27D54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0CA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A27D54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Ходьба по сенсорной тропе)</w:t>
      </w:r>
    </w:p>
    <w:p w:rsidR="00EA497B" w:rsidRPr="00CF36AC" w:rsidRDefault="00EA497B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 городу шагаем, </w:t>
      </w:r>
    </w:p>
    <w:p w:rsidR="00EA497B" w:rsidRPr="00CF36AC" w:rsidRDefault="00EA497B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видим, называем.</w:t>
      </w:r>
    </w:p>
    <w:p w:rsidR="00EA497B" w:rsidRPr="00CF36AC" w:rsidRDefault="00EA497B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Светофоры и машины,</w:t>
      </w:r>
    </w:p>
    <w:p w:rsidR="00EA497B" w:rsidRPr="00CF36AC" w:rsidRDefault="00EA497B" w:rsidP="00A970CA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Скверы, улицы, мосты,</w:t>
      </w:r>
    </w:p>
    <w:p w:rsidR="00521F38" w:rsidRDefault="00EA497B" w:rsidP="00EA497B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деревья и кусты.</w:t>
      </w:r>
    </w:p>
    <w:p w:rsidR="0035709B" w:rsidRPr="00CF36AC" w:rsidRDefault="0035709B" w:rsidP="00EA497B">
      <w:pPr>
        <w:spacing w:after="0" w:line="288" w:lineRule="atLeast"/>
        <w:ind w:left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F38" w:rsidRPr="00CF36AC" w:rsidRDefault="00521F38" w:rsidP="00521F38">
      <w:pPr>
        <w:pStyle w:val="ab"/>
        <w:numPr>
          <w:ilvl w:val="0"/>
          <w:numId w:val="1"/>
        </w:numPr>
        <w:spacing w:after="0" w:line="288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</w:t>
      </w:r>
    </w:p>
    <w:p w:rsidR="00A970CA" w:rsidRPr="00CF36AC" w:rsidRDefault="00A970CA" w:rsidP="00A970CA">
      <w:pPr>
        <w:pStyle w:val="ab"/>
        <w:spacing w:after="0" w:line="288" w:lineRule="atLeast"/>
        <w:ind w:left="1080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(Дефектолог подводит ребенка к разбросанным игрушкам)</w:t>
      </w:r>
    </w:p>
    <w:p w:rsidR="00A970CA" w:rsidRPr="00CF36AC" w:rsidRDefault="00A970CA" w:rsidP="00A970CA">
      <w:pPr>
        <w:spacing w:after="0" w:line="288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Дефектолог: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(Имя ребенка),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стране Детства беда: была буря и </w:t>
      </w:r>
      <w:r w:rsidR="00A371C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EA497B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разбросала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Ты поможешь убрать и навести порядок?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(Да).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Хорошо.</w:t>
      </w:r>
    </w:p>
    <w:p w:rsidR="00785121" w:rsidRDefault="00785121" w:rsidP="00785121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(Имя ребенка),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выполненное задание будешь получать кружочек. Кружочки будешь клеить к туловищу гусеницы. Когда у тебя получиться длинная гусеница, ты сможешь ее обменять на приз.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согласен? </w:t>
      </w:r>
      <w:r w:rsidRPr="007851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 ребенка)</w:t>
      </w:r>
    </w:p>
    <w:p w:rsidR="0035709B" w:rsidRPr="00CF36AC" w:rsidRDefault="0035709B" w:rsidP="00A970CA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29" w:rsidRPr="00CF36AC" w:rsidRDefault="00FA7029" w:rsidP="00A970CA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Упражнение « Разложи по полкам» - упражнение на классификацию обобщенных понятий.</w:t>
      </w:r>
    </w:p>
    <w:p w:rsidR="00EA497B" w:rsidRPr="00CF36AC" w:rsidRDefault="00EA497B" w:rsidP="00A970CA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(Имя ребенка),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4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игрушки на верхнюю полку, а все остальное на нижнюю</w:t>
      </w:r>
      <w:r w:rsidR="00E6304A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(ребенок  выполняет)</w:t>
      </w:r>
    </w:p>
    <w:p w:rsidR="002A1CFB" w:rsidRPr="00CF36AC" w:rsidRDefault="00EA497B" w:rsidP="002A1CF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Молодец. Ты справился с заданием. </w:t>
      </w:r>
      <w:r w:rsidR="0078512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Получай кружочек.</w:t>
      </w:r>
    </w:p>
    <w:p w:rsidR="002A1CFB" w:rsidRPr="00CF36AC" w:rsidRDefault="00EA497B" w:rsidP="002A1CFB">
      <w:pPr>
        <w:spacing w:before="170" w:after="170" w:line="48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Дефектолог: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 сколько игрушек, много или мало?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(Много).</w:t>
      </w:r>
    </w:p>
    <w:p w:rsidR="00143C68" w:rsidRPr="00CF36AC" w:rsidRDefault="00143C68" w:rsidP="00143C68">
      <w:pPr>
        <w:spacing w:before="170" w:after="170" w:line="48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Упражнение «Найди, назови, покажи»</w:t>
      </w:r>
    </w:p>
    <w:p w:rsidR="00004377" w:rsidRDefault="00EA497B" w:rsidP="00004377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4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что это? (имя ребенка), назови что видишь</w:t>
      </w:r>
      <w:r w:rsidR="00004377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пирамидка, машина, мяч, кукла, мишка </w:t>
      </w:r>
      <w:r w:rsidR="00004377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(педагог следит за использованием ребенком указательного жеста).</w:t>
      </w:r>
    </w:p>
    <w:p w:rsidR="00004377" w:rsidRDefault="00004377" w:rsidP="00004377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найти юлу</w:t>
      </w:r>
      <w:proofErr w:type="gramStart"/>
      <w:r w:rsidRPr="000043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.(</w:t>
      </w:r>
      <w:proofErr w:type="gramEnd"/>
      <w:r w:rsidRPr="000043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ребенок находит юлу)</w:t>
      </w:r>
    </w:p>
    <w:p w:rsidR="00004377" w:rsidRDefault="00004377" w:rsidP="005409D7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(Имя ребенка),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найти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кубики разного размера. Давай сначала положим большой кубик. А теперь маленький кубик. </w:t>
      </w:r>
    </w:p>
    <w:p w:rsidR="00EA497B" w:rsidRPr="00004377" w:rsidRDefault="00EA497B" w:rsidP="00004377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словом назовем все эти предметы?</w:t>
      </w:r>
    </w:p>
    <w:p w:rsidR="00EA497B" w:rsidRPr="00CF36AC" w:rsidRDefault="00EA497B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игрушки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(выделяем жестом).</w:t>
      </w:r>
    </w:p>
    <w:p w:rsidR="00EA497B" w:rsidRPr="00CF36AC" w:rsidRDefault="00EA497B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Молодец. Ты справился с заданием. </w:t>
      </w:r>
      <w:r w:rsidR="0078512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Получай кружочек.</w:t>
      </w:r>
    </w:p>
    <w:p w:rsidR="00FC1CB7" w:rsidRPr="00CF36AC" w:rsidRDefault="00FC1CB7" w:rsidP="0052584E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</w:p>
    <w:p w:rsidR="00EA497B" w:rsidRPr="00CF36AC" w:rsidRDefault="00184349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Дефектолог: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0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Предлагаю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немного </w:t>
      </w:r>
      <w:r w:rsidR="00540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отдохнуть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540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5409D7" w:rsidRPr="00540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Хорошо</w:t>
      </w:r>
      <w:r w:rsidRPr="00540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184349" w:rsidRPr="0052584E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CF36AC" w:rsidRP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движений под песню Железновой</w:t>
      </w:r>
      <w:r w:rsidR="0052584E" w:rsidRP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«Головами покиваем…»</w:t>
      </w:r>
      <w:r w:rsidRP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740583" w:rsidRPr="00740583" w:rsidRDefault="00740583" w:rsidP="00740583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Мы</w:t>
      </w:r>
      <w:r w:rsidRPr="00740583">
        <w:rPr>
          <w:rFonts w:ascii="Times New Roman" w:hAnsi="Times New Roman" w:cs="Times New Roman"/>
          <w:lang w:eastAsia="ru-RU"/>
        </w:rPr>
        <w:t xml:space="preserve"> ногами топ </w:t>
      </w:r>
      <w:proofErr w:type="spellStart"/>
      <w:r w:rsidRPr="00740583">
        <w:rPr>
          <w:rFonts w:ascii="Times New Roman" w:hAnsi="Times New Roman" w:cs="Times New Roman"/>
          <w:lang w:eastAsia="ru-RU"/>
        </w:rPr>
        <w:t>топ</w:t>
      </w:r>
      <w:proofErr w:type="spellEnd"/>
      <w:r w:rsidRPr="00740583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740583">
        <w:rPr>
          <w:rFonts w:ascii="Times New Roman" w:hAnsi="Times New Roman" w:cs="Times New Roman"/>
          <w:lang w:eastAsia="ru-RU"/>
        </w:rPr>
        <w:t>топ</w:t>
      </w:r>
      <w:proofErr w:type="spellEnd"/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 xml:space="preserve">Мы руками хлоп </w:t>
      </w:r>
      <w:proofErr w:type="spellStart"/>
      <w:r w:rsidRPr="00740583">
        <w:rPr>
          <w:rFonts w:ascii="Times New Roman" w:hAnsi="Times New Roman" w:cs="Times New Roman"/>
          <w:lang w:eastAsia="ru-RU"/>
        </w:rPr>
        <w:t>хлоп</w:t>
      </w:r>
      <w:proofErr w:type="spellEnd"/>
      <w:r w:rsidRPr="00740583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740583">
        <w:rPr>
          <w:rFonts w:ascii="Times New Roman" w:hAnsi="Times New Roman" w:cs="Times New Roman"/>
          <w:lang w:eastAsia="ru-RU"/>
        </w:rPr>
        <w:t>хлоп</w:t>
      </w:r>
      <w:proofErr w:type="spellEnd"/>
      <w:proofErr w:type="gramStart"/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И</w:t>
      </w:r>
      <w:proofErr w:type="gramEnd"/>
      <w:r w:rsidRPr="00740583">
        <w:rPr>
          <w:rFonts w:ascii="Times New Roman" w:hAnsi="Times New Roman" w:cs="Times New Roman"/>
          <w:lang w:eastAsia="ru-RU"/>
        </w:rPr>
        <w:t xml:space="preserve"> туда и сюда повернемся без труда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Мы головками кивнем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Дружно ручками махнем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И туда и сюда повернемся без труда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Мы подпрыгнем высоко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Прыгать вместе так легко</w:t>
      </w:r>
      <w:r w:rsidRPr="00740583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740583">
        <w:rPr>
          <w:rFonts w:ascii="Times New Roman" w:hAnsi="Times New Roman" w:cs="Times New Roman"/>
          <w:lang w:eastAsia="ru-RU"/>
        </w:rPr>
        <w:t>И туда и сюда повернемся без труда</w:t>
      </w:r>
    </w:p>
    <w:p w:rsidR="00FC1CB7" w:rsidRPr="00CF36AC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Дефектолог: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Продолжаем дальше наводить порядок.</w:t>
      </w:r>
    </w:p>
    <w:p w:rsidR="00E6304A" w:rsidRPr="00CF36AC" w:rsidRDefault="00E6304A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Упражнение « Соотнесение муляжа с картинкой»</w:t>
      </w:r>
    </w:p>
    <w:p w:rsidR="00FC1CB7" w:rsidRPr="00CF36AC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Посмотри,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(Имя ребенка),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лежат картинки, </w:t>
      </w:r>
      <w:r w:rsidR="00B80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каждую картинку положить такую же игрушку, которая изображена на картинке. Например, найти пирамидку и положить на картинку, на которой изображена пирамидка.</w:t>
      </w:r>
    </w:p>
    <w:p w:rsidR="00FC1CB7" w:rsidRPr="00CF36AC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(ребенок выполняет)</w:t>
      </w:r>
    </w:p>
    <w:p w:rsidR="002A1CFB" w:rsidRPr="00CF36AC" w:rsidRDefault="002A1CFB" w:rsidP="002A1CF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(Имя ребенка), </w:t>
      </w:r>
      <w:r w:rsidR="00B809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потрогать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мишку. </w:t>
      </w:r>
      <w:proofErr w:type="gram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мишка? Колючий или пушистый</w:t>
      </w:r>
      <w:proofErr w:type="gramStart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Пушистый)А кто может быть колючий?(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Ежик)</w:t>
      </w:r>
    </w:p>
    <w:p w:rsidR="00FC1CB7" w:rsidRPr="00CF36AC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Молодец. Справился с заданием. Получай еще кружок.</w:t>
      </w:r>
    </w:p>
    <w:p w:rsidR="00E6304A" w:rsidRPr="00CF36AC" w:rsidRDefault="00E6304A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Упражнение «Найди тень»</w:t>
      </w:r>
      <w:r w:rsid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(Слайд)</w:t>
      </w:r>
    </w:p>
    <w:p w:rsidR="00FC1CB7" w:rsidRPr="00CF36AC" w:rsidRDefault="00FC1CB7" w:rsidP="00EA497B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809D6">
        <w:rPr>
          <w:rFonts w:ascii="Times New Roman" w:eastAsia="Times New Roman" w:hAnsi="Times New Roman" w:cs="Times New Roman"/>
          <w:sz w:val="24"/>
          <w:szCs w:val="24"/>
          <w:lang w:eastAsia="ru-RU"/>
        </w:rPr>
        <w:t>йдем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дальше.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(Имя ребенка),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09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смотри. Что это</w:t>
      </w:r>
      <w:proofErr w:type="gramStart"/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?(</w:t>
      </w:r>
      <w:proofErr w:type="gramEnd"/>
      <w:r w:rsidR="0095163C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Дефектолог показывает </w:t>
      </w:r>
      <w:r w:rsidR="00143C68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слайд, на котором  изображены игрушки и их  тени</w:t>
      </w:r>
      <w:r w:rsidR="0095163C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 (ответ ребенка)</w:t>
      </w:r>
    </w:p>
    <w:p w:rsidR="0095163C" w:rsidRPr="00CF36AC" w:rsidRDefault="00B809D6" w:rsidP="0095163C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95163C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 тень машинки и поставь на </w:t>
      </w:r>
      <w:r w:rsidR="00AD16BF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картинку</w:t>
      </w:r>
      <w:r w:rsidR="0095163C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…и. т. д.</w:t>
      </w:r>
    </w:p>
    <w:p w:rsidR="00A970CA" w:rsidRPr="00CF36AC" w:rsidRDefault="0095163C" w:rsidP="0095163C">
      <w:pPr>
        <w:spacing w:before="170" w:after="17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Молодец, справился с заданием, получай кружок.</w:t>
      </w:r>
      <w:r w:rsidR="0052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(Слайд)</w:t>
      </w:r>
    </w:p>
    <w:p w:rsidR="00E6304A" w:rsidRPr="00CF36AC" w:rsidRDefault="00E6304A" w:rsidP="00E6304A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i/>
        </w:rPr>
      </w:pPr>
      <w:proofErr w:type="spellStart"/>
      <w:r w:rsidRPr="00CF36AC">
        <w:rPr>
          <w:rStyle w:val="a4"/>
          <w:b w:val="0"/>
          <w:i/>
          <w:bdr w:val="none" w:sz="0" w:space="0" w:color="auto" w:frame="1"/>
        </w:rPr>
        <w:t>Графо-моторное</w:t>
      </w:r>
      <w:proofErr w:type="spellEnd"/>
      <w:r w:rsidRPr="00CF36AC">
        <w:rPr>
          <w:rStyle w:val="a4"/>
          <w:b w:val="0"/>
          <w:i/>
          <w:bdr w:val="none" w:sz="0" w:space="0" w:color="auto" w:frame="1"/>
        </w:rPr>
        <w:t xml:space="preserve"> задание «Найди и обведи»</w:t>
      </w:r>
    </w:p>
    <w:p w:rsidR="00E6304A" w:rsidRPr="00CF36AC" w:rsidRDefault="00E6304A" w:rsidP="00143C68">
      <w:pPr>
        <w:pStyle w:val="a3"/>
        <w:shd w:val="clear" w:color="auto" w:fill="FFFFFF"/>
        <w:spacing w:before="170" w:beforeAutospacing="0" w:after="170" w:afterAutospacing="0"/>
        <w:ind w:firstLine="360"/>
      </w:pPr>
      <w:r w:rsidRPr="00CF36AC">
        <w:t xml:space="preserve">Ребенку предлагается листок с изображениями игрушек и других </w:t>
      </w:r>
      <w:r w:rsidR="00B809D6">
        <w:t>предметов. Дается инструкция: «</w:t>
      </w:r>
      <w:proofErr w:type="gramStart"/>
      <w:r w:rsidR="00B809D6">
        <w:t>Предлагаю</w:t>
      </w:r>
      <w:proofErr w:type="gramEnd"/>
      <w:r w:rsidR="00B809D6">
        <w:t xml:space="preserve"> н</w:t>
      </w:r>
      <w:r w:rsidRPr="00CF36AC">
        <w:t>айди</w:t>
      </w:r>
      <w:r w:rsidR="00B809D6">
        <w:t xml:space="preserve"> на картинке</w:t>
      </w:r>
      <w:r w:rsidRPr="00CF36AC">
        <w:t xml:space="preserve"> все игрушки и обведи красным</w:t>
      </w:r>
      <w:r w:rsidR="00143C68" w:rsidRPr="00CF36AC">
        <w:t xml:space="preserve"> карандашом</w:t>
      </w:r>
      <w:r w:rsidRPr="00CF36AC">
        <w:t>»</w:t>
      </w:r>
    </w:p>
    <w:p w:rsidR="00A970CA" w:rsidRPr="00CF36AC" w:rsidRDefault="0095163C" w:rsidP="00521F38">
      <w:pPr>
        <w:pStyle w:val="ab"/>
        <w:numPr>
          <w:ilvl w:val="0"/>
          <w:numId w:val="1"/>
        </w:numPr>
        <w:spacing w:after="0" w:line="288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Заключительная часть</w:t>
      </w:r>
    </w:p>
    <w:p w:rsidR="00AD16BF" w:rsidRPr="00CF36AC" w:rsidRDefault="00AD16BF" w:rsidP="00AD16BF">
      <w:pPr>
        <w:pStyle w:val="ab"/>
        <w:spacing w:after="0" w:line="288" w:lineRule="atLeast"/>
        <w:ind w:left="108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63C" w:rsidRPr="00CF36AC" w:rsidRDefault="0095163C" w:rsidP="0095163C">
      <w:pPr>
        <w:pStyle w:val="ab"/>
        <w:spacing w:after="0" w:line="288" w:lineRule="atLeast"/>
        <w:ind w:left="108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Дефектолог: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ты и помог нав</w:t>
      </w:r>
      <w:r w:rsidR="00785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ести порядок. Спасибо большое. </w:t>
      </w:r>
      <w:proofErr w:type="gramStart"/>
      <w:r w:rsidR="00785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посмотреть к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акая у тебя гусеница получилась</w:t>
      </w:r>
      <w:proofErr w:type="gramEnd"/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5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Длинная</w:t>
      </w:r>
      <w:proofErr w:type="gramStart"/>
      <w:r w:rsidR="0078512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785121" w:rsidRPr="007851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785121" w:rsidRPr="007851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 ребенка)</w:t>
      </w:r>
      <w:r w:rsidRPr="007851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давай гусеницу поменяем на приз. Это мы сделаем  с помощью волшебства. </w:t>
      </w:r>
      <w:r w:rsidR="00A371C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Закрывай глаза. Фокус, покус, тру – ля – ля</w:t>
      </w:r>
      <w:proofErr w:type="gramStart"/>
      <w:r w:rsidR="00A371C1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371C1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A371C1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гусеница исчезает, появляется маленькая шоколадка).</w:t>
      </w:r>
    </w:p>
    <w:p w:rsidR="001E09EC" w:rsidRPr="00CF36AC" w:rsidRDefault="00A371C1" w:rsidP="002A1CFB">
      <w:pPr>
        <w:pStyle w:val="ab"/>
        <w:spacing w:after="0" w:line="288" w:lineRule="atLeast"/>
        <w:ind w:left="108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пора возвращаться назад в садик. Закрывай глаза. </w:t>
      </w:r>
      <w:r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(Звучит красивая мелодия).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84E" w:rsidRPr="00525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</w:t>
      </w:r>
      <w:r w:rsidR="0052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Открывай глаза. Вот мы и вернулись. </w:t>
      </w:r>
      <w:r w:rsidR="002A1CFB" w:rsidRPr="00CF36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(Имя ребенка),</w:t>
      </w:r>
      <w:r w:rsidR="002A1CFB"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 понравилось путешествовать? </w:t>
      </w:r>
      <w:r w:rsidRPr="00CF36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свидания…</w:t>
      </w:r>
    </w:p>
    <w:sectPr w:rsidR="001E09EC" w:rsidRPr="00CF36AC" w:rsidSect="00CF36AC">
      <w:footerReference w:type="default" r:id="rId8"/>
      <w:pgSz w:w="11906" w:h="16838"/>
      <w:pgMar w:top="1134" w:right="850" w:bottom="1134" w:left="1701" w:header="708" w:footer="708" w:gutter="0"/>
      <w:pgBorders w:offsetFrom="page">
        <w:top w:val="flowersModern2" w:sz="15" w:space="24" w:color="984806" w:themeColor="accent6" w:themeShade="80"/>
        <w:left w:val="flowersModern2" w:sz="15" w:space="24" w:color="984806" w:themeColor="accent6" w:themeShade="80"/>
        <w:bottom w:val="flowersModern2" w:sz="15" w:space="24" w:color="984806" w:themeColor="accent6" w:themeShade="80"/>
        <w:right w:val="flowersModern2" w:sz="15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63C" w:rsidRDefault="0095163C" w:rsidP="00521F38">
      <w:pPr>
        <w:spacing w:after="0" w:line="240" w:lineRule="auto"/>
      </w:pPr>
      <w:r>
        <w:separator/>
      </w:r>
    </w:p>
  </w:endnote>
  <w:endnote w:type="continuationSeparator" w:id="1">
    <w:p w:rsidR="0095163C" w:rsidRDefault="0095163C" w:rsidP="0052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753672"/>
      <w:docPartObj>
        <w:docPartGallery w:val="Page Numbers (Bottom of Page)"/>
        <w:docPartUnique/>
      </w:docPartObj>
    </w:sdtPr>
    <w:sdtContent>
      <w:p w:rsidR="0095163C" w:rsidRDefault="00507ED2">
        <w:pPr>
          <w:pStyle w:val="a9"/>
          <w:jc w:val="center"/>
        </w:pPr>
        <w:fldSimple w:instr=" PAGE   \* MERGEFORMAT ">
          <w:r w:rsidR="00FA5900">
            <w:rPr>
              <w:noProof/>
            </w:rPr>
            <w:t>2</w:t>
          </w:r>
        </w:fldSimple>
      </w:p>
    </w:sdtContent>
  </w:sdt>
  <w:p w:rsidR="0095163C" w:rsidRDefault="009516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63C" w:rsidRDefault="0095163C" w:rsidP="00521F38">
      <w:pPr>
        <w:spacing w:after="0" w:line="240" w:lineRule="auto"/>
      </w:pPr>
      <w:r>
        <w:separator/>
      </w:r>
    </w:p>
  </w:footnote>
  <w:footnote w:type="continuationSeparator" w:id="1">
    <w:p w:rsidR="0095163C" w:rsidRDefault="0095163C" w:rsidP="00521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31CB9"/>
    <w:multiLevelType w:val="hybridMultilevel"/>
    <w:tmpl w:val="DCA65D86"/>
    <w:lvl w:ilvl="0" w:tplc="8814EC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1F38"/>
    <w:rsid w:val="00004377"/>
    <w:rsid w:val="001223EB"/>
    <w:rsid w:val="00143C68"/>
    <w:rsid w:val="00184349"/>
    <w:rsid w:val="001E09EC"/>
    <w:rsid w:val="00246F03"/>
    <w:rsid w:val="00260C4A"/>
    <w:rsid w:val="002A1CFB"/>
    <w:rsid w:val="0035709B"/>
    <w:rsid w:val="00507ED2"/>
    <w:rsid w:val="00520BDB"/>
    <w:rsid w:val="00521F38"/>
    <w:rsid w:val="0052584E"/>
    <w:rsid w:val="005409D7"/>
    <w:rsid w:val="00561BE8"/>
    <w:rsid w:val="00700550"/>
    <w:rsid w:val="00727721"/>
    <w:rsid w:val="00740583"/>
    <w:rsid w:val="00785121"/>
    <w:rsid w:val="009128A1"/>
    <w:rsid w:val="0095163C"/>
    <w:rsid w:val="009F71A5"/>
    <w:rsid w:val="00A27D54"/>
    <w:rsid w:val="00A371C1"/>
    <w:rsid w:val="00A74441"/>
    <w:rsid w:val="00A970CA"/>
    <w:rsid w:val="00AB7B5B"/>
    <w:rsid w:val="00AD16BF"/>
    <w:rsid w:val="00B71E77"/>
    <w:rsid w:val="00B809D6"/>
    <w:rsid w:val="00C55809"/>
    <w:rsid w:val="00CF36AC"/>
    <w:rsid w:val="00D607B0"/>
    <w:rsid w:val="00E6304A"/>
    <w:rsid w:val="00E86F78"/>
    <w:rsid w:val="00EA497B"/>
    <w:rsid w:val="00EA77FA"/>
    <w:rsid w:val="00F2341E"/>
    <w:rsid w:val="00FA5900"/>
    <w:rsid w:val="00FA7029"/>
    <w:rsid w:val="00FC1CB7"/>
    <w:rsid w:val="00FD0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EC"/>
  </w:style>
  <w:style w:type="paragraph" w:styleId="1">
    <w:name w:val="heading 1"/>
    <w:basedOn w:val="a"/>
    <w:link w:val="10"/>
    <w:uiPriority w:val="9"/>
    <w:qFormat/>
    <w:rsid w:val="00521F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21F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F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1F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line">
    <w:name w:val="headline"/>
    <w:basedOn w:val="a"/>
    <w:rsid w:val="0052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2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1F3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2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F3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2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1F38"/>
  </w:style>
  <w:style w:type="paragraph" w:styleId="a9">
    <w:name w:val="footer"/>
    <w:basedOn w:val="a"/>
    <w:link w:val="aa"/>
    <w:uiPriority w:val="99"/>
    <w:unhideWhenUsed/>
    <w:rsid w:val="0052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1F38"/>
  </w:style>
  <w:style w:type="paragraph" w:styleId="ab">
    <w:name w:val="List Paragraph"/>
    <w:basedOn w:val="a"/>
    <w:uiPriority w:val="34"/>
    <w:qFormat/>
    <w:rsid w:val="00521F38"/>
    <w:pPr>
      <w:ind w:left="720"/>
      <w:contextualSpacing/>
    </w:pPr>
  </w:style>
  <w:style w:type="paragraph" w:styleId="ac">
    <w:name w:val="No Spacing"/>
    <w:uiPriority w:val="1"/>
    <w:qFormat/>
    <w:rsid w:val="00CF36AC"/>
    <w:pPr>
      <w:spacing w:after="0" w:line="240" w:lineRule="auto"/>
    </w:pPr>
  </w:style>
  <w:style w:type="character" w:customStyle="1" w:styleId="songcopy">
    <w:name w:val="song_copy"/>
    <w:basedOn w:val="a0"/>
    <w:rsid w:val="00740583"/>
  </w:style>
  <w:style w:type="character" w:styleId="ad">
    <w:name w:val="Hyperlink"/>
    <w:basedOn w:val="a0"/>
    <w:uiPriority w:val="99"/>
    <w:semiHidden/>
    <w:unhideWhenUsed/>
    <w:rsid w:val="007405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FA41-C103-4562-A2B6-670A4BFE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4</cp:revision>
  <cp:lastPrinted>2021-09-20T14:36:00Z</cp:lastPrinted>
  <dcterms:created xsi:type="dcterms:W3CDTF">2021-09-28T10:39:00Z</dcterms:created>
  <dcterms:modified xsi:type="dcterms:W3CDTF">2021-12-29T06:57:00Z</dcterms:modified>
</cp:coreProperties>
</file>