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941" w:rsidRPr="002D11F5" w:rsidRDefault="003B2941" w:rsidP="002D11F5">
      <w:pPr>
        <w:spacing w:line="240" w:lineRule="auto"/>
        <w:ind w:firstLine="426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0" w:name="_GoBack"/>
      <w:bookmarkEnd w:id="0"/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Сценарий и анализ внеурочного мероприятия</w:t>
      </w:r>
      <w:r w:rsid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3B2941" w:rsidRPr="002D11F5" w:rsidRDefault="003B2941" w:rsidP="00D836A9">
      <w:pPr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Сценарий спортивно-патриотической игры «</w:t>
      </w:r>
      <w:r w:rsidR="00E16C0F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А ну-ка</w:t>
      </w:r>
      <w:r w:rsidR="00E16C0F" w:rsidRPr="00E16C0F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,</w:t>
      </w:r>
      <w:r w:rsidR="00E16C0F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парни!</w:t>
      </w: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» </w:t>
      </w:r>
    </w:p>
    <w:p w:rsidR="003B2941" w:rsidRPr="002D11F5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9-11 классы</w:t>
      </w:r>
    </w:p>
    <w:p w:rsidR="003B2941" w:rsidRPr="00E16C0F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Цель: </w:t>
      </w:r>
      <w:r w:rsid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</w:t>
      </w:r>
      <w:r w:rsidR="00E16C0F"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опуляризация здорового образа жизни;</w:t>
      </w:r>
      <w:r w:rsidR="00E16C0F" w:rsidRPr="00E16C0F">
        <w:t xml:space="preserve"> </w:t>
      </w:r>
      <w:r w:rsid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</w:t>
      </w:r>
      <w:r w:rsidR="00E16C0F"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оспитание у подростков готовности встать на защиту Родины, подготовка их к службе в Вооруженных силах Российской Ф</w:t>
      </w:r>
      <w:r w:rsidR="00E16C0F"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 w:rsid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дерации</w:t>
      </w:r>
      <w:r w:rsidR="00E16C0F"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  <w:r w:rsidR="00E16C0F" w:rsidRPr="00E16C0F">
        <w:t xml:space="preserve"> </w:t>
      </w:r>
      <w:r w:rsid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</w:t>
      </w:r>
      <w:r w:rsidR="00E16C0F"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оздание условий для духовного и физического развития личности, формиров</w:t>
      </w:r>
      <w:r w:rsidR="00E16C0F"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</w:t>
      </w:r>
      <w:r w:rsidR="00E16C0F"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ния физической и психологической устойчивости подростка.</w:t>
      </w:r>
    </w:p>
    <w:p w:rsidR="003B2941" w:rsidRPr="002D11F5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Задачи:</w:t>
      </w:r>
    </w:p>
    <w:p w:rsidR="003B2941" w:rsidRPr="002D11F5" w:rsidRDefault="003B2941" w:rsidP="00D836A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2D11F5">
        <w:rPr>
          <w:rFonts w:cs="Times New Roman"/>
          <w:color w:val="0D0D0D" w:themeColor="text1" w:themeTint="F2"/>
          <w:sz w:val="24"/>
          <w:szCs w:val="24"/>
        </w:rPr>
        <w:t>Формирование потребности в здоровом образе жизни.</w:t>
      </w:r>
    </w:p>
    <w:p w:rsidR="003B2941" w:rsidRPr="002D11F5" w:rsidRDefault="003B2941" w:rsidP="00D836A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2D11F5">
        <w:rPr>
          <w:rFonts w:cs="Times New Roman"/>
          <w:color w:val="0D0D0D" w:themeColor="text1" w:themeTint="F2"/>
          <w:sz w:val="24"/>
          <w:szCs w:val="24"/>
        </w:rPr>
        <w:t>Развитие коммуникативных навыков учащихся.</w:t>
      </w:r>
    </w:p>
    <w:p w:rsidR="002D11F5" w:rsidRDefault="002D11F5" w:rsidP="00D836A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2D11F5">
        <w:rPr>
          <w:rFonts w:cs="Times New Roman"/>
          <w:color w:val="0D0D0D" w:themeColor="text1" w:themeTint="F2"/>
          <w:sz w:val="24"/>
          <w:szCs w:val="24"/>
        </w:rPr>
        <w:t xml:space="preserve">Воспитание нравственного отношения к </w:t>
      </w:r>
      <w:r>
        <w:rPr>
          <w:rFonts w:cs="Times New Roman"/>
          <w:color w:val="0D0D0D" w:themeColor="text1" w:themeTint="F2"/>
          <w:sz w:val="24"/>
          <w:szCs w:val="24"/>
        </w:rPr>
        <w:t>активному образу жизни и спорту.</w:t>
      </w:r>
    </w:p>
    <w:p w:rsidR="002D11F5" w:rsidRDefault="002D11F5" w:rsidP="00D836A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color w:val="0D0D0D" w:themeColor="text1" w:themeTint="F2"/>
          <w:sz w:val="24"/>
          <w:szCs w:val="24"/>
        </w:rPr>
      </w:pPr>
      <w:r>
        <w:rPr>
          <w:rFonts w:cs="Times New Roman"/>
          <w:color w:val="0D0D0D" w:themeColor="text1" w:themeTint="F2"/>
          <w:sz w:val="24"/>
          <w:szCs w:val="24"/>
        </w:rPr>
        <w:t>Расширение знаний об истории создания спортивных игр и состязаний.</w:t>
      </w:r>
    </w:p>
    <w:p w:rsidR="00E16C0F" w:rsidRDefault="00E16C0F" w:rsidP="00D836A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E16C0F">
        <w:rPr>
          <w:rFonts w:cs="Times New Roman"/>
          <w:color w:val="0D0D0D" w:themeColor="text1" w:themeTint="F2"/>
          <w:sz w:val="24"/>
          <w:szCs w:val="24"/>
        </w:rPr>
        <w:t>Создание условий для самореализации подростка.</w:t>
      </w:r>
    </w:p>
    <w:p w:rsidR="00E16C0F" w:rsidRPr="002D11F5" w:rsidRDefault="00E16C0F" w:rsidP="00D836A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E16C0F">
        <w:rPr>
          <w:rFonts w:cs="Times New Roman"/>
          <w:color w:val="0D0D0D" w:themeColor="text1" w:themeTint="F2"/>
          <w:sz w:val="24"/>
          <w:szCs w:val="24"/>
        </w:rPr>
        <w:t>Выявление сильнейших команд и спортсменов среди учащихся.</w:t>
      </w:r>
    </w:p>
    <w:p w:rsidR="003B2941" w:rsidRPr="002D11F5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Ход мероприятия:</w:t>
      </w:r>
    </w:p>
    <w:p w:rsidR="002D11F5" w:rsidRPr="002D11F5" w:rsidRDefault="003B2941" w:rsidP="00D836A9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2D11F5">
        <w:rPr>
          <w:rFonts w:cs="Times New Roman"/>
          <w:color w:val="0D0D0D" w:themeColor="text1" w:themeTint="F2"/>
          <w:sz w:val="24"/>
          <w:szCs w:val="24"/>
        </w:rPr>
        <w:t>Предварительная подготовка</w:t>
      </w:r>
      <w:r w:rsidR="002D11F5" w:rsidRPr="002D11F5">
        <w:rPr>
          <w:rFonts w:cs="Times New Roman"/>
          <w:color w:val="0D0D0D" w:themeColor="text1" w:themeTint="F2"/>
          <w:sz w:val="24"/>
          <w:szCs w:val="24"/>
        </w:rPr>
        <w:t>:</w:t>
      </w:r>
    </w:p>
    <w:p w:rsidR="003B2941" w:rsidRPr="002D11F5" w:rsidRDefault="003B2941" w:rsidP="002D11F5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формирование команды – участни</w:t>
      </w:r>
      <w:r w:rsid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ки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от класса, выбор названия и девиза команды.  Организация болельщиков – написание плакатов, выбор  и разучивание речёвки. Орган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зационная работа осуществляется под руководством классного руководителя. </w:t>
      </w:r>
    </w:p>
    <w:p w:rsidR="002D11F5" w:rsidRPr="002D11F5" w:rsidRDefault="00E16C0F" w:rsidP="002D11F5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="002D11F5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</w:t>
      </w:r>
      <w:r w:rsidR="002D11F5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ыбор ведущего осуществляет учитель физической культуры. Ведущим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</w:t>
      </w:r>
      <w:r w:rsidR="002D11F5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мо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гут</w:t>
      </w:r>
      <w:r w:rsidR="002D11F5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быть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учащиеся старшей школы</w:t>
      </w:r>
      <w:r w:rsidR="002D11F5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которые заинтересованы в активных занятиях спортом.</w:t>
      </w:r>
    </w:p>
    <w:p w:rsidR="002D11F5" w:rsidRPr="002D11F5" w:rsidRDefault="00E16C0F" w:rsidP="002D11F5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2D11F5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для оформления места соревнований используются плакаты с описанием спорти</w:t>
      </w:r>
      <w:r w:rsidR="002D11F5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</w:t>
      </w:r>
      <w:r w:rsidR="002D11F5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ных достижений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жителей</w:t>
      </w:r>
      <w:r w:rsidR="002D11F5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Воркуты.</w:t>
      </w:r>
    </w:p>
    <w:p w:rsidR="003B2941" w:rsidRPr="002D11F5" w:rsidRDefault="003B2941" w:rsidP="002D11F5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2D11F5">
        <w:rPr>
          <w:rFonts w:cs="Times New Roman"/>
          <w:color w:val="0D0D0D" w:themeColor="text1" w:themeTint="F2"/>
          <w:sz w:val="24"/>
          <w:szCs w:val="24"/>
        </w:rPr>
        <w:t>Проведение мероприятия</w:t>
      </w:r>
      <w:r w:rsidR="00E16C0F">
        <w:rPr>
          <w:rFonts w:cs="Times New Roman"/>
          <w:color w:val="0D0D0D" w:themeColor="text1" w:themeTint="F2"/>
          <w:sz w:val="24"/>
          <w:szCs w:val="24"/>
          <w:lang w:val="en-US"/>
        </w:rPr>
        <w:t>:</w:t>
      </w:r>
    </w:p>
    <w:p w:rsidR="00E16C0F" w:rsidRDefault="00E16C0F" w:rsidP="00E16C0F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 конкурса входят в спортивный зал школы под звуки спортивного ма</w:t>
      </w:r>
      <w:r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</w:t>
      </w:r>
      <w:r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ша. Построение команд по периметру спортзала перед администрацией школы, судейской бригадой. Поздравительные слова директора школы, приглашенных на конкурс почетных гостей.</w:t>
      </w:r>
    </w:p>
    <w:p w:rsidR="00665642" w:rsidRPr="002D11F5" w:rsidRDefault="00665642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1:</w:t>
      </w:r>
    </w:p>
    <w:p w:rsidR="003B2941" w:rsidRPr="002D11F5" w:rsidRDefault="00E16C0F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23 февраля – День Защитника Отечества! Этому знаменательному дню посвящае</w:t>
      </w:r>
      <w:r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ся наш конкурс. Сегодня, как в и былые времена, наша Российская Армия славится сво</w:t>
      </w:r>
      <w:r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</w:t>
      </w:r>
      <w:r w:rsidRPr="00E16C0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ми воинами. У нее славное прошлое и, надеемся достойное будущее. А будущее нашей Российской Армии – это вы, сегодняшние мальчишки. И от того, какими вы вырастите, и зависит мощь нашей Армии. Поздравляем вас и всех присутствующих в этом зале с наступающим Днем Защитника Отечества! Военно-спортивный конкурс “А ну-ка, парни!” считать открытым.</w:t>
      </w:r>
    </w:p>
    <w:p w:rsidR="002D11F5" w:rsidRPr="002D11F5" w:rsidRDefault="002D11F5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2:</w:t>
      </w:r>
    </w:p>
    <w:p w:rsidR="003B2941" w:rsidRPr="002D11F5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 наш праздник пришли отважные,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овременные молодцы, которые померятся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воей силой между собой,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роявят ценнейшее качество - честь,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остоинство, мужество!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 так же мы увидим готовность наших молодцев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2D11F5" w:rsidRPr="002D11F5" w:rsidRDefault="002D11F5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2:</w:t>
      </w:r>
    </w:p>
    <w:p w:rsidR="003B2941" w:rsidRPr="002D11F5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Каждая команда представляет себя.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Капитан команды 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(….) 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Девиз команды –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(…….)</w:t>
      </w:r>
    </w:p>
    <w:p w:rsidR="00665642" w:rsidRPr="002D11F5" w:rsidRDefault="00D836A9" w:rsidP="00D836A9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665642"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1:</w:t>
      </w:r>
    </w:p>
    <w:p w:rsidR="003B2941" w:rsidRPr="002D11F5" w:rsidRDefault="00D836A9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 познакомились с нашими участниками,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а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теперь познакомимся с нашим жюри,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оторое будет оценивать действие и поступки </w:t>
      </w:r>
      <w:r w:rsidR="00665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участников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665642" w:rsidRPr="00665642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Председатель</w:t>
      </w:r>
      <w:r w:rsidR="0066564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-  </w:t>
      </w:r>
      <w:r w:rsidR="0066564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>Рябцева Юлия Александровна</w:t>
      </w:r>
      <w:r w:rsidRPr="002D11F5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 </w:t>
      </w:r>
      <w:r w:rsidR="00665642" w:rsidRPr="002D11F5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>- д</w:t>
      </w:r>
      <w:r w:rsidR="0066564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>иректор</w:t>
      </w:r>
      <w:r w:rsidRPr="002D11F5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 </w:t>
      </w:r>
      <w:r w:rsidR="0066564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>МОУ «СОШ № 35 с УИОП» г. Воркуты</w:t>
      </w:r>
    </w:p>
    <w:p w:rsidR="003B2941" w:rsidRPr="00665642" w:rsidRDefault="00D836A9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Члены жюри:</w:t>
      </w:r>
      <w:r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 заместитель</w:t>
      </w:r>
      <w:r w:rsidR="0066564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 директора по ВР – Трапезникова Ольга Михайловна</w:t>
      </w:r>
      <w:r w:rsidR="00665642" w:rsidRPr="0066564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>;</w:t>
      </w:r>
    </w:p>
    <w:p w:rsidR="00665642" w:rsidRDefault="00665642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</w:pPr>
      <w:r w:rsidRPr="0066564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                       </w:t>
      </w:r>
      <w:r w:rsidR="00D836A9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 </w:t>
      </w:r>
      <w:r w:rsidRPr="0066564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>заместитель директора по УР – Мельчакова Светлана Владимировна</w:t>
      </w:r>
      <w:r w:rsidRPr="0066564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>;</w:t>
      </w:r>
    </w:p>
    <w:p w:rsidR="00665642" w:rsidRPr="00665642" w:rsidRDefault="00D836A9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                       </w:t>
      </w:r>
      <w:r w:rsidR="0066564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>заместитель директора по МР – Киликаева Александра Сергеевна</w:t>
      </w:r>
      <w:r w:rsidR="00665642" w:rsidRPr="0066564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>;</w:t>
      </w:r>
    </w:p>
    <w:p w:rsidR="003B2941" w:rsidRPr="002D11F5" w:rsidRDefault="003B2941" w:rsidP="002D11F5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D11F5" w:rsidRPr="002D11F5" w:rsidRDefault="002D11F5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lastRenderedPageBreak/>
        <w:t>Ведущий 2:</w:t>
      </w:r>
    </w:p>
    <w:p w:rsidR="003B2941" w:rsidRPr="002D11F5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Так же нам будут помогать, 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Артем Владимирович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учащиеся 8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Б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класса.</w:t>
      </w:r>
    </w:p>
    <w:p w:rsidR="003B2941" w:rsidRPr="002D11F5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 протяжении всего времени команды будут поддерживать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болельщики, и как бурно они будут болеть, и аплодировать, тем теплее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будет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атмосфера в зале.</w:t>
      </w:r>
    </w:p>
    <w:p w:rsidR="002D11F5" w:rsidRPr="002D11F5" w:rsidRDefault="002D11F5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1:</w:t>
      </w:r>
    </w:p>
    <w:p w:rsidR="003B2941" w:rsidRPr="002D11F5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Право открыть наше спортивное 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мероприятие</w:t>
      </w:r>
      <w:r w:rsidR="00D836A9" w:rsidRP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редоставляется 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победительнице регионального этапа В(с)ош по ОБЖ и просто красавице Мухутдиновой Виктории.</w:t>
      </w:r>
    </w:p>
    <w:p w:rsidR="002D11F5" w:rsidRPr="002D11F5" w:rsidRDefault="002D11F5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2:</w:t>
      </w:r>
    </w:p>
    <w:p w:rsidR="003B2941" w:rsidRPr="002D11F5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 смотрю, наши молодцы рвутся в бой.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Испокон веку русский молодец стоял на страже мира и покоя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воего народа, охраняя границы родной земли.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Кому не известны с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годня великие события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усской военной истории - Ледовое побоище,</w:t>
      </w:r>
      <w:r w:rsid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Куликовская битва, Полтава, Бородино.</w:t>
      </w:r>
    </w:p>
    <w:p w:rsidR="002D11F5" w:rsidRPr="002D11F5" w:rsidRDefault="002D11F5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1:</w:t>
      </w:r>
    </w:p>
    <w:p w:rsidR="003B2941" w:rsidRPr="002D11F5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 традиции давних времен, битва должна была начаться с поединка между пре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ставителями </w:t>
      </w:r>
      <w:r w:rsidR="002D11F5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разных команд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 Всем известен знаменитый поединок Пересвета с Челубеем перед Куликовской битвой. </w:t>
      </w:r>
    </w:p>
    <w:p w:rsidR="002D11F5" w:rsidRPr="002D11F5" w:rsidRDefault="002D11F5" w:rsidP="00D836A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color w:val="0D0D0D" w:themeColor="text1" w:themeTint="F2"/>
          <w:lang w:eastAsia="en-US"/>
        </w:rPr>
      </w:pPr>
      <w:r w:rsidRPr="002D11F5">
        <w:rPr>
          <w:rFonts w:eastAsiaTheme="minorHAnsi"/>
          <w:color w:val="0D0D0D" w:themeColor="text1" w:themeTint="F2"/>
          <w:lang w:eastAsia="en-US"/>
        </w:rPr>
        <w:t>Особой формой поединка на Руси являлся обычай так называемого «</w:t>
      </w:r>
      <w:hyperlink r:id="rId6" w:tooltip="Поле (поединок)" w:history="1">
        <w:r w:rsidRPr="002D11F5">
          <w:rPr>
            <w:rFonts w:eastAsiaTheme="minorHAnsi"/>
            <w:color w:val="0D0D0D" w:themeColor="text1" w:themeTint="F2"/>
            <w:lang w:eastAsia="en-US"/>
          </w:rPr>
          <w:t>поля</w:t>
        </w:r>
      </w:hyperlink>
      <w:r w:rsidRPr="002D11F5">
        <w:rPr>
          <w:rFonts w:eastAsiaTheme="minorHAnsi"/>
          <w:color w:val="0D0D0D" w:themeColor="text1" w:themeTint="F2"/>
          <w:lang w:eastAsia="en-US"/>
        </w:rPr>
        <w:t>», когда в споре обидчик традиционно вызывался на поединок, который решал кто прав, а кто вин</w:t>
      </w:r>
      <w:r w:rsidRPr="002D11F5">
        <w:rPr>
          <w:rFonts w:eastAsiaTheme="minorHAnsi"/>
          <w:color w:val="0D0D0D" w:themeColor="text1" w:themeTint="F2"/>
          <w:lang w:eastAsia="en-US"/>
        </w:rPr>
        <w:t>о</w:t>
      </w:r>
      <w:r w:rsidRPr="002D11F5">
        <w:rPr>
          <w:rFonts w:eastAsiaTheme="minorHAnsi"/>
          <w:color w:val="0D0D0D" w:themeColor="text1" w:themeTint="F2"/>
          <w:lang w:eastAsia="en-US"/>
        </w:rPr>
        <w:t xml:space="preserve">ват. Подобные поединки относились исторически к принятому в обычном праве способу определения победителя в тяжбе, который именовался «божий суд», или ордалии. </w:t>
      </w:r>
    </w:p>
    <w:p w:rsidR="002D11F5" w:rsidRPr="002D11F5" w:rsidRDefault="002D11F5" w:rsidP="00D836A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color w:val="0D0D0D" w:themeColor="text1" w:themeTint="F2"/>
          <w:lang w:eastAsia="en-US"/>
        </w:rPr>
      </w:pPr>
      <w:r w:rsidRPr="002D11F5">
        <w:rPr>
          <w:rFonts w:eastAsiaTheme="minorHAnsi"/>
          <w:color w:val="0D0D0D" w:themeColor="text1" w:themeTint="F2"/>
          <w:lang w:eastAsia="en-US"/>
        </w:rPr>
        <w:t>В. И. Даль в своём Толковом словаре так определяет это явление: «Поединок — бой, по вызову, один-на-один, единоборство; дуэль; драка в одиночку, голова-на-голову, старинное поле и Божий суд»</w:t>
      </w:r>
    </w:p>
    <w:p w:rsidR="003B2941" w:rsidRPr="002D11F5" w:rsidRDefault="003B2941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Полны решимости и наши богатыри. Объявляем поединок.</w:t>
      </w:r>
    </w:p>
    <w:p w:rsidR="003B2941" w:rsidRPr="002D11F5" w:rsidRDefault="00D836A9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79563B">
        <w:rPr>
          <w:rFonts w:ascii="Times New Roman" w:hAnsi="Times New Roman" w:cs="Times New Roman"/>
          <w:b/>
          <w:sz w:val="24"/>
          <w:szCs w:val="24"/>
          <w:highlight w:val="yellow"/>
        </w:rPr>
        <w:t>Конкурс №1:</w:t>
      </w:r>
      <w:r w:rsidRPr="00D836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D836A9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Армрестлинг» </w:t>
      </w:r>
      <w:r w:rsidR="003B2941"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(приглашаются по 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два</w:t>
      </w:r>
      <w:r w:rsidR="003B2941"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участник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а</w:t>
      </w:r>
      <w:r w:rsidRPr="00D836A9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выбывание по олимпийской системе</w:t>
      </w:r>
      <w:r w:rsidR="003B2941"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)</w:t>
      </w:r>
    </w:p>
    <w:p w:rsidR="00D836A9" w:rsidRDefault="00D836A9" w:rsidP="00D836A9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Правила: два участника садятся за стол друг против друга. Взявшись одноименн</w:t>
      </w:r>
      <w:r w:rsidRP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</w:t>
      </w:r>
      <w:r w:rsidRP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ми руками, пытаются перетянуть руку соперника на свою сторону до касания стола. Локти и плечи должны быть на одной линии. Выявляется победитель после того, как все учас</w:t>
      </w:r>
      <w:r w:rsidRP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P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ники попробуют свои силы.</w:t>
      </w:r>
    </w:p>
    <w:p w:rsidR="002D11F5" w:rsidRPr="002D11F5" w:rsidRDefault="002D11F5" w:rsidP="00AA5AE6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2:</w:t>
      </w:r>
    </w:p>
    <w:p w:rsidR="003B2941" w:rsidRPr="002D11F5" w:rsidRDefault="00AA5AE6" w:rsidP="00AA5AE6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79563B">
        <w:rPr>
          <w:rFonts w:ascii="Times New Roman" w:hAnsi="Times New Roman" w:cs="Times New Roman"/>
          <w:b/>
          <w:sz w:val="24"/>
          <w:szCs w:val="24"/>
          <w:highlight w:val="yellow"/>
        </w:rPr>
        <w:t>Конкурс №2:</w:t>
      </w:r>
      <w:r w:rsidRPr="00AA5AE6">
        <w:rPr>
          <w:rFonts w:ascii="Times New Roman" w:hAnsi="Times New Roman" w:cs="Times New Roman"/>
          <w:b/>
          <w:sz w:val="24"/>
          <w:szCs w:val="24"/>
        </w:rPr>
        <w:t xml:space="preserve"> «Кто быстрее?»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Обводка</w:t>
      </w:r>
      <w:r w:rsidRPr="00AA5AE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футбольным, баскетбольным и воле</w:t>
      </w:r>
      <w:r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й</w:t>
      </w:r>
      <w:r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больными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мячами стоек.</w:t>
      </w:r>
    </w:p>
    <w:p w:rsidR="003B2941" w:rsidRPr="002D11F5" w:rsidRDefault="003B2941" w:rsidP="00AA5AE6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Пусть праздник - звезды зажигает, пусть в нашей школе все узнают</w:t>
      </w:r>
      <w:r w:rsidR="00AA5AE6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К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акие звез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ные команды у нас сегодня выступают.</w:t>
      </w:r>
    </w:p>
    <w:p w:rsidR="002D11F5" w:rsidRPr="002D11F5" w:rsidRDefault="002D11F5" w:rsidP="00AA5AE6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1:</w:t>
      </w:r>
    </w:p>
    <w:p w:rsidR="003B2941" w:rsidRPr="002D11F5" w:rsidRDefault="00AA5AE6" w:rsidP="00AA5AE6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79563B">
        <w:rPr>
          <w:rFonts w:ascii="Times New Roman" w:hAnsi="Times New Roman" w:cs="Times New Roman"/>
          <w:b/>
          <w:sz w:val="24"/>
          <w:szCs w:val="24"/>
          <w:highlight w:val="yellow"/>
        </w:rPr>
        <w:t>Конкурс №3: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Л</w:t>
      </w:r>
      <w:r w:rsidR="003B2941"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азан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и</w:t>
      </w:r>
      <w:r w:rsidR="003B2941"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е по канату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»</w:t>
      </w:r>
      <w:r w:rsidR="003B2941"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(приглашаются по 2 участника)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.</w:t>
      </w:r>
    </w:p>
    <w:p w:rsidR="003B2941" w:rsidRPr="00AA5AE6" w:rsidRDefault="003B2941" w:rsidP="00AA5AE6">
      <w:pPr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Дружба нам всего важней, мы пройдем по всюду с ней. В спорте другу помог</w:t>
      </w:r>
      <w:r w:rsidR="00AA5AE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ая - сам становишься сильнее. В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месте весело танцуем в месте весело поем</w:t>
      </w:r>
      <w:r w:rsidR="00AA5AE6" w:rsidRPr="00AA5AE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AA5AE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месте мышцы укреп</w:t>
      </w:r>
      <w:r w:rsidR="00AA5AE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ляем, по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тому не устаем</w:t>
      </w:r>
      <w:r w:rsidR="00AA5AE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!</w:t>
      </w:r>
    </w:p>
    <w:p w:rsidR="003B2941" w:rsidRPr="002D11F5" w:rsidRDefault="003B2941" w:rsidP="002D11F5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AA5AE6" w:rsidRPr="00AA5AE6" w:rsidRDefault="00AA5AE6" w:rsidP="0079563B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</w:pPr>
      <w:r w:rsidRPr="0079563B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highlight w:val="yellow"/>
        </w:rPr>
        <w:t>Музыкальная пауза.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>Выступает Кубашевский Александр с песней «Катюша».</w:t>
      </w:r>
    </w:p>
    <w:p w:rsidR="002D11F5" w:rsidRPr="002D11F5" w:rsidRDefault="002D11F5" w:rsidP="0079563B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</w:t>
      </w:r>
      <w:r w:rsidR="00AA5AE6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</w:t>
      </w: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2:</w:t>
      </w:r>
    </w:p>
    <w:p w:rsidR="002D11F5" w:rsidRPr="002D11F5" w:rsidRDefault="00AA5AE6" w:rsidP="0079563B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b/>
          <w:bCs/>
          <w:color w:val="0D0D0D" w:themeColor="text1" w:themeTint="F2"/>
          <w:sz w:val="24"/>
          <w:szCs w:val="24"/>
        </w:rPr>
      </w:pPr>
      <w:r w:rsidRPr="0079563B">
        <w:rPr>
          <w:rFonts w:cs="Times New Roman"/>
          <w:b/>
          <w:sz w:val="24"/>
          <w:szCs w:val="24"/>
          <w:highlight w:val="yellow"/>
        </w:rPr>
        <w:t>Конкурс №4:</w:t>
      </w:r>
      <w:r w:rsidRPr="00AA5AE6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color w:val="0D0D0D" w:themeColor="text1" w:themeTint="F2"/>
          <w:sz w:val="24"/>
          <w:szCs w:val="24"/>
        </w:rPr>
        <w:t>«</w:t>
      </w:r>
      <w:r>
        <w:rPr>
          <w:rFonts w:cs="Times New Roman"/>
          <w:b/>
          <w:bCs/>
          <w:color w:val="0D0D0D" w:themeColor="text1" w:themeTint="F2"/>
          <w:sz w:val="24"/>
          <w:szCs w:val="24"/>
        </w:rPr>
        <w:t>Биатлон» (5 участников участвуют).</w:t>
      </w:r>
    </w:p>
    <w:p w:rsidR="002D11F5" w:rsidRDefault="00AA5AE6" w:rsidP="0079563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D0D0D" w:themeColor="text1" w:themeTint="F2"/>
        </w:rPr>
      </w:pPr>
      <w:r>
        <w:rPr>
          <w:b/>
          <w:bCs/>
          <w:color w:val="0D0D0D" w:themeColor="text1" w:themeTint="F2"/>
        </w:rPr>
        <w:t>Биатло</w:t>
      </w:r>
      <w:r w:rsidR="002D11F5" w:rsidRPr="002D11F5">
        <w:rPr>
          <w:b/>
          <w:bCs/>
          <w:color w:val="0D0D0D" w:themeColor="text1" w:themeTint="F2"/>
        </w:rPr>
        <w:t>н</w:t>
      </w:r>
      <w:r w:rsidR="002D11F5" w:rsidRPr="002D11F5">
        <w:rPr>
          <w:color w:val="0D0D0D" w:themeColor="text1" w:themeTint="F2"/>
        </w:rPr>
        <w:t> — зимний </w:t>
      </w:r>
      <w:hyperlink r:id="rId7" w:tooltip="Олимпийский вид спорта" w:history="1">
        <w:r w:rsidR="002D11F5" w:rsidRPr="002D11F5">
          <w:rPr>
            <w:rStyle w:val="a5"/>
            <w:color w:val="0D0D0D" w:themeColor="text1" w:themeTint="F2"/>
            <w:u w:val="none"/>
          </w:rPr>
          <w:t>олимпийский вид спорта</w:t>
        </w:r>
      </w:hyperlink>
      <w:r w:rsidR="002D11F5" w:rsidRPr="002D11F5">
        <w:rPr>
          <w:color w:val="0D0D0D" w:themeColor="text1" w:themeTint="F2"/>
        </w:rPr>
        <w:t>, сочетающий лыжные гонки со стрельбой из винтовки. C 1993 года официальные международные соревнования по биа</w:t>
      </w:r>
      <w:r w:rsidR="002D11F5" w:rsidRPr="002D11F5">
        <w:rPr>
          <w:color w:val="0D0D0D" w:themeColor="text1" w:themeTint="F2"/>
        </w:rPr>
        <w:t>т</w:t>
      </w:r>
      <w:r w:rsidR="002D11F5" w:rsidRPr="002D11F5">
        <w:rPr>
          <w:color w:val="0D0D0D" w:themeColor="text1" w:themeTint="F2"/>
        </w:rPr>
        <w:t>лону, включая </w:t>
      </w:r>
      <w:hyperlink r:id="rId8" w:tooltip="Кубок мира по биатлону" w:history="1">
        <w:r w:rsidR="002D11F5" w:rsidRPr="002D11F5">
          <w:rPr>
            <w:rStyle w:val="a5"/>
            <w:color w:val="0D0D0D" w:themeColor="text1" w:themeTint="F2"/>
            <w:u w:val="none"/>
          </w:rPr>
          <w:t>Кубок мира</w:t>
        </w:r>
      </w:hyperlink>
      <w:r w:rsidR="002D11F5" w:rsidRPr="002D11F5">
        <w:rPr>
          <w:color w:val="0D0D0D" w:themeColor="text1" w:themeTint="F2"/>
        </w:rPr>
        <w:t> и </w:t>
      </w:r>
      <w:hyperlink r:id="rId9" w:tooltip="Чемпионат мира по биатлону" w:history="1">
        <w:r w:rsidR="002D11F5" w:rsidRPr="002D11F5">
          <w:rPr>
            <w:rStyle w:val="a5"/>
            <w:color w:val="0D0D0D" w:themeColor="text1" w:themeTint="F2"/>
            <w:u w:val="none"/>
          </w:rPr>
          <w:t>чемпионаты мира</w:t>
        </w:r>
      </w:hyperlink>
      <w:r w:rsidR="002D11F5" w:rsidRPr="002D11F5">
        <w:rPr>
          <w:color w:val="0D0D0D" w:themeColor="text1" w:themeTint="F2"/>
        </w:rPr>
        <w:t>, проходят под эгидой </w:t>
      </w:r>
      <w:hyperlink r:id="rId10" w:tooltip="Международный союз биатлонистов" w:history="1">
        <w:r w:rsidR="002D11F5" w:rsidRPr="002D11F5">
          <w:rPr>
            <w:rStyle w:val="a5"/>
            <w:color w:val="0D0D0D" w:themeColor="text1" w:themeTint="F2"/>
            <w:u w:val="none"/>
          </w:rPr>
          <w:t>Международного союза биатлонистов</w:t>
        </w:r>
      </w:hyperlink>
      <w:r w:rsidR="002D11F5" w:rsidRPr="002D11F5">
        <w:rPr>
          <w:color w:val="0D0D0D" w:themeColor="text1" w:themeTint="F2"/>
        </w:rPr>
        <w:t>.</w:t>
      </w:r>
    </w:p>
    <w:p w:rsidR="00AA5AE6" w:rsidRDefault="00AA5AE6" w:rsidP="0079563B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Правила: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 участников от команды по очереди бегут в шлепках до огневого рубежа и стреляют по падающей мишени.</w:t>
      </w:r>
    </w:p>
    <w:p w:rsidR="00AA5AE6" w:rsidRDefault="00AA5AE6" w:rsidP="002D11F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0D0D0D" w:themeColor="text1" w:themeTint="F2"/>
        </w:rPr>
      </w:pPr>
    </w:p>
    <w:p w:rsidR="00AA5AE6" w:rsidRPr="002D11F5" w:rsidRDefault="00AA5AE6" w:rsidP="002D11F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0D0D0D" w:themeColor="text1" w:themeTint="F2"/>
        </w:rPr>
      </w:pPr>
    </w:p>
    <w:p w:rsidR="003B2941" w:rsidRPr="002D11F5" w:rsidRDefault="0079563B" w:rsidP="0079563B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7A43CA">
        <w:rPr>
          <w:rFonts w:cs="Times New Roman"/>
          <w:b/>
          <w:color w:val="0D0D0D" w:themeColor="text1" w:themeTint="F2"/>
          <w:sz w:val="24"/>
          <w:szCs w:val="24"/>
          <w:highlight w:val="yellow"/>
        </w:rPr>
        <w:lastRenderedPageBreak/>
        <w:t>Музыкальная пауза</w:t>
      </w:r>
      <w:r w:rsidRPr="007A43CA">
        <w:rPr>
          <w:rFonts w:cs="Times New Roman"/>
          <w:b/>
          <w:color w:val="0D0D0D" w:themeColor="text1" w:themeTint="F2"/>
          <w:sz w:val="24"/>
          <w:szCs w:val="24"/>
        </w:rPr>
        <w:t>.</w:t>
      </w:r>
      <w:r>
        <w:rPr>
          <w:rFonts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cs="Times New Roman"/>
          <w:bCs/>
          <w:color w:val="0D0D0D" w:themeColor="text1" w:themeTint="F2"/>
          <w:sz w:val="24"/>
          <w:szCs w:val="24"/>
        </w:rPr>
        <w:t>Коллектив</w:t>
      </w:r>
      <w:r w:rsidR="003B2941" w:rsidRPr="002D11F5">
        <w:rPr>
          <w:rFonts w:cs="Times New Roman"/>
          <w:bCs/>
          <w:color w:val="0D0D0D" w:themeColor="text1" w:themeTint="F2"/>
          <w:sz w:val="24"/>
          <w:szCs w:val="24"/>
        </w:rPr>
        <w:t xml:space="preserve"> </w:t>
      </w:r>
      <w:r w:rsidR="003B2941" w:rsidRPr="002D11F5">
        <w:rPr>
          <w:rFonts w:cs="Times New Roman"/>
          <w:color w:val="0D0D0D" w:themeColor="text1" w:themeTint="F2"/>
          <w:sz w:val="24"/>
          <w:szCs w:val="24"/>
        </w:rPr>
        <w:t>«</w:t>
      </w:r>
      <w:r w:rsidR="00AA5AE6">
        <w:rPr>
          <w:rFonts w:cs="Times New Roman"/>
          <w:color w:val="0D0D0D" w:themeColor="text1" w:themeTint="F2"/>
          <w:sz w:val="24"/>
          <w:szCs w:val="24"/>
        </w:rPr>
        <w:t>Фантазия</w:t>
      </w:r>
      <w:r w:rsidR="003B2941" w:rsidRPr="002D11F5">
        <w:rPr>
          <w:rFonts w:cs="Times New Roman"/>
          <w:color w:val="0D0D0D" w:themeColor="text1" w:themeTint="F2"/>
          <w:sz w:val="24"/>
          <w:szCs w:val="24"/>
        </w:rPr>
        <w:t>»</w:t>
      </w:r>
      <w:r>
        <w:rPr>
          <w:rFonts w:cs="Times New Roman"/>
          <w:color w:val="0D0D0D" w:themeColor="text1" w:themeTint="F2"/>
          <w:sz w:val="24"/>
          <w:szCs w:val="24"/>
        </w:rPr>
        <w:t xml:space="preserve"> - «Времена года».</w:t>
      </w:r>
    </w:p>
    <w:p w:rsidR="0079563B" w:rsidRPr="0079563B" w:rsidRDefault="0079563B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1</w:t>
      </w: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:</w:t>
      </w:r>
    </w:p>
    <w:p w:rsidR="003B2941" w:rsidRPr="002D11F5" w:rsidRDefault="003B2941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Гренадерами назывались в русской армии 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XIX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века рослые, физически сильные солдаты, специально обученные бросать гранаты. Фитиль гранаты надо было поджечь, как следует, чтобы он не погас при броске; но и медлить не следовало, иначе граната могла взорваться прямо в руках. А вот и наши гренадеры. Сейчас они продемонстрируют свою меткость.</w:t>
      </w:r>
    </w:p>
    <w:p w:rsidR="002D11F5" w:rsidRPr="002D11F5" w:rsidRDefault="002D11F5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1:</w:t>
      </w:r>
    </w:p>
    <w:p w:rsidR="003B2941" w:rsidRDefault="0079563B" w:rsidP="007A43CA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b/>
          <w:bCs/>
          <w:color w:val="0D0D0D" w:themeColor="text1" w:themeTint="F2"/>
          <w:sz w:val="24"/>
          <w:szCs w:val="24"/>
        </w:rPr>
      </w:pPr>
      <w:r w:rsidRPr="0079563B">
        <w:rPr>
          <w:rFonts w:cs="Times New Roman"/>
          <w:b/>
          <w:sz w:val="24"/>
          <w:szCs w:val="24"/>
          <w:highlight w:val="yellow"/>
        </w:rPr>
        <w:t>Конкурс №5:</w:t>
      </w:r>
      <w:r w:rsidRPr="00AA5AE6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bCs/>
          <w:color w:val="0D0D0D" w:themeColor="text1" w:themeTint="F2"/>
          <w:sz w:val="24"/>
          <w:szCs w:val="24"/>
        </w:rPr>
        <w:t>«Метание гранаты в цель» (5 участников от команды).</w:t>
      </w:r>
    </w:p>
    <w:p w:rsidR="0079563B" w:rsidRDefault="0079563B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836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Правила: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5 участников от команды по очереди бегут, берут импровизированную гранату и должны поразить цель (попасть в обруч) с двух попыток. </w:t>
      </w:r>
    </w:p>
    <w:p w:rsidR="0079563B" w:rsidRPr="002D11F5" w:rsidRDefault="0079563B" w:rsidP="007A43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D0D0D" w:themeColor="text1" w:themeTint="F2"/>
        </w:rPr>
      </w:pPr>
      <w:r>
        <w:rPr>
          <w:b/>
          <w:bCs/>
          <w:color w:val="0D0D0D" w:themeColor="text1" w:themeTint="F2"/>
          <w:shd w:val="clear" w:color="auto" w:fill="FFFFFF"/>
        </w:rPr>
        <w:t>Гирево</w:t>
      </w:r>
      <w:r w:rsidRPr="002D11F5">
        <w:rPr>
          <w:b/>
          <w:bCs/>
          <w:color w:val="0D0D0D" w:themeColor="text1" w:themeTint="F2"/>
          <w:shd w:val="clear" w:color="auto" w:fill="FFFFFF"/>
        </w:rPr>
        <w:t>й спорт</w:t>
      </w:r>
      <w:r w:rsidRPr="002D11F5">
        <w:rPr>
          <w:color w:val="0D0D0D" w:themeColor="text1" w:themeTint="F2"/>
          <w:shd w:val="clear" w:color="auto" w:fill="FFFFFF"/>
        </w:rPr>
        <w:t> — циклический </w:t>
      </w:r>
      <w:hyperlink r:id="rId11" w:tooltip="Вид спорта" w:history="1">
        <w:r w:rsidRPr="002D11F5">
          <w:rPr>
            <w:rStyle w:val="a5"/>
            <w:color w:val="0D0D0D" w:themeColor="text1" w:themeTint="F2"/>
            <w:u w:val="none"/>
            <w:shd w:val="clear" w:color="auto" w:fill="FFFFFF"/>
          </w:rPr>
          <w:t>вид спорта</w:t>
        </w:r>
      </w:hyperlink>
      <w:r w:rsidRPr="002D11F5">
        <w:rPr>
          <w:color w:val="0D0D0D" w:themeColor="text1" w:themeTint="F2"/>
          <w:shd w:val="clear" w:color="auto" w:fill="FFFFFF"/>
        </w:rPr>
        <w:t>, в основе которого лежит под</w:t>
      </w:r>
      <w:r w:rsidRPr="002D11F5">
        <w:rPr>
          <w:color w:val="0D0D0D" w:themeColor="text1" w:themeTint="F2"/>
          <w:shd w:val="clear" w:color="auto" w:fill="FFFFFF"/>
        </w:rPr>
        <w:t>ъ</w:t>
      </w:r>
      <w:r w:rsidRPr="002D11F5">
        <w:rPr>
          <w:color w:val="0D0D0D" w:themeColor="text1" w:themeTint="F2"/>
          <w:shd w:val="clear" w:color="auto" w:fill="FFFFFF"/>
        </w:rPr>
        <w:t>ём </w:t>
      </w:r>
      <w:hyperlink r:id="rId12" w:tooltip="Гиря" w:history="1">
        <w:r w:rsidRPr="002D11F5">
          <w:rPr>
            <w:rStyle w:val="a5"/>
            <w:color w:val="0D0D0D" w:themeColor="text1" w:themeTint="F2"/>
            <w:u w:val="none"/>
            <w:shd w:val="clear" w:color="auto" w:fill="FFFFFF"/>
          </w:rPr>
          <w:t>гирь</w:t>
        </w:r>
      </w:hyperlink>
      <w:r w:rsidRPr="002D11F5">
        <w:rPr>
          <w:color w:val="0D0D0D" w:themeColor="text1" w:themeTint="F2"/>
          <w:shd w:val="clear" w:color="auto" w:fill="FFFFFF"/>
        </w:rPr>
        <w:t> максимально возможное число, раз за отведённый промежуток времени в полож</w:t>
      </w:r>
      <w:r w:rsidRPr="002D11F5">
        <w:rPr>
          <w:color w:val="0D0D0D" w:themeColor="text1" w:themeTint="F2"/>
          <w:shd w:val="clear" w:color="auto" w:fill="FFFFFF"/>
        </w:rPr>
        <w:t>е</w:t>
      </w:r>
      <w:r w:rsidRPr="002D11F5">
        <w:rPr>
          <w:color w:val="0D0D0D" w:themeColor="text1" w:themeTint="F2"/>
          <w:shd w:val="clear" w:color="auto" w:fill="FFFFFF"/>
        </w:rPr>
        <w:t>нии стоя</w:t>
      </w:r>
      <w:r>
        <w:rPr>
          <w:color w:val="0D0D0D" w:themeColor="text1" w:themeTint="F2"/>
          <w:shd w:val="clear" w:color="auto" w:fill="FFFFFF"/>
        </w:rPr>
        <w:t>.</w:t>
      </w:r>
      <w:r w:rsidRPr="002D11F5">
        <w:rPr>
          <w:color w:val="0D0D0D" w:themeColor="text1" w:themeTint="F2"/>
          <w:shd w:val="clear" w:color="auto" w:fill="FFFFFF"/>
        </w:rPr>
        <w:t xml:space="preserve"> </w:t>
      </w:r>
    </w:p>
    <w:p w:rsidR="0079563B" w:rsidRDefault="0079563B" w:rsidP="007A43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D0D0D" w:themeColor="text1" w:themeTint="F2"/>
        </w:rPr>
      </w:pPr>
      <w:r w:rsidRPr="002D11F5">
        <w:rPr>
          <w:color w:val="0D0D0D" w:themeColor="text1" w:themeTint="F2"/>
        </w:rPr>
        <w:t>24 октября 1948 года под патронажем специалистов из тяжёлой атлетики были проведены первые соревнования, в которых атлеты упражнялись с двухпудовыми гирями.</w:t>
      </w:r>
    </w:p>
    <w:p w:rsidR="0079563B" w:rsidRPr="002D11F5" w:rsidRDefault="0079563B" w:rsidP="007A43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D0D0D" w:themeColor="text1" w:themeTint="F2"/>
        </w:rPr>
      </w:pPr>
      <w:r w:rsidRPr="002D11F5">
        <w:rPr>
          <w:color w:val="0D0D0D" w:themeColor="text1" w:themeTint="F2"/>
        </w:rPr>
        <w:t xml:space="preserve">В 1962 году были разработаны первые правила соревнований по гиревому спорту. </w:t>
      </w:r>
    </w:p>
    <w:p w:rsidR="0079563B" w:rsidRPr="002D11F5" w:rsidRDefault="0079563B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Первоначально атлеты упражнялись в троеборье — жим, толчок и рывок. Упра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ж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нение длилось не более 1-1,5 минут и результаты были очень невысокие, по сравнению с нынешними. </w:t>
      </w:r>
    </w:p>
    <w:p w:rsidR="003B2941" w:rsidRPr="002D11F5" w:rsidRDefault="0079563B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79563B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Конкурс №6:</w:t>
      </w:r>
      <w:r w:rsidRPr="0079563B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«П</w:t>
      </w:r>
      <w:r w:rsidR="003B2941"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одтягивание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»</w:t>
      </w:r>
      <w:r w:rsidR="003B2941"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(приглашаются по 2 участника)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.</w:t>
      </w:r>
      <w:r w:rsidR="003B2941"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</w:p>
    <w:p w:rsidR="002D11F5" w:rsidRPr="002D11F5" w:rsidRDefault="002D11F5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2:</w:t>
      </w:r>
    </w:p>
    <w:p w:rsidR="003B2941" w:rsidRPr="002D11F5" w:rsidRDefault="0079563B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79563B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Конкурс №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7</w:t>
      </w:r>
      <w:r w:rsidRPr="0079563B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: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«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П</w:t>
      </w:r>
      <w:r w:rsidR="003B2941"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рыжки на мячах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» (участвует вся команда).</w:t>
      </w:r>
    </w:p>
    <w:p w:rsidR="003B2941" w:rsidRPr="002D11F5" w:rsidRDefault="007A43CA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портивных нам побед не занимать,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хоть в боксе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хоть в футболе, хоть в хоккей</w:t>
      </w:r>
      <w:r w:rsidRPr="007A43C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умеем проигр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ывать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побеждать сразиться за победу мы умеем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2D11F5" w:rsidRPr="002D11F5" w:rsidRDefault="002D11F5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1:</w:t>
      </w:r>
    </w:p>
    <w:p w:rsidR="003B2941" w:rsidRDefault="007A43CA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79563B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Конкурс №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8</w:t>
      </w:r>
      <w:r w:rsidRPr="0079563B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: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«Бадминтон» (участвует вся команда).</w:t>
      </w:r>
    </w:p>
    <w:p w:rsidR="007A43CA" w:rsidRPr="002D11F5" w:rsidRDefault="007A43CA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7A43C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Правила: для участия в конкурсе участники приглашают себе пару. Между двух стульев натягивается веревка, а парам вручается по шарику, который они должны зажать между собой. Задача пар состоит в том, чтобы пройти под натянутой веревкой, не потеряв при этом шарик. Веревка в свою очередь будет постепенно опускаться. Последняя пара, которой удастся пройти под веревкой, получает лишний балл на счет участника конкурса.</w:t>
      </w:r>
    </w:p>
    <w:p w:rsidR="002D11F5" w:rsidRPr="007A43CA" w:rsidRDefault="002D11F5" w:rsidP="007A43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D0D0D" w:themeColor="text1" w:themeTint="F2"/>
        </w:rPr>
      </w:pPr>
      <w:r w:rsidRPr="002D11F5">
        <w:rPr>
          <w:b/>
          <w:bCs/>
          <w:color w:val="0D0D0D" w:themeColor="text1" w:themeTint="F2"/>
          <w:shd w:val="clear" w:color="auto" w:fill="FFFFFF"/>
        </w:rPr>
        <w:t>Бадминтон</w:t>
      </w:r>
      <w:r w:rsidRPr="002D11F5">
        <w:rPr>
          <w:color w:val="0D0D0D" w:themeColor="text1" w:themeTint="F2"/>
          <w:shd w:val="clear" w:color="auto" w:fill="FFFFFF"/>
        </w:rPr>
        <w:t>  — вид спорта, в котором игроки располагаются на противоположных сторонах разделённой сеткой площадки и перекидывают </w:t>
      </w:r>
      <w:hyperlink r:id="rId13" w:tooltip="Волан" w:history="1">
        <w:r w:rsidRPr="002D11F5">
          <w:rPr>
            <w:rStyle w:val="a5"/>
            <w:color w:val="0D0D0D" w:themeColor="text1" w:themeTint="F2"/>
            <w:u w:val="none"/>
            <w:shd w:val="clear" w:color="auto" w:fill="FFFFFF"/>
          </w:rPr>
          <w:t>волан</w:t>
        </w:r>
      </w:hyperlink>
      <w:r w:rsidRPr="002D11F5">
        <w:rPr>
          <w:color w:val="0D0D0D" w:themeColor="text1" w:themeTint="F2"/>
          <w:shd w:val="clear" w:color="auto" w:fill="FFFFFF"/>
        </w:rPr>
        <w:t> через сетку удар</w:t>
      </w:r>
      <w:r w:rsidRPr="002D11F5">
        <w:rPr>
          <w:color w:val="0D0D0D" w:themeColor="text1" w:themeTint="F2"/>
          <w:shd w:val="clear" w:color="auto" w:fill="FFFFFF"/>
        </w:rPr>
        <w:t>а</w:t>
      </w:r>
      <w:r w:rsidRPr="002D11F5">
        <w:rPr>
          <w:color w:val="0D0D0D" w:themeColor="text1" w:themeTint="F2"/>
          <w:shd w:val="clear" w:color="auto" w:fill="FFFFFF"/>
        </w:rPr>
        <w:t>ми </w:t>
      </w:r>
      <w:hyperlink r:id="rId14" w:tooltip="Ракетка" w:history="1">
        <w:r w:rsidRPr="002D11F5">
          <w:rPr>
            <w:rStyle w:val="a5"/>
            <w:color w:val="0D0D0D" w:themeColor="text1" w:themeTint="F2"/>
            <w:u w:val="none"/>
            <w:shd w:val="clear" w:color="auto" w:fill="FFFFFF"/>
          </w:rPr>
          <w:t>ракеток</w:t>
        </w:r>
      </w:hyperlink>
      <w:r w:rsidRPr="002D11F5">
        <w:rPr>
          <w:color w:val="0D0D0D" w:themeColor="text1" w:themeTint="F2"/>
          <w:shd w:val="clear" w:color="auto" w:fill="FFFFFF"/>
        </w:rPr>
        <w:t>, стремясь "приземлить" волан на стороне противника и, наоборот, чтобы он не упал на собственное поле. Соперничают два игрока или две пары игроков (пары могут быть не только одного пола, но и смешанные - мужчина и женщина). </w:t>
      </w:r>
      <w:hyperlink r:id="rId15" w:tooltip="Бадминтон на Олимпийских играх" w:history="1">
        <w:r w:rsidRPr="002D11F5">
          <w:rPr>
            <w:rStyle w:val="a5"/>
            <w:color w:val="0D0D0D" w:themeColor="text1" w:themeTint="F2"/>
            <w:u w:val="none"/>
            <w:shd w:val="clear" w:color="auto" w:fill="FFFFFF"/>
          </w:rPr>
          <w:t>Входит в программу летних Олимпийских игр</w:t>
        </w:r>
      </w:hyperlink>
      <w:r w:rsidRPr="002D11F5">
        <w:rPr>
          <w:color w:val="0D0D0D" w:themeColor="text1" w:themeTint="F2"/>
          <w:shd w:val="clear" w:color="auto" w:fill="FFFFFF"/>
        </w:rPr>
        <w:t> с </w:t>
      </w:r>
      <w:hyperlink r:id="rId16" w:tooltip="Летние Олимпийские игры 1992" w:history="1">
        <w:r w:rsidRPr="002D11F5">
          <w:rPr>
            <w:rStyle w:val="a5"/>
            <w:color w:val="0D0D0D" w:themeColor="text1" w:themeTint="F2"/>
            <w:u w:val="none"/>
            <w:shd w:val="clear" w:color="auto" w:fill="FFFFFF"/>
          </w:rPr>
          <w:t>1992 года</w:t>
        </w:r>
      </w:hyperlink>
      <w:r w:rsidRPr="002D11F5">
        <w:rPr>
          <w:color w:val="0D0D0D" w:themeColor="text1" w:themeTint="F2"/>
          <w:shd w:val="clear" w:color="auto" w:fill="FFFFFF"/>
        </w:rPr>
        <w:t>.</w:t>
      </w:r>
      <w:r w:rsidRPr="002D11F5">
        <w:rPr>
          <w:color w:val="0D0D0D" w:themeColor="text1" w:themeTint="F2"/>
        </w:rPr>
        <w:t xml:space="preserve">  </w:t>
      </w:r>
      <w:hyperlink r:id="rId17" w:tooltip="XIX век" w:history="1">
        <w:r w:rsidRPr="002D11F5">
          <w:rPr>
            <w:rStyle w:val="a5"/>
            <w:color w:val="0D0D0D" w:themeColor="text1" w:themeTint="F2"/>
            <w:u w:val="none"/>
          </w:rPr>
          <w:t>XIX веке</w:t>
        </w:r>
      </w:hyperlink>
      <w:r w:rsidRPr="002D11F5">
        <w:rPr>
          <w:color w:val="0D0D0D" w:themeColor="text1" w:themeTint="F2"/>
        </w:rPr>
        <w:t> английские офицеры, служившие в И</w:t>
      </w:r>
      <w:r w:rsidRPr="002D11F5">
        <w:rPr>
          <w:color w:val="0D0D0D" w:themeColor="text1" w:themeTint="F2"/>
        </w:rPr>
        <w:t>н</w:t>
      </w:r>
      <w:r w:rsidRPr="002D11F5">
        <w:rPr>
          <w:color w:val="0D0D0D" w:themeColor="text1" w:themeTint="F2"/>
        </w:rPr>
        <w:t>дии, увлеклись старинной индийской игрой </w:t>
      </w:r>
      <w:r w:rsidRPr="002D11F5">
        <w:rPr>
          <w:iCs/>
          <w:color w:val="0D0D0D" w:themeColor="text1" w:themeTint="F2"/>
        </w:rPr>
        <w:t>пуна</w:t>
      </w:r>
      <w:r w:rsidRPr="002D11F5">
        <w:rPr>
          <w:color w:val="0D0D0D" w:themeColor="text1" w:themeTint="F2"/>
        </w:rPr>
        <w:t>, которую можно считать прототипом с</w:t>
      </w:r>
      <w:r w:rsidRPr="002D11F5">
        <w:rPr>
          <w:color w:val="0D0D0D" w:themeColor="text1" w:themeTint="F2"/>
        </w:rPr>
        <w:t>о</w:t>
      </w:r>
      <w:r w:rsidRPr="002D11F5">
        <w:rPr>
          <w:color w:val="0D0D0D" w:themeColor="text1" w:themeTint="F2"/>
        </w:rPr>
        <w:t>временного бадминтона. Англичане привезли с собой увлечение игрой на родину.</w:t>
      </w:r>
    </w:p>
    <w:p w:rsidR="002D11F5" w:rsidRPr="002D11F5" w:rsidRDefault="002D11F5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2:</w:t>
      </w:r>
    </w:p>
    <w:p w:rsidR="003B2941" w:rsidRPr="002D11F5" w:rsidRDefault="003B2941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Игра со зрителями - победа, на каждом предложении убираем 1 первую</w:t>
      </w:r>
    </w:p>
    <w:p w:rsidR="003B2941" w:rsidRPr="002D11F5" w:rsidRDefault="003B2941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букву:</w:t>
      </w:r>
    </w:p>
    <w:p w:rsidR="003B2941" w:rsidRPr="002D11F5" w:rsidRDefault="003B2941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 морю плывет корабль - Победа</w:t>
      </w:r>
    </w:p>
    <w:p w:rsidR="003B2941" w:rsidRPr="002D11F5" w:rsidRDefault="003B2941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моряков пришло время - обеда</w:t>
      </w:r>
    </w:p>
    <w:p w:rsidR="003B2941" w:rsidRPr="002D11F5" w:rsidRDefault="003B2941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Но у них случилось - беда</w:t>
      </w:r>
    </w:p>
    <w:p w:rsidR="003B2941" w:rsidRPr="002D11F5" w:rsidRDefault="003B2941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них пропала - еда</w:t>
      </w:r>
    </w:p>
    <w:p w:rsidR="003B2941" w:rsidRPr="002D11F5" w:rsidRDefault="003B2941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Моряки в панике? - Да</w:t>
      </w:r>
    </w:p>
    <w:p w:rsidR="003B2941" w:rsidRPr="002D11F5" w:rsidRDefault="003B2941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Что они кричат - А!!!!!!</w:t>
      </w:r>
    </w:p>
    <w:p w:rsidR="003B2941" w:rsidRPr="002D11F5" w:rsidRDefault="002D11F5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1:</w:t>
      </w:r>
      <w:r w:rsidR="003B2941"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    </w:t>
      </w:r>
    </w:p>
    <w:p w:rsidR="003B2941" w:rsidRPr="002D11F5" w:rsidRDefault="0079563B" w:rsidP="007A43CA">
      <w:pPr>
        <w:spacing w:line="240" w:lineRule="auto"/>
        <w:ind w:firstLine="709"/>
        <w:jc w:val="both"/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</w:pPr>
      <w:r w:rsidRPr="007A43CA"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</w:rPr>
        <w:t>Музыкальная пауза.</w:t>
      </w:r>
      <w:r w:rsidRPr="0079563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Коллектив «Фантазия» </w:t>
      </w:r>
      <w:r>
        <w:rPr>
          <w:rFonts w:cs="Times New Roman"/>
          <w:color w:val="0D0D0D" w:themeColor="text1" w:themeTint="F2"/>
          <w:sz w:val="24"/>
          <w:szCs w:val="24"/>
        </w:rPr>
        <w:t xml:space="preserve">- 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Недетское время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="007A43C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7A43CA" w:rsidRPr="001C2225" w:rsidRDefault="007A43CA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7A43C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Ведущий 2</w:t>
      </w:r>
      <w:r w:rsidRPr="001C222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:</w:t>
      </w:r>
    </w:p>
    <w:p w:rsidR="007A43CA" w:rsidRDefault="007A43CA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79563B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lastRenderedPageBreak/>
        <w:t>Конкурс №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9</w:t>
      </w:r>
      <w:r w:rsidRPr="0079563B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:</w:t>
      </w:r>
      <w:r w:rsidRPr="007A43C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«К</w:t>
      </w:r>
      <w:r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омбинированная эстафета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»</w:t>
      </w:r>
    </w:p>
    <w:p w:rsidR="007A43CA" w:rsidRPr="007A43CA" w:rsidRDefault="007A43CA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A43C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Правила: 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Пронести гирю вокруг скамейки, пробежать по скамейки. Пролезть в туннель, сделать кувырок, бросить мяч в кольцо.</w:t>
      </w:r>
    </w:p>
    <w:p w:rsidR="002D11F5" w:rsidRPr="002D11F5" w:rsidRDefault="002D11F5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Ведущий </w:t>
      </w:r>
      <w:r w:rsidR="007A43CA" w:rsidRPr="001C222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1</w:t>
      </w: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:</w:t>
      </w:r>
    </w:p>
    <w:p w:rsidR="002D11F5" w:rsidRDefault="002D11F5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2D11F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shd w:val="clear" w:color="auto" w:fill="FFFFFF"/>
        </w:rPr>
        <w:t>Перетягивание каната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 — </w:t>
      </w:r>
      <w:hyperlink r:id="rId18" w:tooltip="Вид спорта" w:history="1">
        <w:r w:rsidRPr="002D11F5">
          <w:rPr>
            <w:rStyle w:val="a5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  <w:shd w:val="clear" w:color="auto" w:fill="FFFFFF"/>
          </w:rPr>
          <w:t>вид спорта</w:t>
        </w:r>
      </w:hyperlink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, в котором две команды путём физического напряжения и определённой тактики действий перемещают друг друга до победной о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т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метки. В прошлом мужской </w:t>
      </w:r>
      <w:hyperlink r:id="rId19" w:tooltip="Олимпийский вид спорта" w:history="1">
        <w:r w:rsidRPr="002D11F5">
          <w:rPr>
            <w:rStyle w:val="a5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  <w:shd w:val="clear" w:color="auto" w:fill="FFFFFF"/>
          </w:rPr>
          <w:t>олимпийский вид спорта</w:t>
        </w:r>
      </w:hyperlink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, ныне официальный женский вид спорта </w:t>
      </w:r>
      <w:hyperlink r:id="rId20" w:tooltip="Всемирные игры" w:history="1">
        <w:r w:rsidRPr="002D11F5">
          <w:rPr>
            <w:rStyle w:val="a5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  <w:shd w:val="clear" w:color="auto" w:fill="FFFFFF"/>
          </w:rPr>
          <w:t>всемирных игр</w:t>
        </w:r>
      </w:hyperlink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. </w:t>
      </w:r>
    </w:p>
    <w:p w:rsidR="007A43CA" w:rsidRPr="007A43CA" w:rsidRDefault="002D11F5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В программу </w:t>
      </w:r>
      <w:hyperlink r:id="rId21" w:tooltip="Летние Олимпийские игры" w:history="1">
        <w:r w:rsidRPr="002D11F5">
          <w:rPr>
            <w:rStyle w:val="a5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  <w:shd w:val="clear" w:color="auto" w:fill="FFFFFF"/>
          </w:rPr>
          <w:t>Олимпийских игр</w:t>
        </w:r>
      </w:hyperlink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 1900—1920 годов перетягивание каната входило как дисциплина </w:t>
      </w:r>
      <w:hyperlink r:id="rId22" w:tooltip="Лёгкая атлетика" w:history="1">
        <w:r w:rsidRPr="002D11F5">
          <w:rPr>
            <w:rStyle w:val="a5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  <w:shd w:val="clear" w:color="auto" w:fill="FFFFFF"/>
          </w:rPr>
          <w:t>лёгкой атлетики</w:t>
        </w:r>
      </w:hyperlink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 (на Играх 1912 года, согласно официальному отчёту</w:t>
      </w:r>
      <w:hyperlink r:id="rId23" w:anchor="cite_note-2" w:history="1"/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, ф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и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гурировало как самостоятельный вид спорта), однако в настоящее время </w:t>
      </w:r>
      <w:hyperlink r:id="rId24" w:tooltip="МОК" w:history="1">
        <w:r w:rsidRPr="002D11F5">
          <w:rPr>
            <w:rStyle w:val="a5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  <w:shd w:val="clear" w:color="auto" w:fill="FFFFFF"/>
          </w:rPr>
          <w:t>МОК</w:t>
        </w:r>
      </w:hyperlink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 на всех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и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г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рах учитывает перетягивание каната как отдельный вид спорта</w:t>
      </w:r>
    </w:p>
    <w:p w:rsidR="007A43CA" w:rsidRPr="007A43CA" w:rsidRDefault="007A43CA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Ведущий 1:</w:t>
      </w:r>
    </w:p>
    <w:p w:rsidR="003B2941" w:rsidRPr="007A43CA" w:rsidRDefault="007A43CA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79563B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Конкурс №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10</w:t>
      </w:r>
      <w:r w:rsidRPr="0079563B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highlight w:val="yellow"/>
        </w:rPr>
        <w:t>: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«Перетягивание каната»</w:t>
      </w:r>
      <w:r w:rsidRPr="007A43C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(участвует вся команда).</w:t>
      </w:r>
    </w:p>
    <w:p w:rsidR="007A43CA" w:rsidRDefault="007A43CA" w:rsidP="007A43C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</w:p>
    <w:p w:rsidR="003B2941" w:rsidRPr="002D11F5" w:rsidRDefault="007A43CA" w:rsidP="007A43CA">
      <w:pPr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A43C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highlight w:val="yellow"/>
        </w:rPr>
        <w:t>П</w:t>
      </w:r>
      <w:r w:rsidR="003B2941" w:rsidRPr="007A43CA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highlight w:val="yellow"/>
        </w:rPr>
        <w:t>одведение итогов</w:t>
      </w:r>
      <w:r w:rsidR="003B2941"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- слово жюри. Всем спасибо за внимание, за задор и звонкий смех, за огонь соревнованья, обеспечивший успех!!!!!</w:t>
      </w:r>
    </w:p>
    <w:p w:rsidR="00E30D37" w:rsidRDefault="00E30D37" w:rsidP="002D11F5">
      <w:pPr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E30D37" w:rsidRPr="00F5002D" w:rsidRDefault="00E30D37" w:rsidP="00E30D37">
      <w:pPr>
        <w:spacing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sz w:val="24"/>
          <w:szCs w:val="24"/>
        </w:rPr>
        <w:t>Приложение №1</w:t>
      </w:r>
    </w:p>
    <w:p w:rsidR="00E30D37" w:rsidRDefault="00E30D37" w:rsidP="002D11F5">
      <w:pPr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E30D37" w:rsidRPr="001C2225" w:rsidRDefault="00E30D37" w:rsidP="00E30D3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</w:pPr>
      <w:r w:rsidRPr="001C2225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Протокол соревнований</w:t>
      </w:r>
    </w:p>
    <w:tbl>
      <w:tblPr>
        <w:tblW w:w="0" w:type="auto"/>
        <w:jc w:val="center"/>
        <w:tblInd w:w="-774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99"/>
        <w:gridCol w:w="4962"/>
        <w:gridCol w:w="1114"/>
        <w:gridCol w:w="1184"/>
        <w:gridCol w:w="1459"/>
      </w:tblGrid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эстафеты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классы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классы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 классы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№1: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«</w:t>
            </w:r>
            <w:r w:rsidRPr="00D836A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Армрестлинг»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№2: «Кто быстрее?»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№3:</w:t>
            </w:r>
            <w:r w:rsidRPr="00E30D3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«</w:t>
            </w:r>
            <w:r w:rsidRPr="00E30D3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Лазание по канату»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№4: </w:t>
            </w:r>
            <w:r w:rsidRPr="00E30D3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«</w:t>
            </w:r>
            <w:r w:rsidRPr="00E30D3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Биатлон»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№5:</w:t>
            </w: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30D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«Метание гранаты в цель»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Конкурс №6:</w:t>
            </w:r>
            <w:r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  <w:r w:rsidRPr="00E30D3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«Подтягивание»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Конкурс №7: «</w:t>
            </w:r>
            <w:r w:rsidRPr="00E30D3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Pr="00E30D3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Прыжки на мячах»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Конкурс №8: «Бадминтон»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E30D3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Конкурс №9:</w:t>
            </w:r>
            <w:r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  <w:r w:rsidRPr="00E30D3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«Комбинированная эстафета»</w:t>
            </w:r>
          </w:p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Конкурс №10: «Перетягивание каната»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баллов: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30D37" w:rsidRPr="00E30D37" w:rsidTr="00E30D37">
        <w:trPr>
          <w:jc w:val="center"/>
        </w:trPr>
        <w:tc>
          <w:tcPr>
            <w:tcW w:w="49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Место:</w:t>
            </w:r>
          </w:p>
        </w:tc>
        <w:tc>
          <w:tcPr>
            <w:tcW w:w="111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:rsidR="00E30D37" w:rsidRPr="00E30D37" w:rsidRDefault="00E30D37" w:rsidP="00E30D37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D11F5" w:rsidRPr="002D11F5" w:rsidRDefault="002D11F5" w:rsidP="002D11F5">
      <w:pPr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 w:type="page"/>
      </w:r>
    </w:p>
    <w:p w:rsidR="003B2941" w:rsidRPr="001C2225" w:rsidRDefault="002D11F5" w:rsidP="002D11F5">
      <w:pPr>
        <w:suppressAutoHyphens/>
        <w:spacing w:line="240" w:lineRule="auto"/>
        <w:ind w:firstLine="426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1C222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highlight w:val="yellow"/>
        </w:rPr>
        <w:lastRenderedPageBreak/>
        <w:t xml:space="preserve">Анализ  мероприятия </w:t>
      </w:r>
      <w:r w:rsidR="009D3343" w:rsidRPr="001C2225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highlight w:val="yellow"/>
        </w:rPr>
        <w:t>«А ну-ка, парни!»</w:t>
      </w:r>
    </w:p>
    <w:p w:rsidR="00E30D37" w:rsidRPr="001C2225" w:rsidRDefault="002D11F5" w:rsidP="002D11F5">
      <w:pPr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Внеурочное мероприятие «</w:t>
      </w:r>
      <w:r w:rsid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 ну-ка</w:t>
      </w:r>
      <w:r w:rsidR="00E30D37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парни!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является традиционным мероприятиям, которое прово</w:t>
      </w:r>
      <w:r w:rsid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дит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ся 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преддверии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праздника «День Защитника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Отечества».</w:t>
      </w:r>
      <w:r w:rsidR="009D3343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</w:t>
      </w:r>
      <w:r w:rsidR="00E30D37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традиции в месячник гражданско-патриотического воспитания в школе проходит множество мер</w:t>
      </w:r>
      <w:r w:rsidR="00E30D37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</w:t>
      </w:r>
      <w:r w:rsidR="00E30D37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приятий, связанных с темой защитников Отечества. В этом году особенно звучат слова о героях, о силе и мужестве русских воинов. Традиционность мероприятия обеспечивает заинтересованность учащихся в подготовке к нему.  Мероприятие проводится по трад</w:t>
      </w:r>
      <w:r w:rsidR="00E30D37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</w:t>
      </w:r>
      <w:r w:rsidR="00E30D37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ции в спортивном зале, празднично украшенном стягами, шарами, флагом Российской Федерации и Республики Коми.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3B2941" w:rsidRDefault="00E30D37" w:rsidP="002D11F5">
      <w:pPr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</w:t>
      </w:r>
      <w:r w:rsid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ля проведения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мероприятия</w:t>
      </w:r>
      <w:r w:rsid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используется</w:t>
      </w:r>
      <w:r w:rsid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спортивное оборудование</w:t>
      </w:r>
      <w:r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: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гири, скамейки, маты, мячи волейбольные, футбольные, баскетбольные, бревно,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шарики воздушные,</w:t>
      </w:r>
      <w:r w:rsid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</w:t>
      </w:r>
      <w:r w:rsid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</w:t>
      </w:r>
      <w:r w:rsid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нат, ракетки, компьютер, колонки, микрофон.</w:t>
      </w:r>
    </w:p>
    <w:p w:rsidR="00E30D37" w:rsidRPr="001C2225" w:rsidRDefault="002D11F5" w:rsidP="002D11F5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Цель проведения мероприятия – </w:t>
      </w:r>
      <w:r w:rsidR="00E30D37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популяризация здорового образа жизни; воспитание у подростков готовности встать на защиту Родины, подготовка их к службе в Вооруже</w:t>
      </w:r>
      <w:r w:rsidR="00E30D37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</w:t>
      </w:r>
      <w:r w:rsidR="00E30D37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ных силах Российской Федерации; создание условий для духовного и физического разв</w:t>
      </w:r>
      <w:r w:rsidR="00E30D37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</w:t>
      </w:r>
      <w:r w:rsidR="00E30D37" w:rsidRP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тия личности, формирования физической и психологической устойчивости подрост</w:t>
      </w:r>
      <w:r w:rsidR="00E30D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2D11F5" w:rsidRPr="002D11F5" w:rsidRDefault="002D11F5" w:rsidP="00E30D37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Достижение цели осуществляется через решение ряда задач:</w:t>
      </w:r>
    </w:p>
    <w:p w:rsidR="00E30D37" w:rsidRPr="00E30D37" w:rsidRDefault="00E30D37" w:rsidP="00E30D37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E30D37">
        <w:rPr>
          <w:rFonts w:cs="Times New Roman"/>
          <w:color w:val="0D0D0D" w:themeColor="text1" w:themeTint="F2"/>
          <w:sz w:val="24"/>
          <w:szCs w:val="24"/>
        </w:rPr>
        <w:t>Формирование потребности в здоровом образе жизни.</w:t>
      </w:r>
    </w:p>
    <w:p w:rsidR="00E30D37" w:rsidRPr="00E30D37" w:rsidRDefault="00E30D37" w:rsidP="00E30D37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E30D37">
        <w:rPr>
          <w:rFonts w:cs="Times New Roman"/>
          <w:color w:val="0D0D0D" w:themeColor="text1" w:themeTint="F2"/>
          <w:sz w:val="24"/>
          <w:szCs w:val="24"/>
        </w:rPr>
        <w:t>Развитие коммуникативных навыков учащихся.</w:t>
      </w:r>
    </w:p>
    <w:p w:rsidR="00E30D37" w:rsidRPr="00E30D37" w:rsidRDefault="00E30D37" w:rsidP="00E30D37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E30D37">
        <w:rPr>
          <w:rFonts w:cs="Times New Roman"/>
          <w:color w:val="0D0D0D" w:themeColor="text1" w:themeTint="F2"/>
          <w:sz w:val="24"/>
          <w:szCs w:val="24"/>
        </w:rPr>
        <w:t>Воспитание нравственного отношения к активному образу жизни и спорту.</w:t>
      </w:r>
    </w:p>
    <w:p w:rsidR="00E30D37" w:rsidRPr="00E30D37" w:rsidRDefault="00E30D37" w:rsidP="00E30D37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E30D37">
        <w:rPr>
          <w:rFonts w:cs="Times New Roman"/>
          <w:color w:val="0D0D0D" w:themeColor="text1" w:themeTint="F2"/>
          <w:sz w:val="24"/>
          <w:szCs w:val="24"/>
        </w:rPr>
        <w:t>Расширение знаний об истории создания спортивных игр и состязаний.</w:t>
      </w:r>
    </w:p>
    <w:p w:rsidR="00E30D37" w:rsidRPr="00E30D37" w:rsidRDefault="00E30D37" w:rsidP="00E30D37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E30D37">
        <w:rPr>
          <w:rFonts w:cs="Times New Roman"/>
          <w:color w:val="0D0D0D" w:themeColor="text1" w:themeTint="F2"/>
          <w:sz w:val="24"/>
          <w:szCs w:val="24"/>
        </w:rPr>
        <w:t>Создание условий для самореализации подростка.</w:t>
      </w:r>
    </w:p>
    <w:p w:rsidR="00E30D37" w:rsidRDefault="00E30D37" w:rsidP="00E30D37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E30D37">
        <w:rPr>
          <w:rFonts w:cs="Times New Roman"/>
          <w:color w:val="0D0D0D" w:themeColor="text1" w:themeTint="F2"/>
          <w:sz w:val="24"/>
          <w:szCs w:val="24"/>
        </w:rPr>
        <w:t>Выявление сильнейших команд и спортсменов среди учащихся.</w:t>
      </w:r>
    </w:p>
    <w:p w:rsidR="002D11F5" w:rsidRPr="00E30D37" w:rsidRDefault="002D11F5" w:rsidP="00E30D37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cs="Times New Roman"/>
          <w:color w:val="0D0D0D" w:themeColor="text1" w:themeTint="F2"/>
          <w:sz w:val="24"/>
          <w:szCs w:val="24"/>
        </w:rPr>
      </w:pP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Мероприятия рассчитано на учащихся 9-11 класса, в зависимости от количества команд может быть проведено  по параллелям.  Учащиеся 10-11 классов – это ученики, которые ранее учились в нескольких классах, поэтому часто бывшие одноклассники обучаются в разных классах. Кроме этого, в 10а и 11а класса участья преимущественно юноши,  так как это физико-математический класс. А в 10б и 11б обучаются  девушки, это многопр</w:t>
      </w: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</w:t>
      </w: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фильный класс. Количество юношей в нем незначительно. Поэтому  в создании команд, участвуют учащиеся обоих классов  параллели, и при подготовке команды болельщиков организуется сборная параллели.</w:t>
      </w:r>
      <w:r w:rsidRPr="00E30D37">
        <w:rPr>
          <w:rFonts w:cs="Times New Roman"/>
          <w:color w:val="0D0D0D" w:themeColor="text1" w:themeTint="F2"/>
          <w:sz w:val="24"/>
          <w:szCs w:val="24"/>
        </w:rPr>
        <w:t xml:space="preserve"> </w:t>
      </w:r>
      <w:r w:rsidR="009D3343"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</w:t>
      </w: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анная система подготовки и формирования команд обеспечивает развитие умения учащихся организовывать конструктивное общение, ум</w:t>
      </w: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ние соотносить цели и задачи мероприятия с путями достижения целей.   В ходе подг</w:t>
      </w: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</w:t>
      </w: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товки и проведения мероприятий участники команд должны проявлять стремление к д</w:t>
      </w: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</w:t>
      </w: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стижению оптимальных результатов своей работы, учитывать мнение партнера по кома</w:t>
      </w: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</w:t>
      </w:r>
      <w:r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де. Все это обеспечивает развитие коммуникативных навыков.</w:t>
      </w:r>
    </w:p>
    <w:p w:rsidR="002D11F5" w:rsidRDefault="002D11F5" w:rsidP="002D11F5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нравственного отношения к активному образу жизни достигается п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тем создания положительной эмоциональной атмосферы на соревнованиях. Активное уч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стие в проведении соревнований принимают учащиеся, которые достигли высот в овлад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нии различными видами спорта или сдаче норм ГТО. Такие учащиеся выбираются в кач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стве ведущих соревнований, принимают участие в награждении и работе жюри. Пример  достижений данных детей является положительным для учащихся 7-8 классов, которые приглашаются на мероприятие в качестве зрителей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2D11F5" w:rsidRDefault="002D11F5" w:rsidP="002D11F5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Положительная атмосфера на соревнованиях поддерживается  с помощью выступл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ния танцевального коллектива школы «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Фантазия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творческими песенными номерами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Участники данного коллектива для проведения мероприятия готовят спортивные танц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вальные номера.</w:t>
      </w:r>
    </w:p>
    <w:p w:rsidR="002D11F5" w:rsidRDefault="002D11F5" w:rsidP="002D11F5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Содержание мероприятия – это последовательные задания, которые выполняют участники команд. Задания составлены с учетом возрастных особенностей участников команд, так как это учащиеся старших классов, у которых в достаточной степени сформ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рованы основные  характеристики физической активности, поэтому задания требуют зн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чительного приложения силы, координации движений, ловкости. </w:t>
      </w:r>
    </w:p>
    <w:p w:rsidR="002D11F5" w:rsidRPr="002D11F5" w:rsidRDefault="002D11F5" w:rsidP="002D11F5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содержание заданий включены описание видов спорта,  на основе которых они с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зданы. Ведущие мероприяти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знакомят с историей развитие данных видов спорта, что обеспечивает повышение уровня  теоретической информированности учащихся. Для ув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личения наглядности предъявляемого теоретического материал используется 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демонстр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ция этапа конкурса.</w:t>
      </w:r>
    </w:p>
    <w:p w:rsidR="002D11F5" w:rsidRDefault="002D11F5" w:rsidP="002D11F5">
      <w:pPr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Таким образом, данное мероприятие за счет создания благоприятной психологической атмосферы,  наличия положительного примера учащихся, достигших значительных р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зультатов в овладении 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навыками в физической культуре и спорте</w:t>
      </w:r>
      <w:r w:rsidR="009D3343"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;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перечня заданий, для выполнения которых необходимы основные физические </w:t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качества</w:t>
      </w:r>
      <w:r w:rsidR="009D3343" w:rsidRP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-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обеспечивает  форм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рование положительного отношения к активным занятиям физической культурой, оказ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вает положительное влияние на формирование  личностных универсальных умений. С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держание информации об истории  разных видов спорта расширяет знаний учащихся о мире спорта. Проведение соревнований между командами и подготовка команды болел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ь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щиков обеспечивает формирование коммуникативных универсальных умений.</w:t>
      </w:r>
    </w:p>
    <w:p w:rsidR="009D3343" w:rsidRDefault="009D3343" w:rsidP="002D11F5">
      <w:pPr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D11F5" w:rsidRPr="002D11F5" w:rsidRDefault="002D11F5" w:rsidP="002D11F5">
      <w:pPr>
        <w:spacing w:line="24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Учитель физической культуры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="009D33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Хотько А.В.</w:t>
      </w:r>
    </w:p>
    <w:sectPr w:rsidR="002D11F5" w:rsidRPr="002D11F5" w:rsidSect="00B35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36902"/>
    <w:multiLevelType w:val="hybridMultilevel"/>
    <w:tmpl w:val="B716485E"/>
    <w:lvl w:ilvl="0" w:tplc="5C6E4F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A2148D4"/>
    <w:multiLevelType w:val="hybridMultilevel"/>
    <w:tmpl w:val="5E82F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721E00"/>
    <w:multiLevelType w:val="hybridMultilevel"/>
    <w:tmpl w:val="B716485E"/>
    <w:lvl w:ilvl="0" w:tplc="5C6E4F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1892131"/>
    <w:multiLevelType w:val="hybridMultilevel"/>
    <w:tmpl w:val="3FA297F6"/>
    <w:lvl w:ilvl="0" w:tplc="5D98229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b w:val="0"/>
        <w:color w:val="0D0D0D" w:themeColor="text1" w:themeTint="F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5A5519"/>
    <w:multiLevelType w:val="hybridMultilevel"/>
    <w:tmpl w:val="B716485E"/>
    <w:lvl w:ilvl="0" w:tplc="5C6E4F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C1A6FFD"/>
    <w:multiLevelType w:val="hybridMultilevel"/>
    <w:tmpl w:val="FE0E22F6"/>
    <w:lvl w:ilvl="0" w:tplc="E794DA6C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941"/>
    <w:rsid w:val="001C2225"/>
    <w:rsid w:val="002D11F5"/>
    <w:rsid w:val="0033526E"/>
    <w:rsid w:val="003B2941"/>
    <w:rsid w:val="005C436D"/>
    <w:rsid w:val="00665642"/>
    <w:rsid w:val="00672069"/>
    <w:rsid w:val="0079563B"/>
    <w:rsid w:val="007A43CA"/>
    <w:rsid w:val="008B2238"/>
    <w:rsid w:val="009D3343"/>
    <w:rsid w:val="00A836A7"/>
    <w:rsid w:val="00AA5AE6"/>
    <w:rsid w:val="00B35D84"/>
    <w:rsid w:val="00D836A9"/>
    <w:rsid w:val="00E16C0F"/>
    <w:rsid w:val="00E30D37"/>
    <w:rsid w:val="00F6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941"/>
    <w:pPr>
      <w:spacing w:after="200"/>
      <w:ind w:left="720"/>
      <w:contextualSpacing/>
    </w:pPr>
    <w:rPr>
      <w:rFonts w:ascii="Times New Roman" w:hAnsi="Times New Roman"/>
      <w:sz w:val="28"/>
    </w:rPr>
  </w:style>
  <w:style w:type="paragraph" w:styleId="a4">
    <w:name w:val="Normal (Web)"/>
    <w:basedOn w:val="a"/>
    <w:uiPriority w:val="99"/>
    <w:unhideWhenUsed/>
    <w:rsid w:val="002D1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D11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941"/>
    <w:pPr>
      <w:spacing w:after="200"/>
      <w:ind w:left="720"/>
      <w:contextualSpacing/>
    </w:pPr>
    <w:rPr>
      <w:rFonts w:ascii="Times New Roman" w:hAnsi="Times New Roman"/>
      <w:sz w:val="28"/>
    </w:rPr>
  </w:style>
  <w:style w:type="paragraph" w:styleId="a4">
    <w:name w:val="Normal (Web)"/>
    <w:basedOn w:val="a"/>
    <w:uiPriority w:val="99"/>
    <w:unhideWhenUsed/>
    <w:rsid w:val="002D1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D11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3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1%83%D0%B1%D0%BE%D0%BA_%D0%BC%D0%B8%D1%80%D0%B0_%D0%BF%D0%BE_%D0%B1%D0%B8%D0%B0%D1%82%D0%BB%D0%BE%D0%BD%D1%83" TargetMode="External"/><Relationship Id="rId13" Type="http://schemas.openxmlformats.org/officeDocument/2006/relationships/hyperlink" Target="https://ru.wikipedia.org/wiki/%D0%92%D0%BE%D0%BB%D0%B0%D0%BD" TargetMode="External"/><Relationship Id="rId18" Type="http://schemas.openxmlformats.org/officeDocument/2006/relationships/hyperlink" Target="https://ru.wikipedia.org/wiki/%D0%92%D0%B8%D0%B4_%D1%81%D0%BF%D0%BE%D1%80%D1%82%D0%B0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%D0%9B%D0%B5%D1%82%D0%BD%D0%B8%D0%B5_%D0%9E%D0%BB%D0%B8%D0%BC%D0%BF%D0%B8%D0%B9%D1%81%D0%BA%D0%B8%D0%B5_%D0%B8%D0%B3%D1%80%D1%8B" TargetMode="External"/><Relationship Id="rId7" Type="http://schemas.openxmlformats.org/officeDocument/2006/relationships/hyperlink" Target="https://ru.wikipedia.org/wiki/%D0%9E%D0%BB%D0%B8%D0%BC%D0%BF%D0%B8%D0%B9%D1%81%D0%BA%D0%B8%D0%B9_%D0%B2%D0%B8%D0%B4_%D1%81%D0%BF%D0%BE%D1%80%D1%82%D0%B0" TargetMode="External"/><Relationship Id="rId12" Type="http://schemas.openxmlformats.org/officeDocument/2006/relationships/hyperlink" Target="https://ru.wikipedia.org/wiki/%D0%93%D0%B8%D1%80%D1%8F" TargetMode="External"/><Relationship Id="rId17" Type="http://schemas.openxmlformats.org/officeDocument/2006/relationships/hyperlink" Target="https://ru.wikipedia.org/wiki/XIX_%D0%B2%D0%B5%D0%BA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B%D0%B5%D1%82%D0%BD%D0%B8%D0%B5_%D0%9E%D0%BB%D0%B8%D0%BC%D0%BF%D0%B8%D0%B9%D1%81%D0%BA%D0%B8%D0%B5_%D0%B8%D0%B3%D1%80%D1%8B_1992" TargetMode="External"/><Relationship Id="rId20" Type="http://schemas.openxmlformats.org/officeDocument/2006/relationships/hyperlink" Target="https://ru.wikipedia.org/wiki/%D0%92%D1%81%D0%B5%D0%BC%D0%B8%D1%80%D0%BD%D1%8B%D0%B5_%D0%B8%D0%B3%D1%80%D1%8B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F%D0%BE%D0%BB%D0%B5_(%D0%BF%D0%BE%D0%B5%D0%B4%D0%B8%D0%BD%D0%BE%D0%BA)" TargetMode="External"/><Relationship Id="rId11" Type="http://schemas.openxmlformats.org/officeDocument/2006/relationships/hyperlink" Target="https://ru.wikipedia.org/wiki/%D0%92%D0%B8%D0%B4_%D1%81%D0%BF%D0%BE%D1%80%D1%82%D0%B0" TargetMode="External"/><Relationship Id="rId24" Type="http://schemas.openxmlformats.org/officeDocument/2006/relationships/hyperlink" Target="https://ru.wikipedia.org/wiki/%D0%9C%D0%9E%D0%9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1%D0%B0%D0%B4%D0%BC%D0%B8%D0%BD%D1%82%D0%BE%D0%BD_%D0%BD%D0%B0_%D0%9E%D0%BB%D0%B8%D0%BC%D0%BF%D0%B8%D0%B9%D1%81%D0%BA%D0%B8%D1%85_%D0%B8%D0%B3%D1%80%D0%B0%D1%85" TargetMode="External"/><Relationship Id="rId23" Type="http://schemas.openxmlformats.org/officeDocument/2006/relationships/hyperlink" Target="https://ru.wikipedia.org/wiki/%D0%9F%D0%B5%D1%80%D0%B5%D1%82%D1%8F%D0%B3%D0%B8%D0%B2%D0%B0%D0%BD%D0%B8%D0%B5_%D0%BA%D0%B0%D0%BD%D0%B0%D1%82%D0%B0" TargetMode="External"/><Relationship Id="rId10" Type="http://schemas.openxmlformats.org/officeDocument/2006/relationships/hyperlink" Target="https://ru.wikipedia.org/wiki/%D0%9C%D0%B5%D0%B6%D0%B4%D1%83%D0%BD%D0%B0%D1%80%D0%BE%D0%B4%D0%BD%D1%8B%D0%B9_%D1%81%D0%BE%D1%8E%D0%B7_%D0%B1%D0%B8%D0%B0%D1%82%D0%BB%D0%BE%D0%BD%D0%B8%D1%81%D1%82%D0%BE%D0%B2" TargetMode="External"/><Relationship Id="rId19" Type="http://schemas.openxmlformats.org/officeDocument/2006/relationships/hyperlink" Target="https://ru.wikipedia.org/wiki/%D0%9E%D0%BB%D0%B8%D0%BC%D0%BF%D0%B8%D0%B9%D1%81%D0%BA%D0%B8%D0%B9_%D0%B2%D0%B8%D0%B4_%D1%81%D0%BF%D0%BE%D1%80%D1%82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7%D0%B5%D0%BC%D0%BF%D0%B8%D0%BE%D0%BD%D0%B0%D1%82_%D0%BC%D0%B8%D1%80%D0%B0_%D0%BF%D0%BE_%D0%B1%D0%B8%D0%B0%D1%82%D0%BB%D0%BE%D0%BD%D1%83" TargetMode="External"/><Relationship Id="rId14" Type="http://schemas.openxmlformats.org/officeDocument/2006/relationships/hyperlink" Target="https://ru.wikipedia.org/wiki/%D0%A0%D0%B0%D0%BA%D0%B5%D1%82%D0%BA%D0%B0" TargetMode="External"/><Relationship Id="rId22" Type="http://schemas.openxmlformats.org/officeDocument/2006/relationships/hyperlink" Target="https://ru.wikipedia.org/wiki/%D0%9B%D1%91%D0%B3%D0%BA%D0%B0%D1%8F_%D0%B0%D1%82%D0%BB%D0%B5%D1%82%D0%B8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2665</Words>
  <Characters>15195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2021-12-28T19:45:00Z</dcterms:created>
  <dcterms:modified xsi:type="dcterms:W3CDTF">2021-12-28T19:45:00Z</dcterms:modified>
</cp:coreProperties>
</file>