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124" w:rsidRPr="00D25650" w:rsidRDefault="009F4124" w:rsidP="00D25650">
      <w:pPr>
        <w:jc w:val="center"/>
        <w:rPr>
          <w:rFonts w:ascii="Times New Roman" w:hAnsi="Times New Roman"/>
          <w:b/>
          <w:sz w:val="36"/>
          <w:szCs w:val="36"/>
          <w:highlight w:val="yellow"/>
        </w:rPr>
      </w:pPr>
    </w:p>
    <w:p w:rsidR="009F4124" w:rsidRPr="00D25650" w:rsidRDefault="009F4124" w:rsidP="00D25650">
      <w:pPr>
        <w:rPr>
          <w:rFonts w:ascii="Times New Roman" w:hAnsi="Times New Roman"/>
          <w:b/>
          <w:sz w:val="36"/>
          <w:szCs w:val="36"/>
          <w:highlight w:val="yellow"/>
        </w:rPr>
      </w:pPr>
    </w:p>
    <w:p w:rsidR="009F4124" w:rsidRPr="00D25650" w:rsidRDefault="009F4124" w:rsidP="00D25650">
      <w:pPr>
        <w:rPr>
          <w:rFonts w:ascii="Times New Roman" w:hAnsi="Times New Roman"/>
          <w:b/>
          <w:sz w:val="36"/>
          <w:szCs w:val="36"/>
          <w:highlight w:val="yellow"/>
        </w:rPr>
      </w:pPr>
    </w:p>
    <w:p w:rsidR="009F4124" w:rsidRPr="00924389" w:rsidRDefault="009F4124" w:rsidP="00D256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24389">
        <w:rPr>
          <w:rFonts w:ascii="Times New Roman" w:hAnsi="Times New Roman"/>
          <w:b/>
          <w:sz w:val="32"/>
          <w:szCs w:val="32"/>
        </w:rPr>
        <w:t xml:space="preserve">Конструкт   урока  по русскому языку  </w:t>
      </w:r>
    </w:p>
    <w:p w:rsidR="009F4124" w:rsidRPr="00924389" w:rsidRDefault="009F4124" w:rsidP="00D256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24389">
        <w:rPr>
          <w:rFonts w:ascii="Times New Roman" w:hAnsi="Times New Roman"/>
          <w:b/>
          <w:sz w:val="32"/>
          <w:szCs w:val="32"/>
        </w:rPr>
        <w:t>на тему «Правописание гласных и согласных в значимых частях слова»</w:t>
      </w:r>
    </w:p>
    <w:p w:rsidR="009F4124" w:rsidRPr="00924389" w:rsidRDefault="009F4124" w:rsidP="00D256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24389">
        <w:rPr>
          <w:rFonts w:ascii="Times New Roman" w:hAnsi="Times New Roman"/>
          <w:b/>
          <w:sz w:val="32"/>
          <w:szCs w:val="32"/>
        </w:rPr>
        <w:t> </w:t>
      </w:r>
    </w:p>
    <w:p w:rsidR="009F4124" w:rsidRPr="00924389" w:rsidRDefault="009F4124" w:rsidP="00D256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24389">
        <w:rPr>
          <w:rFonts w:ascii="Times New Roman" w:hAnsi="Times New Roman"/>
          <w:b/>
          <w:sz w:val="32"/>
          <w:szCs w:val="32"/>
        </w:rPr>
        <w:t>4 класс</w:t>
      </w:r>
    </w:p>
    <w:p w:rsidR="009F4124" w:rsidRDefault="009F4124" w:rsidP="00D25650">
      <w:pPr>
        <w:spacing w:after="0" w:line="240" w:lineRule="auto"/>
        <w:ind w:left="9923"/>
        <w:rPr>
          <w:rFonts w:ascii="Times New Roman" w:hAnsi="Times New Roman"/>
          <w:b/>
          <w:sz w:val="28"/>
          <w:szCs w:val="36"/>
        </w:rPr>
      </w:pPr>
      <w:r w:rsidRPr="00924389">
        <w:rPr>
          <w:rFonts w:ascii="Times New Roman" w:hAnsi="Times New Roman"/>
          <w:b/>
          <w:sz w:val="28"/>
          <w:szCs w:val="36"/>
        </w:rPr>
        <w:t xml:space="preserve">Разработчик: </w:t>
      </w:r>
    </w:p>
    <w:p w:rsidR="009F4124" w:rsidRPr="00412816" w:rsidRDefault="009F4124" w:rsidP="00D25650">
      <w:pPr>
        <w:spacing w:after="0" w:line="240" w:lineRule="auto"/>
        <w:ind w:left="9923"/>
        <w:rPr>
          <w:rFonts w:ascii="Times New Roman" w:hAnsi="Times New Roman"/>
          <w:sz w:val="28"/>
          <w:szCs w:val="36"/>
        </w:rPr>
      </w:pPr>
      <w:r w:rsidRPr="00412816">
        <w:rPr>
          <w:rFonts w:ascii="Times New Roman" w:hAnsi="Times New Roman"/>
          <w:sz w:val="28"/>
          <w:szCs w:val="36"/>
        </w:rPr>
        <w:t>Ландышева Е.В.</w:t>
      </w: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Pr="00924389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4124" w:rsidRPr="00924389" w:rsidRDefault="009F4124" w:rsidP="00D256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sz w:val="28"/>
          <w:szCs w:val="28"/>
        </w:rPr>
        <w:t xml:space="preserve">Серов </w:t>
      </w:r>
    </w:p>
    <w:p w:rsidR="009F4124" w:rsidRPr="00924389" w:rsidRDefault="009F4124" w:rsidP="00D256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</w:p>
    <w:p w:rsidR="009F4124" w:rsidRDefault="009F4124" w:rsidP="00D25650">
      <w:pPr>
        <w:rPr>
          <w:highlight w:val="yellow"/>
        </w:rPr>
      </w:pPr>
    </w:p>
    <w:p w:rsidR="009F4124" w:rsidRPr="00D25650" w:rsidRDefault="009F4124" w:rsidP="00D25650">
      <w:pPr>
        <w:rPr>
          <w:highlight w:val="yellow"/>
        </w:rPr>
      </w:pP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Дата проведения:</w:t>
      </w:r>
      <w:r w:rsidRPr="00924389">
        <w:rPr>
          <w:rFonts w:ascii="Times New Roman" w:hAnsi="Times New Roman"/>
          <w:b/>
          <w:sz w:val="28"/>
          <w:szCs w:val="28"/>
        </w:rPr>
        <w:t xml:space="preserve"> </w:t>
      </w:r>
      <w:r w:rsidRPr="00924389">
        <w:rPr>
          <w:rFonts w:ascii="Times New Roman" w:hAnsi="Times New Roman"/>
          <w:sz w:val="28"/>
          <w:szCs w:val="28"/>
        </w:rPr>
        <w:t>18.10.20</w:t>
      </w:r>
      <w:r>
        <w:rPr>
          <w:rFonts w:ascii="Times New Roman" w:hAnsi="Times New Roman"/>
          <w:sz w:val="28"/>
          <w:szCs w:val="28"/>
        </w:rPr>
        <w:t>21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УМК:</w:t>
      </w:r>
      <w:r w:rsidRPr="00924389">
        <w:rPr>
          <w:rFonts w:ascii="Times New Roman" w:hAnsi="Times New Roman"/>
          <w:b/>
          <w:sz w:val="28"/>
          <w:szCs w:val="28"/>
        </w:rPr>
        <w:t xml:space="preserve"> </w:t>
      </w:r>
      <w:r w:rsidRPr="00924389">
        <w:rPr>
          <w:rFonts w:ascii="Times New Roman" w:hAnsi="Times New Roman"/>
          <w:sz w:val="28"/>
          <w:szCs w:val="28"/>
        </w:rPr>
        <w:t>Школа России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Тема урока:</w:t>
      </w:r>
      <w:r w:rsidRPr="00924389">
        <w:rPr>
          <w:rFonts w:ascii="Times New Roman" w:hAnsi="Times New Roman"/>
          <w:sz w:val="28"/>
          <w:szCs w:val="28"/>
        </w:rPr>
        <w:t xml:space="preserve"> «</w:t>
      </w:r>
      <w:r w:rsidRPr="00924389">
        <w:rPr>
          <w:rFonts w:ascii="Times New Roman" w:hAnsi="Times New Roman"/>
          <w:sz w:val="28"/>
          <w:szCs w:val="32"/>
        </w:rPr>
        <w:t>Правописание гласных и согласных в значимых частях слова</w:t>
      </w:r>
      <w:r w:rsidRPr="00924389">
        <w:rPr>
          <w:rFonts w:ascii="Times New Roman" w:hAnsi="Times New Roman"/>
          <w:sz w:val="28"/>
          <w:szCs w:val="24"/>
        </w:rPr>
        <w:t>»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Тип урока:</w:t>
      </w:r>
      <w:r w:rsidRPr="00924389">
        <w:rPr>
          <w:rFonts w:ascii="Times New Roman" w:hAnsi="Times New Roman"/>
          <w:sz w:val="28"/>
          <w:szCs w:val="28"/>
        </w:rPr>
        <w:t xml:space="preserve"> закрепление изученного материала. 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color w:val="000000"/>
          <w:sz w:val="28"/>
          <w:szCs w:val="36"/>
          <w:shd w:val="clear" w:color="auto" w:fill="FFFFFF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Цель урока:</w:t>
      </w:r>
      <w:r w:rsidRPr="00924389">
        <w:rPr>
          <w:rFonts w:ascii="Times New Roman" w:hAnsi="Times New Roman"/>
          <w:sz w:val="28"/>
          <w:szCs w:val="28"/>
        </w:rPr>
        <w:t xml:space="preserve">  </w:t>
      </w:r>
      <w:r w:rsidRPr="00924389">
        <w:rPr>
          <w:rFonts w:ascii="Times New Roman" w:hAnsi="Times New Roman"/>
          <w:color w:val="000000"/>
          <w:sz w:val="28"/>
          <w:szCs w:val="28"/>
        </w:rPr>
        <w:t>упражнение в умении правильного написания безударных гласных, парных согласных, непроизносимых согласных в корнях слов.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Задачи:</w:t>
      </w:r>
      <w:r w:rsidRPr="00924389">
        <w:rPr>
          <w:rFonts w:ascii="Times New Roman" w:hAnsi="Times New Roman"/>
          <w:color w:val="000000"/>
          <w:sz w:val="24"/>
          <w:szCs w:val="28"/>
        </w:rPr>
        <w:t xml:space="preserve"> </w:t>
      </w:r>
    </w:p>
    <w:p w:rsidR="009F4124" w:rsidRPr="00924389" w:rsidRDefault="009F4124" w:rsidP="00D2565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9F4124" w:rsidRPr="00924389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sz w:val="28"/>
          <w:szCs w:val="28"/>
        </w:rPr>
        <w:t>-закрепить умение проверять написание безударных гласных, парных звонких и глухих согласных, непроизносимых согласных в корнях слов;</w:t>
      </w:r>
    </w:p>
    <w:p w:rsidR="009F4124" w:rsidRPr="00924389" w:rsidRDefault="009F4124" w:rsidP="00D256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sz w:val="28"/>
          <w:szCs w:val="28"/>
        </w:rPr>
        <w:t>-познакомить со значение слова «железо»;</w:t>
      </w:r>
    </w:p>
    <w:p w:rsidR="009F4124" w:rsidRPr="00924389" w:rsidRDefault="009F4124" w:rsidP="00D2565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24389">
        <w:rPr>
          <w:rFonts w:ascii="Times New Roman" w:hAnsi="Times New Roman"/>
          <w:sz w:val="28"/>
          <w:szCs w:val="28"/>
        </w:rPr>
        <w:t>-формировать умение ставить учебные задачи.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</w:rPr>
        <w:t>Развивающая:</w:t>
      </w:r>
      <w:r w:rsidRPr="00924389">
        <w:rPr>
          <w:rFonts w:ascii="Times New Roman" w:hAnsi="Times New Roman"/>
          <w:sz w:val="28"/>
          <w:szCs w:val="28"/>
        </w:rPr>
        <w:t xml:space="preserve"> развивать </w:t>
      </w:r>
      <w:r w:rsidRPr="00924389">
        <w:rPr>
          <w:rFonts w:ascii="Times New Roman" w:hAnsi="Times New Roman"/>
          <w:color w:val="000000"/>
          <w:sz w:val="28"/>
          <w:szCs w:val="28"/>
        </w:rPr>
        <w:t>познавательный интерес детей к урокам русского языка</w:t>
      </w:r>
      <w:r w:rsidRPr="00924389">
        <w:rPr>
          <w:rFonts w:ascii="Times New Roman" w:hAnsi="Times New Roman"/>
          <w:sz w:val="28"/>
          <w:szCs w:val="28"/>
        </w:rPr>
        <w:t>, речь.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</w:rPr>
        <w:t xml:space="preserve">Воспитательная: </w:t>
      </w:r>
      <w:r w:rsidRPr="00924389">
        <w:rPr>
          <w:rFonts w:ascii="Times New Roman" w:hAnsi="Times New Roman"/>
          <w:sz w:val="28"/>
          <w:szCs w:val="28"/>
        </w:rPr>
        <w:t>воспитывать прилежание.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Ключевые понятия урока:</w:t>
      </w:r>
      <w:r w:rsidRPr="00924389">
        <w:rPr>
          <w:rFonts w:ascii="Times New Roman" w:hAnsi="Times New Roman"/>
          <w:sz w:val="28"/>
          <w:szCs w:val="28"/>
        </w:rPr>
        <w:t xml:space="preserve">  «безударные гласные», «парные согласные», «непроизносимые гласные», «железо».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Оборудование учителя:</w:t>
      </w:r>
      <w:r w:rsidRPr="00924389">
        <w:rPr>
          <w:rFonts w:ascii="Times New Roman" w:hAnsi="Times New Roman"/>
          <w:sz w:val="28"/>
          <w:szCs w:val="28"/>
        </w:rPr>
        <w:t xml:space="preserve"> компьютер, учебник «Русский язык» (1 часть) В.П. Канакина, В.Г. Горецкий, презентация.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Оборудование обучающихся</w:t>
      </w:r>
      <w:r w:rsidRPr="00924389">
        <w:rPr>
          <w:rFonts w:ascii="Times New Roman" w:hAnsi="Times New Roman"/>
          <w:sz w:val="28"/>
          <w:szCs w:val="28"/>
          <w:u w:val="single"/>
        </w:rPr>
        <w:t>:</w:t>
      </w:r>
      <w:r w:rsidRPr="00924389">
        <w:rPr>
          <w:rFonts w:ascii="Times New Roman" w:hAnsi="Times New Roman"/>
          <w:sz w:val="28"/>
          <w:szCs w:val="28"/>
        </w:rPr>
        <w:t xml:space="preserve"> учебник «Русский язык» (1 часть) В.П. Канакина, В.Г. Горецкий, тетради, карточки с заданиями, презентация.</w:t>
      </w:r>
    </w:p>
    <w:p w:rsidR="009F4124" w:rsidRPr="00924389" w:rsidRDefault="009F4124" w:rsidP="00D2565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  <w:u w:val="single"/>
        </w:rPr>
        <w:t>Педагогический инструментарий</w:t>
      </w:r>
      <w:r w:rsidRPr="00924389">
        <w:rPr>
          <w:rFonts w:ascii="Times New Roman" w:hAnsi="Times New Roman"/>
          <w:sz w:val="28"/>
          <w:szCs w:val="28"/>
          <w:u w:val="single"/>
        </w:rPr>
        <w:t>:</w:t>
      </w:r>
      <w:r w:rsidRPr="00924389">
        <w:rPr>
          <w:rFonts w:ascii="Times New Roman" w:hAnsi="Times New Roman"/>
          <w:sz w:val="28"/>
          <w:szCs w:val="28"/>
        </w:rPr>
        <w:t xml:space="preserve"> ИКТ, здоровьесберегающие технологии; словесный (беседа), наглядный (презентация), практический методы (выполнение упражнений в тетради).</w:t>
      </w:r>
    </w:p>
    <w:p w:rsidR="009F4124" w:rsidRPr="00D25650" w:rsidRDefault="009F4124">
      <w:pPr>
        <w:rPr>
          <w:highlight w:val="yellow"/>
        </w:rPr>
      </w:pPr>
    </w:p>
    <w:p w:rsidR="009F4124" w:rsidRPr="00D25650" w:rsidRDefault="009F4124">
      <w:pPr>
        <w:rPr>
          <w:highlight w:val="yellow"/>
        </w:rPr>
      </w:pPr>
      <w:r w:rsidRPr="00D25650">
        <w:rPr>
          <w:highlight w:val="yellow"/>
        </w:rPr>
        <w:br w:type="page"/>
      </w:r>
    </w:p>
    <w:p w:rsidR="009F4124" w:rsidRPr="00924389" w:rsidRDefault="009F4124" w:rsidP="00D2565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</w:rPr>
        <w:t>Планируемые результаты</w:t>
      </w:r>
    </w:p>
    <w:p w:rsidR="009F4124" w:rsidRPr="00924389" w:rsidRDefault="009F4124" w:rsidP="00D25650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0"/>
          <w:lang w:eastAsia="ru-RU"/>
        </w:rPr>
      </w:pPr>
      <w:r w:rsidRPr="00924389">
        <w:rPr>
          <w:rFonts w:ascii="Times New Roman" w:hAnsi="Times New Roman"/>
          <w:b/>
          <w:sz w:val="28"/>
          <w:szCs w:val="28"/>
        </w:rPr>
        <w:t xml:space="preserve">1.Личностные: </w:t>
      </w:r>
      <w:r w:rsidRPr="00924389">
        <w:rPr>
          <w:rFonts w:ascii="Times New Roman" w:hAnsi="Times New Roman"/>
          <w:sz w:val="28"/>
          <w:szCs w:val="20"/>
          <w:lang w:eastAsia="ru-RU"/>
        </w:rPr>
        <w:t>обучающийся самостоятельно определяет и объясняет свои чувства и ощущения, возникающие в результате рассуждения, обсуждения, изучения новой темы.</w:t>
      </w:r>
    </w:p>
    <w:p w:rsidR="009F4124" w:rsidRPr="00924389" w:rsidRDefault="009F4124" w:rsidP="00D25650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924389">
        <w:rPr>
          <w:rFonts w:ascii="Times New Roman" w:hAnsi="Times New Roman"/>
          <w:b/>
          <w:sz w:val="28"/>
          <w:szCs w:val="28"/>
        </w:rPr>
        <w:t xml:space="preserve">2.Метапредметные: </w:t>
      </w:r>
      <w:r w:rsidRPr="00924389">
        <w:rPr>
          <w:rFonts w:ascii="Times New Roman" w:hAnsi="Times New Roman"/>
          <w:b/>
          <w:sz w:val="28"/>
          <w:szCs w:val="28"/>
        </w:rPr>
        <w:br/>
      </w:r>
      <w:r w:rsidRPr="00924389">
        <w:rPr>
          <w:rFonts w:ascii="Times New Roman" w:hAnsi="Times New Roman"/>
          <w:b/>
          <w:bCs/>
          <w:color w:val="000000"/>
          <w:sz w:val="28"/>
          <w:szCs w:val="28"/>
        </w:rPr>
        <w:t>Личностные УУД:</w:t>
      </w:r>
    </w:p>
    <w:p w:rsidR="009F4124" w:rsidRPr="00924389" w:rsidRDefault="009F4124" w:rsidP="00D25650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4389">
        <w:rPr>
          <w:bCs/>
          <w:color w:val="000000"/>
          <w:sz w:val="28"/>
          <w:szCs w:val="28"/>
        </w:rPr>
        <w:t>У обучающихся формируется</w:t>
      </w:r>
      <w:r w:rsidRPr="00924389">
        <w:rPr>
          <w:b/>
          <w:bCs/>
          <w:color w:val="000000"/>
          <w:sz w:val="28"/>
          <w:szCs w:val="28"/>
        </w:rPr>
        <w:t xml:space="preserve"> </w:t>
      </w:r>
      <w:r w:rsidRPr="00924389">
        <w:rPr>
          <w:color w:val="000000"/>
          <w:sz w:val="28"/>
          <w:szCs w:val="28"/>
        </w:rPr>
        <w:t>мотивация к обучению и целенаправленной познавательной деятельности;</w:t>
      </w:r>
    </w:p>
    <w:p w:rsidR="009F4124" w:rsidRPr="00924389" w:rsidRDefault="009F4124" w:rsidP="00D25650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4389">
        <w:rPr>
          <w:b/>
          <w:bCs/>
          <w:color w:val="000000"/>
          <w:sz w:val="28"/>
          <w:szCs w:val="28"/>
        </w:rPr>
        <w:t>Познавательные УУД:</w:t>
      </w:r>
    </w:p>
    <w:p w:rsidR="009F4124" w:rsidRPr="00924389" w:rsidRDefault="009F4124" w:rsidP="00D25650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0"/>
          <w:lang w:eastAsia="ru-RU"/>
        </w:rPr>
      </w:pPr>
      <w:r w:rsidRPr="00924389">
        <w:rPr>
          <w:rFonts w:ascii="Times New Roman" w:hAnsi="Times New Roman"/>
          <w:sz w:val="28"/>
          <w:szCs w:val="20"/>
          <w:lang w:eastAsia="ru-RU"/>
        </w:rPr>
        <w:t>Обучающийся перерабатывает полученную информацию: делает выводы в результате совместной работы всего класса.</w:t>
      </w:r>
    </w:p>
    <w:p w:rsidR="009F4124" w:rsidRPr="00924389" w:rsidRDefault="009F4124" w:rsidP="00D25650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4389">
        <w:rPr>
          <w:b/>
          <w:bCs/>
          <w:color w:val="000000"/>
          <w:sz w:val="28"/>
          <w:szCs w:val="28"/>
        </w:rPr>
        <w:t>Коммуникативные УУД:</w:t>
      </w:r>
    </w:p>
    <w:p w:rsidR="009F4124" w:rsidRPr="00924389" w:rsidRDefault="009F4124" w:rsidP="00D25650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0"/>
          <w:lang w:eastAsia="ru-RU"/>
        </w:rPr>
      </w:pPr>
      <w:r w:rsidRPr="00924389">
        <w:rPr>
          <w:rFonts w:ascii="Times New Roman" w:hAnsi="Times New Roman"/>
          <w:sz w:val="28"/>
          <w:szCs w:val="20"/>
          <w:lang w:eastAsia="ru-RU"/>
        </w:rPr>
        <w:t>Обучающийся слушает и понимает речь других.</w:t>
      </w:r>
    </w:p>
    <w:p w:rsidR="009F4124" w:rsidRPr="00924389" w:rsidRDefault="009F4124" w:rsidP="00D25650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4389">
        <w:rPr>
          <w:b/>
          <w:bCs/>
          <w:color w:val="000000"/>
          <w:sz w:val="28"/>
          <w:szCs w:val="28"/>
        </w:rPr>
        <w:t>Регулятивные УУД:</w:t>
      </w:r>
    </w:p>
    <w:p w:rsidR="009F4124" w:rsidRPr="00924389" w:rsidRDefault="009F4124" w:rsidP="00D25650">
      <w:pPr>
        <w:spacing w:after="0" w:line="360" w:lineRule="auto"/>
        <w:jc w:val="both"/>
        <w:rPr>
          <w:rFonts w:ascii="Times New Roman" w:hAnsi="Times New Roman"/>
          <w:sz w:val="28"/>
          <w:szCs w:val="20"/>
          <w:lang w:eastAsia="ru-RU"/>
        </w:rPr>
      </w:pPr>
      <w:r w:rsidRPr="00924389">
        <w:rPr>
          <w:rFonts w:ascii="Times New Roman" w:hAnsi="Times New Roman"/>
          <w:sz w:val="28"/>
          <w:szCs w:val="20"/>
          <w:lang w:eastAsia="ru-RU"/>
        </w:rPr>
        <w:t>Обучающийся определит тему урока и цель деятельности на уроке с помощью учителя.</w:t>
      </w:r>
    </w:p>
    <w:p w:rsidR="009F4124" w:rsidRPr="00924389" w:rsidRDefault="009F4124" w:rsidP="00D25650">
      <w:pPr>
        <w:spacing w:after="0" w:line="360" w:lineRule="auto"/>
        <w:jc w:val="both"/>
        <w:rPr>
          <w:rFonts w:ascii="Times New Roman" w:hAnsi="Times New Roman"/>
          <w:sz w:val="28"/>
          <w:szCs w:val="20"/>
          <w:lang w:eastAsia="ru-RU"/>
        </w:rPr>
      </w:pPr>
      <w:r w:rsidRPr="00924389">
        <w:rPr>
          <w:rFonts w:ascii="Times New Roman" w:hAnsi="Times New Roman"/>
          <w:b/>
          <w:sz w:val="28"/>
          <w:szCs w:val="28"/>
        </w:rPr>
        <w:t>3.Предметные</w:t>
      </w:r>
      <w:r w:rsidRPr="00924389">
        <w:rPr>
          <w:rFonts w:ascii="Times New Roman" w:hAnsi="Times New Roman"/>
          <w:sz w:val="28"/>
          <w:szCs w:val="28"/>
        </w:rPr>
        <w:t>:</w:t>
      </w:r>
    </w:p>
    <w:p w:rsidR="009F4124" w:rsidRPr="00924389" w:rsidRDefault="009F4124" w:rsidP="00924389">
      <w:pPr>
        <w:spacing w:after="0"/>
        <w:jc w:val="both"/>
        <w:rPr>
          <w:rFonts w:ascii="Times New Roman" w:hAnsi="Times New Roman"/>
          <w:color w:val="000000"/>
          <w:sz w:val="28"/>
          <w:szCs w:val="36"/>
          <w:shd w:val="clear" w:color="auto" w:fill="FFFFFF"/>
        </w:rPr>
      </w:pPr>
      <w:r w:rsidRPr="00924389">
        <w:rPr>
          <w:rFonts w:ascii="Times New Roman" w:hAnsi="Times New Roman"/>
          <w:sz w:val="28"/>
          <w:szCs w:val="28"/>
        </w:rPr>
        <w:t xml:space="preserve">-обучающиеся будут упражняться в умении </w:t>
      </w:r>
      <w:r w:rsidRPr="00924389">
        <w:rPr>
          <w:rFonts w:ascii="Times New Roman" w:hAnsi="Times New Roman"/>
          <w:color w:val="000000"/>
          <w:sz w:val="28"/>
          <w:szCs w:val="28"/>
        </w:rPr>
        <w:t>правильного написания безударных гласных, парных согласных, непроизносимых согласных в корнях слов.</w:t>
      </w:r>
    </w:p>
    <w:p w:rsidR="009F4124" w:rsidRDefault="009F4124">
      <w:r>
        <w:br w:type="page"/>
      </w:r>
    </w:p>
    <w:tbl>
      <w:tblPr>
        <w:tblW w:w="1573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81"/>
        <w:gridCol w:w="5976"/>
        <w:gridCol w:w="4576"/>
        <w:gridCol w:w="2802"/>
      </w:tblGrid>
      <w:tr w:rsidR="009F4124" w:rsidRPr="00DC3A87" w:rsidTr="00DC3A87">
        <w:tc>
          <w:tcPr>
            <w:tcW w:w="2381" w:type="dxa"/>
            <w:vMerge w:val="restart"/>
          </w:tcPr>
          <w:p w:rsidR="009F4124" w:rsidRPr="00DC3A87" w:rsidRDefault="009F4124" w:rsidP="00DC3A87">
            <w:pPr>
              <w:spacing w:after="0" w:line="240" w:lineRule="auto"/>
              <w:jc w:val="center"/>
            </w:pPr>
            <w:r w:rsidRPr="00DC3A87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10552" w:type="dxa"/>
            <w:gridSpan w:val="2"/>
          </w:tcPr>
          <w:p w:rsidR="009F4124" w:rsidRPr="00DC3A87" w:rsidRDefault="009F4124" w:rsidP="00DC3A87">
            <w:pPr>
              <w:spacing w:after="0" w:line="240" w:lineRule="auto"/>
              <w:jc w:val="center"/>
            </w:pPr>
            <w:r w:rsidRPr="00DC3A87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802" w:type="dxa"/>
            <w:vMerge w:val="restart"/>
          </w:tcPr>
          <w:p w:rsidR="009F4124" w:rsidRPr="00DC3A87" w:rsidRDefault="009F4124" w:rsidP="00DC3A87">
            <w:pPr>
              <w:spacing w:after="0" w:line="240" w:lineRule="auto"/>
              <w:jc w:val="center"/>
            </w:pPr>
            <w:r w:rsidRPr="00DC3A87"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</w:p>
        </w:tc>
      </w:tr>
      <w:tr w:rsidR="009F4124" w:rsidRPr="00DC3A87" w:rsidTr="00DC3A87">
        <w:tc>
          <w:tcPr>
            <w:tcW w:w="2381" w:type="dxa"/>
            <w:vMerge/>
          </w:tcPr>
          <w:p w:rsidR="009F4124" w:rsidRPr="00DC3A87" w:rsidRDefault="009F4124" w:rsidP="00DC3A87">
            <w:pPr>
              <w:spacing w:after="0" w:line="240" w:lineRule="auto"/>
            </w:pPr>
          </w:p>
        </w:tc>
        <w:tc>
          <w:tcPr>
            <w:tcW w:w="5976" w:type="dxa"/>
          </w:tcPr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802" w:type="dxa"/>
            <w:vMerge/>
          </w:tcPr>
          <w:p w:rsidR="009F4124" w:rsidRPr="00DC3A87" w:rsidRDefault="009F4124" w:rsidP="00DC3A87">
            <w:pPr>
              <w:spacing w:after="0" w:line="240" w:lineRule="auto"/>
            </w:pP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b/>
                <w:sz w:val="24"/>
                <w:szCs w:val="28"/>
              </w:rPr>
              <w:t>Организационный момент и мотивация к учебной деятельности.</w:t>
            </w:r>
          </w:p>
        </w:tc>
        <w:tc>
          <w:tcPr>
            <w:tcW w:w="5976" w:type="dxa"/>
          </w:tcPr>
          <w:p w:rsidR="009F4124" w:rsidRPr="00DC3A87" w:rsidRDefault="009F4124" w:rsidP="00DC3A87">
            <w:pPr>
              <w:pStyle w:val="c6"/>
              <w:shd w:val="clear" w:color="auto" w:fill="FFFFFF"/>
              <w:spacing w:before="0" w:beforeAutospacing="0" w:after="0" w:afterAutospacing="0"/>
              <w:rPr>
                <w:iCs/>
                <w:szCs w:val="22"/>
              </w:rPr>
            </w:pPr>
            <w:r w:rsidRPr="00DC3A87">
              <w:rPr>
                <w:rStyle w:val="c20"/>
                <w:iCs/>
                <w:szCs w:val="22"/>
              </w:rPr>
              <w:t xml:space="preserve">-Здравствуйте, ребята. </w:t>
            </w:r>
          </w:p>
          <w:p w:rsidR="009F4124" w:rsidRPr="004116A1" w:rsidRDefault="009F4124" w:rsidP="00DC3A87">
            <w:pPr>
              <w:pStyle w:val="c6"/>
              <w:shd w:val="clear" w:color="auto" w:fill="FFFFFF"/>
              <w:spacing w:before="0" w:beforeAutospacing="0" w:after="0" w:afterAutospacing="0"/>
            </w:pPr>
            <w:r w:rsidRPr="004116A1">
              <w:t xml:space="preserve">-Садитесь. Запишите число, классная работа. </w:t>
            </w:r>
            <w:r w:rsidRPr="00DC3A87">
              <w:rPr>
                <w:szCs w:val="27"/>
                <w:shd w:val="clear" w:color="auto" w:fill="FFFFFF"/>
              </w:rPr>
              <w:t>Проверьте, как вы сидите, правильно ли лежат ваши тетради. Не забывайте следить за посадкой.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-Приветствие.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-Записывают число, классная работа.</w:t>
            </w:r>
          </w:p>
        </w:tc>
        <w:tc>
          <w:tcPr>
            <w:tcW w:w="2802" w:type="dxa"/>
          </w:tcPr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C3A87">
              <w:rPr>
                <w:rFonts w:ascii="Times New Roman" w:hAnsi="Times New Roman"/>
                <w:b/>
              </w:rPr>
              <w:t>Регулятивные:</w:t>
            </w:r>
          </w:p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</w:rPr>
              <w:t>волевая саморегуляция</w:t>
            </w: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sz w:val="24"/>
                <w:szCs w:val="28"/>
              </w:rPr>
              <w:t>Минутка чистописания.</w:t>
            </w:r>
          </w:p>
        </w:tc>
        <w:tc>
          <w:tcPr>
            <w:tcW w:w="5976" w:type="dxa"/>
          </w:tcPr>
          <w:p w:rsidR="009F4124" w:rsidRPr="00DC3A87" w:rsidRDefault="009F4124" w:rsidP="00DC3A87">
            <w:pPr>
              <w:pStyle w:val="c6"/>
              <w:shd w:val="clear" w:color="auto" w:fill="FFFFFF"/>
              <w:spacing w:before="0" w:beforeAutospacing="0" w:after="0" w:afterAutospacing="0"/>
              <w:rPr>
                <w:rStyle w:val="c20"/>
                <w:iCs/>
                <w:szCs w:val="22"/>
              </w:rPr>
            </w:pPr>
            <w:r w:rsidRPr="00DC3A87">
              <w:rPr>
                <w:rStyle w:val="c20"/>
                <w:iCs/>
                <w:szCs w:val="22"/>
              </w:rPr>
              <w:t>-Начнём мы с минутки чистописания. Отгадайте загадку и вы узнаете, какое слово мы будем писать.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</w:rPr>
            </w:pPr>
            <w:r w:rsidRPr="00DC3A87">
              <w:rPr>
                <w:rFonts w:ascii="Times New Roman" w:hAnsi="Times New Roman"/>
                <w:i/>
                <w:sz w:val="24"/>
              </w:rPr>
              <w:t>До чего ж магниты любит:</w:t>
            </w:r>
            <w:r w:rsidRPr="00DC3A87">
              <w:rPr>
                <w:rFonts w:ascii="Times New Roman" w:hAnsi="Times New Roman"/>
                <w:i/>
                <w:sz w:val="24"/>
              </w:rPr>
              <w:br/>
              <w:t>К ним прижмется, приголубит,</w:t>
            </w:r>
            <w:r w:rsidRPr="00DC3A87">
              <w:rPr>
                <w:rFonts w:ascii="Times New Roman" w:hAnsi="Times New Roman"/>
                <w:i/>
                <w:sz w:val="24"/>
              </w:rPr>
              <w:br/>
              <w:t>Так, что с силой отрывают.</w:t>
            </w:r>
            <w:r w:rsidRPr="00DC3A87">
              <w:rPr>
                <w:rFonts w:ascii="Times New Roman" w:hAnsi="Times New Roman"/>
                <w:i/>
                <w:sz w:val="24"/>
              </w:rPr>
              <w:br/>
              <w:t>Незнакомца кто-то знает?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-Как напишите это слово? Проговорите.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-Прописываем слово, подчёркиваем непроверяемые гласные.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-Запоминаем написание этого слова.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-Кто из вас знает, что такое железо?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b/>
              </w:rPr>
              <w:t>Железо</w:t>
            </w:r>
            <w:r w:rsidRPr="00DC3A87">
              <w:rPr>
                <w:rFonts w:ascii="Times New Roman" w:hAnsi="Times New Roman"/>
              </w:rPr>
              <w:t>-это ковкий металл серебристого цвета.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-Железо.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-Высказывают предположения.</w:t>
            </w:r>
          </w:p>
        </w:tc>
        <w:tc>
          <w:tcPr>
            <w:tcW w:w="2802" w:type="dxa"/>
          </w:tcPr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sz w:val="24"/>
                <w:szCs w:val="28"/>
              </w:rPr>
              <w:t>Актуализация знаний.</w:t>
            </w:r>
          </w:p>
        </w:tc>
        <w:tc>
          <w:tcPr>
            <w:tcW w:w="5976" w:type="dxa"/>
          </w:tcPr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Жил был царь,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Всему морскому народу государь.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Любил задачки порешать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Да шарады отгадать.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Грамотей он был отменный,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И решил он непременно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В тур отправить корабли, 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Чтоб задания привезли.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Получил он их и враз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К нам отправился он в класс.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На столе лежат конверты,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 них задания есть, проверь ты.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 парах их читайте,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Бук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 смело вы вставляйте,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Правило определяйте.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 тетрадь записывай скорей,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И, конечно, не робей.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(Дети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своих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тетрадях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записывают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слова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устно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проверяют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их.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Задания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разбиты на три группы по рядам).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1 ряд имеет такие слова в конверте: б_нкир, б_льшой,  б_глец,  б_ец, 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б_лезнь,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изд_лека, г_лубок, пов_р, кл_вать, г_ревать, зн_ток,  д_вятый.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2 ряд имеет 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та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Жил был царь,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Всему морскому народу государь.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Любил задачки порешать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Да шарады отгадать.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Грамотей он был отменный,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И решил он непременно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 xml:space="preserve">В тур отправить корабли, 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Чтоб задания привезли.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Получил он их и враз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К нам отправился он в класс.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На столе лежат конверты,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 них задания есть, проверь ты.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 парах их читайте,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Бук</w:t>
            </w:r>
            <w:r w:rsidRPr="00660B6A">
              <w:rPr>
                <w:rFonts w:ascii="ff2" w:hAnsi="ff2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 смело вы вставляйте,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Правило определяйте.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В тетрадь записывай скорей,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660B6A" w:rsidRDefault="009F4124" w:rsidP="00DC3A87">
            <w:pPr>
              <w:shd w:val="clear" w:color="auto" w:fill="FFFFFF"/>
              <w:spacing w:after="0" w:line="240" w:lineRule="auto"/>
              <w:textAlignment w:val="baseline"/>
              <w:rPr>
                <w:rFonts w:ascii="ff2" w:hAnsi="ff2"/>
                <w:color w:val="000000"/>
                <w:sz w:val="24"/>
                <w:szCs w:val="24"/>
                <w:lang w:eastAsia="ru-RU"/>
              </w:rPr>
            </w:pPr>
            <w:r w:rsidRPr="00660B6A">
              <w:rPr>
                <w:rFonts w:ascii="ff2" w:hAnsi="ff2"/>
                <w:color w:val="000000"/>
                <w:sz w:val="24"/>
                <w:szCs w:val="24"/>
                <w:lang w:eastAsia="ru-RU"/>
              </w:rPr>
              <w:t>И, конечно, не робей.</w:t>
            </w:r>
            <w:r w:rsidRPr="00660B6A">
              <w:rPr>
                <w:rFonts w:ascii="ff1" w:hAnsi="ff1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-А сейчас послушайте меня внимательно, от этого будет зависеть правильность ваших ответов.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Жил был царь,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Всему морскому народу государь.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Любил задачки порешать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Да шарады отгадать.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Грамотей он был отменный,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И решил он непременно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В тур отправить корабли,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Чтоб задания привезли.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Получил он их и враз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К нам отправился он в класс.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На столе лежат конверты,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В них задания есть, проверь ты.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В парах их читайте,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Буквы смело вы вставляйте,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Правило определяйте.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В тетрадь записывай скорей,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И, конечно, не робей.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-А сейчас возьмите в руки карточки, выполните задание в паре. Вам нужно вставить пропущенные буквы и определить к какому правилу относятся эти группы слов.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sz w:val="24"/>
                <w:szCs w:val="28"/>
              </w:rPr>
              <w:t>(Задания разбиты на три группы по рядам).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sz w:val="24"/>
                <w:szCs w:val="28"/>
              </w:rPr>
              <w:t>1 ряд</w:t>
            </w:r>
            <w:r w:rsidRPr="00DC3A87">
              <w:rPr>
                <w:rFonts w:ascii="Times New Roman" w:hAnsi="Times New Roman"/>
                <w:sz w:val="24"/>
                <w:szCs w:val="28"/>
              </w:rPr>
              <w:t xml:space="preserve"> имеет такие слова на карточке: б_нкир, б_льшой,  б_глец,  б_ец,  б_лезнь, изд_лека, г_лубок, пов_р, кл_вать, г_ревать, зн_ток,  д_вятый.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sz w:val="24"/>
                <w:szCs w:val="28"/>
              </w:rPr>
              <w:t>2 ряд</w:t>
            </w:r>
            <w:r w:rsidRPr="00DC3A87">
              <w:rPr>
                <w:rFonts w:ascii="Times New Roman" w:hAnsi="Times New Roman"/>
                <w:sz w:val="24"/>
                <w:szCs w:val="28"/>
              </w:rPr>
              <w:t xml:space="preserve"> имеет такие слова на карточке: лё_кие, про_ьба, ло_ка,  сли_ки,, кру_ки, хру_кий,  улы_ка, оши_ка,  фла_ки, ни_кий.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sz w:val="24"/>
                <w:szCs w:val="28"/>
              </w:rPr>
              <w:t>3 ряд</w:t>
            </w:r>
            <w:r w:rsidRPr="00DC3A87">
              <w:rPr>
                <w:rFonts w:ascii="Times New Roman" w:hAnsi="Times New Roman"/>
                <w:sz w:val="24"/>
                <w:szCs w:val="28"/>
              </w:rPr>
              <w:t xml:space="preserve"> имеет такие слова на карточке:   звёз_ный,  извес_ный,  интерес_ ный, сер_це, грус_ный,  ус_ный,  свис_нул, мес_ный,   гиган_ский, капус_ный.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 xml:space="preserve">-Итак, проверяем. 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-1 ряд скажите, какие буквы вы вставили, и какое правило вы определили.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i/>
                <w:sz w:val="24"/>
                <w:szCs w:val="28"/>
              </w:rPr>
              <w:t>Правило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 xml:space="preserve">                  Если буква гласная вызвала сомнение,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 xml:space="preserve">                  Ты её немедленно поставь под ударение.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sz w:val="24"/>
                <w:szCs w:val="28"/>
              </w:rPr>
              <w:t>(На доске появляется флажок красного цвета -  безударный гласный).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 xml:space="preserve">-2 ряд, а у вас какое правило, какие буквы вы вставили. 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i/>
                <w:sz w:val="24"/>
                <w:szCs w:val="28"/>
              </w:rPr>
              <w:t>Правило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Если слышишь парный звук,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Будь внимательней, мой друг!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Парный смело проверяй,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Рядом гласный подставляй.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sz w:val="24"/>
                <w:szCs w:val="28"/>
              </w:rPr>
              <w:t>(На доске появляется флажок жёлтого цвета – парный согласный)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 xml:space="preserve"> -3 ряд, а у вас какое правило, какие буквы вы вставили?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i/>
                <w:sz w:val="24"/>
                <w:szCs w:val="28"/>
              </w:rPr>
              <w:t>Правило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Иногда согласные играют с нами в прятки,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Они не  произносятся, а пишутся в тетрадке.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Чтобы знать, как писать,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Надо слово изменять,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И за звуком непонятным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Быстро гласную искать.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sz w:val="24"/>
                <w:szCs w:val="28"/>
              </w:rPr>
              <w:t>(На доске появляется флажок зелёного цвета – непроизносимый согласный).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-Слушают учителя.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-Выполняют задание на карточках.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-Безударные гласные.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-Парные согласные.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-Непроизносимый согласный.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2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b/>
              </w:rPr>
              <w:t>Познавательные:</w:t>
            </w:r>
            <w:r w:rsidRPr="00DC3A87">
              <w:rPr>
                <w:rFonts w:ascii="Times New Roman" w:hAnsi="Times New Roman"/>
              </w:rPr>
              <w:t xml:space="preserve"> 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i/>
              </w:rPr>
              <w:t>общеучебные:</w:t>
            </w:r>
            <w:r w:rsidRPr="00DC3A87">
              <w:rPr>
                <w:rFonts w:ascii="Times New Roman" w:hAnsi="Times New Roman"/>
              </w:rPr>
              <w:t xml:space="preserve"> умение структурировать знания, контроль и оценка процесса и результатов деятельности;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i/>
              </w:rPr>
              <w:t>логические:</w:t>
            </w:r>
            <w:r w:rsidRPr="00DC3A87">
              <w:rPr>
                <w:rFonts w:ascii="Times New Roman" w:hAnsi="Times New Roman"/>
              </w:rPr>
              <w:t xml:space="preserve"> анализ, синтез, выбор оснований для сравнения.</w:t>
            </w: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pStyle w:val="ListParagraph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48"/>
              </w:rPr>
            </w:pPr>
            <w:r w:rsidRPr="00DC3A87">
              <w:rPr>
                <w:rFonts w:ascii="Times New Roman" w:hAnsi="Times New Roman"/>
                <w:b/>
                <w:sz w:val="24"/>
                <w:szCs w:val="48"/>
              </w:rPr>
              <w:t xml:space="preserve">Выявление места 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48"/>
              </w:rPr>
            </w:pPr>
            <w:r w:rsidRPr="00DC3A87">
              <w:rPr>
                <w:rFonts w:ascii="Times New Roman" w:hAnsi="Times New Roman"/>
                <w:b/>
                <w:sz w:val="24"/>
                <w:szCs w:val="48"/>
              </w:rPr>
              <w:t>и причины затруднения.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34"/>
              <w:jc w:val="both"/>
            </w:pPr>
          </w:p>
        </w:tc>
        <w:tc>
          <w:tcPr>
            <w:tcW w:w="5976" w:type="dxa"/>
          </w:tcPr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-Предположите, о чём пойдёт речь сегодня на уроке?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sz w:val="24"/>
                <w:szCs w:val="28"/>
              </w:rPr>
              <w:t>-</w:t>
            </w:r>
            <w:r w:rsidRPr="00DC3A87">
              <w:rPr>
                <w:rFonts w:ascii="Times New Roman" w:hAnsi="Times New Roman"/>
                <w:sz w:val="24"/>
                <w:szCs w:val="28"/>
              </w:rPr>
              <w:t xml:space="preserve">Чтобы убедиться в наших предположениях, посмотрите на доску, что за предложение у меня написано. 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C3A87">
              <w:rPr>
                <w:rFonts w:ascii="Times New Roman" w:hAnsi="Times New Roman"/>
                <w:b/>
                <w:sz w:val="24"/>
                <w:szCs w:val="28"/>
              </w:rPr>
              <w:t>ХЫНСАЛГОС И ХЫНСАЛГ ЕИНАСИПОВАРП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-Итак, что у вас получилось?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-Правильно. Тема нашего урока: «Правописание гласных и согласных в значимых частях слова».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color w:val="000000"/>
                <w:sz w:val="24"/>
                <w:szCs w:val="28"/>
              </w:rPr>
              <w:t>-Это для вас новая тема?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color w:val="000000"/>
                <w:sz w:val="24"/>
                <w:szCs w:val="28"/>
              </w:rPr>
              <w:t>-Верно. Тогда какую задачу мы перед собой поставим?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color w:val="000000"/>
                <w:sz w:val="24"/>
                <w:szCs w:val="28"/>
              </w:rPr>
              <w:t>Задача нашего урока такая: закрепить навыки правильного написания безударных гласных, парных согласных, непроизносимых согласных в корнях слов.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-О правильном написании гласных и согласных.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-Правописание гласных и согласных.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-нет.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2" w:type="dxa"/>
          </w:tcPr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C3A87">
              <w:rPr>
                <w:rFonts w:ascii="Times New Roman" w:hAnsi="Times New Roman"/>
                <w:b/>
              </w:rPr>
              <w:t>Коммуникативные:</w:t>
            </w:r>
          </w:p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</w:rPr>
              <w:t>умение выражать свои мысли.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</w:rPr>
            </w:pPr>
            <w:r w:rsidRPr="00DC3A87">
              <w:rPr>
                <w:b/>
                <w:bCs/>
                <w:color w:val="000000"/>
                <w:sz w:val="22"/>
              </w:rPr>
              <w:t>Познавательные:</w:t>
            </w:r>
          </w:p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i/>
                <w:iCs/>
                <w:color w:val="000000"/>
              </w:rPr>
              <w:t>логические:</w:t>
            </w:r>
            <w:r w:rsidRPr="00DC3A87">
              <w:rPr>
                <w:rFonts w:ascii="Times New Roman" w:hAnsi="Times New Roman"/>
                <w:color w:val="000000"/>
              </w:rPr>
              <w:t> анализ, синтез, выбор оснований для сравнения.</w:t>
            </w: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b/>
                <w:sz w:val="24"/>
                <w:szCs w:val="48"/>
              </w:rPr>
              <w:t>Построение проекта выхода из затруднения.</w:t>
            </w:r>
          </w:p>
        </w:tc>
        <w:tc>
          <w:tcPr>
            <w:tcW w:w="59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-Выполним упр.92. Прочитайте задание про себя.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 xml:space="preserve">-Эльнур, перескажи задание, что нужно сделать. 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-Итак, списывать будет только слова, в которых нам необходимо выбрать букву из скобок.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-Эльнур, начни читать стихотворение.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-Итак, как будем писать спрОсила или спрАсила?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-А почему мы будем писать спросила?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-Верно. Как проверим?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 xml:space="preserve">-Записываем слово. 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-Дальше у нас какое слово?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-Какая орфограмма в этом слове?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-Как проверим?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-Записываем.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-Водитель или вАдитель?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-Какая орфограмма в этом слове?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-Проверочное слово?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-Записываем.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 xml:space="preserve">-Читаем дальше. 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-Слово денег. Здесь какая орфограмма?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-Проверочное слово?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-Запишите.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-И последнее слово проговорим, записывать не будем.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-Какую букву напишите?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-Проверочное слово? Не берёт денег с кого?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-Значит пишет букву С.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-Какое у нас в этом упражнении выделено слово?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-Откроем словарик омонимов на стр. 156 и посмотрим, что это слово обозначает.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-Пересказывает задание.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-Спросила.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-Потому что это безударная гласная в корне.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-Спрос.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-Проезд.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-Парный согласный.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-Поставить после согласной гласную.  Нет проезд</w:t>
            </w:r>
            <w:r w:rsidRPr="00DC3A87">
              <w:rPr>
                <w:rFonts w:ascii="Times New Roman" w:hAnsi="Times New Roman"/>
                <w:b/>
                <w:sz w:val="24"/>
              </w:rPr>
              <w:t>а.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-водитель.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-Безударная гласная в корне.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-вОдит.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-парная согласная.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-Деньги.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-такс.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-букву с.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-с таксы.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-Такса.</w:t>
            </w:r>
          </w:p>
          <w:p w:rsidR="009F4124" w:rsidRPr="00DC3A87" w:rsidRDefault="009F4124" w:rsidP="00DC3A8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-Читают значение слова «такса».</w:t>
            </w:r>
          </w:p>
        </w:tc>
        <w:tc>
          <w:tcPr>
            <w:tcW w:w="2802" w:type="dxa"/>
          </w:tcPr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7"/>
              </w:rPr>
            </w:pPr>
            <w:r w:rsidRPr="00DC3A87">
              <w:rPr>
                <w:b/>
                <w:bCs/>
                <w:color w:val="000000"/>
                <w:sz w:val="22"/>
                <w:szCs w:val="27"/>
              </w:rPr>
              <w:t>Регулятивные: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3"/>
              </w:rPr>
            </w:pPr>
            <w:r w:rsidRPr="00DC3A87">
              <w:rPr>
                <w:color w:val="000000"/>
                <w:sz w:val="22"/>
                <w:szCs w:val="27"/>
              </w:rPr>
              <w:t>целеполагание как постановка учебной задачи,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3"/>
              </w:rPr>
            </w:pPr>
            <w:r w:rsidRPr="00DC3A87">
              <w:rPr>
                <w:color w:val="000000"/>
                <w:sz w:val="22"/>
                <w:szCs w:val="27"/>
              </w:rPr>
              <w:t>планирование, прогнозирование.</w:t>
            </w: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pStyle w:val="ListParagraph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48"/>
              </w:rPr>
            </w:pPr>
            <w:r w:rsidRPr="00DC3A87">
              <w:rPr>
                <w:rFonts w:ascii="Times New Roman" w:hAnsi="Times New Roman"/>
                <w:b/>
                <w:sz w:val="24"/>
                <w:szCs w:val="48"/>
              </w:rPr>
              <w:t>Реализация построенного проекта.</w:t>
            </w:r>
          </w:p>
          <w:p w:rsidR="009F4124" w:rsidRPr="00DC3A87" w:rsidRDefault="009F4124" w:rsidP="00DC3A87">
            <w:pPr>
              <w:spacing w:after="0" w:line="240" w:lineRule="auto"/>
            </w:pPr>
          </w:p>
        </w:tc>
        <w:tc>
          <w:tcPr>
            <w:tcW w:w="59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-Что-то мы с вами засиделись. Выполним физминутку.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ФИЗМИНУТКА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Засиделся я, друзья!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Уж подвигаться пора.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Влево  - вправо наклонились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И на месте покрутились.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Сели – встали, прыг на месте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И похлопали все вместе.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На места свои присели,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Каждый будет здесь при деле</w:t>
            </w:r>
          </w:p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-</w:t>
            </w:r>
            <w:r w:rsidRPr="00DC3A87">
              <w:rPr>
                <w:rFonts w:ascii="Times New Roman" w:hAnsi="Times New Roman"/>
                <w:color w:val="000000"/>
                <w:sz w:val="24"/>
                <w:szCs w:val="28"/>
              </w:rPr>
              <w:t>Работаем дальше.</w:t>
            </w:r>
          </w:p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color w:val="000000"/>
                <w:sz w:val="24"/>
                <w:szCs w:val="28"/>
              </w:rPr>
              <w:t>-В упр.92 у нас стоит цифра 1 над словом такси, выполним фонетический разбор слова.</w:t>
            </w:r>
          </w:p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color w:val="000000"/>
                <w:sz w:val="24"/>
                <w:szCs w:val="28"/>
              </w:rPr>
              <w:t>-Настя, идёт к доске, а Эльнур проверяет с правильностью выполнения.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266.25pt;height:115.5pt;visibility:visible">
                  <v:imagedata r:id="rId5" o:title="" croptop="30874f" cropbottom="15889f" cropleft="21618f" cropright="21183f"/>
                </v:shape>
              </w:pic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-Выполняют физминутку.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802" w:type="dxa"/>
          </w:tcPr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C3A87">
              <w:rPr>
                <w:b/>
                <w:bCs/>
                <w:color w:val="000000"/>
                <w:sz w:val="22"/>
                <w:szCs w:val="22"/>
              </w:rPr>
              <w:t>Регулятивные: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C3A87">
              <w:rPr>
                <w:b/>
                <w:bCs/>
                <w:color w:val="000000"/>
                <w:sz w:val="22"/>
                <w:szCs w:val="22"/>
              </w:rPr>
              <w:t> </w:t>
            </w:r>
            <w:r w:rsidRPr="00DC3A87">
              <w:rPr>
                <w:color w:val="000000"/>
                <w:sz w:val="22"/>
                <w:szCs w:val="22"/>
              </w:rPr>
              <w:t>волевая саморегуляция.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C3A87">
              <w:rPr>
                <w:b/>
                <w:bCs/>
                <w:color w:val="000000"/>
                <w:sz w:val="22"/>
                <w:szCs w:val="22"/>
              </w:rPr>
              <w:t>Личностные</w:t>
            </w:r>
            <w:r w:rsidRPr="00DC3A87">
              <w:rPr>
                <w:color w:val="000000"/>
                <w:sz w:val="22"/>
                <w:szCs w:val="22"/>
              </w:rPr>
              <w:t>: действие смыслообразования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C3A87">
              <w:rPr>
                <w:b/>
                <w:bCs/>
                <w:color w:val="000000"/>
                <w:sz w:val="22"/>
                <w:szCs w:val="22"/>
              </w:rPr>
              <w:t>Коммуникативные: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C3A87">
              <w:rPr>
                <w:color w:val="000000"/>
                <w:sz w:val="22"/>
                <w:szCs w:val="22"/>
              </w:rPr>
              <w:t>планирование учебного сотрудничества с учителем и со сверстниками.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C3A87">
              <w:rPr>
                <w:b/>
                <w:bCs/>
                <w:color w:val="000000"/>
                <w:sz w:val="22"/>
                <w:szCs w:val="22"/>
              </w:rPr>
              <w:t>Познавательные:</w:t>
            </w:r>
          </w:p>
          <w:p w:rsidR="009F4124" w:rsidRPr="00DC3A87" w:rsidRDefault="009F4124" w:rsidP="00DC3A87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DC3A87">
              <w:rPr>
                <w:i/>
                <w:iCs/>
                <w:color w:val="000000"/>
                <w:sz w:val="22"/>
                <w:szCs w:val="22"/>
              </w:rPr>
              <w:t>общеучебные:</w:t>
            </w:r>
            <w:r w:rsidRPr="00DC3A87">
              <w:rPr>
                <w:color w:val="000000"/>
                <w:sz w:val="22"/>
                <w:szCs w:val="22"/>
              </w:rPr>
              <w:t> осознанное и произвольное построение речевого высказывания в устной и письменной форме;</w:t>
            </w:r>
          </w:p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i/>
                <w:iCs/>
                <w:color w:val="000000"/>
              </w:rPr>
              <w:t>логические:</w:t>
            </w:r>
            <w:r w:rsidRPr="00DC3A87">
              <w:rPr>
                <w:rFonts w:ascii="Times New Roman" w:hAnsi="Times New Roman"/>
                <w:color w:val="000000"/>
              </w:rPr>
              <w:t> анализ, синтез, выбор оснований для сравнения.</w:t>
            </w: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DC3A87">
              <w:rPr>
                <w:rFonts w:ascii="Times New Roman" w:hAnsi="Times New Roman"/>
                <w:b/>
                <w:sz w:val="24"/>
                <w:szCs w:val="48"/>
              </w:rPr>
              <w:t>Первичное закрепление.</w:t>
            </w:r>
            <w:r w:rsidRPr="00DC3A87">
              <w:rPr>
                <w:rFonts w:ascii="Times New Roman" w:hAnsi="Times New Roman"/>
                <w:b/>
                <w:sz w:val="24"/>
              </w:rPr>
              <w:t xml:space="preserve"> </w:t>
            </w:r>
          </w:p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48"/>
              </w:rPr>
            </w:pPr>
          </w:p>
        </w:tc>
        <w:tc>
          <w:tcPr>
            <w:tcW w:w="5976" w:type="dxa"/>
          </w:tcPr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A87">
              <w:rPr>
                <w:rFonts w:ascii="Times New Roman" w:hAnsi="Times New Roman"/>
                <w:sz w:val="24"/>
                <w:szCs w:val="24"/>
              </w:rPr>
              <w:t>-Теперь откройте стр.59. Выполним упр.96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-Итак, произносим слова. 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-Какие правила нужно знать, чтобы правильно записать слова с буквами?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-Правила непроизносимая согласная в корне слова, парная согласная, безударные гласные в корне слова.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-Запишите 1 столбик слов.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sz w:val="24"/>
                <w:szCs w:val="24"/>
                <w:lang w:eastAsia="ru-RU"/>
              </w:rPr>
              <w:t>-Проверим, какие слова вы записали.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C3A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Скворец, морковь, ночной, речь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-Произносят слова.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-Проговаривают правила.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-Записывают слова.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-Проверяют.</w:t>
            </w:r>
          </w:p>
        </w:tc>
        <w:tc>
          <w:tcPr>
            <w:tcW w:w="2802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C3A87">
              <w:rPr>
                <w:rFonts w:ascii="Times New Roman" w:hAnsi="Times New Roman"/>
                <w:b/>
              </w:rPr>
              <w:t>Познавательные: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i/>
              </w:rPr>
              <w:t>логические:</w:t>
            </w:r>
            <w:r w:rsidRPr="00DC3A87">
              <w:rPr>
                <w:rFonts w:ascii="Times New Roman" w:hAnsi="Times New Roman"/>
              </w:rPr>
              <w:t xml:space="preserve"> построение логической цепи рассуждений, анализ, синтез.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C3A87">
              <w:rPr>
                <w:rFonts w:ascii="Times New Roman" w:hAnsi="Times New Roman"/>
                <w:b/>
              </w:rPr>
              <w:t>Регулятивные: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</w:rPr>
              <w:t>контроль, коррекция.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</w:rPr>
              <w:t>прогнозирование (при анализе пробного действия перед его выполнением).</w:t>
            </w:r>
          </w:p>
          <w:p w:rsidR="009F4124" w:rsidRPr="00DC3A87" w:rsidRDefault="009F4124" w:rsidP="00DC3A87">
            <w:pPr>
              <w:spacing w:after="0" w:line="240" w:lineRule="auto"/>
            </w:pP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48"/>
              </w:rPr>
            </w:pPr>
            <w:r w:rsidRPr="00DC3A87">
              <w:rPr>
                <w:rFonts w:ascii="Times New Roman" w:hAnsi="Times New Roman"/>
                <w:b/>
                <w:sz w:val="24"/>
                <w:szCs w:val="48"/>
              </w:rPr>
              <w:t>Включение в систему знаний и повторение. Самостоятельная работа с самопроверкой по эталону.</w:t>
            </w:r>
          </w:p>
          <w:p w:rsidR="009F4124" w:rsidRPr="00DC3A87" w:rsidRDefault="009F4124" w:rsidP="00DC3A87">
            <w:pPr>
              <w:spacing w:after="0" w:line="240" w:lineRule="auto"/>
            </w:pPr>
          </w:p>
        </w:tc>
        <w:tc>
          <w:tcPr>
            <w:tcW w:w="59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 xml:space="preserve">-А теперь выполняем упр. 93 самостоятельно. Записываем до слова библиотекарь. 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C3A87">
              <w:rPr>
                <w:rFonts w:ascii="Times New Roman" w:hAnsi="Times New Roman"/>
                <w:b/>
                <w:sz w:val="24"/>
              </w:rPr>
              <w:t>Карточка для детей ОВЗ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Выбери проверочное слово и вставь пропущенные буквы.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1.Уд_вительный (ДИВО, ДЕВА),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2.м_нять (МИНА, ЗАМЕНА),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3.л_пить(ЛИПКО, ЛЕПКА),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4.подч_щать (ЧЕСТЬ, ЧИСТ</w:t>
            </w:r>
            <w:r w:rsidRPr="00DC3A87">
              <w:rPr>
                <w:rFonts w:ascii="Times New Roman" w:hAnsi="Times New Roman"/>
                <w:sz w:val="24"/>
                <w:szCs w:val="28"/>
                <w:lang w:val="uk-UA"/>
              </w:rPr>
              <w:t>О</w:t>
            </w:r>
            <w:r w:rsidRPr="00DC3A87">
              <w:rPr>
                <w:rFonts w:ascii="Times New Roman" w:hAnsi="Times New Roman"/>
                <w:sz w:val="24"/>
                <w:szCs w:val="28"/>
              </w:rPr>
              <w:t>),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5.л_нивый (ЛЕНЬ, ЛИНЬКА),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6.скр_пучий  (СКРИП, СКРЕПКА),</w:t>
            </w:r>
          </w:p>
          <w:p w:rsidR="009F4124" w:rsidRPr="00DC3A87" w:rsidRDefault="009F4124" w:rsidP="00DC3A8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3A87">
              <w:rPr>
                <w:rFonts w:ascii="Times New Roman" w:hAnsi="Times New Roman"/>
                <w:sz w:val="24"/>
                <w:szCs w:val="28"/>
              </w:rPr>
              <w:t>7.м_стерить (МОСТ, МАСТЕР).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-Проверим, что  у вас должно было получиться</w:t>
            </w:r>
          </w:p>
          <w:p w:rsidR="009F4124" w:rsidRPr="00DC3A87" w:rsidRDefault="009F4124" w:rsidP="00DC3A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b/>
                <w:sz w:val="24"/>
              </w:rPr>
              <w:t>(Проверка на слайде)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-Выполняют задание самостоятельно.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-Проверяют задание.</w:t>
            </w:r>
          </w:p>
        </w:tc>
        <w:tc>
          <w:tcPr>
            <w:tcW w:w="2802" w:type="dxa"/>
          </w:tcPr>
          <w:p w:rsidR="009F4124" w:rsidRPr="00DC3A87" w:rsidRDefault="009F4124" w:rsidP="00DC3A8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b/>
                <w:bCs/>
              </w:rPr>
              <w:t>Познавательные:</w:t>
            </w:r>
            <w:r w:rsidRPr="00DC3A87">
              <w:rPr>
                <w:rFonts w:ascii="Times New Roman" w:hAnsi="Times New Roman"/>
              </w:rPr>
              <w:t xml:space="preserve"> 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i/>
                <w:iCs/>
              </w:rPr>
              <w:t>общеучебные</w:t>
            </w:r>
            <w:r w:rsidRPr="00DC3A87">
              <w:rPr>
                <w:rFonts w:ascii="Times New Roman" w:hAnsi="Times New Roman"/>
              </w:rPr>
              <w:t>: умение осознанно и произвольно строить речевое высказывание.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i/>
              </w:rPr>
              <w:t>логические:</w:t>
            </w:r>
            <w:r w:rsidRPr="00DC3A87">
              <w:rPr>
                <w:rFonts w:ascii="Times New Roman" w:hAnsi="Times New Roman"/>
              </w:rPr>
              <w:t xml:space="preserve"> анализ, синтез, выбор оснований для сравнения.</w:t>
            </w:r>
          </w:p>
          <w:p w:rsidR="009F4124" w:rsidRPr="00DC3A87" w:rsidRDefault="009F4124" w:rsidP="00DC3A87">
            <w:pPr>
              <w:spacing w:after="0" w:line="240" w:lineRule="auto"/>
            </w:pPr>
          </w:p>
        </w:tc>
      </w:tr>
      <w:tr w:rsidR="009F4124" w:rsidRPr="00DC3A87" w:rsidTr="00DC3A87">
        <w:tc>
          <w:tcPr>
            <w:tcW w:w="2381" w:type="dxa"/>
          </w:tcPr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b/>
                <w:sz w:val="24"/>
                <w:szCs w:val="48"/>
              </w:rPr>
              <w:t>Рефлексия учебной деятельности на уроке.</w:t>
            </w:r>
          </w:p>
        </w:tc>
        <w:tc>
          <w:tcPr>
            <w:tcW w:w="59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</w:pPr>
            <w:r w:rsidRPr="00DC3A87"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  <w:t>- Вот и подошёл к концу наш урок.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</w:pPr>
            <w:r w:rsidRPr="00DC3A87"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  <w:t>-Что мы сегодня закрепляли?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</w:pPr>
            <w:r w:rsidRPr="00DC3A87"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  <w:t>-Какая тема нашего урока?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</w:pPr>
            <w:r w:rsidRPr="00DC3A87">
              <w:rPr>
                <w:rFonts w:ascii="Times New Roman" w:hAnsi="Times New Roman"/>
                <w:sz w:val="24"/>
                <w:szCs w:val="23"/>
                <w:shd w:val="clear" w:color="auto" w:fill="FFFFFF"/>
              </w:rPr>
              <w:t>-Что было сложного?</w:t>
            </w:r>
          </w:p>
          <w:p w:rsidR="009F4124" w:rsidRPr="00DC3A87" w:rsidRDefault="009F4124" w:rsidP="00DC3A87">
            <w:pPr>
              <w:pStyle w:val="c1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3A87">
              <w:rPr>
                <w:rStyle w:val="c11"/>
                <w:color w:val="000000"/>
              </w:rPr>
              <w:t>-Встаньте те, кто считает, что понял сегодня всё и может это объяснить другому.</w:t>
            </w:r>
          </w:p>
          <w:p w:rsidR="009F4124" w:rsidRPr="00DC3A87" w:rsidRDefault="009F4124" w:rsidP="00DC3A87">
            <w:pPr>
              <w:pStyle w:val="c1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3A87">
              <w:rPr>
                <w:rStyle w:val="c11"/>
                <w:color w:val="000000"/>
              </w:rPr>
              <w:t>-Встаньте те, кто понял материал, но объяснить другому не сможет, потому что есть еще то, что не совсем понятно.</w:t>
            </w:r>
          </w:p>
          <w:p w:rsidR="009F4124" w:rsidRPr="00DC3A87" w:rsidRDefault="009F4124" w:rsidP="00DC3A87">
            <w:pPr>
              <w:pStyle w:val="c1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C3A87">
              <w:rPr>
                <w:rStyle w:val="c11"/>
                <w:color w:val="000000"/>
              </w:rPr>
              <w:t>- Встаньте те, кому необходимо всё объяснить заново.</w:t>
            </w:r>
          </w:p>
          <w:p w:rsidR="009F4124" w:rsidRPr="004116A1" w:rsidRDefault="009F4124" w:rsidP="00DC3A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  <w:r w:rsidRPr="004116A1">
              <w:t>-Всем спасибо за урок.</w:t>
            </w:r>
          </w:p>
          <w:p w:rsidR="009F4124" w:rsidRPr="004116A1" w:rsidRDefault="009F4124" w:rsidP="00DC3A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</w:p>
          <w:p w:rsidR="009F4124" w:rsidRPr="00DC3A87" w:rsidRDefault="009F4124" w:rsidP="00DC3A8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/>
                <w:szCs w:val="21"/>
              </w:rPr>
            </w:pPr>
            <w:r w:rsidRPr="00DC3A87">
              <w:rPr>
                <w:b/>
                <w:szCs w:val="21"/>
              </w:rPr>
              <w:t>Домашнее задание:</w:t>
            </w:r>
          </w:p>
          <w:p w:rsidR="009F4124" w:rsidRPr="00DC3A87" w:rsidRDefault="009F4124" w:rsidP="00DC3A8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szCs w:val="21"/>
              </w:rPr>
            </w:pPr>
            <w:r w:rsidRPr="00DC3A87">
              <w:rPr>
                <w:b/>
                <w:szCs w:val="21"/>
              </w:rPr>
              <w:t>Упр.94 стр. 59</w:t>
            </w:r>
          </w:p>
        </w:tc>
        <w:tc>
          <w:tcPr>
            <w:tcW w:w="4576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C3A87">
              <w:rPr>
                <w:rFonts w:ascii="Times New Roman" w:hAnsi="Times New Roman"/>
                <w:sz w:val="24"/>
              </w:rPr>
              <w:t>-Отвечают на вопросы.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2" w:type="dxa"/>
          </w:tcPr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b/>
              </w:rPr>
              <w:t>Познавательные:</w:t>
            </w:r>
            <w:r w:rsidRPr="00DC3A87">
              <w:rPr>
                <w:rFonts w:ascii="Times New Roman" w:hAnsi="Times New Roman"/>
              </w:rPr>
              <w:t xml:space="preserve"> </w:t>
            </w:r>
          </w:p>
          <w:p w:rsidR="009F4124" w:rsidRPr="00DC3A87" w:rsidRDefault="009F4124" w:rsidP="00DC3A87">
            <w:pPr>
              <w:spacing w:after="0" w:line="240" w:lineRule="auto"/>
              <w:rPr>
                <w:rFonts w:ascii="Times New Roman" w:hAnsi="Times New Roman"/>
              </w:rPr>
            </w:pPr>
            <w:r w:rsidRPr="00DC3A87">
              <w:rPr>
                <w:rFonts w:ascii="Times New Roman" w:hAnsi="Times New Roman"/>
                <w:i/>
              </w:rPr>
              <w:t>общенаучные:</w:t>
            </w:r>
            <w:r w:rsidRPr="00DC3A87">
              <w:rPr>
                <w:rFonts w:ascii="Times New Roman" w:hAnsi="Times New Roman"/>
              </w:rPr>
              <w:t xml:space="preserve"> умение структурировать знания;</w:t>
            </w:r>
          </w:p>
          <w:p w:rsidR="009F4124" w:rsidRPr="00DC3A87" w:rsidRDefault="009F4124" w:rsidP="00DC3A87">
            <w:pPr>
              <w:spacing w:after="0" w:line="240" w:lineRule="auto"/>
            </w:pPr>
            <w:r w:rsidRPr="00DC3A87">
              <w:rPr>
                <w:rFonts w:ascii="Times New Roman" w:hAnsi="Times New Roman"/>
                <w:b/>
              </w:rPr>
              <w:t>Регулятивные:</w:t>
            </w:r>
            <w:r w:rsidRPr="00DC3A87">
              <w:rPr>
                <w:rFonts w:ascii="Times New Roman" w:hAnsi="Times New Roman"/>
              </w:rPr>
              <w:t xml:space="preserve"> волевая саморегуляция; оценка – выделение и осознание учащимися того, что уже усвоено и что еще подлежит усвоению, прогнозирование.</w:t>
            </w:r>
          </w:p>
        </w:tc>
      </w:tr>
    </w:tbl>
    <w:p w:rsidR="009F4124" w:rsidRDefault="009F4124"/>
    <w:p w:rsidR="009F4124" w:rsidRDefault="009F4124">
      <w:r>
        <w:br w:type="page"/>
      </w:r>
    </w:p>
    <w:p w:rsidR="009F4124" w:rsidRDefault="009F4124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9F4124" w:rsidRDefault="009F4124"/>
    <w:p w:rsidR="009F4124" w:rsidRDefault="009F4124"/>
    <w:p w:rsidR="009F4124" w:rsidRDefault="009F4124"/>
    <w:p w:rsidR="009F4124" w:rsidRDefault="009F4124"/>
    <w:p w:rsidR="009F4124" w:rsidRDefault="009F4124"/>
    <w:p w:rsidR="009F4124" w:rsidRDefault="009F4124"/>
    <w:p w:rsidR="009F4124" w:rsidRDefault="009F4124"/>
    <w:p w:rsidR="009F4124" w:rsidRDefault="009F4124"/>
    <w:p w:rsidR="009F4124" w:rsidRDefault="009F4124"/>
    <w:p w:rsidR="009F4124" w:rsidRDefault="009F4124"/>
    <w:p w:rsidR="009F4124" w:rsidRDefault="009F4124">
      <w:r>
        <w:br w:type="textWrapping" w:clear="all"/>
      </w:r>
    </w:p>
    <w:sectPr w:rsidR="009F4124" w:rsidSect="00D25650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7847"/>
    <w:multiLevelType w:val="hybridMultilevel"/>
    <w:tmpl w:val="40E04C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E27D79"/>
    <w:multiLevelType w:val="hybridMultilevel"/>
    <w:tmpl w:val="287ED9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1B7"/>
    <w:rsid w:val="00024AC3"/>
    <w:rsid w:val="00033D31"/>
    <w:rsid w:val="003A3EC4"/>
    <w:rsid w:val="004116A1"/>
    <w:rsid w:val="00412816"/>
    <w:rsid w:val="00434BEA"/>
    <w:rsid w:val="00454BA0"/>
    <w:rsid w:val="00486634"/>
    <w:rsid w:val="004F53B7"/>
    <w:rsid w:val="00660B6A"/>
    <w:rsid w:val="00677667"/>
    <w:rsid w:val="008851B7"/>
    <w:rsid w:val="0089457D"/>
    <w:rsid w:val="00924389"/>
    <w:rsid w:val="0095098A"/>
    <w:rsid w:val="009F4124"/>
    <w:rsid w:val="00D25650"/>
    <w:rsid w:val="00D539DE"/>
    <w:rsid w:val="00DB4607"/>
    <w:rsid w:val="00DC3A87"/>
    <w:rsid w:val="00F91F75"/>
    <w:rsid w:val="00FA5BD8"/>
    <w:rsid w:val="00FF1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65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256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D25650"/>
    <w:pPr>
      <w:ind w:left="720"/>
      <w:contextualSpacing/>
    </w:pPr>
  </w:style>
  <w:style w:type="table" w:styleId="TableGrid">
    <w:name w:val="Table Grid"/>
    <w:basedOn w:val="TableNormal"/>
    <w:uiPriority w:val="99"/>
    <w:rsid w:val="00D256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Normal"/>
    <w:uiPriority w:val="99"/>
    <w:rsid w:val="00D256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DefaultParagraphFont"/>
    <w:uiPriority w:val="99"/>
    <w:rsid w:val="00D25650"/>
    <w:rPr>
      <w:rFonts w:cs="Times New Roman"/>
    </w:rPr>
  </w:style>
  <w:style w:type="paragraph" w:customStyle="1" w:styleId="c10">
    <w:name w:val="c10"/>
    <w:basedOn w:val="Normal"/>
    <w:uiPriority w:val="99"/>
    <w:rsid w:val="00D256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DefaultParagraphFont"/>
    <w:uiPriority w:val="99"/>
    <w:rsid w:val="00D2565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25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5650"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sid w:val="00D25650"/>
    <w:rPr>
      <w:rFonts w:cs="Times New Roman"/>
    </w:rPr>
  </w:style>
  <w:style w:type="character" w:customStyle="1" w:styleId="ff1">
    <w:name w:val="ff1"/>
    <w:basedOn w:val="DefaultParagraphFont"/>
    <w:uiPriority w:val="99"/>
    <w:rsid w:val="00D25650"/>
    <w:rPr>
      <w:rFonts w:cs="Times New Roman"/>
    </w:rPr>
  </w:style>
  <w:style w:type="character" w:customStyle="1" w:styleId="ls0">
    <w:name w:val="ls0"/>
    <w:basedOn w:val="DefaultParagraphFont"/>
    <w:uiPriority w:val="99"/>
    <w:rsid w:val="00D25650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FA5BD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00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</TotalTime>
  <Pages>12</Pages>
  <Words>1708</Words>
  <Characters>9738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2018-10-16T17:14:00Z</dcterms:created>
  <dcterms:modified xsi:type="dcterms:W3CDTF">2021-12-27T16:40:00Z</dcterms:modified>
</cp:coreProperties>
</file>