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B4" w:rsidRPr="004F11AD" w:rsidRDefault="00C15AB4" w:rsidP="00C15A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занятия по внеурочной деятельности </w:t>
      </w:r>
      <w:r w:rsidR="00F17D8D">
        <w:rPr>
          <w:rFonts w:ascii="Times New Roman" w:hAnsi="Times New Roman" w:cs="Times New Roman"/>
          <w:b/>
          <w:sz w:val="24"/>
          <w:szCs w:val="24"/>
        </w:rPr>
        <w:t>об</w:t>
      </w:r>
      <w:r w:rsidRPr="004F11AD">
        <w:rPr>
          <w:rFonts w:ascii="Times New Roman" w:hAnsi="Times New Roman" w:cs="Times New Roman"/>
          <w:b/>
          <w:sz w:val="24"/>
          <w:szCs w:val="24"/>
        </w:rPr>
        <w:t>уча</w:t>
      </w:r>
      <w:r w:rsidR="00F17D8D">
        <w:rPr>
          <w:rFonts w:ascii="Times New Roman" w:hAnsi="Times New Roman" w:cs="Times New Roman"/>
          <w:b/>
          <w:sz w:val="24"/>
          <w:szCs w:val="24"/>
        </w:rPr>
        <w:t>ю</w:t>
      </w:r>
      <w:r w:rsidR="00545565">
        <w:rPr>
          <w:rFonts w:ascii="Times New Roman" w:hAnsi="Times New Roman" w:cs="Times New Roman"/>
          <w:b/>
          <w:sz w:val="24"/>
          <w:szCs w:val="24"/>
        </w:rPr>
        <w:t>щихся</w:t>
      </w:r>
    </w:p>
    <w:p w:rsidR="00025CF2" w:rsidRPr="004F11AD" w:rsidRDefault="009B4D37" w:rsidP="00C15A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 xml:space="preserve">ФИО участника: </w:t>
      </w:r>
      <w:proofErr w:type="spellStart"/>
      <w:r w:rsidR="00012DFD">
        <w:rPr>
          <w:rFonts w:ascii="Times New Roman" w:hAnsi="Times New Roman" w:cs="Times New Roman"/>
          <w:b/>
          <w:sz w:val="24"/>
          <w:szCs w:val="24"/>
        </w:rPr>
        <w:t>Газизова</w:t>
      </w:r>
      <w:proofErr w:type="spellEnd"/>
      <w:r w:rsidR="00012DFD">
        <w:rPr>
          <w:rFonts w:ascii="Times New Roman" w:hAnsi="Times New Roman" w:cs="Times New Roman"/>
          <w:b/>
          <w:sz w:val="24"/>
          <w:szCs w:val="24"/>
        </w:rPr>
        <w:t xml:space="preserve"> Светлана Афковна</w:t>
      </w:r>
      <w:bookmarkStart w:id="0" w:name="_GoBack"/>
      <w:bookmarkEnd w:id="0"/>
    </w:p>
    <w:p w:rsidR="00025CF2" w:rsidRPr="004F11AD" w:rsidRDefault="009B4D37" w:rsidP="00C15A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 xml:space="preserve">Район, название ОУ: </w:t>
      </w:r>
      <w:r w:rsidR="00025CF2" w:rsidRPr="004F11AD">
        <w:rPr>
          <w:rFonts w:ascii="Times New Roman" w:hAnsi="Times New Roman" w:cs="Times New Roman"/>
          <w:b/>
          <w:sz w:val="24"/>
          <w:szCs w:val="24"/>
        </w:rPr>
        <w:t>Василеостровский район, ГБОУ гимназия № 642 «Земля и Вселенная»</w:t>
      </w:r>
    </w:p>
    <w:p w:rsidR="009B4D37" w:rsidRPr="004F11AD" w:rsidRDefault="009B4D37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AD">
        <w:rPr>
          <w:rFonts w:ascii="Times New Roman" w:eastAsia="Calibri" w:hAnsi="Times New Roman" w:cs="Times New Roman"/>
          <w:b/>
          <w:sz w:val="24"/>
          <w:szCs w:val="24"/>
        </w:rPr>
        <w:t>Программа:</w:t>
      </w:r>
      <w:r w:rsidRPr="004F11AD">
        <w:rPr>
          <w:rFonts w:ascii="Times New Roman" w:eastAsia="Calibri" w:hAnsi="Times New Roman" w:cs="Times New Roman"/>
          <w:sz w:val="24"/>
          <w:szCs w:val="24"/>
        </w:rPr>
        <w:t xml:space="preserve"> Комплексная образовательная программа «Внеурочная деятельность учащихся начального общего образования» «Мы-дети России»</w:t>
      </w:r>
      <w:r w:rsidRPr="004F11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4D37" w:rsidRPr="004F11AD" w:rsidRDefault="009B4D37" w:rsidP="009B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>Направление</w:t>
      </w:r>
      <w:r w:rsidRPr="004F11AD">
        <w:rPr>
          <w:rFonts w:ascii="Times New Roman" w:hAnsi="Times New Roman" w:cs="Times New Roman"/>
          <w:sz w:val="24"/>
          <w:szCs w:val="24"/>
        </w:rPr>
        <w:t xml:space="preserve">: социальное «Добро </w:t>
      </w:r>
      <w:r w:rsidR="000A6BB6" w:rsidRPr="004F11AD">
        <w:rPr>
          <w:rFonts w:ascii="Times New Roman" w:hAnsi="Times New Roman" w:cs="Times New Roman"/>
          <w:sz w:val="24"/>
          <w:szCs w:val="24"/>
        </w:rPr>
        <w:t>твори на</w:t>
      </w:r>
      <w:r w:rsidRPr="004F11AD">
        <w:rPr>
          <w:rFonts w:ascii="Times New Roman" w:hAnsi="Times New Roman" w:cs="Times New Roman"/>
          <w:sz w:val="24"/>
          <w:szCs w:val="24"/>
        </w:rPr>
        <w:t xml:space="preserve"> радость людям»</w:t>
      </w:r>
    </w:p>
    <w:p w:rsidR="009B4D37" w:rsidRPr="004F11AD" w:rsidRDefault="009B4D37" w:rsidP="009B4D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1AD">
        <w:rPr>
          <w:rFonts w:ascii="Times New Roman" w:hAnsi="Times New Roman" w:cs="Times New Roman"/>
          <w:sz w:val="24"/>
          <w:szCs w:val="24"/>
        </w:rPr>
        <w:t>модуль «Мастерская» (проектная деятельности)</w:t>
      </w:r>
    </w:p>
    <w:p w:rsidR="009B4D37" w:rsidRDefault="009B4D37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>Класс: 2</w:t>
      </w:r>
    </w:p>
    <w:p w:rsidR="009B2C21" w:rsidRDefault="009B2C21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Используемые материалы, сайты:</w:t>
      </w:r>
    </w:p>
    <w:p w:rsidR="009B2C21" w:rsidRDefault="00012DFD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="009B2C21" w:rsidRPr="004A5523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https://my-calend.ru/holidays/den-materi</w:t>
        </w:r>
      </w:hyperlink>
    </w:p>
    <w:p w:rsidR="009B2C21" w:rsidRDefault="00012DFD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="00987369" w:rsidRPr="004A5523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https://www.syl.ru/article/167587/new_istoriya-prazdnika-den-materi</w:t>
        </w:r>
      </w:hyperlink>
    </w:p>
    <w:p w:rsidR="00987369" w:rsidRDefault="00012DFD" w:rsidP="009B4D3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987369" w:rsidRPr="004A5523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https://yandex.ru/images/search</w:t>
        </w:r>
      </w:hyperlink>
    </w:p>
    <w:p w:rsidR="009B4D37" w:rsidRPr="004F11AD" w:rsidRDefault="009B4D37" w:rsidP="009B4D3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F11AD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r w:rsidRPr="004F11AD">
        <w:rPr>
          <w:rFonts w:ascii="Times New Roman" w:hAnsi="Times New Roman" w:cs="Times New Roman"/>
          <w:sz w:val="24"/>
          <w:szCs w:val="24"/>
        </w:rPr>
        <w:t xml:space="preserve">«Лучшее внеурочное занятие в 1-9 классах»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094"/>
        <w:gridCol w:w="1549"/>
        <w:gridCol w:w="1545"/>
        <w:gridCol w:w="3098"/>
      </w:tblGrid>
      <w:tr w:rsidR="009B4D37" w:rsidRPr="004F11AD" w:rsidTr="000A6BB6">
        <w:tc>
          <w:tcPr>
            <w:tcW w:w="2500" w:type="pct"/>
            <w:gridSpan w:val="2"/>
          </w:tcPr>
          <w:p w:rsidR="009B4D37" w:rsidRPr="004F11AD" w:rsidRDefault="009B4D37" w:rsidP="00883E89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Тема:</w:t>
            </w:r>
            <w:r w:rsidRPr="004F11AD">
              <w:rPr>
                <w:sz w:val="24"/>
                <w:szCs w:val="24"/>
              </w:rPr>
              <w:t xml:space="preserve"> Открытка «</w:t>
            </w:r>
            <w:r w:rsidR="00670B14" w:rsidRPr="004F11AD">
              <w:rPr>
                <w:sz w:val="24"/>
                <w:szCs w:val="24"/>
              </w:rPr>
              <w:t>Незабудка- с</w:t>
            </w:r>
            <w:r w:rsidRPr="004F11AD">
              <w:rPr>
                <w:sz w:val="24"/>
                <w:szCs w:val="24"/>
              </w:rPr>
              <w:t>имвол дня Матери</w:t>
            </w:r>
            <w:r w:rsidR="00670B14" w:rsidRPr="004F11AD">
              <w:rPr>
                <w:sz w:val="24"/>
                <w:szCs w:val="24"/>
              </w:rPr>
              <w:t>»</w:t>
            </w:r>
            <w:r w:rsidRPr="004F11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0" w:type="pct"/>
            <w:gridSpan w:val="2"/>
          </w:tcPr>
          <w:p w:rsidR="009B4D37" w:rsidRPr="004F11AD" w:rsidRDefault="009B4D37" w:rsidP="009B4D37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Тип: комбинированное занятие</w:t>
            </w:r>
          </w:p>
        </w:tc>
      </w:tr>
      <w:tr w:rsidR="009B4D37" w:rsidRPr="004F11AD" w:rsidTr="000A6BB6">
        <w:tc>
          <w:tcPr>
            <w:tcW w:w="5000" w:type="pct"/>
            <w:gridSpan w:val="4"/>
          </w:tcPr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 xml:space="preserve">Цели учителя: </w:t>
            </w:r>
          </w:p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-упражнять детей в анализе образа, планировании, самоконтроле;</w:t>
            </w:r>
          </w:p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-учить детей работать в коллективе;</w:t>
            </w:r>
          </w:p>
          <w:p w:rsidR="009B4D37" w:rsidRPr="004F11AD" w:rsidRDefault="009B4D37" w:rsidP="00183BED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-</w:t>
            </w:r>
            <w:r w:rsidRPr="004F11AD">
              <w:rPr>
                <w:sz w:val="24"/>
                <w:szCs w:val="24"/>
              </w:rPr>
              <w:t xml:space="preserve"> развивать творческие способности, память, воображение, внимание, речь.</w:t>
            </w:r>
          </w:p>
        </w:tc>
      </w:tr>
      <w:tr w:rsidR="009B4D37" w:rsidRPr="004F11AD" w:rsidTr="000A6BB6">
        <w:tc>
          <w:tcPr>
            <w:tcW w:w="5000" w:type="pct"/>
            <w:gridSpan w:val="4"/>
          </w:tcPr>
          <w:p w:rsidR="009B4D37" w:rsidRPr="004F11AD" w:rsidRDefault="009B4D37" w:rsidP="00183BED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Планируемые результаты:</w:t>
            </w:r>
          </w:p>
        </w:tc>
      </w:tr>
      <w:tr w:rsidR="00A313B9" w:rsidRPr="004F11AD" w:rsidTr="000A6BB6">
        <w:tc>
          <w:tcPr>
            <w:tcW w:w="1666" w:type="pct"/>
          </w:tcPr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Предметные</w:t>
            </w:r>
            <w:r w:rsidRPr="004F11AD">
              <w:rPr>
                <w:sz w:val="24"/>
                <w:szCs w:val="24"/>
                <w:u w:val="single"/>
              </w:rPr>
              <w:t>:</w:t>
            </w:r>
          </w:p>
        </w:tc>
        <w:tc>
          <w:tcPr>
            <w:tcW w:w="1666" w:type="pct"/>
            <w:gridSpan w:val="2"/>
          </w:tcPr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 w:rsidRPr="004F11AD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4F11A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667" w:type="pct"/>
          </w:tcPr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Личностные:</w:t>
            </w:r>
          </w:p>
        </w:tc>
      </w:tr>
      <w:tr w:rsidR="00A313B9" w:rsidRPr="004F11AD" w:rsidTr="000A6BB6">
        <w:tc>
          <w:tcPr>
            <w:tcW w:w="1666" w:type="pct"/>
          </w:tcPr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строить план работы, выполнять работу по составленному плану</w:t>
            </w:r>
            <w:r w:rsidR="001F53F2" w:rsidRPr="004F11AD">
              <w:rPr>
                <w:sz w:val="24"/>
                <w:szCs w:val="24"/>
              </w:rPr>
              <w:t>;</w:t>
            </w:r>
          </w:p>
          <w:p w:rsidR="001F53F2" w:rsidRPr="004F11AD" w:rsidRDefault="001F53F2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совершенствовать навык работы с ножницами и шаблоном; </w:t>
            </w:r>
          </w:p>
          <w:p w:rsidR="001C1AAB" w:rsidRPr="004F11AD" w:rsidRDefault="001C1AAB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</w:p>
          <w:p w:rsidR="001F53F2" w:rsidRPr="004F11AD" w:rsidRDefault="001F53F2" w:rsidP="009B4D37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66" w:type="pct"/>
            <w:gridSpan w:val="2"/>
          </w:tcPr>
          <w:p w:rsidR="001C1AAB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Познавательные</w:t>
            </w:r>
            <w:r w:rsidRPr="004F11AD">
              <w:rPr>
                <w:sz w:val="24"/>
                <w:szCs w:val="24"/>
                <w:u w:val="single"/>
              </w:rPr>
              <w:t>:</w:t>
            </w:r>
            <w:r w:rsidRPr="004F11AD">
              <w:rPr>
                <w:sz w:val="24"/>
                <w:szCs w:val="24"/>
              </w:rPr>
              <w:t xml:space="preserve"> </w:t>
            </w:r>
          </w:p>
          <w:p w:rsidR="001C1AAB" w:rsidRPr="004F11AD" w:rsidRDefault="0057364C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о</w:t>
            </w:r>
            <w:r w:rsidR="001C1AAB" w:rsidRPr="004F11AD">
              <w:rPr>
                <w:sz w:val="24"/>
                <w:szCs w:val="24"/>
              </w:rPr>
              <w:t>существлять поиск необходимой информации для выполнения учебной задачи с использованием словаря,</w:t>
            </w:r>
          </w:p>
          <w:p w:rsidR="001C1AAB" w:rsidRPr="004F11AD" w:rsidRDefault="0057364C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о</w:t>
            </w:r>
            <w:r w:rsidR="001C1AAB" w:rsidRPr="004F11AD">
              <w:rPr>
                <w:sz w:val="24"/>
                <w:szCs w:val="24"/>
              </w:rPr>
              <w:t>риентироваться на разнообразие способов выполнения работы,</w:t>
            </w:r>
          </w:p>
          <w:p w:rsidR="009B4D37" w:rsidRPr="004F11AD" w:rsidRDefault="001C1AAB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самостоятельно выделять и формулировать</w:t>
            </w:r>
            <w:r w:rsidR="009B4D37" w:rsidRPr="004F11AD">
              <w:rPr>
                <w:sz w:val="24"/>
                <w:szCs w:val="24"/>
              </w:rPr>
              <w:t xml:space="preserve"> </w:t>
            </w:r>
            <w:r w:rsidRPr="004F11AD">
              <w:rPr>
                <w:sz w:val="24"/>
                <w:szCs w:val="24"/>
              </w:rPr>
              <w:lastRenderedPageBreak/>
              <w:t>познавательную цель</w:t>
            </w:r>
            <w:r w:rsidR="009B4D37" w:rsidRPr="004F11AD">
              <w:rPr>
                <w:sz w:val="24"/>
                <w:szCs w:val="24"/>
              </w:rPr>
              <w:t xml:space="preserve"> </w:t>
            </w:r>
            <w:r w:rsidRPr="004F11AD">
              <w:rPr>
                <w:sz w:val="24"/>
                <w:szCs w:val="24"/>
              </w:rPr>
              <w:t>и тему</w:t>
            </w:r>
            <w:r w:rsidR="009B4D37" w:rsidRPr="004F11AD">
              <w:rPr>
                <w:sz w:val="24"/>
                <w:szCs w:val="24"/>
              </w:rPr>
              <w:t xml:space="preserve"> </w:t>
            </w:r>
            <w:r w:rsidRPr="004F11AD">
              <w:rPr>
                <w:sz w:val="24"/>
                <w:szCs w:val="24"/>
              </w:rPr>
              <w:t>занятия,</w:t>
            </w:r>
            <w:r w:rsidR="00F17D8D">
              <w:rPr>
                <w:sz w:val="24"/>
                <w:szCs w:val="24"/>
              </w:rPr>
              <w:t xml:space="preserve"> создавать</w:t>
            </w:r>
            <w:r w:rsidRPr="004F11AD">
              <w:rPr>
                <w:sz w:val="24"/>
                <w:szCs w:val="24"/>
              </w:rPr>
              <w:t xml:space="preserve"> алгоритм</w:t>
            </w:r>
            <w:r w:rsidR="009B4D37" w:rsidRPr="004F11AD">
              <w:rPr>
                <w:sz w:val="24"/>
                <w:szCs w:val="24"/>
              </w:rPr>
              <w:t xml:space="preserve"> деятельности с помощью учителя.</w:t>
            </w:r>
          </w:p>
          <w:p w:rsidR="001C1AAB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Регулятивные</w:t>
            </w:r>
            <w:r w:rsidRPr="004F11AD">
              <w:rPr>
                <w:sz w:val="24"/>
                <w:szCs w:val="24"/>
                <w:u w:val="single"/>
              </w:rPr>
              <w:t>:</w:t>
            </w:r>
            <w:r w:rsidRPr="004F11AD">
              <w:rPr>
                <w:sz w:val="24"/>
                <w:szCs w:val="24"/>
              </w:rPr>
              <w:t xml:space="preserve"> </w:t>
            </w:r>
          </w:p>
          <w:p w:rsidR="0057364C" w:rsidRPr="004F11AD" w:rsidRDefault="0057364C" w:rsidP="001C1AAB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п</w:t>
            </w:r>
            <w:r w:rsidR="00545565">
              <w:rPr>
                <w:rFonts w:eastAsia="Gungsuh"/>
                <w:sz w:val="24"/>
                <w:szCs w:val="24"/>
              </w:rPr>
              <w:t>о</w:t>
            </w:r>
            <w:r w:rsidR="001C1AAB" w:rsidRPr="004F11AD">
              <w:rPr>
                <w:rFonts w:eastAsia="Gungsuh"/>
                <w:sz w:val="24"/>
                <w:szCs w:val="24"/>
              </w:rPr>
              <w:t>нимать и сохранять учебную задачу,</w:t>
            </w:r>
          </w:p>
          <w:p w:rsidR="001C1AAB" w:rsidRPr="004F11AD" w:rsidRDefault="001C1AAB" w:rsidP="001C1AAB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учитывать выделенные учителем ориентиры действия в новом учебном материале в сотрудничестве с учителем,</w:t>
            </w:r>
          </w:p>
          <w:p w:rsidR="0057364C" w:rsidRPr="004F11AD" w:rsidRDefault="001C1AAB" w:rsidP="001C1AAB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уметь составлять план действий,</w:t>
            </w:r>
          </w:p>
          <w:p w:rsidR="001C1AAB" w:rsidRPr="004F11AD" w:rsidRDefault="001C1AAB" w:rsidP="001C1AAB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уметь определять последовательность промежуточных целей с учётом конечного результата,</w:t>
            </w:r>
          </w:p>
          <w:p w:rsidR="0057364C" w:rsidRPr="004F11AD" w:rsidRDefault="001C1AAB" w:rsidP="008920BB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готовить свое рабочее место,</w:t>
            </w:r>
          </w:p>
          <w:p w:rsidR="0057364C" w:rsidRPr="004F11AD" w:rsidRDefault="001C1AAB" w:rsidP="008920B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рационально размещать материалы и инструменты, соблюдать приемы безопасного и рационального труда; работать в малых группах, </w:t>
            </w:r>
            <w:r w:rsidR="008920BB" w:rsidRPr="004F11AD">
              <w:rPr>
                <w:sz w:val="24"/>
                <w:szCs w:val="24"/>
              </w:rPr>
              <w:t>в сотрудничестве с учителем ставить новые учебные задачи,</w:t>
            </w:r>
          </w:p>
          <w:p w:rsidR="008920BB" w:rsidRPr="004F11AD" w:rsidRDefault="008920BB" w:rsidP="008920B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проявлять познавательную инициативу в учебном сотрудничестве</w:t>
            </w:r>
            <w:r w:rsidR="0057364C" w:rsidRPr="004F11AD">
              <w:rPr>
                <w:sz w:val="24"/>
                <w:szCs w:val="24"/>
              </w:rPr>
              <w:t>,</w:t>
            </w:r>
          </w:p>
          <w:p w:rsidR="0057364C" w:rsidRPr="004F11AD" w:rsidRDefault="0057364C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lastRenderedPageBreak/>
              <w:t>осуществлять контроль, коррекции, регуляцию</w:t>
            </w:r>
            <w:r w:rsidR="009B4D37" w:rsidRPr="004F11AD">
              <w:rPr>
                <w:sz w:val="24"/>
                <w:szCs w:val="24"/>
              </w:rPr>
              <w:t xml:space="preserve"> своей деятельности при выполнении учебной задачи,</w:t>
            </w:r>
          </w:p>
          <w:p w:rsidR="009B4D37" w:rsidRPr="004F11AD" w:rsidRDefault="009B4D37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</w:t>
            </w:r>
            <w:r w:rsidR="0057364C" w:rsidRPr="004F11AD">
              <w:rPr>
                <w:sz w:val="24"/>
                <w:szCs w:val="24"/>
              </w:rPr>
              <w:t xml:space="preserve">давать </w:t>
            </w:r>
            <w:r w:rsidR="00F17D8D">
              <w:rPr>
                <w:sz w:val="24"/>
                <w:szCs w:val="24"/>
              </w:rPr>
              <w:t>оценку</w:t>
            </w:r>
            <w:r w:rsidRPr="004F11AD">
              <w:rPr>
                <w:sz w:val="24"/>
                <w:szCs w:val="24"/>
              </w:rPr>
              <w:t xml:space="preserve"> качества выполненной работы.</w:t>
            </w:r>
          </w:p>
          <w:p w:rsidR="00A313B9" w:rsidRPr="004F11AD" w:rsidRDefault="009B4D37" w:rsidP="00A313B9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b/>
                <w:sz w:val="24"/>
                <w:szCs w:val="24"/>
              </w:rPr>
              <w:t>Коммуникативные</w:t>
            </w:r>
            <w:r w:rsidR="00A313B9" w:rsidRPr="004F11AD">
              <w:rPr>
                <w:sz w:val="24"/>
                <w:szCs w:val="24"/>
              </w:rPr>
              <w:t>:</w:t>
            </w:r>
          </w:p>
          <w:p w:rsidR="00A313B9" w:rsidRPr="004F11AD" w:rsidRDefault="00A313B9" w:rsidP="00A313B9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</w:t>
            </w:r>
            <w:r w:rsidRPr="004F11AD">
              <w:rPr>
                <w:rFonts w:eastAsia="Gungsuh"/>
                <w:sz w:val="24"/>
                <w:szCs w:val="24"/>
              </w:rPr>
              <w:t>уметь слушать собеседника и вступать в диалог при обсуждении проблемы,</w:t>
            </w:r>
          </w:p>
          <w:p w:rsidR="00A313B9" w:rsidRPr="004F11AD" w:rsidRDefault="00A313B9" w:rsidP="00A313B9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уметь строить монологическое высказывание,</w:t>
            </w:r>
          </w:p>
          <w:p w:rsidR="0057364C" w:rsidRPr="004F11AD" w:rsidRDefault="00A313B9" w:rsidP="00A313B9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>планировать учебное сотрудничество</w:t>
            </w:r>
            <w:r w:rsidR="009B4D37" w:rsidRPr="004F11AD">
              <w:rPr>
                <w:sz w:val="24"/>
                <w:szCs w:val="24"/>
              </w:rPr>
              <w:t xml:space="preserve"> с</w:t>
            </w:r>
            <w:r w:rsidRPr="004F11AD">
              <w:rPr>
                <w:sz w:val="24"/>
                <w:szCs w:val="24"/>
              </w:rPr>
              <w:t xml:space="preserve"> учителем и сверстниками,</w:t>
            </w:r>
          </w:p>
          <w:p w:rsidR="009B4D37" w:rsidRPr="004F11AD" w:rsidRDefault="00A313B9" w:rsidP="00A313B9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уметь</w:t>
            </w:r>
            <w:r w:rsidR="009B4D37" w:rsidRPr="004F11AD">
              <w:rPr>
                <w:sz w:val="24"/>
                <w:szCs w:val="24"/>
              </w:rPr>
              <w:t xml:space="preserve"> с достаточной полнотой и точностью выражать свои мысли, </w:t>
            </w:r>
          </w:p>
          <w:p w:rsidR="00A313B9" w:rsidRPr="004F11AD" w:rsidRDefault="00A313B9" w:rsidP="00A313B9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уметь интегрироваться в группу сверстников и строить продуктивное взаимодействие с ними,</w:t>
            </w:r>
          </w:p>
          <w:p w:rsidR="00A313B9" w:rsidRPr="004F11AD" w:rsidRDefault="00A313B9" w:rsidP="000A6BB6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договариваться и приходить к общему решению в совместной деятельности.</w:t>
            </w:r>
          </w:p>
        </w:tc>
        <w:tc>
          <w:tcPr>
            <w:tcW w:w="1667" w:type="pct"/>
          </w:tcPr>
          <w:p w:rsidR="0057364C" w:rsidRPr="004F11AD" w:rsidRDefault="00A313B9" w:rsidP="00A313B9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lastRenderedPageBreak/>
              <w:t xml:space="preserve">Формирование морально-этической ориентации: чувства сопричастности и гордости за свой народ, осознание ответственности человека за общее благополучие, </w:t>
            </w:r>
            <w:r w:rsidR="009B4D37" w:rsidRPr="004F11AD">
              <w:rPr>
                <w:sz w:val="24"/>
                <w:szCs w:val="24"/>
              </w:rPr>
              <w:t xml:space="preserve">уважительное отношение к матери, своей семье, одноклассникам; положительное отношение </w:t>
            </w:r>
            <w:r w:rsidR="009B4D37" w:rsidRPr="004F11AD">
              <w:rPr>
                <w:sz w:val="24"/>
                <w:szCs w:val="24"/>
              </w:rPr>
              <w:lastRenderedPageBreak/>
              <w:t>к учению; умение оценивать собственную учебную деятельность</w:t>
            </w:r>
            <w:r w:rsidRPr="004F11AD">
              <w:rPr>
                <w:sz w:val="24"/>
                <w:szCs w:val="24"/>
              </w:rPr>
              <w:t>,</w:t>
            </w:r>
            <w:r w:rsidR="009B4D37" w:rsidRPr="004F11AD">
              <w:rPr>
                <w:sz w:val="24"/>
                <w:szCs w:val="24"/>
              </w:rPr>
              <w:t xml:space="preserve"> свои достижения,</w:t>
            </w:r>
          </w:p>
          <w:p w:rsidR="0057364C" w:rsidRPr="004F11AD" w:rsidRDefault="009B4D37" w:rsidP="00A313B9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</w:t>
            </w:r>
            <w:r w:rsidR="00A313B9" w:rsidRPr="004F11AD">
              <w:rPr>
                <w:sz w:val="24"/>
                <w:szCs w:val="24"/>
              </w:rPr>
              <w:t>широкая мотивационная основа учебной деятельности, включающая социальные, учебно-познавательные и внешние мотивы</w:t>
            </w:r>
            <w:r w:rsidR="00826B7F" w:rsidRPr="004F11AD">
              <w:rPr>
                <w:sz w:val="24"/>
                <w:szCs w:val="24"/>
              </w:rPr>
              <w:t>,</w:t>
            </w:r>
          </w:p>
          <w:p w:rsidR="009B4D37" w:rsidRPr="004F11AD" w:rsidRDefault="00826B7F" w:rsidP="00A313B9">
            <w:pPr>
              <w:pStyle w:val="a3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учебно-познавательный интерес к новому учебному материалу и способам решения новой частной задачи</w:t>
            </w:r>
          </w:p>
        </w:tc>
      </w:tr>
      <w:tr w:rsidR="001F53F2" w:rsidRPr="004F11AD" w:rsidTr="000A6BB6">
        <w:tc>
          <w:tcPr>
            <w:tcW w:w="5000" w:type="pct"/>
            <w:gridSpan w:val="4"/>
          </w:tcPr>
          <w:p w:rsidR="001F53F2" w:rsidRPr="004F11AD" w:rsidRDefault="001F53F2" w:rsidP="001F53F2">
            <w:pPr>
              <w:pStyle w:val="a3"/>
              <w:spacing w:line="360" w:lineRule="auto"/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4F11AD">
              <w:rPr>
                <w:b/>
                <w:sz w:val="24"/>
                <w:szCs w:val="24"/>
                <w:u w:val="single"/>
              </w:rPr>
              <w:lastRenderedPageBreak/>
              <w:t>Межпредметные</w:t>
            </w:r>
            <w:proofErr w:type="spellEnd"/>
            <w:r w:rsidRPr="004F11AD">
              <w:rPr>
                <w:b/>
                <w:sz w:val="24"/>
                <w:szCs w:val="24"/>
                <w:u w:val="single"/>
              </w:rPr>
              <w:t xml:space="preserve"> связи</w:t>
            </w:r>
            <w:r w:rsidRPr="004F11AD">
              <w:rPr>
                <w:sz w:val="24"/>
                <w:szCs w:val="24"/>
                <w:u w:val="single"/>
              </w:rPr>
              <w:t xml:space="preserve">: </w:t>
            </w:r>
          </w:p>
          <w:p w:rsidR="001F53F2" w:rsidRPr="004F11AD" w:rsidRDefault="001F53F2" w:rsidP="001F53F2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основы безопасности жизни: знание и применение правил техники безопасности при работе с ножницами и с клеем; </w:t>
            </w:r>
          </w:p>
          <w:p w:rsidR="001F53F2" w:rsidRPr="004F11AD" w:rsidRDefault="001F53F2" w:rsidP="001F53F2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развитие речи: обогащение словарного запаса учащихся; умение отвечать на </w:t>
            </w:r>
            <w:r w:rsidRPr="004F11AD">
              <w:rPr>
                <w:sz w:val="24"/>
                <w:szCs w:val="24"/>
              </w:rPr>
              <w:lastRenderedPageBreak/>
              <w:t xml:space="preserve">проблемные вопросы; </w:t>
            </w:r>
          </w:p>
          <w:p w:rsidR="001F53F2" w:rsidRPr="004F11AD" w:rsidRDefault="001F53F2" w:rsidP="001F53F2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изобразительное искусство: </w:t>
            </w:r>
            <w:proofErr w:type="gramStart"/>
            <w:r w:rsidRPr="004F11AD">
              <w:rPr>
                <w:sz w:val="24"/>
                <w:szCs w:val="24"/>
              </w:rPr>
              <w:t xml:space="preserve">основы  </w:t>
            </w:r>
            <w:proofErr w:type="spellStart"/>
            <w:r w:rsidRPr="004F11AD">
              <w:rPr>
                <w:sz w:val="24"/>
                <w:szCs w:val="24"/>
              </w:rPr>
              <w:t>цветоведения</w:t>
            </w:r>
            <w:proofErr w:type="spellEnd"/>
            <w:proofErr w:type="gramEnd"/>
            <w:r w:rsidRPr="004F11AD">
              <w:rPr>
                <w:sz w:val="24"/>
                <w:szCs w:val="24"/>
              </w:rPr>
              <w:t>;</w:t>
            </w:r>
          </w:p>
          <w:p w:rsidR="001F53F2" w:rsidRPr="004F11AD" w:rsidRDefault="001F53F2" w:rsidP="00420FA8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 окружающий мир: знания об истории празднования дня Матери, знание символов праздничных дат России.</w:t>
            </w:r>
          </w:p>
        </w:tc>
      </w:tr>
      <w:tr w:rsidR="001F53F2" w:rsidRPr="004F11AD" w:rsidTr="000A6BB6">
        <w:tc>
          <w:tcPr>
            <w:tcW w:w="5000" w:type="pct"/>
            <w:gridSpan w:val="4"/>
          </w:tcPr>
          <w:p w:rsidR="001F53F2" w:rsidRPr="004F11AD" w:rsidRDefault="00A54974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Ресурсы</w:t>
            </w:r>
            <w:r w:rsidR="001F53F2" w:rsidRPr="004F11AD">
              <w:rPr>
                <w:sz w:val="24"/>
                <w:szCs w:val="24"/>
              </w:rPr>
              <w:t xml:space="preserve"> для учителя: презентация занятия, образцы изделий, картинки и фотографии различных технологий изготовления поделки «Цветок незабудка»</w:t>
            </w:r>
          </w:p>
        </w:tc>
      </w:tr>
      <w:tr w:rsidR="001F53F2" w:rsidRPr="004F11AD" w:rsidTr="000A6BB6">
        <w:tc>
          <w:tcPr>
            <w:tcW w:w="5000" w:type="pct"/>
            <w:gridSpan w:val="4"/>
          </w:tcPr>
          <w:p w:rsidR="001F53F2" w:rsidRPr="004F11AD" w:rsidRDefault="001F53F2" w:rsidP="001F53F2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 w:rsidRPr="004F11AD">
              <w:rPr>
                <w:sz w:val="24"/>
                <w:szCs w:val="24"/>
              </w:rPr>
              <w:t xml:space="preserve">Инструменты </w:t>
            </w:r>
            <w:r w:rsidR="00A54974">
              <w:rPr>
                <w:sz w:val="24"/>
                <w:szCs w:val="24"/>
              </w:rPr>
              <w:t>и приспособления</w:t>
            </w:r>
            <w:r w:rsidRPr="004F11AD">
              <w:rPr>
                <w:sz w:val="24"/>
                <w:szCs w:val="24"/>
              </w:rPr>
              <w:t xml:space="preserve"> для ученика: клей-карандаш; конверты с материалом и шаблонами, заготовка открытки «плюшевый мишка»; цветная (голубая и зеленая) бумага для цветка</w:t>
            </w:r>
          </w:p>
          <w:p w:rsidR="001F53F2" w:rsidRPr="004F11AD" w:rsidRDefault="001F53F2" w:rsidP="009B4D37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Y="-762"/>
        <w:tblW w:w="5000" w:type="pct"/>
        <w:tblLook w:val="01E0" w:firstRow="1" w:lastRow="1" w:firstColumn="1" w:lastColumn="1" w:noHBand="0" w:noVBand="0"/>
      </w:tblPr>
      <w:tblGrid>
        <w:gridCol w:w="2403"/>
        <w:gridCol w:w="4805"/>
        <w:gridCol w:w="2078"/>
      </w:tblGrid>
      <w:tr w:rsidR="000A6BB6" w:rsidRPr="004F11AD" w:rsidTr="004F11AD">
        <w:trPr>
          <w:trHeight w:val="90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lastRenderedPageBreak/>
              <w:t>Этапы занятия</w:t>
            </w: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Содержание деятельности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обучающихся</w:t>
            </w:r>
          </w:p>
        </w:tc>
      </w:tr>
      <w:tr w:rsidR="0042697F" w:rsidRPr="004F11AD" w:rsidTr="0042697F">
        <w:trPr>
          <w:trHeight w:val="9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7F" w:rsidRPr="004F11AD" w:rsidRDefault="0042697F" w:rsidP="0042697F">
            <w:pPr>
              <w:spacing w:after="0" w:line="360" w:lineRule="auto"/>
              <w:jc w:val="center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  <w:lang w:val="en-US"/>
              </w:rPr>
              <w:t>I</w:t>
            </w:r>
            <w:r w:rsidRPr="004F11AD">
              <w:rPr>
                <w:rFonts w:eastAsia="Gungsuh"/>
                <w:b/>
                <w:sz w:val="24"/>
                <w:szCs w:val="24"/>
              </w:rPr>
              <w:t>. Мотивация к деятельности</w:t>
            </w:r>
          </w:p>
        </w:tc>
      </w:tr>
      <w:tr w:rsidR="000A6BB6" w:rsidRPr="004F11AD" w:rsidTr="004F11AD">
        <w:trPr>
          <w:trHeight w:val="90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Организационный момент</w:t>
            </w: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  <w:shd w:val="clear" w:color="auto" w:fill="FFFFFF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 xml:space="preserve">Внимание, девочки! 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Style w:val="apple-converted-space"/>
                <w:rFonts w:eastAsia="Gungsuh"/>
                <w:sz w:val="24"/>
                <w:szCs w:val="24"/>
                <w:shd w:val="clear" w:color="auto" w:fill="FFFFFF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>Внимание, мальчики!</w:t>
            </w:r>
            <w:r w:rsidRPr="004F11AD">
              <w:rPr>
                <w:rStyle w:val="apple-converted-space"/>
                <w:rFonts w:eastAsia="Gungsuh"/>
                <w:sz w:val="24"/>
                <w:szCs w:val="24"/>
                <w:shd w:val="clear" w:color="auto" w:fill="FFFFFF"/>
              </w:rPr>
              <w:t> 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  <w:shd w:val="clear" w:color="auto" w:fill="FFFFFF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 xml:space="preserve">Приготовьте </w:t>
            </w:r>
            <w:proofErr w:type="gramStart"/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>свои  ручки</w:t>
            </w:r>
            <w:proofErr w:type="gramEnd"/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>,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>Разомните пальчики.</w:t>
            </w:r>
            <w:r w:rsidRPr="004F11AD">
              <w:rPr>
                <w:rFonts w:eastAsia="Gungsuh"/>
                <w:sz w:val="24"/>
                <w:szCs w:val="24"/>
              </w:rPr>
              <w:t> 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  <w:shd w:val="clear" w:color="auto" w:fill="FFFFFF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 xml:space="preserve">Нам пора урок </w:t>
            </w:r>
            <w:r w:rsidR="00183BED">
              <w:rPr>
                <w:rFonts w:eastAsia="Gungsuh"/>
                <w:sz w:val="24"/>
                <w:szCs w:val="24"/>
                <w:shd w:val="clear" w:color="auto" w:fill="FFFFFF"/>
              </w:rPr>
              <w:t>начинать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  <w:shd w:val="clear" w:color="auto" w:fill="FFFFFF"/>
              </w:rPr>
              <w:t>Будем творить и вытворять.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7F25A1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Настраиваются на работу и творчество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</w:tr>
      <w:tr w:rsidR="000A6BB6" w:rsidRPr="004F11AD" w:rsidTr="004F11AD">
        <w:trPr>
          <w:trHeight w:val="90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 xml:space="preserve">Проверка </w:t>
            </w:r>
            <w:r w:rsidR="00A54974">
              <w:rPr>
                <w:rFonts w:eastAsia="Gungsuh"/>
                <w:b/>
                <w:sz w:val="24"/>
                <w:szCs w:val="24"/>
              </w:rPr>
              <w:t>готовности рабочих мест</w:t>
            </w: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Проверим наши инструменты, которые нам нужны в работе. 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Конверт с материалами, клей, кисти, ножницы, подкладные листы и наклейки с оценками. 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Все готовы, нам пора двигаться дальше.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Пр</w:t>
            </w:r>
            <w:r w:rsidR="009347B5">
              <w:rPr>
                <w:rFonts w:eastAsia="Gungsuh"/>
                <w:sz w:val="24"/>
                <w:szCs w:val="24"/>
              </w:rPr>
              <w:t>оверяют готовность рабочих мест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</w:tr>
      <w:tr w:rsidR="000A6BB6" w:rsidRPr="004F11AD" w:rsidTr="00A54974">
        <w:trPr>
          <w:trHeight w:val="2684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Самоопределение к деятельности</w:t>
            </w:r>
          </w:p>
          <w:p w:rsidR="000A6BB6" w:rsidRPr="004F11AD" w:rsidRDefault="0042697F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1</w:t>
            </w: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183BED" w:rsidRDefault="00183BED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183BED" w:rsidRDefault="00183BED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183BED" w:rsidRPr="004F11AD" w:rsidRDefault="00183BED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2.</w:t>
            </w: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3.</w:t>
            </w: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Default="00A54974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Default="00A54974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Default="00A54974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FA1DDB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>
              <w:rPr>
                <w:rFonts w:eastAsia="Gungsuh"/>
                <w:b/>
                <w:sz w:val="24"/>
                <w:szCs w:val="24"/>
              </w:rPr>
              <w:t>Метод «</w:t>
            </w:r>
            <w:proofErr w:type="spellStart"/>
            <w:r>
              <w:rPr>
                <w:rFonts w:eastAsia="Gungsuh"/>
                <w:b/>
                <w:sz w:val="24"/>
                <w:szCs w:val="24"/>
              </w:rPr>
              <w:t>Проблемус</w:t>
            </w:r>
            <w:proofErr w:type="spellEnd"/>
            <w:r>
              <w:rPr>
                <w:rFonts w:eastAsia="Gungsuh"/>
                <w:b/>
                <w:sz w:val="24"/>
                <w:szCs w:val="24"/>
              </w:rPr>
              <w:t>»</w:t>
            </w: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lastRenderedPageBreak/>
              <w:t xml:space="preserve">Доскажи словечко: </w:t>
            </w:r>
          </w:p>
          <w:p w:rsidR="000A6BB6" w:rsidRPr="004F11AD" w:rsidRDefault="00183BED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>
              <w:rPr>
                <w:rFonts w:eastAsia="Gungsuh"/>
              </w:rPr>
              <w:t>Кто ко мне приш</w:t>
            </w:r>
            <w:r w:rsidR="000A6BB6" w:rsidRPr="004F11AD">
              <w:rPr>
                <w:rFonts w:eastAsia="Gungsuh"/>
              </w:rPr>
              <w:t>л</w:t>
            </w:r>
            <w:r>
              <w:rPr>
                <w:rFonts w:eastAsia="Gungsuh"/>
              </w:rPr>
              <w:t>а</w:t>
            </w:r>
            <w:r w:rsidR="000A6BB6" w:rsidRPr="004F11AD">
              <w:rPr>
                <w:rFonts w:eastAsia="Gungsuh"/>
              </w:rPr>
              <w:t xml:space="preserve"> с утра? 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И сказал: «Вставать пора!»?</w:t>
            </w:r>
          </w:p>
          <w:p w:rsidR="000A6BB6" w:rsidRPr="004F11AD" w:rsidRDefault="00183BED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>
              <w:rPr>
                <w:rFonts w:eastAsia="Gungsuh"/>
              </w:rPr>
              <w:t>Кашу вкусную сварил</w:t>
            </w:r>
            <w:r w:rsidR="000A6BB6" w:rsidRPr="004F11AD">
              <w:rPr>
                <w:rFonts w:eastAsia="Gungsuh"/>
              </w:rPr>
              <w:t>?</w:t>
            </w:r>
          </w:p>
          <w:p w:rsidR="000A6BB6" w:rsidRPr="004F11AD" w:rsidRDefault="00183BED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>
              <w:rPr>
                <w:rFonts w:eastAsia="Gungsuh"/>
              </w:rPr>
              <w:t>Какао сладкое налил</w:t>
            </w:r>
            <w:r w:rsidR="000A6BB6" w:rsidRPr="004F11AD">
              <w:rPr>
                <w:rFonts w:eastAsia="Gungsuh"/>
              </w:rPr>
              <w:t>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А косички кто заплел?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Чистый дом весь наш подмел?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Кто цветы в саду нарвал?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Кто меня зацеловал?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Кто так любит громкий смех?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Кто на свете лучше всех?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</w:rPr>
              <w:t>Ребята, какой праздник отмечается в нашей стране в последнее воскресенье ноября?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Style w:val="a6"/>
                <w:i w:val="0"/>
                <w:sz w:val="24"/>
                <w:szCs w:val="24"/>
              </w:rPr>
            </w:pPr>
            <w:r w:rsidRPr="004F11AD">
              <w:rPr>
                <w:rStyle w:val="a6"/>
                <w:i w:val="0"/>
                <w:sz w:val="24"/>
                <w:szCs w:val="24"/>
              </w:rPr>
              <w:t>Послушайте мой рассказ об истории этого праздника и ответьте на вопросы: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Style w:val="a6"/>
                <w:i w:val="0"/>
                <w:sz w:val="24"/>
                <w:szCs w:val="24"/>
              </w:rPr>
              <w:t xml:space="preserve"> </w:t>
            </w:r>
            <w:r w:rsidRPr="004F11AD">
              <w:rPr>
                <w:rFonts w:eastAsia="Gungsuh"/>
                <w:sz w:val="24"/>
                <w:szCs w:val="24"/>
              </w:rPr>
              <w:t>-Чем похожи праздники Международный Женский день 8 Марта и день Матери?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- Чем принципиально отличаются эти даты? </w:t>
            </w:r>
          </w:p>
          <w:p w:rsidR="000A6BB6" w:rsidRPr="004F11AD" w:rsidRDefault="000A6BB6" w:rsidP="00A77571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textAlignment w:val="center"/>
            </w:pPr>
            <w:r w:rsidRPr="004F11AD">
              <w:rPr>
                <w:rStyle w:val="a6"/>
                <w:i w:val="0"/>
              </w:rPr>
              <w:t>Более 300 лет назад, начиная с 17 века</w:t>
            </w:r>
            <w:r w:rsidR="00A54974">
              <w:rPr>
                <w:rStyle w:val="a6"/>
                <w:i w:val="0"/>
              </w:rPr>
              <w:t>,</w:t>
            </w:r>
            <w:r w:rsidRPr="004F11AD">
              <w:rPr>
                <w:rStyle w:val="a6"/>
                <w:i w:val="0"/>
              </w:rPr>
              <w:t xml:space="preserve"> в</w:t>
            </w:r>
            <w:r w:rsidRPr="004F11AD">
              <w:rPr>
                <w:rStyle w:val="a6"/>
              </w:rPr>
              <w:t xml:space="preserve"> </w:t>
            </w:r>
            <w:r w:rsidRPr="004F11AD">
              <w:rPr>
                <w:rStyle w:val="a6"/>
                <w:i w:val="0"/>
              </w:rPr>
              <w:lastRenderedPageBreak/>
              <w:t>Великобритании отмечался праздник «Материнское воскресенье». В этот день ученикам, подмастерьям, слугам давали выходной, чтобы они могли отправит</w:t>
            </w:r>
            <w:r w:rsidR="00A54974">
              <w:rPr>
                <w:rStyle w:val="a6"/>
                <w:i w:val="0"/>
              </w:rPr>
              <w:t>ь</w:t>
            </w:r>
            <w:r w:rsidRPr="004F11AD">
              <w:rPr>
                <w:rStyle w:val="a6"/>
                <w:i w:val="0"/>
              </w:rPr>
              <w:t>ся к своим матерям, чтобы преподнести им традиционные букетики из фиалок и пироги.</w:t>
            </w: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</w:pPr>
            <w:r w:rsidRPr="004F11AD">
              <w:t>Однажды, еще в 1907 году, американка из Филадельфии Анна Джарвис предложила выделить один день, который бы посвятили всем мамам страны. Незадолго до этого дня она потеряла любимую маму, и это предложение американскому народу она выдвинула в светлую о ней память. В 1914 г</w:t>
            </w:r>
            <w:r w:rsidR="00A54974">
              <w:t xml:space="preserve">оду президент США </w:t>
            </w:r>
            <w:proofErr w:type="spellStart"/>
            <w:r w:rsidR="00A54974">
              <w:t>Вудро</w:t>
            </w:r>
            <w:proofErr w:type="spellEnd"/>
            <w:r w:rsidR="00A54974">
              <w:t xml:space="preserve"> Вильсон</w:t>
            </w:r>
            <w:r w:rsidRPr="004F11AD">
              <w:t xml:space="preserve"> объявил второе воскресенья месяца май праздником всех матерей! На сегодняшний день примерно 80 миллионов мамочек Америки получают огромное количество открыток с поздравлениями.</w:t>
            </w:r>
            <w:r w:rsidRPr="004F11AD">
              <w:br/>
              <w:t>В</w:t>
            </w:r>
            <w:r w:rsidRPr="004F11AD">
              <w:rPr>
                <w:rStyle w:val="a6"/>
                <w:i w:val="0"/>
              </w:rPr>
              <w:t> России же праздник утвердил первый президент Борис Николаевич Ельцин</w:t>
            </w:r>
            <w:r w:rsidRPr="004F11AD">
              <w:rPr>
                <w:rStyle w:val="a6"/>
              </w:rPr>
              <w:t xml:space="preserve"> </w:t>
            </w:r>
            <w:r w:rsidRPr="004F11AD">
              <w:rPr>
                <w:rStyle w:val="a6"/>
                <w:i w:val="0"/>
              </w:rPr>
              <w:t>только в 1998 году</w:t>
            </w:r>
            <w:r w:rsidRPr="004F11AD">
              <w:rPr>
                <w:i/>
              </w:rPr>
              <w:t>,</w:t>
            </w:r>
            <w:r w:rsidRPr="004F11AD">
              <w:rPr>
                <w:rStyle w:val="a6"/>
              </w:rPr>
              <w:t> э</w:t>
            </w:r>
            <w:r w:rsidRPr="004F11AD">
              <w:rPr>
                <w:rStyle w:val="a6"/>
                <w:i w:val="0"/>
              </w:rPr>
              <w:t>то последнее воскресенье ноября.</w:t>
            </w:r>
            <w:r w:rsidRPr="004F11AD">
              <w:t xml:space="preserve"> В 2017 году праздник выпадает на 26 ноября и справляется на официальном уровне 20-й раз. </w:t>
            </w:r>
          </w:p>
          <w:p w:rsidR="000A6BB6" w:rsidRPr="004F11AD" w:rsidRDefault="000A6BB6" w:rsidP="00A77571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textAlignment w:val="center"/>
            </w:pPr>
            <w:r w:rsidRPr="004F11AD">
              <w:t>Пожалуйста, ответьте на поставленные вопросы.</w:t>
            </w:r>
          </w:p>
          <w:p w:rsidR="000A6BB6" w:rsidRPr="004F11AD" w:rsidRDefault="000A6BB6" w:rsidP="00A77571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textAlignment w:val="center"/>
            </w:pPr>
            <w:r w:rsidRPr="004F11AD">
              <w:t>- Скажите, ребята, зачем нам нужны эти знания о дне Матери?</w:t>
            </w:r>
          </w:p>
          <w:p w:rsidR="000A6BB6" w:rsidRPr="004F11AD" w:rsidRDefault="000A6BB6" w:rsidP="00A77571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textAlignment w:val="center"/>
            </w:pPr>
            <w:r w:rsidRPr="004F11AD">
              <w:t xml:space="preserve">-Что мы можем сделать, чтобы люди </w:t>
            </w:r>
            <w:r w:rsidR="00883E89">
              <w:t xml:space="preserve">тоже знали </w:t>
            </w:r>
            <w:r w:rsidRPr="004F11AD">
              <w:t xml:space="preserve">этот день и отмечали, как отмечают день 8 Марта с подарками, цветами для </w:t>
            </w:r>
            <w:r w:rsidRPr="004F11AD">
              <w:lastRenderedPageBreak/>
              <w:t xml:space="preserve">любимой мамы? </w:t>
            </w:r>
          </w:p>
          <w:p w:rsidR="000A6BB6" w:rsidRPr="004F11AD" w:rsidRDefault="000A6BB6" w:rsidP="00883E89">
            <w:pPr>
              <w:pStyle w:val="a5"/>
              <w:spacing w:before="0" w:beforeAutospacing="0" w:after="0" w:afterAutospacing="0" w:line="360" w:lineRule="auto"/>
              <w:jc w:val="both"/>
              <w:rPr>
                <w:rFonts w:eastAsia="Gungsuh"/>
              </w:rPr>
            </w:pPr>
            <w:r w:rsidRPr="004F11AD">
              <w:rPr>
                <w:rFonts w:eastAsia="Gungsuh"/>
                <w:b/>
              </w:rPr>
              <w:t>Цель:</w:t>
            </w:r>
            <w:r w:rsidRPr="004F11AD">
              <w:rPr>
                <w:rFonts w:eastAsia="Gungsuh"/>
              </w:rPr>
              <w:t xml:space="preserve"> придумать символ этого праздника и раздавать открытку- символ всем знакомым и незнакомым людям.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BB6" w:rsidRPr="004F11AD" w:rsidRDefault="007F25A1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lastRenderedPageBreak/>
              <w:t xml:space="preserve">Вступают в </w:t>
            </w:r>
            <w:proofErr w:type="gramStart"/>
            <w:r w:rsidRPr="004F11AD">
              <w:rPr>
                <w:rFonts w:eastAsia="Gungsuh"/>
                <w:sz w:val="24"/>
                <w:szCs w:val="24"/>
              </w:rPr>
              <w:t>беседу</w:t>
            </w:r>
            <w:r w:rsidR="00A54974">
              <w:rPr>
                <w:rFonts w:eastAsia="Gungsuh"/>
                <w:sz w:val="24"/>
                <w:szCs w:val="24"/>
              </w:rPr>
              <w:t xml:space="preserve"> </w:t>
            </w:r>
            <w:r w:rsidR="000A6BB6" w:rsidRPr="004F11AD">
              <w:rPr>
                <w:rFonts w:eastAsia="Gungsuh"/>
                <w:sz w:val="24"/>
                <w:szCs w:val="24"/>
              </w:rPr>
              <w:t xml:space="preserve"> с</w:t>
            </w:r>
            <w:proofErr w:type="gramEnd"/>
            <w:r w:rsidR="000A6BB6" w:rsidRPr="004F11AD">
              <w:rPr>
                <w:rFonts w:eastAsia="Gungsuh"/>
                <w:sz w:val="24"/>
                <w:szCs w:val="24"/>
              </w:rPr>
              <w:t xml:space="preserve"> учителем</w:t>
            </w:r>
            <w:r w:rsidRPr="004F11AD">
              <w:rPr>
                <w:rFonts w:eastAsia="Gungsuh"/>
                <w:sz w:val="24"/>
                <w:szCs w:val="24"/>
              </w:rPr>
              <w:t>.</w:t>
            </w:r>
          </w:p>
          <w:p w:rsidR="007F25A1" w:rsidRPr="004F11AD" w:rsidRDefault="007F25A1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Мамочка.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pStyle w:val="a5"/>
              <w:spacing w:before="0" w:beforeAutospacing="0" w:after="0" w:afterAutospacing="0" w:line="360" w:lineRule="auto"/>
              <w:jc w:val="both"/>
            </w:pPr>
            <w:r w:rsidRPr="004F11AD">
              <w:t>День Матери.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7F25A1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Слушают рассказ, </w:t>
            </w:r>
            <w:r w:rsidRPr="004F11AD">
              <w:rPr>
                <w:rFonts w:eastAsia="Gungsuh"/>
                <w:sz w:val="24"/>
                <w:szCs w:val="24"/>
              </w:rPr>
              <w:lastRenderedPageBreak/>
              <w:t>готовятся ответить на поставленные вопросы</w:t>
            </w: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0A6BB6" w:rsidRPr="004F11AD" w:rsidRDefault="000A6BB6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Default="0042697F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9E0650" w:rsidRDefault="009E0650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9E0650" w:rsidRDefault="009E0650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9E0650" w:rsidRDefault="009E0650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9E0650" w:rsidRDefault="009E0650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9E0650" w:rsidRPr="004F11AD" w:rsidRDefault="009E0650" w:rsidP="00A77571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2697F" w:rsidRPr="004F11AD" w:rsidRDefault="0042697F" w:rsidP="00A77571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Высказывают свое мнение , вступают в </w:t>
            </w:r>
            <w:r w:rsidRPr="004F11AD">
              <w:rPr>
                <w:rFonts w:eastAsia="Gungsuh"/>
                <w:sz w:val="24"/>
                <w:szCs w:val="24"/>
              </w:rPr>
              <w:lastRenderedPageBreak/>
              <w:t>диалог друг с другом, принимают общее решение</w:t>
            </w:r>
            <w:r w:rsidR="007F25A1" w:rsidRPr="004F11AD">
              <w:rPr>
                <w:rFonts w:eastAsia="Gungsuh"/>
                <w:sz w:val="24"/>
                <w:szCs w:val="24"/>
              </w:rPr>
              <w:t>, формулируют социальную цель</w:t>
            </w:r>
          </w:p>
        </w:tc>
      </w:tr>
      <w:tr w:rsidR="004F11AD" w:rsidRPr="004F11AD" w:rsidTr="004F11AD">
        <w:trPr>
          <w:trHeight w:val="5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center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  <w:lang w:val="en-US"/>
              </w:rPr>
              <w:lastRenderedPageBreak/>
              <w:t>II.</w:t>
            </w:r>
            <w:r w:rsidRPr="004F11AD">
              <w:rPr>
                <w:rFonts w:eastAsia="Gungsuh"/>
                <w:b/>
                <w:sz w:val="24"/>
                <w:szCs w:val="24"/>
              </w:rPr>
              <w:t>Актуализация необходимых знаний.</w:t>
            </w:r>
          </w:p>
        </w:tc>
      </w:tr>
      <w:tr w:rsidR="004F11AD" w:rsidRPr="004F11AD" w:rsidTr="004F11AD">
        <w:trPr>
          <w:trHeight w:val="90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 xml:space="preserve">Изучение нового материла. 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4</w:t>
            </w: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5.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57728" behindDoc="0" locked="0" layoutInCell="1" allowOverlap="1" wp14:anchorId="2FB7C821" wp14:editId="388568E3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581660</wp:posOffset>
                  </wp:positionV>
                  <wp:extent cx="2174240" cy="1536700"/>
                  <wp:effectExtent l="0" t="0" r="0" b="0"/>
                  <wp:wrapThrough wrapText="bothSides">
                    <wp:wrapPolygon edited="0">
                      <wp:start x="0" y="0"/>
                      <wp:lineTo x="0" y="21421"/>
                      <wp:lineTo x="21386" y="21421"/>
                      <wp:lineTo x="21386" y="0"/>
                      <wp:lineTo x="0" y="0"/>
                    </wp:wrapPolygon>
                  </wp:wrapThrough>
                  <wp:docPr id="1" name="Рисунок 1" descr="C:\Users\Галина\Desktop\мама\wx10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алина\Desktop\мама\wx10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240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11AD">
              <w:rPr>
                <w:sz w:val="24"/>
                <w:szCs w:val="24"/>
                <w:shd w:val="clear" w:color="auto" w:fill="FFFFFF"/>
              </w:rPr>
              <w:t xml:space="preserve">Официальный символ Дня матери в России – это цветок незабудка. Почта России предложила открытку с изображением плюшевого мишки, который держит цветок незабудки. Такую открытку можно купить в любом почтовом отделении.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>- Что олицетворяет (обозначает) плюшевый мишка в этом символе?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>- Что олицетворяет цветок незабудка?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>(Учитель: Прелестный, маленький цветок символизирует постоянность, преданность, нежность и бескорыстную любовь - все то, чем так щедро одарила природа материнское сердце.)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> И вы, когда вырастете и станете самостоятельными, не должны забывать о своих матерях!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lastRenderedPageBreak/>
              <w:t xml:space="preserve">Сегодня я предлагаю вам стать дизайнерами. Кто такие дизайнеры?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 xml:space="preserve">Я подготовила для вас дизайнерское </w:t>
            </w:r>
            <w:proofErr w:type="gramStart"/>
            <w:r w:rsidRPr="004F11AD">
              <w:rPr>
                <w:sz w:val="24"/>
                <w:szCs w:val="24"/>
                <w:shd w:val="clear" w:color="auto" w:fill="FFFFFF"/>
              </w:rPr>
              <w:t>решение  сотрудников</w:t>
            </w:r>
            <w:proofErr w:type="gramEnd"/>
            <w:r w:rsidRPr="004F11AD">
              <w:rPr>
                <w:sz w:val="24"/>
                <w:szCs w:val="24"/>
                <w:shd w:val="clear" w:color="auto" w:fill="FFFFFF"/>
              </w:rPr>
              <w:t xml:space="preserve"> почты России по изображению плюшевого мишки, а вам нужно преобразить открытку, сделать открытку более живой и привлекательной.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 wp14:anchorId="7115B091" wp14:editId="68239E4A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-10795</wp:posOffset>
                  </wp:positionV>
                  <wp:extent cx="2014855" cy="1476375"/>
                  <wp:effectExtent l="114300" t="76200" r="99695" b="85725"/>
                  <wp:wrapThrough wrapText="bothSides">
                    <wp:wrapPolygon edited="0">
                      <wp:start x="-1225" y="-1115"/>
                      <wp:lineTo x="-1225" y="22854"/>
                      <wp:lineTo x="22465" y="22854"/>
                      <wp:lineTo x="22669" y="21461"/>
                      <wp:lineTo x="22669" y="3345"/>
                      <wp:lineTo x="22465" y="-836"/>
                      <wp:lineTo x="22465" y="-1115"/>
                      <wp:lineTo x="-1225" y="-1115"/>
                    </wp:wrapPolygon>
                  </wp:wrapThrough>
                  <wp:docPr id="2" name="Рисунок 3" descr="C:\Users\Галина\Desktop\мама\2006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C:\Users\Галина\Desktop\мама\2006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855" cy="14763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 xml:space="preserve">Уважаемые дизайнеры! Какая ваша задача?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lastRenderedPageBreak/>
              <w:t xml:space="preserve">С помощью </w:t>
            </w:r>
            <w:proofErr w:type="gramStart"/>
            <w:r w:rsidRPr="004F11AD">
              <w:rPr>
                <w:rFonts w:eastAsia="Gungsuh"/>
                <w:sz w:val="24"/>
                <w:szCs w:val="24"/>
              </w:rPr>
              <w:t>учителя  определяют</w:t>
            </w:r>
            <w:proofErr w:type="gramEnd"/>
            <w:r w:rsidRPr="004F11AD">
              <w:rPr>
                <w:rFonts w:eastAsia="Gungsuh"/>
                <w:sz w:val="24"/>
                <w:szCs w:val="24"/>
              </w:rPr>
              <w:t>, чем будут заниматься на уроке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sz w:val="24"/>
                <w:szCs w:val="24"/>
                <w:shd w:val="clear" w:color="auto" w:fill="FFFFFF"/>
              </w:rPr>
              <w:t>изготовить незабудку- символ дня Матери</w:t>
            </w:r>
          </w:p>
        </w:tc>
      </w:tr>
      <w:tr w:rsidR="004F11AD" w:rsidRPr="004F11AD" w:rsidTr="004F11AD">
        <w:trPr>
          <w:trHeight w:val="1833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lastRenderedPageBreak/>
              <w:t xml:space="preserve">Актуализация и совершенствование </w:t>
            </w:r>
            <w:proofErr w:type="spellStart"/>
            <w:r w:rsidRPr="004F11AD">
              <w:rPr>
                <w:rFonts w:eastAsia="Gungsuh"/>
                <w:b/>
                <w:sz w:val="24"/>
                <w:szCs w:val="24"/>
              </w:rPr>
              <w:t>межпредметных</w:t>
            </w:r>
            <w:proofErr w:type="spellEnd"/>
            <w:r w:rsidRPr="004F11AD">
              <w:rPr>
                <w:rFonts w:eastAsia="Gungsuh"/>
                <w:b/>
                <w:sz w:val="24"/>
                <w:szCs w:val="24"/>
              </w:rPr>
              <w:t xml:space="preserve"> знаний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Pr="004F11AD" w:rsidRDefault="00A54974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6.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Pr="004F11AD" w:rsidRDefault="00A54974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Объявление темы занятия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7.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proofErr w:type="spellStart"/>
            <w:r w:rsidRPr="004F11AD">
              <w:rPr>
                <w:rFonts w:eastAsia="Gungsuh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lastRenderedPageBreak/>
              <w:t>- Мы уже делали сувениры к Международному Женскому дню, ко Дню Учителя, давайте вспомним, какие требования мы предъявляем к нашим изделиям ручного труда? (….)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Возможно, кто-то из вас знает, как называется специальная наука о красоте, о художественном творчестве?</w:t>
            </w:r>
          </w:p>
          <w:p w:rsidR="00A54974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 Эстетика – это наука о красоте, формах прекрасного в искусстве, художественном творчестве, природе и в жизни. 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(</w:t>
            </w:r>
            <w:r w:rsidR="00A54974">
              <w:rPr>
                <w:rFonts w:eastAsia="Gungsuh"/>
                <w:sz w:val="24"/>
                <w:szCs w:val="24"/>
              </w:rPr>
              <w:t xml:space="preserve">Толковый </w:t>
            </w:r>
            <w:r w:rsidRPr="004F11AD">
              <w:rPr>
                <w:rFonts w:eastAsia="Gungsuh"/>
                <w:sz w:val="24"/>
                <w:szCs w:val="24"/>
              </w:rPr>
              <w:t>словарь</w:t>
            </w:r>
            <w:r w:rsidR="001308F4">
              <w:rPr>
                <w:rFonts w:eastAsia="Gungsuh"/>
                <w:sz w:val="24"/>
                <w:szCs w:val="24"/>
              </w:rPr>
              <w:t xml:space="preserve"> С.И.</w:t>
            </w:r>
            <w:r w:rsidRPr="004F11AD">
              <w:rPr>
                <w:rFonts w:eastAsia="Gungsuh"/>
                <w:sz w:val="24"/>
                <w:szCs w:val="24"/>
              </w:rPr>
              <w:t xml:space="preserve"> Ожегова)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Молодцы, ребята: работы наши должны быть эстетично выполнены, с душой, аккуратно, ведь они посвящаются самому дорогому человеку на свете – маме!</w:t>
            </w:r>
          </w:p>
          <w:p w:rsidR="004F11AD" w:rsidRPr="004F11AD" w:rsidRDefault="004F11AD" w:rsidP="00883E89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Итак, </w:t>
            </w:r>
            <w:r w:rsidRPr="004F11AD">
              <w:rPr>
                <w:rFonts w:eastAsia="Gungsuh"/>
                <w:b/>
                <w:sz w:val="24"/>
                <w:szCs w:val="24"/>
              </w:rPr>
              <w:t>тема нашего занятия:</w:t>
            </w:r>
            <w:r w:rsidRPr="004F11AD">
              <w:rPr>
                <w:rFonts w:eastAsia="Gungsuh"/>
                <w:sz w:val="24"/>
                <w:szCs w:val="24"/>
              </w:rPr>
              <w:t xml:space="preserve"> Открытка «Незабудка - символ дня Матери»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Знакомятся с новым понятием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«эстетика»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  <w:tr w:rsidR="004F11AD" w:rsidRPr="004F11AD" w:rsidTr="00CA44ED">
        <w:trPr>
          <w:trHeight w:val="51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center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  <w:lang w:val="en-US"/>
              </w:rPr>
              <w:t>III</w:t>
            </w:r>
            <w:r w:rsidRPr="004F11AD">
              <w:rPr>
                <w:rFonts w:eastAsia="Gungsuh"/>
                <w:b/>
                <w:sz w:val="24"/>
                <w:szCs w:val="24"/>
              </w:rPr>
              <w:t>. Организация познавательной деятельности</w:t>
            </w:r>
          </w:p>
        </w:tc>
      </w:tr>
      <w:tr w:rsidR="004F11AD" w:rsidRPr="004F11AD" w:rsidTr="004F11AD">
        <w:trPr>
          <w:trHeight w:val="5522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Демонстрация образцов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1D2268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Обсуждение плана действий</w:t>
            </w:r>
          </w:p>
          <w:p w:rsidR="004F11AD" w:rsidRPr="004F11AD" w:rsidRDefault="001D2268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>
              <w:rPr>
                <w:rFonts w:eastAsia="Gungsuh"/>
                <w:b/>
                <w:sz w:val="24"/>
                <w:szCs w:val="24"/>
              </w:rPr>
              <w:t>Метод «</w:t>
            </w:r>
            <w:proofErr w:type="spellStart"/>
            <w:r>
              <w:rPr>
                <w:rFonts w:eastAsia="Gungsuh"/>
                <w:b/>
                <w:sz w:val="24"/>
                <w:szCs w:val="24"/>
              </w:rPr>
              <w:t>Планус</w:t>
            </w:r>
            <w:proofErr w:type="spellEnd"/>
            <w:r>
              <w:rPr>
                <w:rFonts w:eastAsia="Gungsuh"/>
                <w:b/>
                <w:sz w:val="24"/>
                <w:szCs w:val="24"/>
              </w:rPr>
              <w:t>»</w:t>
            </w:r>
            <w:r w:rsidR="004F11AD" w:rsidRPr="004F11AD">
              <w:rPr>
                <w:rFonts w:eastAsia="Gungsuh"/>
                <w:b/>
                <w:sz w:val="24"/>
                <w:szCs w:val="24"/>
              </w:rPr>
              <w:t xml:space="preserve"> </w:t>
            </w:r>
          </w:p>
          <w:p w:rsidR="00A54974" w:rsidRDefault="00A54974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Default="00A54974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A54974" w:rsidRDefault="00A54974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Слайд 8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Самостоятельная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работа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10-15 минут.</w:t>
            </w: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Рассмотрите на слайдах различные технологии изготовления цветов незабудки, выберите один из них. </w:t>
            </w:r>
          </w:p>
          <w:p w:rsid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Внимание на экран! </w:t>
            </w:r>
          </w:p>
          <w:p w:rsidR="00A54974" w:rsidRPr="004F11AD" w:rsidRDefault="00A54974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- Какой способ изготовления цветка выбрали?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- Составьте план изготовления цветка выбранным способом.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- Возьмите конверт с необходимыми для выбранного способа материалами и шаблонами.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i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Приступаем к работе. Если возникнут трудности, поднимайте руку.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974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Выбирают один из 3-х вариантов изготовления цветка,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берут нужный конверт с материалами и шаблонами.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</w:tr>
      <w:tr w:rsidR="004F11AD" w:rsidRPr="004F11AD" w:rsidTr="00CA44ED">
        <w:trPr>
          <w:trHeight w:val="4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center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  <w:lang w:val="en-US"/>
              </w:rPr>
              <w:t>IV</w:t>
            </w:r>
            <w:r w:rsidRPr="004F11AD">
              <w:rPr>
                <w:rFonts w:eastAsia="Gungsuh"/>
                <w:b/>
                <w:sz w:val="24"/>
                <w:szCs w:val="24"/>
              </w:rPr>
              <w:t>.Рефлексия деятельности</w:t>
            </w:r>
          </w:p>
        </w:tc>
      </w:tr>
      <w:tr w:rsidR="004F11AD" w:rsidRPr="004F11AD" w:rsidTr="004F11AD">
        <w:trPr>
          <w:trHeight w:val="1770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Оценивание работ в парах:</w:t>
            </w:r>
          </w:p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Работы наши готовы!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-Как начнем мы нашу акцию, посвященную дня Матери? </w:t>
            </w:r>
          </w:p>
          <w:p w:rsidR="004F11AD" w:rsidRPr="004F11AD" w:rsidRDefault="004F11AD" w:rsidP="007013B9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-Что понравилось в работе вашего товарища?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Обмениваются открытками с одноклассниками</w:t>
            </w:r>
          </w:p>
        </w:tc>
      </w:tr>
      <w:tr w:rsidR="004F11AD" w:rsidRPr="004F11AD" w:rsidTr="004F11AD">
        <w:trPr>
          <w:trHeight w:val="1110"/>
        </w:trPr>
        <w:tc>
          <w:tcPr>
            <w:tcW w:w="1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Рефлексия</w:t>
            </w:r>
          </w:p>
        </w:tc>
        <w:tc>
          <w:tcPr>
            <w:tcW w:w="2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- Понравилась ли вам сама идея раздачи открыток –символов ко дню </w:t>
            </w:r>
            <w:proofErr w:type="gramStart"/>
            <w:r w:rsidRPr="004F11AD">
              <w:rPr>
                <w:rFonts w:eastAsia="Gungsuh"/>
                <w:sz w:val="24"/>
                <w:szCs w:val="24"/>
              </w:rPr>
              <w:t>Матери?-</w:t>
            </w:r>
            <w:proofErr w:type="gramEnd"/>
            <w:r w:rsidRPr="004F11AD">
              <w:rPr>
                <w:rFonts w:eastAsia="Gungsuh"/>
                <w:sz w:val="24"/>
                <w:szCs w:val="24"/>
              </w:rPr>
              <w:t xml:space="preserve">Поднимите руку, кому понравилось быть дизайнером?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Появилось ли желание продолжить начатую </w:t>
            </w:r>
            <w:r w:rsidRPr="004F11AD">
              <w:rPr>
                <w:rFonts w:eastAsia="Gungsuh"/>
                <w:sz w:val="24"/>
                <w:szCs w:val="24"/>
              </w:rPr>
              <w:lastRenderedPageBreak/>
              <w:t>работу?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>В свободное время сделайте еще такие открытки и раздайте их всем-всем-всем, чтобы все люди знали о предстоящем дне Матери и каждый сказал бы прекрасные слова</w:t>
            </w:r>
            <w:r w:rsidR="00545B3A">
              <w:rPr>
                <w:rFonts w:eastAsia="Gungsuh"/>
                <w:sz w:val="24"/>
                <w:szCs w:val="24"/>
              </w:rPr>
              <w:t>:</w:t>
            </w:r>
            <w:r w:rsidRPr="004F11AD">
              <w:rPr>
                <w:rFonts w:eastAsia="Gungsuh"/>
                <w:sz w:val="24"/>
                <w:szCs w:val="24"/>
              </w:rPr>
              <w:t xml:space="preserve"> «Мама, я тебя люблю!»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t xml:space="preserve">Вы все молодцы, хорошо потрудились.  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  <w:r w:rsidRPr="004F11AD">
              <w:rPr>
                <w:rFonts w:eastAsia="Gungsuh"/>
                <w:b/>
                <w:sz w:val="24"/>
                <w:szCs w:val="24"/>
              </w:rPr>
              <w:t>На следующем занятии мы будем изготовлять сувениры- подарки для наших любимых мам!</w:t>
            </w:r>
          </w:p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  <w:r w:rsidRPr="004F11AD">
              <w:rPr>
                <w:rFonts w:eastAsia="Gungsuh"/>
                <w:sz w:val="24"/>
                <w:szCs w:val="24"/>
              </w:rPr>
              <w:lastRenderedPageBreak/>
              <w:t xml:space="preserve"> </w:t>
            </w:r>
          </w:p>
        </w:tc>
      </w:tr>
      <w:tr w:rsidR="007013B9" w:rsidRPr="004F11AD" w:rsidTr="004F11AD">
        <w:trPr>
          <w:trHeight w:val="1110"/>
        </w:trPr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  <w:tr w:rsidR="007013B9" w:rsidRPr="004F11AD" w:rsidTr="004F11AD">
        <w:trPr>
          <w:trHeight w:val="1110"/>
        </w:trPr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3B9" w:rsidRPr="004F11AD" w:rsidRDefault="007013B9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  <w:tr w:rsidR="004F11AD" w:rsidRPr="004F11AD" w:rsidTr="004F11AD">
        <w:trPr>
          <w:trHeight w:val="1110"/>
        </w:trPr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  <w:tr w:rsidR="004F11AD" w:rsidRPr="004F11AD" w:rsidTr="004F11AD">
        <w:trPr>
          <w:trHeight w:val="1110"/>
        </w:trPr>
        <w:tc>
          <w:tcPr>
            <w:tcW w:w="12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tabs>
                <w:tab w:val="left" w:pos="1080"/>
              </w:tabs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  <w:tr w:rsidR="004F11AD" w:rsidRPr="004F11AD" w:rsidTr="004F11AD">
        <w:trPr>
          <w:trHeight w:val="5124"/>
        </w:trPr>
        <w:tc>
          <w:tcPr>
            <w:tcW w:w="1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b/>
                <w:sz w:val="24"/>
                <w:szCs w:val="24"/>
              </w:rPr>
            </w:pPr>
          </w:p>
        </w:tc>
        <w:tc>
          <w:tcPr>
            <w:tcW w:w="2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  <w:tc>
          <w:tcPr>
            <w:tcW w:w="11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1AD" w:rsidRPr="004F11AD" w:rsidRDefault="004F11AD" w:rsidP="004F11AD">
            <w:pPr>
              <w:spacing w:after="0" w:line="360" w:lineRule="auto"/>
              <w:jc w:val="both"/>
              <w:rPr>
                <w:rFonts w:eastAsia="Gungsuh"/>
                <w:sz w:val="24"/>
                <w:szCs w:val="24"/>
              </w:rPr>
            </w:pPr>
          </w:p>
        </w:tc>
      </w:tr>
    </w:tbl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1A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245A13FE" wp14:editId="2EBDC0A1">
            <wp:simplePos x="0" y="0"/>
            <wp:positionH relativeFrom="column">
              <wp:posOffset>4445</wp:posOffset>
            </wp:positionH>
            <wp:positionV relativeFrom="paragraph">
              <wp:posOffset>11430</wp:posOffset>
            </wp:positionV>
            <wp:extent cx="2905125" cy="2242185"/>
            <wp:effectExtent l="0" t="0" r="0" b="0"/>
            <wp:wrapThrough wrapText="bothSides">
              <wp:wrapPolygon edited="0">
                <wp:start x="0" y="0"/>
                <wp:lineTo x="0" y="21472"/>
                <wp:lineTo x="21529" y="21472"/>
                <wp:lineTo x="21529" y="0"/>
                <wp:lineTo x="0" y="0"/>
              </wp:wrapPolygon>
            </wp:wrapThrough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52" b="10551"/>
                    <a:stretch/>
                  </pic:blipFill>
                  <pic:spPr>
                    <a:xfrm>
                      <a:off x="0" y="0"/>
                      <a:ext cx="2905125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1A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17B53DD8" wp14:editId="1F1246C9">
            <wp:simplePos x="0" y="0"/>
            <wp:positionH relativeFrom="column">
              <wp:posOffset>394970</wp:posOffset>
            </wp:positionH>
            <wp:positionV relativeFrom="paragraph">
              <wp:posOffset>209550</wp:posOffset>
            </wp:positionV>
            <wp:extent cx="2854749" cy="2141061"/>
            <wp:effectExtent l="0" t="0" r="0" b="0"/>
            <wp:wrapThrough wrapText="bothSides">
              <wp:wrapPolygon edited="0">
                <wp:start x="0" y="0"/>
                <wp:lineTo x="0" y="21337"/>
                <wp:lineTo x="21480" y="21337"/>
                <wp:lineTo x="21480" y="0"/>
                <wp:lineTo x="0" y="0"/>
              </wp:wrapPolygon>
            </wp:wrapThrough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749" cy="2141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1A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 wp14:anchorId="3FFFECB7" wp14:editId="58290DA2">
            <wp:simplePos x="0" y="0"/>
            <wp:positionH relativeFrom="column">
              <wp:posOffset>-100330</wp:posOffset>
            </wp:positionH>
            <wp:positionV relativeFrom="paragraph">
              <wp:posOffset>205740</wp:posOffset>
            </wp:positionV>
            <wp:extent cx="3133725" cy="2350135"/>
            <wp:effectExtent l="0" t="0" r="0" b="0"/>
            <wp:wrapThrough wrapText="bothSides">
              <wp:wrapPolygon edited="0">
                <wp:start x="0" y="0"/>
                <wp:lineTo x="0" y="21361"/>
                <wp:lineTo x="21534" y="21361"/>
                <wp:lineTo x="21534" y="0"/>
                <wp:lineTo x="0" y="0"/>
              </wp:wrapPolygon>
            </wp:wrapThrough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11AD" w:rsidRPr="004F11AD" w:rsidRDefault="004F11AD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BB6" w:rsidRPr="004F11AD" w:rsidRDefault="000A6BB6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2824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EC0" w:rsidRPr="004F11AD" w:rsidRDefault="007C0EC0" w:rsidP="007C0E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0EC0" w:rsidRPr="004F11AD" w:rsidSect="000A6BB6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F2B73"/>
    <w:multiLevelType w:val="hybridMultilevel"/>
    <w:tmpl w:val="9CC6DE2A"/>
    <w:lvl w:ilvl="0" w:tplc="7B9439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D29F3"/>
    <w:multiLevelType w:val="hybridMultilevel"/>
    <w:tmpl w:val="67B05360"/>
    <w:lvl w:ilvl="0" w:tplc="8CD8C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0A68"/>
    <w:rsid w:val="00012DFD"/>
    <w:rsid w:val="00025CF2"/>
    <w:rsid w:val="000420BC"/>
    <w:rsid w:val="00054CFA"/>
    <w:rsid w:val="000A01F3"/>
    <w:rsid w:val="000A6BB6"/>
    <w:rsid w:val="000E1DD7"/>
    <w:rsid w:val="00101502"/>
    <w:rsid w:val="001308F4"/>
    <w:rsid w:val="001309F6"/>
    <w:rsid w:val="00161D89"/>
    <w:rsid w:val="00183BED"/>
    <w:rsid w:val="00185B0B"/>
    <w:rsid w:val="001C1AAB"/>
    <w:rsid w:val="001D1106"/>
    <w:rsid w:val="001D2268"/>
    <w:rsid w:val="001D741C"/>
    <w:rsid w:val="001F53F2"/>
    <w:rsid w:val="00243B46"/>
    <w:rsid w:val="002824D8"/>
    <w:rsid w:val="002D3B55"/>
    <w:rsid w:val="00307249"/>
    <w:rsid w:val="00327B8B"/>
    <w:rsid w:val="00356872"/>
    <w:rsid w:val="00390A68"/>
    <w:rsid w:val="0039311E"/>
    <w:rsid w:val="00420FA8"/>
    <w:rsid w:val="0042697F"/>
    <w:rsid w:val="004F11AD"/>
    <w:rsid w:val="0053745B"/>
    <w:rsid w:val="00545565"/>
    <w:rsid w:val="00545B3A"/>
    <w:rsid w:val="0057364C"/>
    <w:rsid w:val="005D184B"/>
    <w:rsid w:val="00670B14"/>
    <w:rsid w:val="006F7986"/>
    <w:rsid w:val="007013B9"/>
    <w:rsid w:val="00763247"/>
    <w:rsid w:val="00781A31"/>
    <w:rsid w:val="007C0EC0"/>
    <w:rsid w:val="007F25A1"/>
    <w:rsid w:val="00823CE6"/>
    <w:rsid w:val="00826B7F"/>
    <w:rsid w:val="00870994"/>
    <w:rsid w:val="00883E89"/>
    <w:rsid w:val="00891AD4"/>
    <w:rsid w:val="008920BB"/>
    <w:rsid w:val="008A2DDB"/>
    <w:rsid w:val="008C1844"/>
    <w:rsid w:val="008F652F"/>
    <w:rsid w:val="0091354E"/>
    <w:rsid w:val="009347B5"/>
    <w:rsid w:val="00945408"/>
    <w:rsid w:val="0096350D"/>
    <w:rsid w:val="00987369"/>
    <w:rsid w:val="009A5484"/>
    <w:rsid w:val="009B2C21"/>
    <w:rsid w:val="009B4D37"/>
    <w:rsid w:val="009D469B"/>
    <w:rsid w:val="009E0650"/>
    <w:rsid w:val="00A313B9"/>
    <w:rsid w:val="00A54974"/>
    <w:rsid w:val="00AC3E60"/>
    <w:rsid w:val="00AD377F"/>
    <w:rsid w:val="00AE16DF"/>
    <w:rsid w:val="00B561B5"/>
    <w:rsid w:val="00B8258E"/>
    <w:rsid w:val="00C15AB4"/>
    <w:rsid w:val="00C417CD"/>
    <w:rsid w:val="00CA1978"/>
    <w:rsid w:val="00CA3F41"/>
    <w:rsid w:val="00CA44ED"/>
    <w:rsid w:val="00CD69D5"/>
    <w:rsid w:val="00D353E5"/>
    <w:rsid w:val="00D87ECD"/>
    <w:rsid w:val="00DA0DD1"/>
    <w:rsid w:val="00DB2487"/>
    <w:rsid w:val="00DD2363"/>
    <w:rsid w:val="00E01546"/>
    <w:rsid w:val="00E17A45"/>
    <w:rsid w:val="00E65AD2"/>
    <w:rsid w:val="00E86BE9"/>
    <w:rsid w:val="00ED3156"/>
    <w:rsid w:val="00F17D8D"/>
    <w:rsid w:val="00F4421C"/>
    <w:rsid w:val="00FA1DDB"/>
    <w:rsid w:val="00FD0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AA68F-CA09-471B-B1E6-FC5003EE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77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408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45408"/>
  </w:style>
  <w:style w:type="table" w:styleId="a4">
    <w:name w:val="Table Grid"/>
    <w:basedOn w:val="a1"/>
    <w:rsid w:val="009454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45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945408"/>
    <w:rPr>
      <w:i/>
      <w:iCs/>
    </w:rPr>
  </w:style>
  <w:style w:type="paragraph" w:styleId="a7">
    <w:name w:val="List Paragraph"/>
    <w:basedOn w:val="a"/>
    <w:uiPriority w:val="34"/>
    <w:qFormat/>
    <w:rsid w:val="00823CE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B2C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9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images/search" TargetMode="Externa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hyperlink" Target="https://www.syl.ru/article/167587/new_istoriya-prazdnika-den-materi" TargetMode="Externa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-calend.ru/holidays/den-materi" TargetMode="Externa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E7D5A-D3BA-47E7-A5DB-C24A839F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Администратор</cp:lastModifiedBy>
  <cp:revision>64</cp:revision>
  <cp:lastPrinted>2017-10-30T12:09:00Z</cp:lastPrinted>
  <dcterms:created xsi:type="dcterms:W3CDTF">2017-10-22T18:32:00Z</dcterms:created>
  <dcterms:modified xsi:type="dcterms:W3CDTF">2021-12-25T07:58:00Z</dcterms:modified>
</cp:coreProperties>
</file>