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5E25" w:rsidRPr="00015C3C" w:rsidRDefault="00B85E25" w:rsidP="00B85E2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5C3C">
        <w:rPr>
          <w:rFonts w:ascii="Times New Roman" w:hAnsi="Times New Roman" w:cs="Times New Roman"/>
          <w:b/>
          <w:sz w:val="24"/>
          <w:szCs w:val="24"/>
        </w:rPr>
        <w:t>Классный час в 5 классе «9 декабря – День Героев Отечества!»</w:t>
      </w:r>
    </w:p>
    <w:p w:rsidR="00B85E25" w:rsidRPr="003A3BAE" w:rsidRDefault="003A3BAE" w:rsidP="00B85E25">
      <w:pPr>
        <w:rPr>
          <w:rFonts w:ascii="Times New Roman" w:hAnsi="Times New Roman" w:cs="Times New Roman"/>
          <w:i/>
          <w:sz w:val="24"/>
          <w:szCs w:val="24"/>
        </w:rPr>
      </w:pPr>
      <w:r w:rsidRPr="003A3BAE">
        <w:rPr>
          <w:rFonts w:ascii="Times New Roman" w:hAnsi="Times New Roman" w:cs="Times New Roman"/>
          <w:i/>
          <w:sz w:val="24"/>
          <w:szCs w:val="24"/>
        </w:rPr>
        <w:t>Яковлева Ксения Анатольевна, учитель русского языка и литературы МБОУ «Гимназия №4» г. Чебоксары.</w:t>
      </w:r>
    </w:p>
    <w:p w:rsidR="00B85E25" w:rsidRPr="00015C3C" w:rsidRDefault="00B85E25" w:rsidP="00B85E25">
      <w:pPr>
        <w:rPr>
          <w:rFonts w:ascii="Times New Roman" w:hAnsi="Times New Roman" w:cs="Times New Roman"/>
          <w:sz w:val="24"/>
          <w:szCs w:val="24"/>
        </w:rPr>
      </w:pPr>
      <w:r w:rsidRPr="00015C3C">
        <w:rPr>
          <w:rFonts w:ascii="Times New Roman" w:hAnsi="Times New Roman" w:cs="Times New Roman"/>
          <w:b/>
          <w:i/>
          <w:iCs/>
          <w:sz w:val="24"/>
          <w:szCs w:val="24"/>
        </w:rPr>
        <w:t>Цель</w:t>
      </w:r>
      <w:r w:rsidRPr="00015C3C">
        <w:rPr>
          <w:rFonts w:ascii="Times New Roman" w:hAnsi="Times New Roman" w:cs="Times New Roman"/>
          <w:b/>
          <w:sz w:val="24"/>
          <w:szCs w:val="24"/>
        </w:rPr>
        <w:t>:</w:t>
      </w:r>
      <w:r w:rsidRPr="00015C3C">
        <w:rPr>
          <w:rFonts w:ascii="Times New Roman" w:hAnsi="Times New Roman" w:cs="Times New Roman"/>
          <w:sz w:val="24"/>
          <w:szCs w:val="24"/>
        </w:rPr>
        <w:t xml:space="preserve"> познакомить обучающихся 5 класса с историей праздника «День Героев Отечества».</w:t>
      </w:r>
      <w:bookmarkStart w:id="0" w:name="_GoBack"/>
      <w:bookmarkEnd w:id="0"/>
    </w:p>
    <w:p w:rsidR="00B85E25" w:rsidRPr="00015C3C" w:rsidRDefault="00B85E25" w:rsidP="00B85E25">
      <w:pPr>
        <w:rPr>
          <w:rFonts w:ascii="Times New Roman" w:hAnsi="Times New Roman" w:cs="Times New Roman"/>
          <w:b/>
          <w:sz w:val="24"/>
          <w:szCs w:val="24"/>
        </w:rPr>
      </w:pPr>
      <w:r w:rsidRPr="00015C3C">
        <w:rPr>
          <w:rFonts w:ascii="Times New Roman" w:hAnsi="Times New Roman" w:cs="Times New Roman"/>
          <w:b/>
          <w:i/>
          <w:iCs/>
          <w:sz w:val="24"/>
          <w:szCs w:val="24"/>
        </w:rPr>
        <w:t>Задачи</w:t>
      </w:r>
      <w:r w:rsidRPr="00015C3C">
        <w:rPr>
          <w:rFonts w:ascii="Times New Roman" w:hAnsi="Times New Roman" w:cs="Times New Roman"/>
          <w:b/>
          <w:sz w:val="24"/>
          <w:szCs w:val="24"/>
        </w:rPr>
        <w:t>:</w:t>
      </w:r>
    </w:p>
    <w:p w:rsidR="00B85E25" w:rsidRPr="00015C3C" w:rsidRDefault="00B85E25" w:rsidP="00B85E25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15C3C">
        <w:rPr>
          <w:rFonts w:ascii="Times New Roman" w:hAnsi="Times New Roman" w:cs="Times New Roman"/>
          <w:sz w:val="24"/>
          <w:szCs w:val="24"/>
        </w:rPr>
        <w:t>Формирование и развитие у учеников чувство патриотизма, любви к Родине;</w:t>
      </w:r>
    </w:p>
    <w:p w:rsidR="00B85E25" w:rsidRPr="00015C3C" w:rsidRDefault="00B85E25" w:rsidP="00B85E25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15C3C">
        <w:rPr>
          <w:rFonts w:ascii="Times New Roman" w:hAnsi="Times New Roman" w:cs="Times New Roman"/>
          <w:sz w:val="24"/>
          <w:szCs w:val="24"/>
        </w:rPr>
        <w:t>Формирование и развитие чувства гордости и уважения к воинам-защитникам Отечества;</w:t>
      </w:r>
    </w:p>
    <w:p w:rsidR="00B85E25" w:rsidRPr="00015C3C" w:rsidRDefault="00B85E25" w:rsidP="00B85E25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15C3C">
        <w:rPr>
          <w:rFonts w:ascii="Times New Roman" w:hAnsi="Times New Roman" w:cs="Times New Roman"/>
          <w:sz w:val="24"/>
          <w:szCs w:val="24"/>
        </w:rPr>
        <w:t>Формирование интереса к изучению истории России, её знаменательных дат.</w:t>
      </w:r>
    </w:p>
    <w:p w:rsidR="00B85E25" w:rsidRPr="00015C3C" w:rsidRDefault="00B85E25" w:rsidP="00B85E25">
      <w:pPr>
        <w:rPr>
          <w:rFonts w:ascii="Times New Roman" w:hAnsi="Times New Roman" w:cs="Times New Roman"/>
          <w:sz w:val="24"/>
          <w:szCs w:val="24"/>
        </w:rPr>
      </w:pPr>
      <w:r w:rsidRPr="00015C3C">
        <w:rPr>
          <w:rFonts w:ascii="Times New Roman" w:hAnsi="Times New Roman" w:cs="Times New Roman"/>
          <w:b/>
          <w:i/>
          <w:sz w:val="24"/>
          <w:szCs w:val="24"/>
        </w:rPr>
        <w:t>Оборудование:</w:t>
      </w:r>
      <w:r w:rsidRPr="00015C3C">
        <w:rPr>
          <w:rFonts w:ascii="Times New Roman" w:hAnsi="Times New Roman" w:cs="Times New Roman"/>
          <w:sz w:val="24"/>
          <w:szCs w:val="24"/>
        </w:rPr>
        <w:t xml:space="preserve"> </w:t>
      </w:r>
      <w:r w:rsidR="00F27BD9" w:rsidRPr="00015C3C">
        <w:rPr>
          <w:rFonts w:ascii="Times New Roman" w:hAnsi="Times New Roman" w:cs="Times New Roman"/>
          <w:sz w:val="24"/>
          <w:szCs w:val="24"/>
        </w:rPr>
        <w:t>проектор, компьютер, портреты героев Отечества.</w:t>
      </w:r>
    </w:p>
    <w:p w:rsidR="00F27BD9" w:rsidRPr="00015C3C" w:rsidRDefault="00F27BD9" w:rsidP="00B85E25">
      <w:pPr>
        <w:rPr>
          <w:rFonts w:ascii="Times New Roman" w:hAnsi="Times New Roman" w:cs="Times New Roman"/>
          <w:sz w:val="24"/>
          <w:szCs w:val="24"/>
        </w:rPr>
      </w:pPr>
    </w:p>
    <w:p w:rsidR="00F27BD9" w:rsidRPr="00015C3C" w:rsidRDefault="00F27BD9" w:rsidP="00F27B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5C3C">
        <w:rPr>
          <w:rFonts w:ascii="Times New Roman" w:hAnsi="Times New Roman" w:cs="Times New Roman"/>
          <w:b/>
          <w:sz w:val="24"/>
          <w:szCs w:val="24"/>
        </w:rPr>
        <w:t>Ход занятия</w:t>
      </w:r>
    </w:p>
    <w:p w:rsidR="00F27BD9" w:rsidRPr="00015C3C" w:rsidRDefault="00F27BD9" w:rsidP="00B85E25">
      <w:pPr>
        <w:rPr>
          <w:rFonts w:ascii="Times New Roman" w:hAnsi="Times New Roman" w:cs="Times New Roman"/>
          <w:sz w:val="24"/>
          <w:szCs w:val="24"/>
        </w:rPr>
      </w:pPr>
      <w:r w:rsidRPr="00015C3C">
        <w:rPr>
          <w:rFonts w:ascii="Times New Roman" w:hAnsi="Times New Roman" w:cs="Times New Roman"/>
          <w:sz w:val="24"/>
          <w:szCs w:val="24"/>
        </w:rPr>
        <w:t xml:space="preserve">- Добрый день! Сегодняшнее занятие я хотела бы начать с высказывания </w:t>
      </w:r>
      <w:r w:rsidRPr="00015C3C">
        <w:rPr>
          <w:rFonts w:ascii="Times New Roman" w:hAnsi="Times New Roman" w:cs="Times New Roman"/>
          <w:i/>
          <w:sz w:val="24"/>
          <w:szCs w:val="24"/>
        </w:rPr>
        <w:t>Николая Михайловича Карамзина: «Мужество есть великое свойство души: народ, им отмеченный, должен гордиться собою»</w:t>
      </w:r>
      <w:r w:rsidRPr="00015C3C">
        <w:rPr>
          <w:rFonts w:ascii="Times New Roman" w:hAnsi="Times New Roman" w:cs="Times New Roman"/>
          <w:sz w:val="24"/>
          <w:szCs w:val="24"/>
        </w:rPr>
        <w:t xml:space="preserve"> (слайд 1). Как вы понимаете слово мужество и значение всего этого высказывания? </w:t>
      </w:r>
    </w:p>
    <w:p w:rsidR="00F27BD9" w:rsidRPr="00015C3C" w:rsidRDefault="00F27BD9" w:rsidP="00B85E25">
      <w:pPr>
        <w:rPr>
          <w:rFonts w:ascii="Times New Roman" w:hAnsi="Times New Roman" w:cs="Times New Roman"/>
          <w:sz w:val="24"/>
          <w:szCs w:val="24"/>
        </w:rPr>
      </w:pPr>
      <w:r w:rsidRPr="00015C3C">
        <w:rPr>
          <w:rFonts w:ascii="Times New Roman" w:hAnsi="Times New Roman" w:cs="Times New Roman"/>
          <w:sz w:val="24"/>
          <w:szCs w:val="24"/>
        </w:rPr>
        <w:t xml:space="preserve">- В словаре С. И. Ожегова дается следующее определение слову мужество: </w:t>
      </w:r>
    </w:p>
    <w:p w:rsidR="00F27BD9" w:rsidRPr="00015C3C" w:rsidRDefault="00F27BD9" w:rsidP="00B85E25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015C3C">
        <w:rPr>
          <w:rFonts w:ascii="Times New Roman" w:hAnsi="Times New Roman" w:cs="Times New Roman"/>
          <w:bCs/>
          <w:sz w:val="24"/>
          <w:szCs w:val="24"/>
        </w:rPr>
        <w:t>МУ́ЖЕСТВО</w:t>
      </w:r>
      <w:proofErr w:type="gramEnd"/>
      <w:r w:rsidRPr="00015C3C">
        <w:rPr>
          <w:rFonts w:ascii="Times New Roman" w:hAnsi="Times New Roman" w:cs="Times New Roman"/>
          <w:sz w:val="24"/>
          <w:szCs w:val="24"/>
        </w:rPr>
        <w:t xml:space="preserve"> 1́, -а, ср Способность обнаруживать присутствие духа, душевную стойкость в опасности, в беде и т.п.; </w:t>
      </w:r>
      <w:proofErr w:type="spellStart"/>
      <w:r w:rsidRPr="00015C3C">
        <w:rPr>
          <w:rFonts w:ascii="Times New Roman" w:hAnsi="Times New Roman" w:cs="Times New Roman"/>
          <w:sz w:val="24"/>
          <w:szCs w:val="24"/>
        </w:rPr>
        <w:t>Син</w:t>
      </w:r>
      <w:proofErr w:type="spellEnd"/>
      <w:r w:rsidRPr="00015C3C">
        <w:rPr>
          <w:rFonts w:ascii="Times New Roman" w:hAnsi="Times New Roman" w:cs="Times New Roman"/>
          <w:sz w:val="24"/>
          <w:szCs w:val="24"/>
        </w:rPr>
        <w:t>.: храбрость, бесстрашие, </w:t>
      </w:r>
      <w:r w:rsidRPr="00015C3C">
        <w:rPr>
          <w:rFonts w:ascii="Times New Roman" w:hAnsi="Times New Roman" w:cs="Times New Roman"/>
          <w:bCs/>
          <w:sz w:val="24"/>
          <w:szCs w:val="24"/>
        </w:rPr>
        <w:t>смелость</w:t>
      </w:r>
      <w:r w:rsidRPr="00015C3C">
        <w:rPr>
          <w:rFonts w:ascii="Times New Roman" w:hAnsi="Times New Roman" w:cs="Times New Roman"/>
          <w:sz w:val="24"/>
          <w:szCs w:val="24"/>
        </w:rPr>
        <w:t>, героизм; Ант.: трусость, робость. </w:t>
      </w:r>
      <w:r w:rsidRPr="00015C3C">
        <w:rPr>
          <w:rFonts w:ascii="Times New Roman" w:hAnsi="Times New Roman" w:cs="Times New Roman"/>
          <w:bCs/>
          <w:sz w:val="24"/>
          <w:szCs w:val="24"/>
        </w:rPr>
        <w:t>МУ́ЖЕСТВО</w:t>
      </w:r>
      <w:r w:rsidRPr="00015C3C">
        <w:rPr>
          <w:rFonts w:ascii="Times New Roman" w:hAnsi="Times New Roman" w:cs="Times New Roman"/>
          <w:sz w:val="24"/>
          <w:szCs w:val="24"/>
        </w:rPr>
        <w:t> 2́, -а, ср</w:t>
      </w:r>
      <w:proofErr w:type="gramStart"/>
      <w:r w:rsidRPr="00015C3C">
        <w:rPr>
          <w:rFonts w:ascii="Times New Roman" w:hAnsi="Times New Roman" w:cs="Times New Roman"/>
          <w:sz w:val="24"/>
          <w:szCs w:val="24"/>
        </w:rPr>
        <w:t xml:space="preserve"> Т</w:t>
      </w:r>
      <w:proofErr w:type="gramEnd"/>
      <w:r w:rsidRPr="00015C3C">
        <w:rPr>
          <w:rFonts w:ascii="Times New Roman" w:hAnsi="Times New Roman" w:cs="Times New Roman"/>
          <w:sz w:val="24"/>
          <w:szCs w:val="24"/>
        </w:rPr>
        <w:t>о же, что бесстрашие (слайд 2).</w:t>
      </w:r>
    </w:p>
    <w:p w:rsidR="00F27BD9" w:rsidRPr="00015C3C" w:rsidRDefault="00F27BD9" w:rsidP="00B85E25">
      <w:pPr>
        <w:rPr>
          <w:rFonts w:ascii="Times New Roman" w:hAnsi="Times New Roman" w:cs="Times New Roman"/>
          <w:sz w:val="24"/>
          <w:szCs w:val="24"/>
        </w:rPr>
      </w:pPr>
      <w:r w:rsidRPr="00015C3C">
        <w:rPr>
          <w:rFonts w:ascii="Times New Roman" w:hAnsi="Times New Roman" w:cs="Times New Roman"/>
          <w:sz w:val="24"/>
          <w:szCs w:val="24"/>
        </w:rPr>
        <w:t xml:space="preserve">- В нашем календаре есть особый день – 9 декабря. Вы </w:t>
      </w:r>
      <w:proofErr w:type="gramStart"/>
      <w:r w:rsidRPr="00015C3C">
        <w:rPr>
          <w:rFonts w:ascii="Times New Roman" w:hAnsi="Times New Roman" w:cs="Times New Roman"/>
          <w:sz w:val="24"/>
          <w:szCs w:val="24"/>
        </w:rPr>
        <w:t>знаете</w:t>
      </w:r>
      <w:proofErr w:type="gramEnd"/>
      <w:r w:rsidRPr="00015C3C">
        <w:rPr>
          <w:rFonts w:ascii="Times New Roman" w:hAnsi="Times New Roman" w:cs="Times New Roman"/>
          <w:sz w:val="24"/>
          <w:szCs w:val="24"/>
        </w:rPr>
        <w:t xml:space="preserve"> какой праздник в этот день? </w:t>
      </w:r>
    </w:p>
    <w:p w:rsidR="00EB7288" w:rsidRPr="00015C3C" w:rsidRDefault="00F27BD9" w:rsidP="00B85E25">
      <w:pPr>
        <w:rPr>
          <w:rFonts w:ascii="Times New Roman" w:hAnsi="Times New Roman" w:cs="Times New Roman"/>
          <w:sz w:val="24"/>
          <w:szCs w:val="24"/>
        </w:rPr>
      </w:pPr>
      <w:r w:rsidRPr="00015C3C">
        <w:rPr>
          <w:rFonts w:ascii="Times New Roman" w:hAnsi="Times New Roman" w:cs="Times New Roman"/>
          <w:sz w:val="24"/>
          <w:szCs w:val="24"/>
        </w:rPr>
        <w:t>- Правильно, День Героев Отечества. Давайте познакомимся с историей создания этого праздника (слайд 3):</w:t>
      </w:r>
    </w:p>
    <w:p w:rsidR="00EB7288" w:rsidRPr="00015C3C" w:rsidRDefault="00F27BD9" w:rsidP="00B85E25">
      <w:pPr>
        <w:rPr>
          <w:rFonts w:ascii="Times New Roman" w:hAnsi="Times New Roman" w:cs="Times New Roman"/>
          <w:sz w:val="24"/>
          <w:szCs w:val="24"/>
        </w:rPr>
      </w:pPr>
      <w:r w:rsidRPr="00015C3C">
        <w:rPr>
          <w:rFonts w:ascii="Times New Roman" w:hAnsi="Times New Roman" w:cs="Times New Roman"/>
          <w:sz w:val="24"/>
          <w:szCs w:val="24"/>
        </w:rPr>
        <w:t xml:space="preserve"> Дата 9 декабря для такого праздника была выбрана неслучайно. Императрица Екатерина Вторая именно в этот день в 1769 году учредила новую награду. Ей стал орден Святого Георгия Победоносца. Появление этого ордена стало одним из важнейших событий эпохи ее правления. Данным орденом в те времена награждались воины, которые в бою проявили особую доблесть и отвагу. </w:t>
      </w:r>
    </w:p>
    <w:p w:rsidR="00EB7288" w:rsidRPr="00015C3C" w:rsidRDefault="00F27BD9" w:rsidP="00B85E25">
      <w:pPr>
        <w:rPr>
          <w:rFonts w:ascii="Times New Roman" w:hAnsi="Times New Roman" w:cs="Times New Roman"/>
          <w:sz w:val="24"/>
          <w:szCs w:val="24"/>
        </w:rPr>
      </w:pPr>
      <w:r w:rsidRPr="00015C3C">
        <w:rPr>
          <w:rFonts w:ascii="Times New Roman" w:hAnsi="Times New Roman" w:cs="Times New Roman"/>
          <w:sz w:val="24"/>
          <w:szCs w:val="24"/>
        </w:rPr>
        <w:t xml:space="preserve">Этот орден имел 4 степени отличия, первая из них являлась наивысшей. Согласно данным историков, 4 человека стали кавалерами всех четырех степеней. Кроме того, Екатерина II решила также удостоить этой награды и себя в честь учреждения ордена. В 1807 году по образцу этой награды был учрежден солдатский Георгий. Он представлял собой серебряный знак отличия военного ордена, который предназначался для нижних чинов. В 1856 году он так же был подразделен на четыре степени. </w:t>
      </w:r>
    </w:p>
    <w:p w:rsidR="00F27BD9" w:rsidRPr="00015C3C" w:rsidRDefault="00F27BD9" w:rsidP="00B85E25">
      <w:pPr>
        <w:rPr>
          <w:rFonts w:ascii="Times New Roman" w:hAnsi="Times New Roman" w:cs="Times New Roman"/>
          <w:sz w:val="24"/>
          <w:szCs w:val="24"/>
        </w:rPr>
      </w:pPr>
      <w:r w:rsidRPr="00015C3C">
        <w:rPr>
          <w:rFonts w:ascii="Times New Roman" w:hAnsi="Times New Roman" w:cs="Times New Roman"/>
          <w:sz w:val="24"/>
          <w:szCs w:val="24"/>
        </w:rPr>
        <w:lastRenderedPageBreak/>
        <w:t>В нашей стране 9 декабря отмечался праздник георгиевских кавалеров. Его отмечали до 1917 года. А после Октябрьской революции этот орден и праздник были упразднены. В советское время эти награды были заменены новыми. В 2000 году, по указу президента РФ, этому ордену был возвращен статус высшей военной награды. В России в этот день принято чествовать настоящих героев</w:t>
      </w:r>
      <w:r w:rsidR="00EB7288" w:rsidRPr="00015C3C">
        <w:rPr>
          <w:rFonts w:ascii="Times New Roman" w:hAnsi="Times New Roman" w:cs="Times New Roman"/>
          <w:sz w:val="24"/>
          <w:szCs w:val="24"/>
        </w:rPr>
        <w:t>.</w:t>
      </w:r>
    </w:p>
    <w:p w:rsidR="00EB7288" w:rsidRPr="00015C3C" w:rsidRDefault="00EB7288" w:rsidP="00B85E25">
      <w:pPr>
        <w:rPr>
          <w:rFonts w:ascii="Times New Roman" w:hAnsi="Times New Roman" w:cs="Times New Roman"/>
          <w:sz w:val="24"/>
          <w:szCs w:val="24"/>
        </w:rPr>
      </w:pPr>
      <w:r w:rsidRPr="00015C3C">
        <w:rPr>
          <w:rFonts w:ascii="Times New Roman" w:hAnsi="Times New Roman" w:cs="Times New Roman"/>
          <w:sz w:val="24"/>
          <w:szCs w:val="24"/>
        </w:rPr>
        <w:t>- На следующем слайде мы рассмотрим, как выглядели ордены (слайд 4):</w:t>
      </w:r>
    </w:p>
    <w:p w:rsidR="00EB7288" w:rsidRDefault="00EB7288" w:rsidP="00B85E25">
      <w:r w:rsidRPr="00EB7288">
        <w:rPr>
          <w:noProof/>
          <w:lang w:eastAsia="ru-RU"/>
        </w:rPr>
        <w:drawing>
          <wp:inline distT="0" distB="0" distL="0" distR="0" wp14:anchorId="77F6FDFE" wp14:editId="597B03AA">
            <wp:extent cx="5940425" cy="4455319"/>
            <wp:effectExtent l="0" t="0" r="3175" b="2540"/>
            <wp:docPr id="1" name="Рисунок 1" descr="https://ds05.infourok.ru/uploads/ex/0969/0017c3a0-a84d6b48/2/img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5.infourok.ru/uploads/ex/0969/0017c3a0-a84d6b48/2/img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2603" w:rsidRPr="00015C3C" w:rsidRDefault="00EB7288" w:rsidP="00B85E25">
      <w:pPr>
        <w:rPr>
          <w:rFonts w:ascii="Times New Roman" w:hAnsi="Times New Roman" w:cs="Times New Roman"/>
          <w:sz w:val="24"/>
          <w:szCs w:val="24"/>
        </w:rPr>
      </w:pPr>
      <w:r w:rsidRPr="00015C3C">
        <w:rPr>
          <w:rFonts w:ascii="Times New Roman" w:hAnsi="Times New Roman" w:cs="Times New Roman"/>
          <w:sz w:val="24"/>
          <w:szCs w:val="24"/>
        </w:rPr>
        <w:t xml:space="preserve">- </w:t>
      </w:r>
      <w:r w:rsidR="00992603" w:rsidRPr="00015C3C">
        <w:rPr>
          <w:rFonts w:ascii="Times New Roman" w:hAnsi="Times New Roman" w:cs="Times New Roman"/>
          <w:sz w:val="24"/>
          <w:szCs w:val="24"/>
        </w:rPr>
        <w:t>Рассмотрим поближе орден Святого Георгия (слайд 5):</w:t>
      </w:r>
    </w:p>
    <w:p w:rsidR="00992603" w:rsidRDefault="00992603" w:rsidP="00B85E25">
      <w:r w:rsidRPr="00992603">
        <w:rPr>
          <w:noProof/>
          <w:lang w:eastAsia="ru-RU"/>
        </w:rPr>
        <w:drawing>
          <wp:inline distT="0" distB="0" distL="0" distR="0">
            <wp:extent cx="1638300" cy="1831472"/>
            <wp:effectExtent l="0" t="0" r="0" b="0"/>
            <wp:docPr id="7" name="Рисунок 7" descr="https://fhd.multiurok.ru/b/c/5/bc5a8c98ea6ffa4f09dd356f8414041df8eba984/mietodichieskaia-razrabotka-klassnogho-chasa-9-die_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fhd.multiurok.ru/b/c/5/bc5a8c98ea6ffa4f09dd356f8414041df8eba984/mietodichieskaia-razrabotka-klassnogho-chasa-9-die_1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9872" cy="1833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2603" w:rsidRPr="00015C3C" w:rsidRDefault="00992603" w:rsidP="00B85E25">
      <w:pPr>
        <w:rPr>
          <w:rFonts w:ascii="Times New Roman" w:hAnsi="Times New Roman" w:cs="Times New Roman"/>
          <w:i/>
          <w:sz w:val="24"/>
          <w:szCs w:val="24"/>
        </w:rPr>
      </w:pPr>
      <w:r w:rsidRPr="00015C3C">
        <w:rPr>
          <w:rFonts w:ascii="Times New Roman" w:hAnsi="Times New Roman" w:cs="Times New Roman"/>
          <w:sz w:val="24"/>
          <w:szCs w:val="24"/>
        </w:rPr>
        <w:t xml:space="preserve">- Что мы можем увидеть в центре? </w:t>
      </w:r>
      <w:proofErr w:type="gramStart"/>
      <w:r w:rsidRPr="00015C3C">
        <w:rPr>
          <w:rFonts w:ascii="Times New Roman" w:hAnsi="Times New Roman" w:cs="Times New Roman"/>
          <w:sz w:val="24"/>
          <w:szCs w:val="24"/>
        </w:rPr>
        <w:t>(</w:t>
      </w:r>
      <w:r w:rsidRPr="00015C3C">
        <w:rPr>
          <w:rFonts w:ascii="Times New Roman" w:hAnsi="Times New Roman" w:cs="Times New Roman"/>
          <w:i/>
          <w:sz w:val="24"/>
          <w:szCs w:val="24"/>
        </w:rPr>
        <w:t>В центре его Святой Георгий Победоносец.</w:t>
      </w:r>
      <w:proofErr w:type="gramEnd"/>
      <w:r w:rsidRPr="00015C3C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Pr="00015C3C">
        <w:rPr>
          <w:rFonts w:ascii="Times New Roman" w:hAnsi="Times New Roman" w:cs="Times New Roman"/>
          <w:i/>
          <w:sz w:val="24"/>
          <w:szCs w:val="24"/>
        </w:rPr>
        <w:t xml:space="preserve">Он сидит на белом коне, в правой руке он держит серебряное копье, которое помогло ему победить змея). </w:t>
      </w:r>
      <w:proofErr w:type="gramEnd"/>
    </w:p>
    <w:p w:rsidR="00992603" w:rsidRPr="00015C3C" w:rsidRDefault="00992603" w:rsidP="00B85E25">
      <w:pPr>
        <w:rPr>
          <w:rFonts w:ascii="Times New Roman" w:hAnsi="Times New Roman" w:cs="Times New Roman"/>
          <w:i/>
          <w:sz w:val="24"/>
          <w:szCs w:val="24"/>
        </w:rPr>
      </w:pPr>
      <w:r w:rsidRPr="00015C3C">
        <w:rPr>
          <w:rFonts w:ascii="Times New Roman" w:hAnsi="Times New Roman" w:cs="Times New Roman"/>
          <w:sz w:val="24"/>
          <w:szCs w:val="24"/>
        </w:rPr>
        <w:lastRenderedPageBreak/>
        <w:t xml:space="preserve">- Символом чего является черный змей? </w:t>
      </w:r>
      <w:proofErr w:type="gramStart"/>
      <w:r w:rsidRPr="00015C3C">
        <w:rPr>
          <w:rFonts w:ascii="Times New Roman" w:hAnsi="Times New Roman" w:cs="Times New Roman"/>
          <w:i/>
          <w:sz w:val="24"/>
          <w:szCs w:val="24"/>
        </w:rPr>
        <w:t>(Черный змей – это символ зла.</w:t>
      </w:r>
      <w:proofErr w:type="gramEnd"/>
      <w:r w:rsidRPr="00015C3C">
        <w:rPr>
          <w:rFonts w:ascii="Times New Roman" w:hAnsi="Times New Roman" w:cs="Times New Roman"/>
          <w:i/>
          <w:sz w:val="24"/>
          <w:szCs w:val="24"/>
        </w:rPr>
        <w:t xml:space="preserve"> Он повержен героем. </w:t>
      </w:r>
      <w:proofErr w:type="gramStart"/>
      <w:r w:rsidRPr="00015C3C">
        <w:rPr>
          <w:rFonts w:ascii="Times New Roman" w:hAnsi="Times New Roman" w:cs="Times New Roman"/>
          <w:i/>
          <w:sz w:val="24"/>
          <w:szCs w:val="24"/>
        </w:rPr>
        <w:t>Верный конь топчет дракона копытами).</w:t>
      </w:r>
      <w:proofErr w:type="gramEnd"/>
    </w:p>
    <w:p w:rsidR="00992603" w:rsidRPr="00015C3C" w:rsidRDefault="00992603" w:rsidP="00992603">
      <w:pPr>
        <w:rPr>
          <w:rFonts w:ascii="Times New Roman" w:hAnsi="Times New Roman" w:cs="Times New Roman"/>
          <w:sz w:val="24"/>
          <w:szCs w:val="24"/>
        </w:rPr>
      </w:pPr>
      <w:r w:rsidRPr="00015C3C">
        <w:rPr>
          <w:rFonts w:ascii="Times New Roman" w:hAnsi="Times New Roman" w:cs="Times New Roman"/>
          <w:sz w:val="24"/>
          <w:szCs w:val="24"/>
        </w:rPr>
        <w:t>- Давайте послушаем легенду о том, какой подвиг совершил Святой Георгий (заранее подготовленный ученик)</w:t>
      </w:r>
    </w:p>
    <w:p w:rsidR="00992603" w:rsidRPr="00015C3C" w:rsidRDefault="00992603" w:rsidP="00992603">
      <w:pPr>
        <w:rPr>
          <w:rFonts w:ascii="Times New Roman" w:hAnsi="Times New Roman" w:cs="Times New Roman"/>
          <w:sz w:val="24"/>
          <w:szCs w:val="24"/>
        </w:rPr>
      </w:pPr>
      <w:r w:rsidRPr="00015C3C">
        <w:rPr>
          <w:rFonts w:ascii="Times New Roman" w:hAnsi="Times New Roman" w:cs="Times New Roman"/>
          <w:sz w:val="24"/>
          <w:szCs w:val="24"/>
        </w:rPr>
        <w:t>Легенда «Чудо Георгия о змее».</w:t>
      </w:r>
    </w:p>
    <w:p w:rsidR="00015C3C" w:rsidRPr="00015C3C" w:rsidRDefault="00992603" w:rsidP="00992603">
      <w:pPr>
        <w:rPr>
          <w:rFonts w:ascii="Times New Roman" w:hAnsi="Times New Roman" w:cs="Times New Roman"/>
          <w:sz w:val="24"/>
          <w:szCs w:val="24"/>
        </w:rPr>
      </w:pPr>
      <w:r w:rsidRPr="00015C3C">
        <w:rPr>
          <w:rFonts w:ascii="Times New Roman" w:hAnsi="Times New Roman" w:cs="Times New Roman"/>
          <w:sz w:val="24"/>
          <w:szCs w:val="24"/>
        </w:rPr>
        <w:t xml:space="preserve">В легенде говорится, что во владениях одного царя, возле города, в глубоком озере поселился кровожадный змей, по облику напоминавший крылатого дракона, и стал опустошать землю, пожирать скот, губить горожан. </w:t>
      </w:r>
    </w:p>
    <w:p w:rsidR="00015C3C" w:rsidRPr="00015C3C" w:rsidRDefault="00992603" w:rsidP="00992603">
      <w:pPr>
        <w:rPr>
          <w:rFonts w:ascii="Times New Roman" w:hAnsi="Times New Roman" w:cs="Times New Roman"/>
          <w:sz w:val="24"/>
          <w:szCs w:val="24"/>
        </w:rPr>
      </w:pPr>
      <w:r w:rsidRPr="00015C3C">
        <w:rPr>
          <w:rFonts w:ascii="Times New Roman" w:hAnsi="Times New Roman" w:cs="Times New Roman"/>
          <w:sz w:val="24"/>
          <w:szCs w:val="24"/>
        </w:rPr>
        <w:t xml:space="preserve">Когда змей погубил уже многих, царь и его </w:t>
      </w:r>
      <w:proofErr w:type="spellStart"/>
      <w:r w:rsidRPr="00015C3C">
        <w:rPr>
          <w:rFonts w:ascii="Times New Roman" w:hAnsi="Times New Roman" w:cs="Times New Roman"/>
          <w:sz w:val="24"/>
          <w:szCs w:val="24"/>
        </w:rPr>
        <w:t>подданые</w:t>
      </w:r>
      <w:proofErr w:type="spellEnd"/>
      <w:r w:rsidRPr="00015C3C">
        <w:rPr>
          <w:rFonts w:ascii="Times New Roman" w:hAnsi="Times New Roman" w:cs="Times New Roman"/>
          <w:sz w:val="24"/>
          <w:szCs w:val="24"/>
        </w:rPr>
        <w:t xml:space="preserve"> пытались с оружием в руках избавиться от него, но враг рода человеческого всегда побеждал их, уничтожая людей своим ядовитым, губительным дыханием; в городе не смолкали стон и плач по погибшим.</w:t>
      </w:r>
    </w:p>
    <w:p w:rsidR="00015C3C" w:rsidRPr="00015C3C" w:rsidRDefault="00992603" w:rsidP="00992603">
      <w:pPr>
        <w:rPr>
          <w:rFonts w:ascii="Times New Roman" w:hAnsi="Times New Roman" w:cs="Times New Roman"/>
          <w:sz w:val="24"/>
          <w:szCs w:val="24"/>
        </w:rPr>
      </w:pPr>
      <w:r w:rsidRPr="00015C3C">
        <w:rPr>
          <w:rFonts w:ascii="Times New Roman" w:hAnsi="Times New Roman" w:cs="Times New Roman"/>
          <w:sz w:val="24"/>
          <w:szCs w:val="24"/>
        </w:rPr>
        <w:t xml:space="preserve"> Царь и горожане были язычниками, они обращались с мольбами к своим богам, но те им не помогли. Чтобы умилостивить чудище, жители города принуждены были по жребию каждый день посылать дракону одного из своих детей, сына или дочь. Дошел черед и до единственной дочери царя </w:t>
      </w:r>
      <w:proofErr w:type="spellStart"/>
      <w:r w:rsidRPr="00015C3C">
        <w:rPr>
          <w:rFonts w:ascii="Times New Roman" w:hAnsi="Times New Roman" w:cs="Times New Roman"/>
          <w:sz w:val="24"/>
          <w:szCs w:val="24"/>
        </w:rPr>
        <w:t>Елисавы</w:t>
      </w:r>
      <w:proofErr w:type="spellEnd"/>
      <w:r w:rsidRPr="00015C3C">
        <w:rPr>
          <w:rFonts w:ascii="Times New Roman" w:hAnsi="Times New Roman" w:cs="Times New Roman"/>
          <w:sz w:val="24"/>
          <w:szCs w:val="24"/>
        </w:rPr>
        <w:t xml:space="preserve"> (Елизаветы), в назначенный час она со слезами ожидала на берегу озера своей печальной участи. В это время мимо, на белом коне, проезжал святой Георгий, узнав о беде </w:t>
      </w:r>
      <w:proofErr w:type="spellStart"/>
      <w:r w:rsidRPr="00015C3C">
        <w:rPr>
          <w:rFonts w:ascii="Times New Roman" w:hAnsi="Times New Roman" w:cs="Times New Roman"/>
          <w:sz w:val="24"/>
          <w:szCs w:val="24"/>
        </w:rPr>
        <w:t>Елисавы</w:t>
      </w:r>
      <w:proofErr w:type="spellEnd"/>
      <w:r w:rsidRPr="00015C3C">
        <w:rPr>
          <w:rFonts w:ascii="Times New Roman" w:hAnsi="Times New Roman" w:cs="Times New Roman"/>
          <w:sz w:val="24"/>
          <w:szCs w:val="24"/>
        </w:rPr>
        <w:t xml:space="preserve">, он вознес молитву Богу с просьбой покорить лютого зверя. В ответ он услышал глас с неба: «Твои молитвы дошли, дерзай Георгий!», и когда дракон вышел из озера за очередной жертвой, Георгий сотворил крестное знамение, произнес молитву и устремился на дракона. Копьем прижал его пасть к земле, а конь святого стал топтать чудище копытами. Силою Божьей подломились колени у страшного зверя, и он усмиренный упал к ногам святого. Георгий велел девице обвязать шею поверженного дракона ее поясом и поводом от его коня и вести в город. </w:t>
      </w:r>
    </w:p>
    <w:p w:rsidR="00992603" w:rsidRPr="00015C3C" w:rsidRDefault="00992603" w:rsidP="00992603">
      <w:pPr>
        <w:rPr>
          <w:rFonts w:ascii="Times New Roman" w:hAnsi="Times New Roman" w:cs="Times New Roman"/>
          <w:sz w:val="24"/>
          <w:szCs w:val="24"/>
        </w:rPr>
      </w:pPr>
      <w:r w:rsidRPr="00015C3C">
        <w:rPr>
          <w:rFonts w:ascii="Times New Roman" w:hAnsi="Times New Roman" w:cs="Times New Roman"/>
          <w:sz w:val="24"/>
          <w:szCs w:val="24"/>
        </w:rPr>
        <w:t>Жители, увидев, как царевна привела на поясе чудовище, словно смирного пса, очень испугались, но святой Георгий успокоил их: «Не бойтесь и уповайте на Всемогущего Бога, веруйте во Христа, он послал меня избавить вас от бесовской, напасти». Сказав это, Георгий вынул меч и, посреди города на виду у испуганной толпы, убил змея. Спасенные жители восславили Георгия и, уверовав во Христа, приняли крещение; в благодарность за освобождение от чудовища они воздвигли на том месте, где был убит дракон, храм в честь святого воина.</w:t>
      </w:r>
    </w:p>
    <w:p w:rsidR="00992603" w:rsidRPr="00015C3C" w:rsidRDefault="00992603" w:rsidP="00992603">
      <w:pPr>
        <w:rPr>
          <w:rFonts w:ascii="Times New Roman" w:hAnsi="Times New Roman" w:cs="Times New Roman"/>
          <w:sz w:val="24"/>
          <w:szCs w:val="24"/>
        </w:rPr>
      </w:pPr>
      <w:r w:rsidRPr="00015C3C">
        <w:rPr>
          <w:rFonts w:ascii="Times New Roman" w:hAnsi="Times New Roman" w:cs="Times New Roman"/>
          <w:sz w:val="24"/>
          <w:szCs w:val="24"/>
        </w:rPr>
        <w:t>Это чудо, совершенное святым великомучеником Георгием, является самым знаменитым. Победа над порождением дьявола, свирепым драконом, стала для всего христианского мира символом торжества добра над злом.</w:t>
      </w:r>
    </w:p>
    <w:p w:rsidR="00992603" w:rsidRPr="00992603" w:rsidRDefault="00992603" w:rsidP="00992603"/>
    <w:p w:rsidR="00992603" w:rsidRDefault="00992603" w:rsidP="00B85E25">
      <w:pPr>
        <w:rPr>
          <w:i/>
        </w:rPr>
      </w:pPr>
    </w:p>
    <w:p w:rsidR="00992603" w:rsidRPr="00992603" w:rsidRDefault="00992603" w:rsidP="00B85E25">
      <w:pPr>
        <w:rPr>
          <w:i/>
        </w:rPr>
      </w:pPr>
    </w:p>
    <w:p w:rsidR="00EB7288" w:rsidRPr="00015C3C" w:rsidRDefault="00992603" w:rsidP="00B85E25">
      <w:pPr>
        <w:rPr>
          <w:rFonts w:ascii="Times New Roman" w:hAnsi="Times New Roman" w:cs="Times New Roman"/>
          <w:sz w:val="24"/>
          <w:szCs w:val="24"/>
        </w:rPr>
      </w:pPr>
      <w:r w:rsidRPr="00015C3C">
        <w:rPr>
          <w:rFonts w:ascii="Times New Roman" w:hAnsi="Times New Roman" w:cs="Times New Roman"/>
          <w:sz w:val="24"/>
          <w:szCs w:val="24"/>
        </w:rPr>
        <w:t xml:space="preserve">- </w:t>
      </w:r>
      <w:r w:rsidR="00EB7288" w:rsidRPr="00015C3C">
        <w:rPr>
          <w:rFonts w:ascii="Times New Roman" w:hAnsi="Times New Roman" w:cs="Times New Roman"/>
          <w:sz w:val="24"/>
          <w:szCs w:val="24"/>
        </w:rPr>
        <w:t>Удостоиться ордена Святого Георгия в боевой обстановке было невероятно трудно. Поэтому за первые сто лет существования награды орден 4-й степени за храбрость в бою получили 2239 человек, 3-й степени – 512, 2-й – 100 и</w:t>
      </w:r>
      <w:r w:rsidRPr="00015C3C">
        <w:rPr>
          <w:rFonts w:ascii="Times New Roman" w:hAnsi="Times New Roman" w:cs="Times New Roman"/>
          <w:sz w:val="24"/>
          <w:szCs w:val="24"/>
        </w:rPr>
        <w:t xml:space="preserve"> 1-й – всего 25 человек (слайд 6</w:t>
      </w:r>
      <w:r w:rsidR="00EB7288" w:rsidRPr="00015C3C">
        <w:rPr>
          <w:rFonts w:ascii="Times New Roman" w:hAnsi="Times New Roman" w:cs="Times New Roman"/>
          <w:sz w:val="24"/>
          <w:szCs w:val="24"/>
        </w:rPr>
        <w:t>).</w:t>
      </w:r>
    </w:p>
    <w:p w:rsidR="00EB7288" w:rsidRPr="00015C3C" w:rsidRDefault="00EB7288" w:rsidP="00B85E25">
      <w:pPr>
        <w:rPr>
          <w:rFonts w:ascii="Times New Roman" w:hAnsi="Times New Roman" w:cs="Times New Roman"/>
          <w:sz w:val="24"/>
          <w:szCs w:val="24"/>
        </w:rPr>
      </w:pPr>
      <w:r w:rsidRPr="00015C3C">
        <w:rPr>
          <w:rFonts w:ascii="Times New Roman" w:hAnsi="Times New Roman" w:cs="Times New Roman"/>
          <w:sz w:val="24"/>
          <w:szCs w:val="24"/>
        </w:rPr>
        <w:lastRenderedPageBreak/>
        <w:t>Среди награжденных высшей, 1-й, степенью были такие просла</w:t>
      </w:r>
      <w:r w:rsidR="00992603" w:rsidRPr="00015C3C">
        <w:rPr>
          <w:rFonts w:ascii="Times New Roman" w:hAnsi="Times New Roman" w:cs="Times New Roman"/>
          <w:sz w:val="24"/>
          <w:szCs w:val="24"/>
        </w:rPr>
        <w:t xml:space="preserve">вленные имена как </w:t>
      </w:r>
      <w:proofErr w:type="spellStart"/>
      <w:r w:rsidR="00992603" w:rsidRPr="00015C3C">
        <w:rPr>
          <w:rFonts w:ascii="Times New Roman" w:hAnsi="Times New Roman" w:cs="Times New Roman"/>
          <w:sz w:val="24"/>
          <w:szCs w:val="24"/>
        </w:rPr>
        <w:t>П.А.Румянцев</w:t>
      </w:r>
      <w:proofErr w:type="spellEnd"/>
      <w:r w:rsidR="00992603" w:rsidRPr="00015C3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5C3C">
        <w:rPr>
          <w:rFonts w:ascii="Times New Roman" w:hAnsi="Times New Roman" w:cs="Times New Roman"/>
          <w:sz w:val="24"/>
          <w:szCs w:val="24"/>
        </w:rPr>
        <w:t>Г.А.Потемкин</w:t>
      </w:r>
      <w:proofErr w:type="spellEnd"/>
      <w:r w:rsidRPr="00015C3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5C3C">
        <w:rPr>
          <w:rFonts w:ascii="Times New Roman" w:hAnsi="Times New Roman" w:cs="Times New Roman"/>
          <w:sz w:val="24"/>
          <w:szCs w:val="24"/>
        </w:rPr>
        <w:t>А.В.Суворов</w:t>
      </w:r>
      <w:proofErr w:type="spellEnd"/>
      <w:r w:rsidRPr="00015C3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15C3C">
        <w:rPr>
          <w:rFonts w:ascii="Times New Roman" w:hAnsi="Times New Roman" w:cs="Times New Roman"/>
          <w:sz w:val="24"/>
          <w:szCs w:val="24"/>
        </w:rPr>
        <w:t>М.И.Кутузо</w:t>
      </w:r>
      <w:r w:rsidR="00992603" w:rsidRPr="00015C3C">
        <w:rPr>
          <w:rFonts w:ascii="Times New Roman" w:hAnsi="Times New Roman" w:cs="Times New Roman"/>
          <w:sz w:val="24"/>
          <w:szCs w:val="24"/>
        </w:rPr>
        <w:t>в</w:t>
      </w:r>
      <w:proofErr w:type="spellEnd"/>
      <w:r w:rsidR="00992603" w:rsidRPr="00015C3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92603" w:rsidRPr="00015C3C">
        <w:rPr>
          <w:rFonts w:ascii="Times New Roman" w:hAnsi="Times New Roman" w:cs="Times New Roman"/>
          <w:sz w:val="24"/>
          <w:szCs w:val="24"/>
        </w:rPr>
        <w:t>М.Б.Барклай</w:t>
      </w:r>
      <w:proofErr w:type="spellEnd"/>
      <w:r w:rsidR="00992603" w:rsidRPr="00015C3C">
        <w:rPr>
          <w:rFonts w:ascii="Times New Roman" w:hAnsi="Times New Roman" w:cs="Times New Roman"/>
          <w:sz w:val="24"/>
          <w:szCs w:val="24"/>
        </w:rPr>
        <w:t>-де-Толли (слайд 7</w:t>
      </w:r>
      <w:r w:rsidRPr="00015C3C">
        <w:rPr>
          <w:rFonts w:ascii="Times New Roman" w:hAnsi="Times New Roman" w:cs="Times New Roman"/>
          <w:sz w:val="24"/>
          <w:szCs w:val="24"/>
        </w:rPr>
        <w:t>).</w:t>
      </w:r>
    </w:p>
    <w:p w:rsidR="00992603" w:rsidRDefault="00992603" w:rsidP="00B85E25"/>
    <w:p w:rsidR="00992603" w:rsidRPr="00992603" w:rsidRDefault="00992603" w:rsidP="00992603">
      <w:r w:rsidRPr="00EB7288">
        <w:rPr>
          <w:bCs/>
          <w:noProof/>
          <w:lang w:eastAsia="ru-RU"/>
        </w:rPr>
        <w:drawing>
          <wp:inline distT="0" distB="0" distL="0" distR="0" wp14:anchorId="71701F44" wp14:editId="756C6FA2">
            <wp:extent cx="1363980" cy="2056876"/>
            <wp:effectExtent l="0" t="0" r="7620" b="635"/>
            <wp:docPr id="3" name="Рисунок 3" descr="https://starsity.ru/wp-content/uploads/2020/09/220919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tarsity.ru/wp-content/uploads/2020/09/2209192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578" cy="2057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2603">
        <w:rPr>
          <w:bCs/>
        </w:rPr>
        <w:t xml:space="preserve"> Румянцев</w:t>
      </w:r>
      <w:r w:rsidRPr="00992603">
        <w:t> (</w:t>
      </w:r>
      <w:r w:rsidRPr="00992603">
        <w:rPr>
          <w:bCs/>
        </w:rPr>
        <w:t>Румянцев</w:t>
      </w:r>
      <w:r w:rsidRPr="00992603">
        <w:t>-Задунайский) Петр Александрович</w:t>
      </w:r>
    </w:p>
    <w:p w:rsidR="00992603" w:rsidRPr="00992603" w:rsidRDefault="00992603" w:rsidP="00992603"/>
    <w:p w:rsidR="00992603" w:rsidRPr="00992603" w:rsidRDefault="00992603" w:rsidP="00992603"/>
    <w:p w:rsidR="00992603" w:rsidRPr="00992603" w:rsidRDefault="00992603" w:rsidP="00992603">
      <w:r w:rsidRPr="00EB7288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7A060C55" wp14:editId="55141E8D">
            <wp:simplePos x="0" y="0"/>
            <wp:positionH relativeFrom="column">
              <wp:posOffset>38100</wp:posOffset>
            </wp:positionH>
            <wp:positionV relativeFrom="paragraph">
              <wp:posOffset>27940</wp:posOffset>
            </wp:positionV>
            <wp:extent cx="1287780" cy="2230120"/>
            <wp:effectExtent l="0" t="0" r="7620" b="0"/>
            <wp:wrapSquare wrapText="bothSides"/>
            <wp:docPr id="2" name="Рисунок 2" descr="https://politika-v-rashke.ru/wp-content/uploads/2018/07/Rumyantsev-Petr-Aleksandrovi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olitika-v-rashke.ru/wp-content/uploads/2018/07/Rumyantsev-Petr-Aleksandrovich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780" cy="2230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92603" w:rsidRPr="00992603" w:rsidRDefault="00992603" w:rsidP="00992603"/>
    <w:p w:rsidR="00EB7288" w:rsidRDefault="00992603" w:rsidP="00B85E25">
      <w:r>
        <w:t xml:space="preserve"> </w:t>
      </w:r>
      <w:r w:rsidR="00EB7288">
        <w:t>Григорий Александрович Потемкин</w:t>
      </w:r>
    </w:p>
    <w:p w:rsidR="00EB7288" w:rsidRDefault="00EB7288" w:rsidP="00B85E25"/>
    <w:p w:rsidR="00992603" w:rsidRDefault="00992603" w:rsidP="00B85E25">
      <w:pPr>
        <w:rPr>
          <w:bCs/>
        </w:rPr>
      </w:pPr>
    </w:p>
    <w:p w:rsidR="00992603" w:rsidRPr="00992603" w:rsidRDefault="00992603" w:rsidP="00992603"/>
    <w:p w:rsidR="00992603" w:rsidRPr="00992603" w:rsidRDefault="00992603" w:rsidP="00992603"/>
    <w:p w:rsidR="00992603" w:rsidRPr="00992603" w:rsidRDefault="00992603" w:rsidP="00992603"/>
    <w:p w:rsidR="00992603" w:rsidRPr="00992603" w:rsidRDefault="00992603" w:rsidP="00992603">
      <w:r w:rsidRPr="00EB7288">
        <w:rPr>
          <w:bCs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83FF199" wp14:editId="682448F4">
            <wp:simplePos x="0" y="0"/>
            <wp:positionH relativeFrom="column">
              <wp:posOffset>-74295</wp:posOffset>
            </wp:positionH>
            <wp:positionV relativeFrom="paragraph">
              <wp:posOffset>103505</wp:posOffset>
            </wp:positionV>
            <wp:extent cx="1508760" cy="2263140"/>
            <wp:effectExtent l="0" t="0" r="0" b="3810"/>
            <wp:wrapSquare wrapText="bothSides"/>
            <wp:docPr id="4" name="Рисунок 4" descr="https://army-blog.ru/wp-content/uploads/2016/05/30.11_suvor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army-blog.ru/wp-content/uploads/2016/05/30.11_suvorov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8760" cy="226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92603" w:rsidRDefault="00992603" w:rsidP="00B85E25">
      <w:pPr>
        <w:rPr>
          <w:bCs/>
        </w:rPr>
      </w:pPr>
      <w:r>
        <w:rPr>
          <w:bCs/>
        </w:rPr>
        <w:t xml:space="preserve">   Александр Васильевич Суворов</w:t>
      </w:r>
    </w:p>
    <w:p w:rsidR="00992603" w:rsidRDefault="00992603" w:rsidP="00B85E25">
      <w:pPr>
        <w:rPr>
          <w:bCs/>
        </w:rPr>
      </w:pPr>
    </w:p>
    <w:p w:rsidR="00992603" w:rsidRDefault="00992603" w:rsidP="00B85E25">
      <w:pPr>
        <w:rPr>
          <w:bCs/>
        </w:rPr>
      </w:pPr>
    </w:p>
    <w:p w:rsidR="00992603" w:rsidRDefault="00992603" w:rsidP="00B85E25">
      <w:pPr>
        <w:rPr>
          <w:bCs/>
        </w:rPr>
      </w:pPr>
    </w:p>
    <w:p w:rsidR="00992603" w:rsidRPr="00992603" w:rsidRDefault="00992603" w:rsidP="00992603"/>
    <w:p w:rsidR="00992603" w:rsidRPr="00992603" w:rsidRDefault="00992603" w:rsidP="00992603">
      <w:r w:rsidRPr="00992603">
        <w:rPr>
          <w:bCs/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339D7EB3" wp14:editId="3C1261C9">
            <wp:simplePos x="0" y="0"/>
            <wp:positionH relativeFrom="column">
              <wp:posOffset>-247015</wp:posOffset>
            </wp:positionH>
            <wp:positionV relativeFrom="paragraph">
              <wp:posOffset>16510</wp:posOffset>
            </wp:positionV>
            <wp:extent cx="1610995" cy="2110740"/>
            <wp:effectExtent l="0" t="0" r="8255" b="3810"/>
            <wp:wrapSquare wrapText="bothSides"/>
            <wp:docPr id="5" name="Рисунок 5" descr="https://ds05.infourok.ru/uploads/ex/085a/000b6681-b8553eac/hello_html_m77eff28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ds05.infourok.ru/uploads/ex/085a/000b6681-b8553eac/hello_html_m77eff28d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995" cy="2110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92603" w:rsidRPr="00992603" w:rsidRDefault="00992603" w:rsidP="00992603"/>
    <w:p w:rsidR="00992603" w:rsidRPr="00992603" w:rsidRDefault="00992603" w:rsidP="00992603"/>
    <w:p w:rsidR="00992603" w:rsidRDefault="00992603" w:rsidP="00B85E25">
      <w:pPr>
        <w:rPr>
          <w:bCs/>
        </w:rPr>
      </w:pPr>
    </w:p>
    <w:p w:rsidR="00992603" w:rsidRDefault="00992603" w:rsidP="00B85E25">
      <w:pPr>
        <w:rPr>
          <w:bCs/>
        </w:rPr>
      </w:pPr>
      <w:r w:rsidRPr="00992603">
        <w:rPr>
          <w:bCs/>
        </w:rPr>
        <w:t>Кутузов (Голенищев-Кутузов) Михаил Илларионович</w:t>
      </w:r>
    </w:p>
    <w:p w:rsidR="00EB7288" w:rsidRPr="00EB7288" w:rsidRDefault="00EB7288" w:rsidP="00B85E25">
      <w:pPr>
        <w:rPr>
          <w:bCs/>
        </w:rPr>
      </w:pPr>
    </w:p>
    <w:p w:rsidR="00992603" w:rsidRDefault="00992603" w:rsidP="00B85E25"/>
    <w:p w:rsidR="00992603" w:rsidRDefault="00992603" w:rsidP="00B85E25"/>
    <w:p w:rsidR="00EB7288" w:rsidRPr="00015C3C" w:rsidRDefault="00992603" w:rsidP="00B85E25">
      <w:pPr>
        <w:rPr>
          <w:rFonts w:ascii="Times New Roman" w:hAnsi="Times New Roman" w:cs="Times New Roman"/>
          <w:sz w:val="24"/>
          <w:szCs w:val="24"/>
        </w:rPr>
      </w:pPr>
      <w:r w:rsidRPr="00015C3C">
        <w:rPr>
          <w:rFonts w:ascii="Times New Roman" w:hAnsi="Times New Roman" w:cs="Times New Roman"/>
          <w:sz w:val="24"/>
          <w:szCs w:val="24"/>
        </w:rPr>
        <w:t xml:space="preserve">- </w:t>
      </w:r>
      <w:r w:rsidR="00EB7288" w:rsidRPr="00015C3C">
        <w:rPr>
          <w:rFonts w:ascii="Times New Roman" w:hAnsi="Times New Roman" w:cs="Times New Roman"/>
          <w:sz w:val="24"/>
          <w:szCs w:val="24"/>
        </w:rPr>
        <w:t>Последним в русской истории кавалером ордена</w:t>
      </w:r>
      <w:proofErr w:type="gramStart"/>
      <w:r w:rsidR="00EB7288" w:rsidRPr="00015C3C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="00EB7288" w:rsidRPr="00015C3C">
        <w:rPr>
          <w:rFonts w:ascii="Times New Roman" w:hAnsi="Times New Roman" w:cs="Times New Roman"/>
          <w:sz w:val="24"/>
          <w:szCs w:val="24"/>
        </w:rPr>
        <w:t>в. Георгия 1-й степени был командующий Дунайской армией в русско-турецкую войну 1877-1878 годов великий князь, инженер-генерал Николай Николаевич Старший</w:t>
      </w:r>
      <w:r w:rsidRPr="00015C3C">
        <w:rPr>
          <w:rFonts w:ascii="Times New Roman" w:hAnsi="Times New Roman" w:cs="Times New Roman"/>
          <w:sz w:val="24"/>
          <w:szCs w:val="24"/>
        </w:rPr>
        <w:t xml:space="preserve"> (слайд 8</w:t>
      </w:r>
      <w:r w:rsidR="00EB7288" w:rsidRPr="00015C3C">
        <w:rPr>
          <w:rFonts w:ascii="Times New Roman" w:hAnsi="Times New Roman" w:cs="Times New Roman"/>
          <w:sz w:val="24"/>
          <w:szCs w:val="24"/>
        </w:rPr>
        <w:t>).</w:t>
      </w:r>
    </w:p>
    <w:p w:rsidR="00992603" w:rsidRDefault="00992603" w:rsidP="00992603">
      <w:r w:rsidRPr="00992603"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10412179" wp14:editId="2DADD2BC">
            <wp:simplePos x="0" y="0"/>
            <wp:positionH relativeFrom="column">
              <wp:posOffset>-251460</wp:posOffset>
            </wp:positionH>
            <wp:positionV relativeFrom="paragraph">
              <wp:posOffset>209550</wp:posOffset>
            </wp:positionV>
            <wp:extent cx="2054225" cy="2537460"/>
            <wp:effectExtent l="0" t="0" r="3175" b="0"/>
            <wp:wrapSquare wrapText="bothSides"/>
            <wp:docPr id="6" name="Рисунок 6" descr="https://upload.wikimedia.org/wikipedia/commons/0/06/Nikolai_Nikolaevich_the_Elder_by_N.Shilder_%281870s%2C_Museum_of_Artillery_etc%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upload.wikimedia.org/wikipedia/commons/0/06/Nikolai_Nikolaevich_the_Elder_by_N.Shilder_%281870s%2C_Museum_of_Artillery_etc%2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225" cy="2537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textWrapping" w:clear="all"/>
        <w:t xml:space="preserve">   </w:t>
      </w:r>
      <w:r w:rsidRPr="00992603">
        <w:t>Николай Николаевич Старший</w:t>
      </w:r>
    </w:p>
    <w:p w:rsidR="00992603" w:rsidRPr="00992603" w:rsidRDefault="00992603" w:rsidP="00992603"/>
    <w:p w:rsidR="00992603" w:rsidRPr="00992603" w:rsidRDefault="00992603" w:rsidP="00992603"/>
    <w:p w:rsidR="00992603" w:rsidRPr="00992603" w:rsidRDefault="00992603" w:rsidP="00992603"/>
    <w:p w:rsidR="00992603" w:rsidRPr="00992603" w:rsidRDefault="00992603" w:rsidP="00992603"/>
    <w:p w:rsidR="00992603" w:rsidRPr="00992603" w:rsidRDefault="00992603" w:rsidP="00992603"/>
    <w:p w:rsidR="00992603" w:rsidRPr="00992603" w:rsidRDefault="00992603" w:rsidP="00992603"/>
    <w:p w:rsidR="00992603" w:rsidRPr="00992603" w:rsidRDefault="00992603" w:rsidP="00992603"/>
    <w:p w:rsidR="00992603" w:rsidRPr="00992603" w:rsidRDefault="00992603" w:rsidP="00992603"/>
    <w:p w:rsidR="00992603" w:rsidRPr="00040B04" w:rsidRDefault="00015C3C" w:rsidP="00992603">
      <w:pPr>
        <w:rPr>
          <w:rFonts w:ascii="Times New Roman" w:hAnsi="Times New Roman" w:cs="Times New Roman"/>
          <w:sz w:val="24"/>
          <w:szCs w:val="24"/>
        </w:rPr>
      </w:pPr>
      <w:r w:rsidRPr="00040B04">
        <w:rPr>
          <w:rFonts w:ascii="Times New Roman" w:hAnsi="Times New Roman" w:cs="Times New Roman"/>
          <w:sz w:val="24"/>
          <w:szCs w:val="24"/>
        </w:rPr>
        <w:t>- Сейчас мы с вами просмотрим видеоролик уже о современных героях Отечества. В видео рассказывается о мужественных героях, воевавших в Великой Отечественной войне.</w:t>
      </w:r>
    </w:p>
    <w:p w:rsidR="00015C3C" w:rsidRDefault="00015C3C" w:rsidP="00015C3C">
      <w:r w:rsidRPr="00040B04">
        <w:rPr>
          <w:rFonts w:ascii="Times New Roman" w:hAnsi="Times New Roman" w:cs="Times New Roman"/>
          <w:sz w:val="24"/>
          <w:szCs w:val="24"/>
        </w:rPr>
        <w:t xml:space="preserve">Ссылка на видео: </w:t>
      </w:r>
      <w:hyperlink r:id="rId15" w:history="1">
        <w:r w:rsidRPr="00BE6150">
          <w:rPr>
            <w:rStyle w:val="a3"/>
          </w:rPr>
          <w:t>https://yandex.ru/video/preview/?text=%E4%E5%ED%FC%20%E3%E5%F0%EE%E5%E2%20%EE%F2%E5%F7%E5%F1%F2%E2%E0%20%E2%E8%E4%E5%EE&amp;path=wizard&amp;parent-reqid=1639062770737497-13874004616386064988-sas2-0307-sas-l7-balancer-8080-BAL-43&amp;wiz_type=vital&amp;filmId=13496724449700574799</w:t>
        </w:r>
      </w:hyperlink>
    </w:p>
    <w:p w:rsidR="00015C3C" w:rsidRPr="00040B04" w:rsidRDefault="00015C3C" w:rsidP="00015C3C">
      <w:pPr>
        <w:rPr>
          <w:rFonts w:ascii="Times New Roman" w:hAnsi="Times New Roman" w:cs="Times New Roman"/>
          <w:sz w:val="24"/>
          <w:szCs w:val="24"/>
        </w:rPr>
      </w:pPr>
      <w:r w:rsidRPr="00040B04">
        <w:rPr>
          <w:rFonts w:ascii="Times New Roman" w:hAnsi="Times New Roman" w:cs="Times New Roman"/>
          <w:sz w:val="24"/>
          <w:szCs w:val="24"/>
        </w:rPr>
        <w:t>- О каких героях из видео вы уже слышали? Чьи истории вам запомнились? О каких героях вы еще знаете?</w:t>
      </w:r>
    </w:p>
    <w:p w:rsidR="00015C3C" w:rsidRPr="00040B04" w:rsidRDefault="00015C3C" w:rsidP="00015C3C">
      <w:pPr>
        <w:rPr>
          <w:rFonts w:ascii="Times New Roman" w:hAnsi="Times New Roman" w:cs="Times New Roman"/>
          <w:sz w:val="24"/>
          <w:szCs w:val="24"/>
        </w:rPr>
      </w:pPr>
      <w:r w:rsidRPr="00040B04">
        <w:rPr>
          <w:rFonts w:ascii="Times New Roman" w:hAnsi="Times New Roman" w:cs="Times New Roman"/>
          <w:sz w:val="24"/>
          <w:szCs w:val="24"/>
        </w:rPr>
        <w:t>- Есть ли среди ваших бабушек, дедушек, прабабушек, прадедушек герои, удостоенные этих наград? Расскажите о них.</w:t>
      </w:r>
    </w:p>
    <w:p w:rsidR="00040B04" w:rsidRPr="00040B04" w:rsidRDefault="00015C3C" w:rsidP="00015C3C">
      <w:pPr>
        <w:rPr>
          <w:rFonts w:ascii="Times New Roman" w:hAnsi="Times New Roman" w:cs="Times New Roman"/>
          <w:sz w:val="24"/>
          <w:szCs w:val="24"/>
        </w:rPr>
      </w:pPr>
      <w:r w:rsidRPr="00040B04">
        <w:rPr>
          <w:rFonts w:ascii="Times New Roman" w:hAnsi="Times New Roman" w:cs="Times New Roman"/>
          <w:sz w:val="24"/>
          <w:szCs w:val="24"/>
        </w:rPr>
        <w:t>- Давайте подведем итоги нашего занятия. Обратимся еще раз к нашему высказыванию</w:t>
      </w:r>
      <w:r w:rsidR="00040B04" w:rsidRPr="00040B04">
        <w:rPr>
          <w:rFonts w:ascii="Times New Roman" w:hAnsi="Times New Roman" w:cs="Times New Roman"/>
          <w:sz w:val="24"/>
          <w:szCs w:val="24"/>
        </w:rPr>
        <w:t xml:space="preserve"> Н. М. Карамзина</w:t>
      </w:r>
      <w:r w:rsidRPr="00040B04">
        <w:rPr>
          <w:rFonts w:ascii="Times New Roman" w:hAnsi="Times New Roman" w:cs="Times New Roman"/>
          <w:sz w:val="24"/>
          <w:szCs w:val="24"/>
        </w:rPr>
        <w:t xml:space="preserve">, который мы озвучили вначале занятия: «Мужество есть великое свойство </w:t>
      </w:r>
      <w:r w:rsidRPr="00040B04">
        <w:rPr>
          <w:rFonts w:ascii="Times New Roman" w:hAnsi="Times New Roman" w:cs="Times New Roman"/>
          <w:sz w:val="24"/>
          <w:szCs w:val="24"/>
        </w:rPr>
        <w:lastRenderedPageBreak/>
        <w:t xml:space="preserve">души: народ, им отмеченный, должен гордиться собою». Действительно ли русский народ </w:t>
      </w:r>
      <w:r w:rsidR="00040B04" w:rsidRPr="00040B04">
        <w:rPr>
          <w:rFonts w:ascii="Times New Roman" w:hAnsi="Times New Roman" w:cs="Times New Roman"/>
          <w:sz w:val="24"/>
          <w:szCs w:val="24"/>
        </w:rPr>
        <w:t>может назвать себя мужественным? Можем ли мы гордиться нашими предками? Почему?</w:t>
      </w:r>
    </w:p>
    <w:p w:rsidR="00015C3C" w:rsidRPr="00040B04" w:rsidRDefault="00040B04" w:rsidP="00015C3C">
      <w:pPr>
        <w:rPr>
          <w:rFonts w:ascii="Times New Roman" w:hAnsi="Times New Roman" w:cs="Times New Roman"/>
          <w:sz w:val="24"/>
          <w:szCs w:val="24"/>
        </w:rPr>
      </w:pPr>
      <w:r w:rsidRPr="00040B04">
        <w:rPr>
          <w:rFonts w:ascii="Times New Roman" w:hAnsi="Times New Roman" w:cs="Times New Roman"/>
          <w:sz w:val="24"/>
          <w:szCs w:val="24"/>
        </w:rPr>
        <w:t xml:space="preserve">- Действительно, мы с уверенностью можем сказать, что наш народ – мужественный! У нас были великие герои! А сколько их еще будет! А данную памятную дату – 9 декабря, мы никогда не забудем! Как и не забудем наших героев! </w:t>
      </w:r>
    </w:p>
    <w:p w:rsidR="00015C3C" w:rsidRDefault="00015C3C" w:rsidP="00992603"/>
    <w:sectPr w:rsidR="00015C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10F7" w:rsidRDefault="005410F7" w:rsidP="00EB7288">
      <w:pPr>
        <w:spacing w:after="0" w:line="240" w:lineRule="auto"/>
      </w:pPr>
      <w:r>
        <w:separator/>
      </w:r>
    </w:p>
  </w:endnote>
  <w:endnote w:type="continuationSeparator" w:id="0">
    <w:p w:rsidR="005410F7" w:rsidRDefault="005410F7" w:rsidP="00EB72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10F7" w:rsidRDefault="005410F7" w:rsidP="00EB7288">
      <w:pPr>
        <w:spacing w:after="0" w:line="240" w:lineRule="auto"/>
      </w:pPr>
      <w:r>
        <w:separator/>
      </w:r>
    </w:p>
  </w:footnote>
  <w:footnote w:type="continuationSeparator" w:id="0">
    <w:p w:rsidR="005410F7" w:rsidRDefault="005410F7" w:rsidP="00EB72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4D0507"/>
    <w:multiLevelType w:val="hybridMultilevel"/>
    <w:tmpl w:val="39E8E7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E25"/>
    <w:rsid w:val="00015C3C"/>
    <w:rsid w:val="00040B04"/>
    <w:rsid w:val="00386ED6"/>
    <w:rsid w:val="003A3BAE"/>
    <w:rsid w:val="005410F7"/>
    <w:rsid w:val="00992603"/>
    <w:rsid w:val="00A43217"/>
    <w:rsid w:val="00B85E25"/>
    <w:rsid w:val="00D11BFD"/>
    <w:rsid w:val="00EB7288"/>
    <w:rsid w:val="00F27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85E25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85E2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B72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B7288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EB72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B7288"/>
  </w:style>
  <w:style w:type="paragraph" w:styleId="a9">
    <w:name w:val="footer"/>
    <w:basedOn w:val="a"/>
    <w:link w:val="aa"/>
    <w:uiPriority w:val="99"/>
    <w:unhideWhenUsed/>
    <w:rsid w:val="00EB72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B72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85E25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85E2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B72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B7288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EB72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B7288"/>
  </w:style>
  <w:style w:type="paragraph" w:styleId="a9">
    <w:name w:val="footer"/>
    <w:basedOn w:val="a"/>
    <w:link w:val="aa"/>
    <w:uiPriority w:val="99"/>
    <w:unhideWhenUsed/>
    <w:rsid w:val="00EB72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B72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195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s://yandex.ru/video/preview/?text=%E4%E5%ED%FC%20%E3%E5%F0%EE%E5%E2%20%EE%F2%E5%F7%E5%F1%F2%E2%E0%20%E2%E8%E4%E5%EE&amp;path=wizard&amp;parent-reqid=1639062770737497-13874004616386064988-sas2-0307-sas-l7-balancer-8080-BAL-43&amp;wiz_type=vital&amp;filmId=13496724449700574799" TargetMode="Externa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1136</Words>
  <Characters>6478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Ксения Авинова</dc:creator>
  <cp:lastModifiedBy>Ксения Авинова</cp:lastModifiedBy>
  <cp:revision>5</cp:revision>
  <dcterms:created xsi:type="dcterms:W3CDTF">2021-12-21T15:44:00Z</dcterms:created>
  <dcterms:modified xsi:type="dcterms:W3CDTF">2021-12-21T16:50:00Z</dcterms:modified>
</cp:coreProperties>
</file>