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968" w:rsidRPr="00551D19" w:rsidRDefault="002A1968" w:rsidP="00DF2D09">
      <w:pPr>
        <w:pStyle w:val="a3"/>
        <w:spacing w:before="0" w:beforeAutospacing="0" w:after="0" w:afterAutospacing="0"/>
        <w:jc w:val="center"/>
        <w:rPr>
          <w:b/>
          <w:bCs/>
          <w:sz w:val="28"/>
          <w:szCs w:val="28"/>
        </w:rPr>
      </w:pPr>
      <w:r w:rsidRPr="00551D19">
        <w:rPr>
          <w:b/>
          <w:bCs/>
          <w:sz w:val="28"/>
          <w:szCs w:val="28"/>
        </w:rPr>
        <w:t>Групповое занятие с элементами тренинга</w:t>
      </w:r>
    </w:p>
    <w:p w:rsidR="002A1968" w:rsidRPr="00551D19" w:rsidRDefault="002A1968" w:rsidP="00DF2D09">
      <w:pPr>
        <w:pStyle w:val="a3"/>
        <w:spacing w:before="0" w:beforeAutospacing="0" w:after="0" w:afterAutospacing="0"/>
        <w:jc w:val="center"/>
        <w:rPr>
          <w:b/>
          <w:bCs/>
          <w:sz w:val="28"/>
          <w:szCs w:val="28"/>
        </w:rPr>
      </w:pPr>
      <w:r w:rsidRPr="00551D19">
        <w:rPr>
          <w:b/>
          <w:bCs/>
          <w:sz w:val="28"/>
          <w:szCs w:val="28"/>
        </w:rPr>
        <w:t>«Конфликт и пути его разрешения»</w:t>
      </w:r>
    </w:p>
    <w:p w:rsidR="002A1968" w:rsidRPr="00551D19" w:rsidRDefault="002A1968" w:rsidP="00DF2D09">
      <w:pPr>
        <w:pStyle w:val="a3"/>
        <w:spacing w:before="0" w:beforeAutospacing="0" w:after="0" w:afterAutospacing="0"/>
        <w:jc w:val="both"/>
        <w:rPr>
          <w:b/>
          <w:bCs/>
          <w:sz w:val="28"/>
          <w:szCs w:val="28"/>
        </w:rPr>
      </w:pPr>
    </w:p>
    <w:p w:rsidR="002A1968" w:rsidRPr="00551D19" w:rsidRDefault="002A1968" w:rsidP="00DF2D09">
      <w:pPr>
        <w:pStyle w:val="a3"/>
        <w:spacing w:before="0" w:beforeAutospacing="0" w:after="0" w:afterAutospacing="0"/>
        <w:jc w:val="both"/>
        <w:rPr>
          <w:bCs/>
          <w:sz w:val="28"/>
          <w:szCs w:val="28"/>
        </w:rPr>
      </w:pPr>
      <w:r w:rsidRPr="00551D19">
        <w:rPr>
          <w:b/>
          <w:bCs/>
          <w:sz w:val="28"/>
          <w:szCs w:val="28"/>
        </w:rPr>
        <w:t xml:space="preserve">Цель: </w:t>
      </w:r>
      <w:r w:rsidRPr="00551D19">
        <w:rPr>
          <w:bCs/>
          <w:sz w:val="28"/>
          <w:szCs w:val="28"/>
        </w:rPr>
        <w:t xml:space="preserve">формирование и развитие у подростков навыков разрешения конфликтов. </w:t>
      </w:r>
    </w:p>
    <w:p w:rsidR="002A1968" w:rsidRPr="00551D19" w:rsidRDefault="002A1968" w:rsidP="00DF2D09">
      <w:pPr>
        <w:pStyle w:val="a3"/>
        <w:spacing w:before="0" w:beforeAutospacing="0" w:after="0" w:afterAutospacing="0"/>
        <w:jc w:val="both"/>
        <w:rPr>
          <w:bCs/>
          <w:sz w:val="28"/>
          <w:szCs w:val="28"/>
        </w:rPr>
      </w:pPr>
    </w:p>
    <w:p w:rsidR="002A1968" w:rsidRPr="00551D19" w:rsidRDefault="002A1968" w:rsidP="00DF2D09">
      <w:pPr>
        <w:pStyle w:val="a3"/>
        <w:spacing w:before="0" w:beforeAutospacing="0" w:after="0" w:afterAutospacing="0"/>
        <w:jc w:val="both"/>
        <w:rPr>
          <w:b/>
          <w:bCs/>
          <w:sz w:val="28"/>
          <w:szCs w:val="28"/>
        </w:rPr>
      </w:pPr>
      <w:r w:rsidRPr="00551D19">
        <w:rPr>
          <w:b/>
          <w:bCs/>
          <w:sz w:val="28"/>
          <w:szCs w:val="28"/>
        </w:rPr>
        <w:t>Задачи</w:t>
      </w:r>
      <w:r w:rsidRPr="00551D19">
        <w:rPr>
          <w:bCs/>
          <w:sz w:val="28"/>
          <w:szCs w:val="28"/>
        </w:rPr>
        <w:t>:</w:t>
      </w:r>
    </w:p>
    <w:p w:rsidR="002A1968" w:rsidRPr="00551D19" w:rsidRDefault="002A1968" w:rsidP="00DF2D09">
      <w:pPr>
        <w:pStyle w:val="a4"/>
        <w:numPr>
          <w:ilvl w:val="0"/>
          <w:numId w:val="1"/>
        </w:numPr>
        <w:spacing w:after="0" w:line="240" w:lineRule="auto"/>
        <w:ind w:left="284" w:hanging="284"/>
        <w:jc w:val="both"/>
        <w:rPr>
          <w:rFonts w:ascii="Times New Roman" w:hAnsi="Times New Roman"/>
          <w:bCs/>
          <w:sz w:val="28"/>
          <w:szCs w:val="28"/>
          <w:lang w:eastAsia="ru-RU"/>
        </w:rPr>
      </w:pPr>
      <w:r w:rsidRPr="00551D19">
        <w:rPr>
          <w:rFonts w:ascii="Times New Roman" w:hAnsi="Times New Roman"/>
          <w:bCs/>
          <w:sz w:val="28"/>
          <w:szCs w:val="28"/>
          <w:lang w:eastAsia="ru-RU"/>
        </w:rPr>
        <w:t>познакомить учащихся с понятием «конфликт», его причинами;</w:t>
      </w:r>
    </w:p>
    <w:p w:rsidR="002A1968" w:rsidRPr="00551D19" w:rsidRDefault="002A1968" w:rsidP="00DF2D09">
      <w:pPr>
        <w:pStyle w:val="a4"/>
        <w:numPr>
          <w:ilvl w:val="0"/>
          <w:numId w:val="1"/>
        </w:numPr>
        <w:spacing w:after="0" w:line="240" w:lineRule="auto"/>
        <w:ind w:left="284" w:hanging="284"/>
        <w:jc w:val="both"/>
        <w:rPr>
          <w:rFonts w:ascii="Times New Roman" w:hAnsi="Times New Roman"/>
          <w:bCs/>
          <w:sz w:val="28"/>
          <w:szCs w:val="28"/>
          <w:lang w:eastAsia="ru-RU"/>
        </w:rPr>
      </w:pPr>
      <w:r w:rsidRPr="00551D19">
        <w:rPr>
          <w:rFonts w:ascii="Times New Roman" w:hAnsi="Times New Roman"/>
          <w:bCs/>
          <w:sz w:val="28"/>
          <w:szCs w:val="28"/>
          <w:lang w:eastAsia="ru-RU"/>
        </w:rPr>
        <w:t>дать представление о  различных стилях реагирования в конфликтных ситуациях;</w:t>
      </w:r>
    </w:p>
    <w:p w:rsidR="002A1968" w:rsidRPr="00551D19" w:rsidRDefault="002A1968" w:rsidP="00DF2D09">
      <w:pPr>
        <w:pStyle w:val="a4"/>
        <w:numPr>
          <w:ilvl w:val="0"/>
          <w:numId w:val="1"/>
        </w:numPr>
        <w:spacing w:after="0" w:line="240" w:lineRule="auto"/>
        <w:ind w:left="284" w:hanging="284"/>
        <w:jc w:val="both"/>
        <w:rPr>
          <w:rFonts w:ascii="Times New Roman" w:hAnsi="Times New Roman"/>
          <w:bCs/>
          <w:sz w:val="28"/>
          <w:szCs w:val="28"/>
          <w:lang w:eastAsia="ru-RU"/>
        </w:rPr>
      </w:pPr>
      <w:r w:rsidRPr="00551D19">
        <w:rPr>
          <w:rFonts w:ascii="Times New Roman" w:hAnsi="Times New Roman"/>
          <w:bCs/>
          <w:sz w:val="28"/>
          <w:szCs w:val="28"/>
          <w:lang w:eastAsia="ru-RU"/>
        </w:rPr>
        <w:t>способствовать применению учащимися  навыков конструктивного разрешения конфликтов;</w:t>
      </w:r>
    </w:p>
    <w:p w:rsidR="002A1968" w:rsidRPr="00551D19" w:rsidRDefault="002A1968" w:rsidP="00DF2D09">
      <w:pPr>
        <w:pStyle w:val="a4"/>
        <w:numPr>
          <w:ilvl w:val="0"/>
          <w:numId w:val="1"/>
        </w:numPr>
        <w:spacing w:after="0" w:line="240" w:lineRule="auto"/>
        <w:ind w:left="284" w:hanging="284"/>
        <w:jc w:val="both"/>
        <w:rPr>
          <w:rFonts w:ascii="Times New Roman" w:hAnsi="Times New Roman"/>
          <w:bCs/>
          <w:sz w:val="28"/>
          <w:szCs w:val="28"/>
          <w:lang w:eastAsia="ru-RU"/>
        </w:rPr>
      </w:pPr>
      <w:r w:rsidRPr="00551D19">
        <w:rPr>
          <w:rFonts w:ascii="Times New Roman" w:hAnsi="Times New Roman"/>
          <w:bCs/>
          <w:sz w:val="28"/>
          <w:szCs w:val="28"/>
          <w:lang w:eastAsia="ru-RU"/>
        </w:rPr>
        <w:t>развить у учащихся способность к выработке собственных способов эффективной коммуникации.</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sz w:val="28"/>
          <w:szCs w:val="28"/>
        </w:rPr>
        <w:t xml:space="preserve">Оборудование и материалы: </w:t>
      </w:r>
      <w:r w:rsidRPr="00551D19">
        <w:rPr>
          <w:rFonts w:ascii="Times New Roman" w:hAnsi="Times New Roman"/>
          <w:sz w:val="28"/>
          <w:szCs w:val="28"/>
        </w:rPr>
        <w:t>интерактивная доска, мультфильмы соответствующие тематике занятия, лист ватмана, стикеры, фломастеры, ленточки.</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sz w:val="28"/>
          <w:szCs w:val="28"/>
        </w:rPr>
        <w:t>Категория участников:</w:t>
      </w:r>
      <w:r w:rsidRPr="00551D19">
        <w:rPr>
          <w:rFonts w:ascii="Times New Roman" w:hAnsi="Times New Roman"/>
          <w:sz w:val="28"/>
          <w:szCs w:val="28"/>
        </w:rPr>
        <w:t xml:space="preserve"> учащиеся 7-го класса (обучающиеся по традиционной и по адаптированной программе). </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center"/>
        <w:rPr>
          <w:rFonts w:ascii="Times New Roman" w:hAnsi="Times New Roman"/>
          <w:sz w:val="28"/>
          <w:szCs w:val="28"/>
        </w:rPr>
      </w:pPr>
      <w:r w:rsidRPr="00551D19">
        <w:rPr>
          <w:rFonts w:ascii="Times New Roman" w:hAnsi="Times New Roman"/>
          <w:sz w:val="28"/>
          <w:szCs w:val="28"/>
        </w:rPr>
        <w:t>Ход работы</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t>Школа – это пространство, где каждый день встречаются сотни людей - детей и взрослых. Немудрено, что в их совместной деятельности возникает множество конфликтных ситуаций. Каждый из вас когда-нибудь ссорился, а если нет, то вы не просто счастливый, а уникальный человек. Если же вам приходилось переживать ссоры, то вы, конечно, помните, как это было неприятно, какое беспокойство доставляет ссора.</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t>Сегодня мы с вами поговорим о конфликте, рассмотрим понятие, причины возникновения конфликта, а также основные модели поведения человека в конфликтных ситуациях, Наша цель - показать возможные пути выхода из конфликтных ситуаций путем их конструктивного решения.</w:t>
      </w: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t xml:space="preserve">Для создания рабочего и позитивного настроения предлагаем вам поиграть, итак, все улыбнулись и приготовили свои ладошки, будем «разгонять паровоз». </w:t>
      </w:r>
    </w:p>
    <w:p w:rsidR="00292C88" w:rsidRDefault="00292C88" w:rsidP="00292C88">
      <w:pPr>
        <w:spacing w:after="0" w:line="240" w:lineRule="auto"/>
        <w:jc w:val="both"/>
        <w:rPr>
          <w:rFonts w:ascii="Times New Roman" w:hAnsi="Times New Roman"/>
          <w:b/>
          <w:sz w:val="28"/>
          <w:szCs w:val="28"/>
        </w:rPr>
      </w:pPr>
    </w:p>
    <w:p w:rsidR="00292C88" w:rsidRDefault="002A1968" w:rsidP="00292C88">
      <w:pPr>
        <w:spacing w:after="0" w:line="240" w:lineRule="auto"/>
        <w:jc w:val="both"/>
        <w:rPr>
          <w:rFonts w:ascii="Times New Roman" w:hAnsi="Times New Roman"/>
          <w:b/>
          <w:sz w:val="28"/>
          <w:szCs w:val="28"/>
        </w:rPr>
      </w:pPr>
      <w:r w:rsidRPr="00551D19">
        <w:rPr>
          <w:rFonts w:ascii="Times New Roman" w:hAnsi="Times New Roman"/>
          <w:b/>
          <w:sz w:val="28"/>
          <w:szCs w:val="28"/>
        </w:rPr>
        <w:t>Упражнение «Разгоняем паровоз»</w:t>
      </w:r>
    </w:p>
    <w:p w:rsidR="002A1968" w:rsidRPr="00292C88" w:rsidRDefault="002A1968" w:rsidP="00292C88">
      <w:pPr>
        <w:spacing w:after="0" w:line="240" w:lineRule="auto"/>
        <w:ind w:firstLine="567"/>
        <w:jc w:val="both"/>
        <w:rPr>
          <w:rFonts w:ascii="Times New Roman" w:hAnsi="Times New Roman"/>
          <w:b/>
          <w:sz w:val="28"/>
          <w:szCs w:val="28"/>
        </w:rPr>
      </w:pPr>
      <w:r w:rsidRPr="00551D19">
        <w:rPr>
          <w:rFonts w:ascii="Times New Roman" w:hAnsi="Times New Roman"/>
          <w:sz w:val="28"/>
          <w:szCs w:val="28"/>
        </w:rPr>
        <w:t xml:space="preserve">Цель: Разогревающее упражнение, направленное на активацию активности участников, снятию напряжения, способствующее сплочению, ощущению общности группы. </w:t>
      </w:r>
    </w:p>
    <w:p w:rsidR="002A1968" w:rsidRPr="00551D19" w:rsidRDefault="002A1968" w:rsidP="00292C88">
      <w:pPr>
        <w:spacing w:after="0" w:line="240" w:lineRule="auto"/>
        <w:ind w:firstLine="567"/>
        <w:jc w:val="both"/>
        <w:rPr>
          <w:rFonts w:ascii="Times New Roman" w:hAnsi="Times New Roman"/>
          <w:sz w:val="28"/>
          <w:szCs w:val="28"/>
        </w:rPr>
      </w:pPr>
      <w:r w:rsidRPr="00551D19">
        <w:rPr>
          <w:rFonts w:ascii="Times New Roman" w:hAnsi="Times New Roman"/>
          <w:sz w:val="28"/>
          <w:szCs w:val="28"/>
        </w:rPr>
        <w:lastRenderedPageBreak/>
        <w:t xml:space="preserve">Ход упражнения: По кругу по два хлопка в ладоши. Задача -  постепенно уменьшать интервал между хлопками до команды ведущего, затем - обратный процесс. </w:t>
      </w:r>
    </w:p>
    <w:p w:rsidR="002A1968" w:rsidRPr="00551D19" w:rsidRDefault="002A1968" w:rsidP="00292C88">
      <w:pPr>
        <w:spacing w:after="0" w:line="240" w:lineRule="auto"/>
        <w:ind w:firstLine="567"/>
        <w:jc w:val="both"/>
        <w:rPr>
          <w:rFonts w:ascii="Times New Roman" w:hAnsi="Times New Roman"/>
          <w:sz w:val="28"/>
          <w:szCs w:val="28"/>
        </w:rPr>
      </w:pPr>
      <w:r w:rsidRPr="00551D19">
        <w:rPr>
          <w:rFonts w:ascii="Times New Roman" w:hAnsi="Times New Roman"/>
          <w:sz w:val="28"/>
          <w:szCs w:val="28"/>
        </w:rPr>
        <w:t xml:space="preserve">Рефлексия: </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Возникали ли трудности во время выполнения упражнения?</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Какими эмоциями сопровождалось выполнение упражнения?</w:t>
      </w:r>
    </w:p>
    <w:p w:rsidR="002A1968" w:rsidRPr="00551D19" w:rsidRDefault="002A1968" w:rsidP="00DF2D09">
      <w:pPr>
        <w:spacing w:after="0" w:line="240" w:lineRule="auto"/>
        <w:jc w:val="both"/>
        <w:rPr>
          <w:rFonts w:ascii="Times New Roman" w:hAnsi="Times New Roman"/>
          <w:b/>
          <w:color w:val="000000"/>
          <w:sz w:val="28"/>
          <w:szCs w:val="28"/>
        </w:rPr>
      </w:pPr>
      <w:r w:rsidRPr="00551D19">
        <w:rPr>
          <w:rFonts w:ascii="Times New Roman" w:hAnsi="Times New Roman"/>
          <w:color w:val="000000"/>
          <w:sz w:val="28"/>
          <w:szCs w:val="28"/>
          <w:lang w:eastAsia="ru-RU"/>
        </w:rPr>
        <w:t xml:space="preserve">Каждый из нас учится общению в ходе всей своей жизни, приобретая опыт, который часто строится на ошибках, конфликтах и разочарованиях.  </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b/>
          <w:bCs/>
          <w:color w:val="000000"/>
          <w:sz w:val="28"/>
          <w:szCs w:val="28"/>
        </w:rPr>
      </w:pPr>
      <w:r w:rsidRPr="00551D19">
        <w:rPr>
          <w:rFonts w:ascii="Times New Roman" w:hAnsi="Times New Roman"/>
          <w:b/>
          <w:bCs/>
          <w:color w:val="000000"/>
          <w:sz w:val="28"/>
          <w:szCs w:val="28"/>
        </w:rPr>
        <w:t>Что же такое конфликт? (Ответы детей)</w:t>
      </w:r>
    </w:p>
    <w:p w:rsidR="002A1968" w:rsidRPr="00551D19" w:rsidRDefault="002A1968" w:rsidP="00342380">
      <w:pPr>
        <w:spacing w:after="0" w:line="240" w:lineRule="auto"/>
        <w:ind w:firstLine="567"/>
        <w:jc w:val="both"/>
        <w:rPr>
          <w:rFonts w:ascii="Times New Roman" w:hAnsi="Times New Roman"/>
          <w:color w:val="000000"/>
          <w:sz w:val="28"/>
          <w:szCs w:val="28"/>
        </w:rPr>
      </w:pPr>
      <w:r w:rsidRPr="00551D19">
        <w:rPr>
          <w:rFonts w:ascii="Times New Roman" w:hAnsi="Times New Roman"/>
          <w:sz w:val="28"/>
          <w:szCs w:val="28"/>
        </w:rPr>
        <w:t xml:space="preserve">С точки зрения психологии </w:t>
      </w:r>
      <w:r w:rsidRPr="00551D19">
        <w:rPr>
          <w:rFonts w:ascii="Times New Roman" w:hAnsi="Times New Roman"/>
          <w:b/>
          <w:sz w:val="28"/>
          <w:szCs w:val="28"/>
        </w:rPr>
        <w:t>конфликт</w:t>
      </w:r>
      <w:r w:rsidRPr="00551D19">
        <w:rPr>
          <w:rFonts w:ascii="Times New Roman" w:hAnsi="Times New Roman"/>
          <w:sz w:val="28"/>
          <w:szCs w:val="28"/>
        </w:rPr>
        <w:t xml:space="preserve"> – это результат столкновения интересов, взглядов, мнений двух и более людей.</w:t>
      </w:r>
      <w:r w:rsidRPr="00551D19">
        <w:rPr>
          <w:rFonts w:ascii="Times New Roman" w:hAnsi="Times New Roman"/>
          <w:color w:val="000000"/>
          <w:sz w:val="28"/>
          <w:szCs w:val="28"/>
        </w:rPr>
        <w:t xml:space="preserve"> </w:t>
      </w:r>
    </w:p>
    <w:p w:rsidR="002A1968" w:rsidRPr="00551D19" w:rsidRDefault="002A1968" w:rsidP="00DF2D09">
      <w:pPr>
        <w:spacing w:after="0" w:line="240" w:lineRule="auto"/>
        <w:ind w:firstLine="567"/>
        <w:jc w:val="both"/>
        <w:rPr>
          <w:rFonts w:ascii="Times New Roman" w:hAnsi="Times New Roman"/>
          <w:color w:val="000000"/>
          <w:sz w:val="28"/>
          <w:szCs w:val="28"/>
        </w:rPr>
      </w:pPr>
      <w:r w:rsidRPr="00551D19">
        <w:rPr>
          <w:rFonts w:ascii="Times New Roman" w:hAnsi="Times New Roman"/>
          <w:color w:val="000000"/>
          <w:sz w:val="28"/>
          <w:szCs w:val="28"/>
        </w:rPr>
        <w:t>Тот, кто умеет управлять конфликтом, становится мастером, и сможет защитить себя от неблагоприятных внешних воздействий, а иногда и внутренних.</w:t>
      </w:r>
    </w:p>
    <w:p w:rsidR="002A1968" w:rsidRPr="00551D19" w:rsidRDefault="002A1968" w:rsidP="00DF2D09">
      <w:pPr>
        <w:spacing w:after="0" w:line="240" w:lineRule="auto"/>
        <w:jc w:val="both"/>
        <w:rPr>
          <w:rFonts w:ascii="Times New Roman" w:hAnsi="Times New Roman"/>
          <w:b/>
          <w:sz w:val="28"/>
          <w:szCs w:val="28"/>
        </w:rPr>
      </w:pPr>
    </w:p>
    <w:p w:rsidR="002A1968" w:rsidRPr="00551D19" w:rsidRDefault="002A1968" w:rsidP="00DF2D09">
      <w:pPr>
        <w:spacing w:after="0" w:line="240" w:lineRule="auto"/>
        <w:jc w:val="both"/>
        <w:rPr>
          <w:rFonts w:ascii="Times New Roman" w:hAnsi="Times New Roman"/>
          <w:b/>
          <w:sz w:val="28"/>
          <w:szCs w:val="28"/>
        </w:rPr>
      </w:pPr>
      <w:r w:rsidRPr="00551D19">
        <w:rPr>
          <w:rFonts w:ascii="Times New Roman" w:hAnsi="Times New Roman"/>
          <w:b/>
          <w:sz w:val="28"/>
          <w:szCs w:val="28"/>
        </w:rPr>
        <w:t>Обсуждение. Поведение учащихся в школе</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sz w:val="28"/>
          <w:szCs w:val="28"/>
        </w:rPr>
        <w:t xml:space="preserve"> </w:t>
      </w:r>
      <w:r w:rsidRPr="00551D19">
        <w:rPr>
          <w:rFonts w:ascii="Times New Roman" w:hAnsi="Times New Roman"/>
          <w:color w:val="000000"/>
          <w:sz w:val="28"/>
          <w:szCs w:val="28"/>
          <w:lang w:eastAsia="ru-RU"/>
        </w:rPr>
        <w:t>«Весь мир - театр.</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В нем женщины, мужчины - все актеры.</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У них свои есть выходы, уходы,</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И каждый не одну играет роль…»</w:t>
      </w:r>
    </w:p>
    <w:p w:rsidR="002A1968" w:rsidRPr="00551D19" w:rsidRDefault="002A1968" w:rsidP="00DF2D09">
      <w:pPr>
        <w:spacing w:after="0" w:line="240" w:lineRule="auto"/>
        <w:jc w:val="both"/>
        <w:rPr>
          <w:rFonts w:ascii="Times New Roman" w:hAnsi="Times New Roman"/>
          <w:b/>
          <w:sz w:val="28"/>
          <w:szCs w:val="28"/>
        </w:rPr>
      </w:pPr>
    </w:p>
    <w:p w:rsidR="002A1968" w:rsidRPr="00551D19" w:rsidRDefault="002A1968" w:rsidP="00DF2D09">
      <w:pPr>
        <w:spacing w:after="0" w:line="240" w:lineRule="auto"/>
        <w:ind w:firstLine="567"/>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 xml:space="preserve">Каждый из нас играет различные роли в своей жизни. Что касается меня? </w:t>
      </w:r>
      <w:proofErr w:type="gramStart"/>
      <w:r w:rsidRPr="00551D19">
        <w:rPr>
          <w:rFonts w:ascii="Times New Roman" w:hAnsi="Times New Roman"/>
          <w:color w:val="000000"/>
          <w:sz w:val="28"/>
          <w:szCs w:val="28"/>
          <w:lang w:eastAsia="ru-RU"/>
        </w:rPr>
        <w:t>Я исполняю роль дочери, мамы, социального педагога, коллеги, покупателя, подруги, сестры и т.д.</w:t>
      </w:r>
      <w:proofErr w:type="gramEnd"/>
    </w:p>
    <w:p w:rsidR="002A1968" w:rsidRPr="00551D19" w:rsidRDefault="002A1968" w:rsidP="00DF2D09">
      <w:pPr>
        <w:spacing w:after="0" w:line="240" w:lineRule="auto"/>
        <w:jc w:val="both"/>
        <w:rPr>
          <w:rFonts w:ascii="Times New Roman" w:hAnsi="Times New Roman"/>
          <w:b/>
          <w:color w:val="000000"/>
          <w:sz w:val="28"/>
          <w:szCs w:val="28"/>
          <w:lang w:eastAsia="ru-RU"/>
        </w:rPr>
      </w:pPr>
      <w:r w:rsidRPr="00551D19">
        <w:rPr>
          <w:rFonts w:ascii="Times New Roman" w:hAnsi="Times New Roman"/>
          <w:color w:val="000000"/>
          <w:sz w:val="28"/>
          <w:szCs w:val="28"/>
          <w:lang w:eastAsia="ru-RU"/>
        </w:rPr>
        <w:t>- Какие роли исполняете вы</w:t>
      </w:r>
      <w:r w:rsidRPr="00551D19">
        <w:rPr>
          <w:rFonts w:ascii="Times New Roman" w:hAnsi="Times New Roman"/>
          <w:b/>
          <w:color w:val="000000"/>
          <w:sz w:val="28"/>
          <w:szCs w:val="28"/>
          <w:lang w:eastAsia="ru-RU"/>
        </w:rPr>
        <w:t>? (Ответы детей)</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 xml:space="preserve">- Сейчас Вы исполняете главную роль на этом отрезке вашего жизненного этапа -  роль ученика. А как вы думаете, каким должен быть настоящий ученик? Какими качествами должен обладать? </w:t>
      </w:r>
      <w:r w:rsidRPr="00551D19">
        <w:rPr>
          <w:rFonts w:ascii="Times New Roman" w:hAnsi="Times New Roman"/>
          <w:b/>
          <w:color w:val="000000"/>
          <w:sz w:val="28"/>
          <w:szCs w:val="28"/>
          <w:lang w:eastAsia="ru-RU"/>
        </w:rPr>
        <w:t>(Ответы детей)</w:t>
      </w:r>
    </w:p>
    <w:p w:rsidR="00342380"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 xml:space="preserve">- Нас окружают другие люди. Кто эти люди? </w:t>
      </w:r>
      <w:r w:rsidRPr="00551D19">
        <w:rPr>
          <w:rFonts w:ascii="Times New Roman" w:hAnsi="Times New Roman"/>
          <w:b/>
          <w:color w:val="000000"/>
          <w:sz w:val="28"/>
          <w:szCs w:val="28"/>
          <w:lang w:eastAsia="ru-RU"/>
        </w:rPr>
        <w:t>(Ответы детей)</w:t>
      </w:r>
      <w:r w:rsidRPr="00551D19">
        <w:rPr>
          <w:rFonts w:ascii="Times New Roman" w:hAnsi="Times New Roman"/>
          <w:color w:val="000000"/>
          <w:sz w:val="28"/>
          <w:szCs w:val="28"/>
          <w:lang w:eastAsia="ru-RU"/>
        </w:rPr>
        <w:t xml:space="preserve"> И мы все должны жить так, чтобы окружающим был</w:t>
      </w:r>
      <w:r w:rsidR="00342380">
        <w:rPr>
          <w:rFonts w:ascii="Times New Roman" w:hAnsi="Times New Roman"/>
          <w:color w:val="000000"/>
          <w:sz w:val="28"/>
          <w:szCs w:val="28"/>
          <w:lang w:eastAsia="ru-RU"/>
        </w:rPr>
        <w:t>о легко и приятно рядом с нами.</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Поэтому мы все должны соблюдать определенные правила.</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 xml:space="preserve">- Какие правила вы знаете? </w:t>
      </w:r>
      <w:r w:rsidRPr="00551D19">
        <w:rPr>
          <w:rFonts w:ascii="Times New Roman" w:hAnsi="Times New Roman"/>
          <w:b/>
          <w:color w:val="000000"/>
          <w:sz w:val="28"/>
          <w:szCs w:val="28"/>
          <w:lang w:eastAsia="ru-RU"/>
        </w:rPr>
        <w:t xml:space="preserve">(Ответы детей) </w:t>
      </w:r>
      <w:r w:rsidRPr="00551D19">
        <w:rPr>
          <w:rFonts w:ascii="Times New Roman" w:hAnsi="Times New Roman"/>
          <w:color w:val="000000"/>
          <w:sz w:val="28"/>
          <w:szCs w:val="28"/>
          <w:lang w:eastAsia="ru-RU"/>
        </w:rPr>
        <w:t>(правила поведения в школе, правила дорожного движения, правила поведения на воде, правила поведения в лесу и т.д.)</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 xml:space="preserve">- А в школе </w:t>
      </w:r>
      <w:proofErr w:type="gramStart"/>
      <w:r w:rsidRPr="00551D19">
        <w:rPr>
          <w:rFonts w:ascii="Times New Roman" w:hAnsi="Times New Roman"/>
          <w:color w:val="000000"/>
          <w:sz w:val="28"/>
          <w:szCs w:val="28"/>
          <w:lang w:eastAsia="ru-RU"/>
        </w:rPr>
        <w:t>вы</w:t>
      </w:r>
      <w:proofErr w:type="gramEnd"/>
      <w:r w:rsidRPr="00551D19">
        <w:rPr>
          <w:rFonts w:ascii="Times New Roman" w:hAnsi="Times New Roman"/>
          <w:color w:val="000000"/>
          <w:sz w:val="28"/>
          <w:szCs w:val="28"/>
          <w:lang w:eastAsia="ru-RU"/>
        </w:rPr>
        <w:t xml:space="preserve"> прежде всего ученики и вы должны соблюдать правила поведения в школе и быть таким учениками, чтобы вами могли гордиться ваши родители, ваши учителя. </w:t>
      </w:r>
    </w:p>
    <w:p w:rsidR="002A1968" w:rsidRPr="00551D19" w:rsidRDefault="002A1968" w:rsidP="00342380">
      <w:pPr>
        <w:spacing w:after="0" w:line="240" w:lineRule="auto"/>
        <w:ind w:firstLine="567"/>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Так зачем же нужно соблюдать правила поведения в школе?</w:t>
      </w:r>
      <w:r w:rsidRPr="00551D19">
        <w:rPr>
          <w:rFonts w:ascii="Times New Roman" w:hAnsi="Times New Roman"/>
          <w:b/>
          <w:color w:val="000000"/>
          <w:sz w:val="28"/>
          <w:szCs w:val="28"/>
          <w:lang w:eastAsia="ru-RU"/>
        </w:rPr>
        <w:t xml:space="preserve"> (Ответы детей) </w:t>
      </w:r>
      <w:r w:rsidRPr="00551D19">
        <w:rPr>
          <w:rFonts w:ascii="Times New Roman" w:hAnsi="Times New Roman"/>
          <w:color w:val="000000"/>
          <w:sz w:val="28"/>
          <w:szCs w:val="28"/>
          <w:lang w:eastAsia="ru-RU"/>
        </w:rPr>
        <w:t xml:space="preserve"> (чтобы хорошо учиться и не мешать учиться другим ученикам, чтобы не </w:t>
      </w:r>
      <w:proofErr w:type="gramStart"/>
      <w:r w:rsidRPr="00551D19">
        <w:rPr>
          <w:rFonts w:ascii="Times New Roman" w:hAnsi="Times New Roman"/>
          <w:color w:val="000000"/>
          <w:sz w:val="28"/>
          <w:szCs w:val="28"/>
          <w:lang w:eastAsia="ru-RU"/>
        </w:rPr>
        <w:t>причинить</w:t>
      </w:r>
      <w:proofErr w:type="gramEnd"/>
      <w:r w:rsidRPr="00551D19">
        <w:rPr>
          <w:rFonts w:ascii="Times New Roman" w:hAnsi="Times New Roman"/>
          <w:color w:val="000000"/>
          <w:sz w:val="28"/>
          <w:szCs w:val="28"/>
          <w:lang w:eastAsia="ru-RU"/>
        </w:rPr>
        <w:t xml:space="preserve"> друг другу никакого вреда, чтобы не было травм и все были здоровы и т.д.).</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 Согласитесь, если выполнять все правила, которые от нас требует общество, то и конфликтных ситуаций будет меньше.</w:t>
      </w:r>
    </w:p>
    <w:p w:rsidR="002A1968" w:rsidRPr="00551D19" w:rsidRDefault="002A1968" w:rsidP="00DF2D09">
      <w:pPr>
        <w:spacing w:after="0" w:line="240" w:lineRule="auto"/>
        <w:ind w:firstLine="567"/>
        <w:jc w:val="both"/>
        <w:rPr>
          <w:rFonts w:ascii="Times New Roman" w:hAnsi="Times New Roman"/>
          <w:b/>
          <w:color w:val="000000"/>
          <w:sz w:val="28"/>
          <w:szCs w:val="28"/>
          <w:lang w:eastAsia="ru-RU"/>
        </w:rPr>
      </w:pPr>
      <w:r w:rsidRPr="00551D19">
        <w:rPr>
          <w:rFonts w:ascii="Times New Roman" w:hAnsi="Times New Roman"/>
          <w:color w:val="000000"/>
          <w:sz w:val="28"/>
          <w:szCs w:val="28"/>
          <w:lang w:eastAsia="ru-RU"/>
        </w:rPr>
        <w:lastRenderedPageBreak/>
        <w:t xml:space="preserve">Например, такое правило: уважай труд уборщиц, носи сменную обувь, если это правило не выполнять что произойдет? </w:t>
      </w:r>
      <w:r w:rsidRPr="00551D19">
        <w:rPr>
          <w:rFonts w:ascii="Times New Roman" w:hAnsi="Times New Roman"/>
          <w:b/>
          <w:color w:val="000000"/>
          <w:sz w:val="28"/>
          <w:szCs w:val="28"/>
          <w:lang w:eastAsia="ru-RU"/>
        </w:rPr>
        <w:t>(Ответы детей)</w:t>
      </w:r>
    </w:p>
    <w:p w:rsidR="002A1968" w:rsidRPr="00551D19" w:rsidRDefault="002A1968" w:rsidP="00DF2D09">
      <w:pPr>
        <w:spacing w:after="0" w:line="240" w:lineRule="auto"/>
        <w:ind w:firstLine="567"/>
        <w:jc w:val="both"/>
        <w:rPr>
          <w:rFonts w:ascii="Times New Roman" w:hAnsi="Times New Roman"/>
          <w:b/>
          <w:color w:val="000000"/>
          <w:sz w:val="28"/>
          <w:szCs w:val="28"/>
          <w:lang w:eastAsia="ru-RU"/>
        </w:rPr>
      </w:pPr>
      <w:r w:rsidRPr="00551D19">
        <w:rPr>
          <w:rFonts w:ascii="Times New Roman" w:hAnsi="Times New Roman"/>
          <w:color w:val="000000"/>
          <w:sz w:val="28"/>
          <w:szCs w:val="28"/>
          <w:lang w:eastAsia="ru-RU"/>
        </w:rPr>
        <w:t>Другое правило: Не обижай младших, относись дружелюбно к одноклассникам. А если нет…?</w:t>
      </w:r>
      <w:r w:rsidRPr="00551D19">
        <w:rPr>
          <w:rFonts w:ascii="Times New Roman" w:hAnsi="Times New Roman"/>
          <w:b/>
          <w:color w:val="000000"/>
          <w:sz w:val="28"/>
          <w:szCs w:val="28"/>
          <w:lang w:eastAsia="ru-RU"/>
        </w:rPr>
        <w:t xml:space="preserve"> (Ответы детей)</w:t>
      </w:r>
    </w:p>
    <w:p w:rsidR="002A1968" w:rsidRPr="00551D19" w:rsidRDefault="002A1968" w:rsidP="00DF2D09">
      <w:pPr>
        <w:spacing w:after="0" w:line="240" w:lineRule="auto"/>
        <w:jc w:val="both"/>
        <w:rPr>
          <w:rFonts w:ascii="Times New Roman" w:hAnsi="Times New Roman"/>
          <w:color w:val="000000"/>
          <w:sz w:val="28"/>
          <w:szCs w:val="28"/>
          <w:lang w:eastAsia="ru-RU"/>
        </w:rPr>
      </w:pPr>
      <w:r w:rsidRPr="00551D19">
        <w:rPr>
          <w:rFonts w:ascii="Times New Roman" w:hAnsi="Times New Roman"/>
          <w:color w:val="000000"/>
          <w:sz w:val="28"/>
          <w:szCs w:val="28"/>
          <w:lang w:eastAsia="ru-RU"/>
        </w:rPr>
        <w:t xml:space="preserve">Таких правил </w:t>
      </w:r>
      <w:proofErr w:type="gramStart"/>
      <w:r w:rsidRPr="00551D19">
        <w:rPr>
          <w:rFonts w:ascii="Times New Roman" w:hAnsi="Times New Roman"/>
          <w:color w:val="000000"/>
          <w:sz w:val="28"/>
          <w:szCs w:val="28"/>
          <w:lang w:eastAsia="ru-RU"/>
        </w:rPr>
        <w:t>очень много</w:t>
      </w:r>
      <w:proofErr w:type="gramEnd"/>
      <w:r w:rsidRPr="00551D19">
        <w:rPr>
          <w:rFonts w:ascii="Times New Roman" w:hAnsi="Times New Roman"/>
          <w:color w:val="000000"/>
          <w:sz w:val="28"/>
          <w:szCs w:val="28"/>
          <w:lang w:eastAsia="ru-RU"/>
        </w:rPr>
        <w:t xml:space="preserve"> и помните от того, как вы будете их выполнять зависит, как к вам будут относиться окружающие вас люди.</w:t>
      </w:r>
    </w:p>
    <w:p w:rsidR="002A1968" w:rsidRPr="00551D19" w:rsidRDefault="002A1968" w:rsidP="00DF2D09">
      <w:pPr>
        <w:spacing w:after="0" w:line="240" w:lineRule="auto"/>
        <w:jc w:val="both"/>
        <w:rPr>
          <w:rFonts w:ascii="Times New Roman" w:hAnsi="Times New Roman"/>
          <w:b/>
          <w:sz w:val="28"/>
          <w:szCs w:val="28"/>
        </w:rPr>
      </w:pP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t>Конфликты естественны и неизбежны. А почему же в нашей жизни возникают конфликты?</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b/>
          <w:sz w:val="28"/>
          <w:szCs w:val="28"/>
        </w:rPr>
      </w:pPr>
      <w:r w:rsidRPr="00551D19">
        <w:rPr>
          <w:rFonts w:ascii="Times New Roman" w:hAnsi="Times New Roman"/>
          <w:b/>
          <w:sz w:val="28"/>
          <w:szCs w:val="28"/>
        </w:rPr>
        <w:t>Притча «Коробочка»</w:t>
      </w: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t>Один человек всю жизнь искал безоблачное, счастливое, идеальное устройство жизни. Он сносил немало башмаков, обойдя много стран. Наконец, в одном городе на площади он увидел толпу. Все стремились пробиться к стоявшей в середине коробочке и заглянуть в одно из ее окошек.</w:t>
      </w: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t>Когда это удалось нашему страннику, то он был потрясен, очарован тем, что увидел. Это было то, к чему он стремился всю жизнь.</w:t>
      </w: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t>Вечером, счастливый, он расположился на отдых под крепостной стеной. Рядом пристроился такой же бродяга. Они разговорились. Бродяга с восторгом стал описывать то, что он увидел в одном из окошек коробочки. Но оказалось, что он увидел совсем другое. Как так?</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-Ты просто смотрел с другой стороны, - был ответ.</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b/>
          <w:sz w:val="28"/>
          <w:szCs w:val="28"/>
        </w:rPr>
      </w:pPr>
      <w:r w:rsidRPr="00551D19">
        <w:rPr>
          <w:rFonts w:ascii="Times New Roman" w:hAnsi="Times New Roman"/>
          <w:b/>
          <w:sz w:val="28"/>
          <w:szCs w:val="28"/>
        </w:rPr>
        <w:t xml:space="preserve">Обсуждение. Причины конфликтов </w:t>
      </w: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t xml:space="preserve">Как вам кажется, из-за чего происходят конфликты в классе? Что является их причиной? </w:t>
      </w:r>
      <w:r w:rsidRPr="00551D19">
        <w:rPr>
          <w:rFonts w:ascii="Times New Roman" w:hAnsi="Times New Roman"/>
          <w:b/>
          <w:sz w:val="28"/>
          <w:szCs w:val="28"/>
        </w:rPr>
        <w:t>(Ответы детей)</w:t>
      </w:r>
      <w:r w:rsidRPr="00551D19">
        <w:rPr>
          <w:rFonts w:ascii="Times New Roman" w:hAnsi="Times New Roman"/>
          <w:sz w:val="28"/>
          <w:szCs w:val="28"/>
        </w:rPr>
        <w:t>.</w:t>
      </w:r>
    </w:p>
    <w:p w:rsidR="002A1968" w:rsidRPr="00551D19" w:rsidRDefault="002A1968" w:rsidP="00DF2D09">
      <w:pPr>
        <w:pStyle w:val="a4"/>
        <w:numPr>
          <w:ilvl w:val="0"/>
          <w:numId w:val="9"/>
        </w:numPr>
        <w:spacing w:after="0" w:line="240" w:lineRule="auto"/>
        <w:jc w:val="both"/>
        <w:rPr>
          <w:rFonts w:ascii="Times New Roman" w:hAnsi="Times New Roman"/>
          <w:sz w:val="28"/>
          <w:szCs w:val="28"/>
        </w:rPr>
      </w:pPr>
      <w:r w:rsidRPr="00551D19">
        <w:rPr>
          <w:rFonts w:ascii="Times New Roman" w:hAnsi="Times New Roman"/>
          <w:sz w:val="28"/>
          <w:szCs w:val="28"/>
        </w:rPr>
        <w:t>борьба за авторитет;</w:t>
      </w:r>
    </w:p>
    <w:p w:rsidR="002A1968" w:rsidRPr="00551D19" w:rsidRDefault="002A1968" w:rsidP="00DF2D09">
      <w:pPr>
        <w:pStyle w:val="a4"/>
        <w:numPr>
          <w:ilvl w:val="0"/>
          <w:numId w:val="9"/>
        </w:numPr>
        <w:spacing w:after="0" w:line="240" w:lineRule="auto"/>
        <w:jc w:val="both"/>
        <w:rPr>
          <w:rFonts w:ascii="Times New Roman" w:hAnsi="Times New Roman"/>
          <w:sz w:val="28"/>
          <w:szCs w:val="28"/>
        </w:rPr>
      </w:pPr>
      <w:r w:rsidRPr="00551D19">
        <w:rPr>
          <w:rFonts w:ascii="Times New Roman" w:hAnsi="Times New Roman"/>
          <w:sz w:val="28"/>
          <w:szCs w:val="28"/>
        </w:rPr>
        <w:t>соперничество;</w:t>
      </w:r>
    </w:p>
    <w:p w:rsidR="002A1968" w:rsidRPr="00551D19" w:rsidRDefault="002A1968" w:rsidP="00DF2D09">
      <w:pPr>
        <w:pStyle w:val="a4"/>
        <w:numPr>
          <w:ilvl w:val="0"/>
          <w:numId w:val="9"/>
        </w:numPr>
        <w:spacing w:after="0" w:line="240" w:lineRule="auto"/>
        <w:jc w:val="both"/>
        <w:rPr>
          <w:rFonts w:ascii="Times New Roman" w:hAnsi="Times New Roman"/>
          <w:sz w:val="28"/>
          <w:szCs w:val="28"/>
        </w:rPr>
      </w:pPr>
      <w:r w:rsidRPr="00551D19">
        <w:rPr>
          <w:rFonts w:ascii="Times New Roman" w:hAnsi="Times New Roman"/>
          <w:sz w:val="28"/>
          <w:szCs w:val="28"/>
        </w:rPr>
        <w:t>обман, сплетни;</w:t>
      </w:r>
    </w:p>
    <w:p w:rsidR="002A1968" w:rsidRPr="00551D19" w:rsidRDefault="002A1968" w:rsidP="00DF2D09">
      <w:pPr>
        <w:pStyle w:val="a4"/>
        <w:numPr>
          <w:ilvl w:val="0"/>
          <w:numId w:val="9"/>
        </w:numPr>
        <w:spacing w:after="0" w:line="240" w:lineRule="auto"/>
        <w:jc w:val="both"/>
        <w:rPr>
          <w:rFonts w:ascii="Times New Roman" w:hAnsi="Times New Roman"/>
          <w:sz w:val="28"/>
          <w:szCs w:val="28"/>
        </w:rPr>
      </w:pPr>
      <w:r w:rsidRPr="00551D19">
        <w:rPr>
          <w:rFonts w:ascii="Times New Roman" w:hAnsi="Times New Roman"/>
          <w:sz w:val="28"/>
          <w:szCs w:val="28"/>
        </w:rPr>
        <w:t>оскорбления;</w:t>
      </w:r>
    </w:p>
    <w:p w:rsidR="002A1968" w:rsidRPr="00551D19" w:rsidRDefault="002A1968" w:rsidP="00DF2D09">
      <w:pPr>
        <w:pStyle w:val="a4"/>
        <w:numPr>
          <w:ilvl w:val="0"/>
          <w:numId w:val="9"/>
        </w:numPr>
        <w:spacing w:after="0" w:line="240" w:lineRule="auto"/>
        <w:jc w:val="both"/>
        <w:rPr>
          <w:rFonts w:ascii="Times New Roman" w:hAnsi="Times New Roman"/>
          <w:sz w:val="28"/>
          <w:szCs w:val="28"/>
        </w:rPr>
      </w:pPr>
      <w:r w:rsidRPr="00551D19">
        <w:rPr>
          <w:rFonts w:ascii="Times New Roman" w:hAnsi="Times New Roman"/>
          <w:sz w:val="28"/>
          <w:szCs w:val="28"/>
        </w:rPr>
        <w:t>обиды;</w:t>
      </w:r>
    </w:p>
    <w:p w:rsidR="002A1968" w:rsidRPr="00551D19" w:rsidRDefault="002A1968" w:rsidP="00DF2D09">
      <w:pPr>
        <w:pStyle w:val="a4"/>
        <w:numPr>
          <w:ilvl w:val="0"/>
          <w:numId w:val="9"/>
        </w:numPr>
        <w:spacing w:after="0" w:line="240" w:lineRule="auto"/>
        <w:jc w:val="both"/>
        <w:rPr>
          <w:rFonts w:ascii="Times New Roman" w:hAnsi="Times New Roman"/>
          <w:sz w:val="28"/>
          <w:szCs w:val="28"/>
        </w:rPr>
      </w:pPr>
      <w:r w:rsidRPr="00551D19">
        <w:rPr>
          <w:rFonts w:ascii="Times New Roman" w:hAnsi="Times New Roman"/>
          <w:sz w:val="28"/>
          <w:szCs w:val="28"/>
        </w:rPr>
        <w:t>личная неприязнь к человеку;</w:t>
      </w:r>
    </w:p>
    <w:p w:rsidR="002A1968" w:rsidRPr="00551D19" w:rsidRDefault="002A1968" w:rsidP="00DF2D09">
      <w:pPr>
        <w:pStyle w:val="a4"/>
        <w:numPr>
          <w:ilvl w:val="0"/>
          <w:numId w:val="9"/>
        </w:numPr>
        <w:spacing w:after="0" w:line="240" w:lineRule="auto"/>
        <w:jc w:val="both"/>
        <w:rPr>
          <w:rFonts w:ascii="Times New Roman" w:hAnsi="Times New Roman"/>
          <w:sz w:val="28"/>
          <w:szCs w:val="28"/>
        </w:rPr>
      </w:pPr>
      <w:r w:rsidRPr="00551D19">
        <w:rPr>
          <w:rFonts w:ascii="Times New Roman" w:hAnsi="Times New Roman"/>
          <w:sz w:val="28"/>
          <w:szCs w:val="28"/>
        </w:rPr>
        <w:t>симпатия без взаимности;</w:t>
      </w:r>
    </w:p>
    <w:p w:rsidR="002A1968" w:rsidRPr="00551D19" w:rsidRDefault="002A1968" w:rsidP="00DF2D09">
      <w:pPr>
        <w:pStyle w:val="a4"/>
        <w:numPr>
          <w:ilvl w:val="0"/>
          <w:numId w:val="9"/>
        </w:numPr>
        <w:spacing w:after="0" w:line="240" w:lineRule="auto"/>
        <w:jc w:val="both"/>
        <w:rPr>
          <w:rFonts w:ascii="Times New Roman" w:hAnsi="Times New Roman"/>
          <w:sz w:val="28"/>
          <w:szCs w:val="28"/>
        </w:rPr>
      </w:pPr>
      <w:r w:rsidRPr="00551D19">
        <w:rPr>
          <w:rFonts w:ascii="Times New Roman" w:hAnsi="Times New Roman"/>
          <w:sz w:val="28"/>
          <w:szCs w:val="28"/>
        </w:rPr>
        <w:t>борьба за девочку (мальчика).</w:t>
      </w:r>
    </w:p>
    <w:p w:rsidR="002A1968" w:rsidRPr="00551D19" w:rsidRDefault="002A1968" w:rsidP="00DF2D09">
      <w:pPr>
        <w:spacing w:after="0" w:line="240" w:lineRule="auto"/>
        <w:jc w:val="both"/>
        <w:rPr>
          <w:rFonts w:ascii="Times New Roman" w:hAnsi="Times New Roman"/>
          <w:sz w:val="28"/>
          <w:szCs w:val="28"/>
        </w:rPr>
      </w:pPr>
    </w:p>
    <w:p w:rsidR="002A1968" w:rsidRDefault="002A1968" w:rsidP="00342380">
      <w:pPr>
        <w:spacing w:after="0" w:line="240" w:lineRule="auto"/>
        <w:ind w:firstLine="567"/>
        <w:jc w:val="both"/>
        <w:rPr>
          <w:rFonts w:ascii="Times New Roman" w:hAnsi="Times New Roman"/>
          <w:color w:val="000000"/>
          <w:sz w:val="28"/>
          <w:szCs w:val="28"/>
        </w:rPr>
      </w:pPr>
      <w:r w:rsidRPr="00551D19">
        <w:rPr>
          <w:rFonts w:ascii="Times New Roman" w:hAnsi="Times New Roman"/>
          <w:color w:val="000000"/>
          <w:sz w:val="28"/>
          <w:szCs w:val="28"/>
        </w:rPr>
        <w:t>Конфликты имеют не только отрицательные функции, но и положительные. Используя известное высказывание, можно сказать, что конфликты и согласие представляют собой две стороны одной медали, поэтому «общество без конфликтов это мертвое общество».</w:t>
      </w:r>
    </w:p>
    <w:p w:rsidR="00342380" w:rsidRDefault="00342380" w:rsidP="00342380">
      <w:pPr>
        <w:spacing w:after="0" w:line="240" w:lineRule="auto"/>
        <w:ind w:firstLine="567"/>
        <w:jc w:val="both"/>
        <w:rPr>
          <w:rFonts w:ascii="Times New Roman" w:hAnsi="Times New Roman"/>
          <w:color w:val="000000"/>
          <w:sz w:val="28"/>
          <w:szCs w:val="28"/>
        </w:rPr>
      </w:pPr>
    </w:p>
    <w:p w:rsidR="002A1968" w:rsidRPr="006B3223" w:rsidRDefault="002A1968" w:rsidP="00292C88">
      <w:pPr>
        <w:spacing w:after="0" w:line="240" w:lineRule="auto"/>
        <w:rPr>
          <w:rFonts w:ascii="Times New Roman" w:hAnsi="Times New Roman"/>
          <w:color w:val="000000"/>
          <w:sz w:val="28"/>
          <w:szCs w:val="28"/>
        </w:rPr>
      </w:pPr>
      <w:r w:rsidRPr="00551D19">
        <w:rPr>
          <w:rFonts w:ascii="Times New Roman" w:hAnsi="Times New Roman"/>
          <w:b/>
          <w:sz w:val="28"/>
          <w:szCs w:val="28"/>
        </w:rPr>
        <w:t xml:space="preserve">Упражнение «Плюсы и минусы. Древо конфликта» </w:t>
      </w:r>
    </w:p>
    <w:p w:rsidR="002A1968" w:rsidRPr="00551D19" w:rsidRDefault="002A1968" w:rsidP="00292C88">
      <w:pPr>
        <w:spacing w:after="0" w:line="240" w:lineRule="auto"/>
        <w:ind w:firstLine="567"/>
        <w:jc w:val="both"/>
        <w:rPr>
          <w:rFonts w:ascii="Times New Roman" w:hAnsi="Times New Roman"/>
          <w:sz w:val="28"/>
          <w:szCs w:val="28"/>
        </w:rPr>
      </w:pPr>
      <w:r w:rsidRPr="00551D19">
        <w:rPr>
          <w:rFonts w:ascii="Times New Roman" w:hAnsi="Times New Roman"/>
          <w:sz w:val="28"/>
          <w:szCs w:val="28"/>
        </w:rPr>
        <w:t>Цель: дать характеристику конфликту, определить положительные и отрицательные стороны конфликта.</w:t>
      </w: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lastRenderedPageBreak/>
        <w:t xml:space="preserve">Ход упражнения: На конфликт, как, наверное, и на любое явление действительности можно посмотреть с разных точек зрения и найти свои плюсы и минусы. Вот и мы просим вам разделиться на две команды </w:t>
      </w:r>
      <w:r w:rsidRPr="00551D19">
        <w:rPr>
          <w:rFonts w:ascii="Times New Roman" w:hAnsi="Times New Roman"/>
          <w:i/>
          <w:sz w:val="28"/>
          <w:szCs w:val="28"/>
        </w:rPr>
        <w:t xml:space="preserve">(по отличительным признакам), </w:t>
      </w:r>
      <w:r w:rsidRPr="00551D19">
        <w:rPr>
          <w:rFonts w:ascii="Times New Roman" w:hAnsi="Times New Roman"/>
          <w:sz w:val="28"/>
          <w:szCs w:val="28"/>
        </w:rPr>
        <w:t>чтобы найти эти плюсы и минусы (дети расходятся к столам).</w:t>
      </w:r>
    </w:p>
    <w:p w:rsidR="002A1968" w:rsidRPr="00551D19" w:rsidRDefault="002A1968" w:rsidP="00DF2D09">
      <w:pPr>
        <w:spacing w:after="0" w:line="240" w:lineRule="auto"/>
        <w:ind w:firstLine="567"/>
        <w:jc w:val="both"/>
        <w:rPr>
          <w:rFonts w:ascii="Times New Roman" w:hAnsi="Times New Roman"/>
          <w:sz w:val="28"/>
          <w:szCs w:val="28"/>
        </w:rPr>
      </w:pPr>
      <w:r w:rsidRPr="00551D19">
        <w:rPr>
          <w:rFonts w:ascii="Times New Roman" w:hAnsi="Times New Roman"/>
          <w:sz w:val="28"/>
          <w:szCs w:val="28"/>
        </w:rPr>
        <w:t xml:space="preserve">Первой команде под названием «Плюс» даётся задание написать на листочках, как можно больше позитивных  последствий конфликта; второй команде «Минус» – описать негативные последствия конфликта, затем каждый из вас зачитывает, что написано на его листике и  прикрепляет его к нашему Древу, а потом посмотрим чего же больше плохого или хорошего. </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b/>
          <w:sz w:val="28"/>
          <w:szCs w:val="28"/>
        </w:rPr>
      </w:pPr>
      <w:r w:rsidRPr="00551D19">
        <w:rPr>
          <w:rFonts w:ascii="Times New Roman" w:hAnsi="Times New Roman"/>
          <w:b/>
          <w:sz w:val="28"/>
          <w:szCs w:val="28"/>
        </w:rPr>
        <w:t>Конструктивные стороны конфликта:</w:t>
      </w:r>
    </w:p>
    <w:p w:rsidR="002A1968" w:rsidRPr="00551D19" w:rsidRDefault="002A1968" w:rsidP="00DF2D09">
      <w:pPr>
        <w:pStyle w:val="a4"/>
        <w:numPr>
          <w:ilvl w:val="0"/>
          <w:numId w:val="2"/>
        </w:numPr>
        <w:spacing w:after="0" w:line="240" w:lineRule="auto"/>
        <w:jc w:val="both"/>
        <w:rPr>
          <w:rFonts w:ascii="Times New Roman" w:hAnsi="Times New Roman"/>
          <w:sz w:val="28"/>
          <w:szCs w:val="28"/>
        </w:rPr>
      </w:pPr>
      <w:r w:rsidRPr="00551D19">
        <w:rPr>
          <w:rFonts w:ascii="Times New Roman" w:hAnsi="Times New Roman"/>
          <w:sz w:val="28"/>
          <w:szCs w:val="28"/>
        </w:rPr>
        <w:t>Помогает увидеть «слабые стороны» коллектива.</w:t>
      </w:r>
    </w:p>
    <w:p w:rsidR="002A1968" w:rsidRPr="00551D19" w:rsidRDefault="002A1968" w:rsidP="00DF2D09">
      <w:pPr>
        <w:pStyle w:val="a4"/>
        <w:numPr>
          <w:ilvl w:val="0"/>
          <w:numId w:val="2"/>
        </w:numPr>
        <w:spacing w:after="0" w:line="240" w:lineRule="auto"/>
        <w:jc w:val="both"/>
        <w:rPr>
          <w:rFonts w:ascii="Times New Roman" w:hAnsi="Times New Roman"/>
          <w:sz w:val="28"/>
          <w:szCs w:val="28"/>
        </w:rPr>
      </w:pPr>
      <w:r w:rsidRPr="00551D19">
        <w:rPr>
          <w:rFonts w:ascii="Times New Roman" w:hAnsi="Times New Roman"/>
          <w:sz w:val="28"/>
          <w:szCs w:val="28"/>
        </w:rPr>
        <w:t>Помогает заметить проблемы в отношениях.</w:t>
      </w:r>
    </w:p>
    <w:p w:rsidR="002A1968" w:rsidRPr="00551D19" w:rsidRDefault="002A1968" w:rsidP="00DF2D09">
      <w:pPr>
        <w:pStyle w:val="a4"/>
        <w:numPr>
          <w:ilvl w:val="0"/>
          <w:numId w:val="2"/>
        </w:numPr>
        <w:spacing w:after="0" w:line="240" w:lineRule="auto"/>
        <w:jc w:val="both"/>
        <w:rPr>
          <w:rFonts w:ascii="Times New Roman" w:hAnsi="Times New Roman"/>
          <w:sz w:val="28"/>
          <w:szCs w:val="28"/>
        </w:rPr>
      </w:pPr>
      <w:r w:rsidRPr="00551D19">
        <w:rPr>
          <w:rFonts w:ascii="Times New Roman" w:hAnsi="Times New Roman"/>
          <w:sz w:val="28"/>
          <w:szCs w:val="28"/>
        </w:rPr>
        <w:t>Позволяет высказать свою точку зрения на проблему.</w:t>
      </w:r>
    </w:p>
    <w:p w:rsidR="002A1968" w:rsidRPr="00551D19" w:rsidRDefault="002A1968" w:rsidP="00DF2D09">
      <w:pPr>
        <w:pStyle w:val="a4"/>
        <w:numPr>
          <w:ilvl w:val="0"/>
          <w:numId w:val="2"/>
        </w:numPr>
        <w:spacing w:after="0" w:line="240" w:lineRule="auto"/>
        <w:jc w:val="both"/>
        <w:rPr>
          <w:rFonts w:ascii="Times New Roman" w:hAnsi="Times New Roman"/>
          <w:sz w:val="28"/>
          <w:szCs w:val="28"/>
        </w:rPr>
      </w:pPr>
      <w:r w:rsidRPr="00551D19">
        <w:rPr>
          <w:rFonts w:ascii="Times New Roman" w:hAnsi="Times New Roman"/>
          <w:sz w:val="28"/>
          <w:szCs w:val="28"/>
        </w:rPr>
        <w:t>Дает возможность выплеснуть отрицательные эмоции.</w:t>
      </w:r>
    </w:p>
    <w:p w:rsidR="002A1968" w:rsidRPr="00551D19" w:rsidRDefault="002A1968" w:rsidP="00DF2D09">
      <w:pPr>
        <w:pStyle w:val="a4"/>
        <w:numPr>
          <w:ilvl w:val="0"/>
          <w:numId w:val="2"/>
        </w:numPr>
        <w:spacing w:after="0" w:line="240" w:lineRule="auto"/>
        <w:jc w:val="both"/>
        <w:rPr>
          <w:rFonts w:ascii="Times New Roman" w:hAnsi="Times New Roman"/>
          <w:sz w:val="28"/>
          <w:szCs w:val="28"/>
        </w:rPr>
      </w:pPr>
      <w:r w:rsidRPr="00551D19">
        <w:rPr>
          <w:rFonts w:ascii="Times New Roman" w:hAnsi="Times New Roman"/>
          <w:sz w:val="28"/>
          <w:szCs w:val="28"/>
        </w:rPr>
        <w:t xml:space="preserve">Позволяет </w:t>
      </w:r>
      <w:proofErr w:type="spellStart"/>
      <w:r w:rsidRPr="00551D19">
        <w:rPr>
          <w:rFonts w:ascii="Times New Roman" w:hAnsi="Times New Roman"/>
          <w:sz w:val="28"/>
          <w:szCs w:val="28"/>
        </w:rPr>
        <w:t>пересмотеть</w:t>
      </w:r>
      <w:proofErr w:type="spellEnd"/>
      <w:r w:rsidRPr="00551D19">
        <w:rPr>
          <w:rFonts w:ascii="Times New Roman" w:hAnsi="Times New Roman"/>
          <w:sz w:val="28"/>
          <w:szCs w:val="28"/>
        </w:rPr>
        <w:t xml:space="preserve"> свои взгляды на различные вопросы.</w:t>
      </w:r>
    </w:p>
    <w:p w:rsidR="002A1968" w:rsidRPr="00551D19" w:rsidRDefault="002A1968" w:rsidP="00DF2D09">
      <w:pPr>
        <w:pStyle w:val="a4"/>
        <w:numPr>
          <w:ilvl w:val="0"/>
          <w:numId w:val="2"/>
        </w:numPr>
        <w:spacing w:after="0" w:line="240" w:lineRule="auto"/>
        <w:jc w:val="both"/>
        <w:rPr>
          <w:rFonts w:ascii="Times New Roman" w:hAnsi="Times New Roman"/>
          <w:sz w:val="28"/>
          <w:szCs w:val="28"/>
        </w:rPr>
      </w:pPr>
      <w:r w:rsidRPr="00551D19">
        <w:rPr>
          <w:rFonts w:ascii="Times New Roman" w:hAnsi="Times New Roman"/>
          <w:sz w:val="28"/>
          <w:szCs w:val="28"/>
        </w:rPr>
        <w:t>Способствует сплочению коллектива при противоборстве с внешним врагом.</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b/>
          <w:sz w:val="28"/>
          <w:szCs w:val="28"/>
        </w:rPr>
      </w:pPr>
      <w:r w:rsidRPr="00551D19">
        <w:rPr>
          <w:rFonts w:ascii="Times New Roman" w:hAnsi="Times New Roman"/>
          <w:b/>
          <w:sz w:val="28"/>
          <w:szCs w:val="28"/>
        </w:rPr>
        <w:t>Деструктивные стороны конфликта:</w:t>
      </w:r>
    </w:p>
    <w:p w:rsidR="002A1968" w:rsidRPr="00551D19" w:rsidRDefault="002A1968" w:rsidP="00DF2D09">
      <w:pPr>
        <w:pStyle w:val="a4"/>
        <w:numPr>
          <w:ilvl w:val="0"/>
          <w:numId w:val="3"/>
        </w:numPr>
        <w:spacing w:after="0" w:line="240" w:lineRule="auto"/>
        <w:jc w:val="both"/>
        <w:rPr>
          <w:rFonts w:ascii="Times New Roman" w:hAnsi="Times New Roman"/>
          <w:sz w:val="28"/>
          <w:szCs w:val="28"/>
        </w:rPr>
      </w:pPr>
      <w:r w:rsidRPr="00551D19">
        <w:rPr>
          <w:rFonts w:ascii="Times New Roman" w:hAnsi="Times New Roman"/>
          <w:sz w:val="28"/>
          <w:szCs w:val="28"/>
        </w:rPr>
        <w:t>Отрицательные эмоциональные переживания могут привести к различным заболеваниям.</w:t>
      </w:r>
    </w:p>
    <w:p w:rsidR="002A1968" w:rsidRPr="00551D19" w:rsidRDefault="002A1968" w:rsidP="00DF2D09">
      <w:pPr>
        <w:pStyle w:val="a4"/>
        <w:numPr>
          <w:ilvl w:val="0"/>
          <w:numId w:val="3"/>
        </w:numPr>
        <w:spacing w:after="0" w:line="240" w:lineRule="auto"/>
        <w:jc w:val="both"/>
        <w:rPr>
          <w:rFonts w:ascii="Times New Roman" w:hAnsi="Times New Roman"/>
          <w:sz w:val="28"/>
          <w:szCs w:val="28"/>
        </w:rPr>
      </w:pPr>
      <w:r w:rsidRPr="00551D19">
        <w:rPr>
          <w:rFonts w:ascii="Times New Roman" w:hAnsi="Times New Roman"/>
          <w:sz w:val="28"/>
          <w:szCs w:val="28"/>
        </w:rPr>
        <w:t>Приводит к нарушению отношений между людьми.</w:t>
      </w:r>
    </w:p>
    <w:p w:rsidR="002A1968" w:rsidRPr="00551D19" w:rsidRDefault="002A1968" w:rsidP="00DF2D09">
      <w:pPr>
        <w:pStyle w:val="a4"/>
        <w:numPr>
          <w:ilvl w:val="0"/>
          <w:numId w:val="3"/>
        </w:numPr>
        <w:spacing w:after="0" w:line="240" w:lineRule="auto"/>
        <w:jc w:val="both"/>
        <w:rPr>
          <w:rFonts w:ascii="Times New Roman" w:hAnsi="Times New Roman"/>
          <w:sz w:val="28"/>
          <w:szCs w:val="28"/>
        </w:rPr>
      </w:pPr>
      <w:r w:rsidRPr="00551D19">
        <w:rPr>
          <w:rFonts w:ascii="Times New Roman" w:hAnsi="Times New Roman"/>
          <w:sz w:val="28"/>
          <w:szCs w:val="28"/>
        </w:rPr>
        <w:t xml:space="preserve">Может приводить к снижению дисциплины. </w:t>
      </w:r>
    </w:p>
    <w:p w:rsidR="002A1968" w:rsidRPr="00551D19" w:rsidRDefault="002A1968" w:rsidP="00DF2D09">
      <w:pPr>
        <w:pStyle w:val="a4"/>
        <w:numPr>
          <w:ilvl w:val="0"/>
          <w:numId w:val="3"/>
        </w:numPr>
        <w:spacing w:after="0" w:line="240" w:lineRule="auto"/>
        <w:jc w:val="both"/>
        <w:rPr>
          <w:rFonts w:ascii="Times New Roman" w:hAnsi="Times New Roman"/>
          <w:sz w:val="28"/>
          <w:szCs w:val="28"/>
        </w:rPr>
      </w:pPr>
      <w:r w:rsidRPr="00551D19">
        <w:rPr>
          <w:rFonts w:ascii="Times New Roman" w:hAnsi="Times New Roman"/>
          <w:sz w:val="28"/>
          <w:szCs w:val="28"/>
        </w:rPr>
        <w:t>Может ухудшиться социально-психологический климат.</w:t>
      </w:r>
    </w:p>
    <w:p w:rsidR="002A1968" w:rsidRPr="00551D19" w:rsidRDefault="002A1968" w:rsidP="00DF2D09">
      <w:pPr>
        <w:pStyle w:val="a4"/>
        <w:numPr>
          <w:ilvl w:val="0"/>
          <w:numId w:val="3"/>
        </w:numPr>
        <w:spacing w:after="0" w:line="240" w:lineRule="auto"/>
        <w:jc w:val="both"/>
        <w:rPr>
          <w:rFonts w:ascii="Times New Roman" w:hAnsi="Times New Roman"/>
          <w:sz w:val="28"/>
          <w:szCs w:val="28"/>
        </w:rPr>
      </w:pPr>
      <w:r w:rsidRPr="00551D19">
        <w:rPr>
          <w:rFonts w:ascii="Times New Roman" w:hAnsi="Times New Roman"/>
          <w:sz w:val="28"/>
          <w:szCs w:val="28"/>
        </w:rPr>
        <w:t>Сложно восстановить отношения.</w:t>
      </w:r>
    </w:p>
    <w:p w:rsidR="002A1968" w:rsidRPr="00551D19" w:rsidRDefault="002A1968" w:rsidP="00DF2D09">
      <w:pPr>
        <w:pStyle w:val="a4"/>
        <w:numPr>
          <w:ilvl w:val="0"/>
          <w:numId w:val="3"/>
        </w:numPr>
        <w:spacing w:after="0" w:line="240" w:lineRule="auto"/>
        <w:jc w:val="both"/>
        <w:rPr>
          <w:rFonts w:ascii="Times New Roman" w:hAnsi="Times New Roman"/>
          <w:sz w:val="28"/>
          <w:szCs w:val="28"/>
        </w:rPr>
      </w:pPr>
      <w:r w:rsidRPr="00551D19">
        <w:rPr>
          <w:rFonts w:ascii="Times New Roman" w:hAnsi="Times New Roman"/>
          <w:sz w:val="28"/>
          <w:szCs w:val="28"/>
        </w:rPr>
        <w:t xml:space="preserve">Временные потери. На одну минуту конфликта приходится 12 – 20 минут </w:t>
      </w:r>
      <w:proofErr w:type="spellStart"/>
      <w:r w:rsidRPr="00551D19">
        <w:rPr>
          <w:rFonts w:ascii="Times New Roman" w:hAnsi="Times New Roman"/>
          <w:sz w:val="28"/>
          <w:szCs w:val="28"/>
        </w:rPr>
        <w:t>послеконфликтных</w:t>
      </w:r>
      <w:proofErr w:type="spellEnd"/>
      <w:r w:rsidRPr="00551D19">
        <w:rPr>
          <w:rFonts w:ascii="Times New Roman" w:hAnsi="Times New Roman"/>
          <w:sz w:val="28"/>
          <w:szCs w:val="28"/>
        </w:rPr>
        <w:t xml:space="preserve"> переживаний. </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Рефлексия:</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 xml:space="preserve">Какие можно сделать выводы, посмотрев на наше дерево? </w:t>
      </w:r>
      <w:r w:rsidRPr="00551D19">
        <w:rPr>
          <w:rFonts w:ascii="Times New Roman" w:hAnsi="Times New Roman"/>
          <w:b/>
          <w:sz w:val="28"/>
          <w:szCs w:val="28"/>
        </w:rPr>
        <w:t>(Ответы детей)</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b/>
          <w:sz w:val="28"/>
          <w:szCs w:val="28"/>
        </w:rPr>
      </w:pPr>
      <w:r w:rsidRPr="00551D19">
        <w:rPr>
          <w:rFonts w:ascii="Times New Roman" w:hAnsi="Times New Roman"/>
          <w:b/>
          <w:sz w:val="28"/>
          <w:szCs w:val="28"/>
        </w:rPr>
        <w:t>Информирование. Психологи выделяют пять стратегий поведения в конфликте:</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i/>
          <w:sz w:val="28"/>
          <w:szCs w:val="28"/>
        </w:rPr>
        <w:t>1. Конкуренция.</w:t>
      </w:r>
      <w:r w:rsidRPr="00551D19">
        <w:rPr>
          <w:rFonts w:ascii="Times New Roman" w:hAnsi="Times New Roman"/>
          <w:sz w:val="28"/>
          <w:szCs w:val="28"/>
        </w:rPr>
        <w:t xml:space="preserve"> Этот способ предполагает борьбу между конфликтующими сторонами. Каждый из них отстаивает свою позицию, и не желает уступать сопернику. Оппоненты оказывают различное давление друг на друга. Способ применим, когда человеку очень важен результат, и уступить никак нельзя.</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sz w:val="28"/>
          <w:szCs w:val="28"/>
        </w:rPr>
        <w:t>Девиз:</w:t>
      </w:r>
      <w:r w:rsidRPr="00551D19">
        <w:rPr>
          <w:rFonts w:ascii="Times New Roman" w:hAnsi="Times New Roman"/>
          <w:sz w:val="28"/>
          <w:szCs w:val="28"/>
        </w:rPr>
        <w:t xml:space="preserve"> «Чтобы я победил, ты должен проиграть». </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i/>
          <w:sz w:val="28"/>
          <w:szCs w:val="28"/>
        </w:rPr>
        <w:t>2. Избегание (уход).</w:t>
      </w:r>
      <w:r w:rsidRPr="00551D19">
        <w:rPr>
          <w:rFonts w:ascii="Times New Roman" w:hAnsi="Times New Roman"/>
          <w:sz w:val="28"/>
          <w:szCs w:val="28"/>
        </w:rPr>
        <w:t xml:space="preserve"> Человек просто уходит от конфликта без попытки решить его. Этот способ можно применять, когда нет желания разрешать </w:t>
      </w:r>
      <w:r w:rsidRPr="00551D19">
        <w:rPr>
          <w:rFonts w:ascii="Times New Roman" w:hAnsi="Times New Roman"/>
          <w:sz w:val="28"/>
          <w:szCs w:val="28"/>
        </w:rPr>
        <w:lastRenderedPageBreak/>
        <w:t>спорную ситуацию, а также когда инцидент настолько незначителен, что не стоит даже тратить силы на выяснение отношений.</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sz w:val="28"/>
          <w:szCs w:val="28"/>
        </w:rPr>
        <w:t>Девиз:</w:t>
      </w:r>
      <w:r w:rsidRPr="00551D19">
        <w:rPr>
          <w:rFonts w:ascii="Times New Roman" w:hAnsi="Times New Roman"/>
          <w:sz w:val="28"/>
          <w:szCs w:val="28"/>
        </w:rPr>
        <w:t xml:space="preserve"> «Мне все равно, выиграешь ты или проиграешь, но я знаю, что в этом участия не принимаю». </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i/>
          <w:sz w:val="28"/>
          <w:szCs w:val="28"/>
        </w:rPr>
        <w:t>3. Приспособление.</w:t>
      </w:r>
      <w:r w:rsidRPr="00551D19">
        <w:rPr>
          <w:rFonts w:ascii="Times New Roman" w:hAnsi="Times New Roman"/>
          <w:sz w:val="28"/>
          <w:szCs w:val="28"/>
        </w:rPr>
        <w:t xml:space="preserve"> Одна из конфликтующих сторон отказывается от своих интересов в пользу оппонента и соглашается на его </w:t>
      </w:r>
      <w:proofErr w:type="spellStart"/>
      <w:r w:rsidRPr="00551D19">
        <w:rPr>
          <w:rFonts w:ascii="Times New Roman" w:hAnsi="Times New Roman"/>
          <w:sz w:val="28"/>
          <w:szCs w:val="28"/>
        </w:rPr>
        <w:t>условия</w:t>
      </w:r>
      <w:proofErr w:type="gramStart"/>
      <w:r w:rsidRPr="00551D19">
        <w:rPr>
          <w:rFonts w:ascii="Times New Roman" w:hAnsi="Times New Roman"/>
          <w:sz w:val="28"/>
          <w:szCs w:val="28"/>
        </w:rPr>
        <w:t>.Э</w:t>
      </w:r>
      <w:proofErr w:type="gramEnd"/>
      <w:r w:rsidRPr="00551D19">
        <w:rPr>
          <w:rFonts w:ascii="Times New Roman" w:hAnsi="Times New Roman"/>
          <w:sz w:val="28"/>
          <w:szCs w:val="28"/>
        </w:rPr>
        <w:t>тот</w:t>
      </w:r>
      <w:proofErr w:type="spellEnd"/>
      <w:r w:rsidRPr="00551D19">
        <w:rPr>
          <w:rFonts w:ascii="Times New Roman" w:hAnsi="Times New Roman"/>
          <w:sz w:val="28"/>
          <w:szCs w:val="28"/>
        </w:rPr>
        <w:t xml:space="preserve"> способ можно использовать, когда отношения между людьми важнее предмета конфликта; проблема не настолько важна, чтобы бороться до последнего или же человек осознает, что у него мало шансов выйти победителем из спорной ситуации. </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sz w:val="28"/>
          <w:szCs w:val="28"/>
        </w:rPr>
        <w:t>Девиз:</w:t>
      </w:r>
      <w:r w:rsidRPr="00551D19">
        <w:rPr>
          <w:rFonts w:ascii="Times New Roman" w:hAnsi="Times New Roman"/>
          <w:sz w:val="28"/>
          <w:szCs w:val="28"/>
        </w:rPr>
        <w:t xml:space="preserve"> «Чтобы ты выиграл, я должен проиграть». </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i/>
          <w:sz w:val="28"/>
          <w:szCs w:val="28"/>
        </w:rPr>
        <w:t>4. Компромисс.</w:t>
      </w:r>
      <w:r w:rsidRPr="00551D19">
        <w:rPr>
          <w:rFonts w:ascii="Times New Roman" w:hAnsi="Times New Roman"/>
          <w:sz w:val="28"/>
          <w:szCs w:val="28"/>
        </w:rPr>
        <w:t xml:space="preserve"> Каждый из участников спора идет на определенные уступки, тем самым достигается более или менее приемлемое разрешение спорного вопроса. Такой способ подходит, когда нужно хотя бы частично получить желаемое, не хочется обострять отношения с оппонентом.</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sz w:val="28"/>
          <w:szCs w:val="28"/>
        </w:rPr>
        <w:t>Девиз:</w:t>
      </w:r>
      <w:r w:rsidRPr="00551D19">
        <w:rPr>
          <w:rFonts w:ascii="Times New Roman" w:hAnsi="Times New Roman"/>
          <w:sz w:val="28"/>
          <w:szCs w:val="28"/>
        </w:rPr>
        <w:t xml:space="preserve"> «Чтобы каждый из нас что-то выиграл, каждый из нас должен что-то проиграть». </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i/>
          <w:sz w:val="28"/>
          <w:szCs w:val="28"/>
        </w:rPr>
        <w:t>5. Сотрудничество.</w:t>
      </w:r>
      <w:r w:rsidRPr="00551D19">
        <w:rPr>
          <w:rFonts w:ascii="Times New Roman" w:hAnsi="Times New Roman"/>
          <w:sz w:val="28"/>
          <w:szCs w:val="28"/>
        </w:rPr>
        <w:t xml:space="preserve"> Этот способ можно считать самым лучшим для выхода из конфликтной ситуации. Он подразумевает удовлетворение интересов всех </w:t>
      </w:r>
      <w:proofErr w:type="spellStart"/>
      <w:r w:rsidRPr="00551D19">
        <w:rPr>
          <w:rFonts w:ascii="Times New Roman" w:hAnsi="Times New Roman"/>
          <w:sz w:val="28"/>
          <w:szCs w:val="28"/>
        </w:rPr>
        <w:t>сторон</w:t>
      </w:r>
      <w:proofErr w:type="gramStart"/>
      <w:r w:rsidRPr="00551D19">
        <w:rPr>
          <w:rFonts w:ascii="Times New Roman" w:hAnsi="Times New Roman"/>
          <w:sz w:val="28"/>
          <w:szCs w:val="28"/>
        </w:rPr>
        <w:t>.П</w:t>
      </w:r>
      <w:proofErr w:type="gramEnd"/>
      <w:r w:rsidRPr="00551D19">
        <w:rPr>
          <w:rFonts w:ascii="Times New Roman" w:hAnsi="Times New Roman"/>
          <w:sz w:val="28"/>
          <w:szCs w:val="28"/>
        </w:rPr>
        <w:t>одходит</w:t>
      </w:r>
      <w:proofErr w:type="spellEnd"/>
      <w:r w:rsidRPr="00551D19">
        <w:rPr>
          <w:rFonts w:ascii="Times New Roman" w:hAnsi="Times New Roman"/>
          <w:sz w:val="28"/>
          <w:szCs w:val="28"/>
        </w:rPr>
        <w:t xml:space="preserve"> в том случае, когда решение проблемы важно для всех участников, и все готовы работать над результатом, когда есть достаточно времени и ресурсов, чтобы решить спорный вопрос, удовлетворив желания каждого их оппонентов.</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b/>
          <w:sz w:val="28"/>
          <w:szCs w:val="28"/>
        </w:rPr>
        <w:t>Девиз:</w:t>
      </w:r>
      <w:r w:rsidRPr="00551D19">
        <w:rPr>
          <w:rFonts w:ascii="Times New Roman" w:hAnsi="Times New Roman"/>
          <w:sz w:val="28"/>
          <w:szCs w:val="28"/>
        </w:rPr>
        <w:t xml:space="preserve"> «Чтобы выиграл я, ты тоже должен выиграть». </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 xml:space="preserve"> </w:t>
      </w:r>
    </w:p>
    <w:p w:rsidR="002A1968" w:rsidRPr="00551D19" w:rsidRDefault="002A1968" w:rsidP="00DF2D09">
      <w:pPr>
        <w:spacing w:after="0" w:line="240" w:lineRule="auto"/>
        <w:jc w:val="center"/>
        <w:rPr>
          <w:rFonts w:ascii="Times New Roman" w:hAnsi="Times New Roman"/>
          <w:b/>
          <w:sz w:val="28"/>
          <w:szCs w:val="28"/>
        </w:rPr>
      </w:pPr>
      <w:r w:rsidRPr="00551D19">
        <w:rPr>
          <w:rFonts w:ascii="Times New Roman" w:hAnsi="Times New Roman"/>
          <w:b/>
          <w:sz w:val="28"/>
          <w:szCs w:val="28"/>
        </w:rPr>
        <w:t>Просмотр мультфильмов с последующим обсуждением</w:t>
      </w:r>
    </w:p>
    <w:p w:rsidR="002A1968" w:rsidRPr="00551D19" w:rsidRDefault="002A1968" w:rsidP="00342380">
      <w:pPr>
        <w:spacing w:after="0" w:line="240" w:lineRule="auto"/>
        <w:ind w:firstLine="426"/>
        <w:jc w:val="both"/>
        <w:rPr>
          <w:rFonts w:ascii="Times New Roman" w:hAnsi="Times New Roman"/>
          <w:sz w:val="28"/>
          <w:szCs w:val="28"/>
        </w:rPr>
      </w:pPr>
      <w:r w:rsidRPr="00551D19">
        <w:rPr>
          <w:rFonts w:ascii="Times New Roman" w:hAnsi="Times New Roman"/>
          <w:sz w:val="28"/>
          <w:szCs w:val="28"/>
        </w:rPr>
        <w:t>Цель: определить, какие стратегии прослеживаются во взаимоотношениях героев мультфильма.</w:t>
      </w:r>
    </w:p>
    <w:p w:rsidR="002A1968" w:rsidRPr="00551D19" w:rsidRDefault="002A1968" w:rsidP="00342380">
      <w:pPr>
        <w:spacing w:after="0" w:line="240" w:lineRule="auto"/>
        <w:ind w:firstLine="567"/>
        <w:jc w:val="both"/>
        <w:rPr>
          <w:rFonts w:ascii="Times New Roman" w:hAnsi="Times New Roman"/>
          <w:sz w:val="28"/>
          <w:szCs w:val="28"/>
        </w:rPr>
      </w:pPr>
      <w:r w:rsidRPr="00551D19">
        <w:rPr>
          <w:rFonts w:ascii="Times New Roman" w:hAnsi="Times New Roman"/>
          <w:sz w:val="28"/>
          <w:szCs w:val="28"/>
        </w:rPr>
        <w:t>Ход задания: Учащимся необходимо определить, какие стратегии поведения в конфликте использовали герои (обсуждения по каждой ситуации).</w:t>
      </w:r>
    </w:p>
    <w:p w:rsidR="002A1968" w:rsidRPr="00551D19" w:rsidRDefault="002A1968" w:rsidP="00342380">
      <w:pPr>
        <w:spacing w:after="0" w:line="240" w:lineRule="auto"/>
        <w:ind w:firstLine="567"/>
        <w:jc w:val="both"/>
        <w:rPr>
          <w:rFonts w:ascii="Times New Roman" w:hAnsi="Times New Roman"/>
          <w:sz w:val="28"/>
          <w:szCs w:val="28"/>
        </w:rPr>
      </w:pPr>
      <w:r w:rsidRPr="00551D19">
        <w:rPr>
          <w:rFonts w:ascii="Times New Roman" w:hAnsi="Times New Roman"/>
          <w:sz w:val="28"/>
          <w:szCs w:val="28"/>
        </w:rPr>
        <w:t>Рефлексия:</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 xml:space="preserve">Что заставляет героев выбирать тот или иной стиль поведения в конфликте? </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Какой стиль самый конструктивный во взаимоотношениях людей?</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342380">
      <w:pPr>
        <w:spacing w:after="0" w:line="240" w:lineRule="auto"/>
        <w:jc w:val="both"/>
        <w:rPr>
          <w:rFonts w:ascii="Times New Roman" w:hAnsi="Times New Roman"/>
          <w:sz w:val="28"/>
          <w:szCs w:val="28"/>
        </w:rPr>
      </w:pPr>
      <w:r w:rsidRPr="00551D19">
        <w:rPr>
          <w:rFonts w:ascii="Times New Roman" w:hAnsi="Times New Roman"/>
          <w:sz w:val="28"/>
          <w:szCs w:val="28"/>
        </w:rPr>
        <w:t xml:space="preserve">Ребята, скажите, вы считаете себя дружным классом? (Ответы детей). Следующим заданием мы это и проверим. </w:t>
      </w:r>
    </w:p>
    <w:p w:rsidR="00342380" w:rsidRDefault="00342380" w:rsidP="00342380">
      <w:pPr>
        <w:spacing w:after="0" w:line="240" w:lineRule="auto"/>
        <w:rPr>
          <w:rFonts w:ascii="Times New Roman" w:hAnsi="Times New Roman"/>
          <w:b/>
          <w:sz w:val="28"/>
          <w:szCs w:val="28"/>
        </w:rPr>
      </w:pPr>
    </w:p>
    <w:p w:rsidR="002A1968" w:rsidRPr="00551D19" w:rsidRDefault="002A1968" w:rsidP="00342380">
      <w:pPr>
        <w:spacing w:after="0" w:line="240" w:lineRule="auto"/>
        <w:rPr>
          <w:rFonts w:ascii="Times New Roman" w:hAnsi="Times New Roman"/>
          <w:b/>
          <w:sz w:val="28"/>
          <w:szCs w:val="28"/>
        </w:rPr>
      </w:pPr>
      <w:r w:rsidRPr="00551D19">
        <w:rPr>
          <w:rFonts w:ascii="Times New Roman" w:hAnsi="Times New Roman"/>
          <w:b/>
          <w:sz w:val="28"/>
          <w:szCs w:val="28"/>
        </w:rPr>
        <w:t>Игра «Стратегии поведения в конфликте (Нарисуй слона)»</w:t>
      </w:r>
    </w:p>
    <w:p w:rsidR="002A1968" w:rsidRPr="00551D19" w:rsidRDefault="002A1968" w:rsidP="00342380">
      <w:pPr>
        <w:spacing w:after="0" w:line="240" w:lineRule="auto"/>
        <w:ind w:firstLine="567"/>
        <w:jc w:val="both"/>
        <w:rPr>
          <w:rFonts w:ascii="Times New Roman" w:hAnsi="Times New Roman"/>
          <w:sz w:val="28"/>
          <w:szCs w:val="28"/>
        </w:rPr>
      </w:pPr>
      <w:r w:rsidRPr="00551D19">
        <w:rPr>
          <w:rFonts w:ascii="Times New Roman" w:hAnsi="Times New Roman"/>
          <w:sz w:val="28"/>
          <w:szCs w:val="28"/>
        </w:rPr>
        <w:t>Цель: выполнить задание, не вступая в конфликт. Проследить какие стратегии используются.</w:t>
      </w:r>
    </w:p>
    <w:p w:rsidR="002A1968" w:rsidRPr="00551D19" w:rsidRDefault="002A1968" w:rsidP="00342380">
      <w:pPr>
        <w:spacing w:after="0" w:line="240" w:lineRule="auto"/>
        <w:ind w:firstLine="567"/>
        <w:jc w:val="both"/>
        <w:rPr>
          <w:rFonts w:ascii="Times New Roman" w:hAnsi="Times New Roman"/>
          <w:sz w:val="28"/>
          <w:szCs w:val="28"/>
        </w:rPr>
      </w:pPr>
      <w:r w:rsidRPr="00551D19">
        <w:rPr>
          <w:rFonts w:ascii="Times New Roman" w:hAnsi="Times New Roman"/>
          <w:sz w:val="28"/>
          <w:szCs w:val="28"/>
        </w:rPr>
        <w:lastRenderedPageBreak/>
        <w:t>Ход упражнения: Участники делятся на 2 группы. Каждой группе раздается её половина задания. Участников предупреждают, что нельзя показывать свое задание участникам другой команды. Задача обеих команд – совместно нарисовать слона. На подготовку внутри команды – 1 минута.</w:t>
      </w:r>
    </w:p>
    <w:p w:rsidR="002A1968" w:rsidRPr="00551D19" w:rsidRDefault="002A1968" w:rsidP="00342380">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Команда 1</w:t>
      </w:r>
    </w:p>
    <w:p w:rsidR="002A1968" w:rsidRPr="00551D19" w:rsidRDefault="002A1968" w:rsidP="00DF2D09">
      <w:pPr>
        <w:spacing w:after="0" w:line="240" w:lineRule="auto"/>
        <w:jc w:val="both"/>
        <w:rPr>
          <w:rFonts w:ascii="Times New Roman" w:hAnsi="Times New Roman"/>
          <w:b/>
          <w:sz w:val="28"/>
          <w:szCs w:val="28"/>
        </w:rPr>
      </w:pPr>
    </w:p>
    <w:p w:rsidR="002A1968" w:rsidRPr="00551D19" w:rsidRDefault="002A1968" w:rsidP="00DF2D09">
      <w:pPr>
        <w:pStyle w:val="a4"/>
        <w:numPr>
          <w:ilvl w:val="0"/>
          <w:numId w:val="7"/>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Ты рисуешь уши слона</w:t>
      </w:r>
    </w:p>
    <w:p w:rsidR="002A1968" w:rsidRPr="00551D19" w:rsidRDefault="002A1968" w:rsidP="00DF2D09">
      <w:pPr>
        <w:pStyle w:val="a4"/>
        <w:numPr>
          <w:ilvl w:val="0"/>
          <w:numId w:val="7"/>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Ты рисуешь туловище слона</w:t>
      </w:r>
    </w:p>
    <w:p w:rsidR="002A1968" w:rsidRPr="00551D19" w:rsidRDefault="002A1968" w:rsidP="00DF2D09">
      <w:pPr>
        <w:pStyle w:val="a4"/>
        <w:numPr>
          <w:ilvl w:val="0"/>
          <w:numId w:val="7"/>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 xml:space="preserve">Вы рисуете хобот </w:t>
      </w:r>
    </w:p>
    <w:p w:rsidR="002A1968" w:rsidRPr="00551D19" w:rsidRDefault="002A1968" w:rsidP="00DF2D09">
      <w:pPr>
        <w:pStyle w:val="a4"/>
        <w:numPr>
          <w:ilvl w:val="0"/>
          <w:numId w:val="7"/>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 xml:space="preserve">Вы рисуете струю воды </w:t>
      </w:r>
    </w:p>
    <w:p w:rsidR="002A1968" w:rsidRPr="00551D19" w:rsidRDefault="002A1968" w:rsidP="00DF2D09">
      <w:pPr>
        <w:pStyle w:val="a4"/>
        <w:numPr>
          <w:ilvl w:val="0"/>
          <w:numId w:val="7"/>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Вы рисуете хвост</w:t>
      </w:r>
    </w:p>
    <w:p w:rsidR="002A1968" w:rsidRPr="00551D19" w:rsidRDefault="002A1968" w:rsidP="00DF2D09">
      <w:pPr>
        <w:pStyle w:val="a4"/>
        <w:numPr>
          <w:ilvl w:val="0"/>
          <w:numId w:val="7"/>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Вы рисуете ноги слона</w:t>
      </w:r>
    </w:p>
    <w:p w:rsidR="002A1968" w:rsidRPr="00551D19" w:rsidRDefault="002A1968" w:rsidP="00DF2D09">
      <w:pPr>
        <w:pStyle w:val="a4"/>
        <w:numPr>
          <w:ilvl w:val="0"/>
          <w:numId w:val="7"/>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Вы рисуете голову слона</w:t>
      </w:r>
    </w:p>
    <w:p w:rsidR="002A1968" w:rsidRPr="00551D19" w:rsidRDefault="002A1968" w:rsidP="00DF2D09">
      <w:pPr>
        <w:pStyle w:val="a4"/>
        <w:numPr>
          <w:ilvl w:val="0"/>
          <w:numId w:val="7"/>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 xml:space="preserve">Вы рисуете глаза, рот, бивни </w:t>
      </w:r>
    </w:p>
    <w:p w:rsidR="002A1968" w:rsidRPr="00551D19" w:rsidRDefault="002A1968" w:rsidP="00DF2D09">
      <w:pPr>
        <w:pStyle w:val="a4"/>
        <w:numPr>
          <w:ilvl w:val="0"/>
          <w:numId w:val="7"/>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Вы рисуете пруд с тремя кувшинками, в котором стоит слон.</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Команда 2</w:t>
      </w:r>
    </w:p>
    <w:p w:rsidR="002A1968" w:rsidRPr="00551D19" w:rsidRDefault="002A1968" w:rsidP="00DF2D09">
      <w:pPr>
        <w:spacing w:after="0" w:line="240" w:lineRule="auto"/>
        <w:jc w:val="both"/>
        <w:rPr>
          <w:rFonts w:ascii="Times New Roman" w:hAnsi="Times New Roman"/>
          <w:sz w:val="28"/>
          <w:szCs w:val="28"/>
        </w:rPr>
      </w:pPr>
    </w:p>
    <w:p w:rsidR="002A1968" w:rsidRPr="00551D19" w:rsidRDefault="002A1968" w:rsidP="00DF2D09">
      <w:pPr>
        <w:pStyle w:val="a4"/>
        <w:numPr>
          <w:ilvl w:val="0"/>
          <w:numId w:val="6"/>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Уши должны быть синими</w:t>
      </w:r>
    </w:p>
    <w:p w:rsidR="002A1968" w:rsidRPr="00551D19" w:rsidRDefault="002A1968" w:rsidP="00DF2D09">
      <w:pPr>
        <w:pStyle w:val="a4"/>
        <w:numPr>
          <w:ilvl w:val="0"/>
          <w:numId w:val="6"/>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Туловище слона красного цвета</w:t>
      </w:r>
    </w:p>
    <w:p w:rsidR="002A1968" w:rsidRPr="00551D19" w:rsidRDefault="002A1968" w:rsidP="00DF2D09">
      <w:pPr>
        <w:pStyle w:val="a4"/>
        <w:numPr>
          <w:ilvl w:val="0"/>
          <w:numId w:val="6"/>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Хобот слона должен быть поднят вверх.</w:t>
      </w:r>
    </w:p>
    <w:p w:rsidR="002A1968" w:rsidRPr="00551D19" w:rsidRDefault="002A1968" w:rsidP="00DF2D09">
      <w:pPr>
        <w:pStyle w:val="a4"/>
        <w:numPr>
          <w:ilvl w:val="0"/>
          <w:numId w:val="6"/>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 xml:space="preserve">Слон должен лить себе на спину струю воды  </w:t>
      </w:r>
    </w:p>
    <w:p w:rsidR="002A1968" w:rsidRPr="00551D19" w:rsidRDefault="002A1968" w:rsidP="00DF2D09">
      <w:pPr>
        <w:pStyle w:val="a4"/>
        <w:numPr>
          <w:ilvl w:val="0"/>
          <w:numId w:val="6"/>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Хвост должен быть прижат к туловищу</w:t>
      </w:r>
    </w:p>
    <w:p w:rsidR="002A1968" w:rsidRPr="00551D19" w:rsidRDefault="002A1968" w:rsidP="00DF2D09">
      <w:pPr>
        <w:pStyle w:val="a4"/>
        <w:numPr>
          <w:ilvl w:val="0"/>
          <w:numId w:val="6"/>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Ноги должны быть зеленого цвета</w:t>
      </w:r>
    </w:p>
    <w:p w:rsidR="002A1968" w:rsidRPr="00551D19" w:rsidRDefault="002A1968" w:rsidP="00DF2D09">
      <w:pPr>
        <w:pStyle w:val="a4"/>
        <w:numPr>
          <w:ilvl w:val="0"/>
          <w:numId w:val="6"/>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Голова должна быть оранжевого цвета</w:t>
      </w:r>
    </w:p>
    <w:p w:rsidR="002A1968" w:rsidRPr="00551D19" w:rsidRDefault="002A1968" w:rsidP="00DF2D09">
      <w:pPr>
        <w:pStyle w:val="a4"/>
        <w:numPr>
          <w:ilvl w:val="0"/>
          <w:numId w:val="6"/>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Пруд, в котором стоит слон – зеленый, кувшинки в пруду красного цвета.</w:t>
      </w:r>
    </w:p>
    <w:p w:rsidR="002A1968" w:rsidRPr="00551D19" w:rsidRDefault="002A1968" w:rsidP="00DF2D09">
      <w:pPr>
        <w:pStyle w:val="a4"/>
        <w:numPr>
          <w:ilvl w:val="0"/>
          <w:numId w:val="6"/>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Глаза у слона красного цвета, рот улыбающийся, бивни чёрные.</w:t>
      </w:r>
    </w:p>
    <w:p w:rsidR="002A1968" w:rsidRPr="00551D19" w:rsidRDefault="002A1968" w:rsidP="00DF2D09">
      <w:pPr>
        <w:pStyle w:val="a4"/>
        <w:spacing w:after="0" w:line="240" w:lineRule="auto"/>
        <w:ind w:left="284"/>
        <w:jc w:val="both"/>
        <w:rPr>
          <w:rFonts w:ascii="Times New Roman" w:hAnsi="Times New Roman"/>
          <w:sz w:val="28"/>
          <w:szCs w:val="28"/>
        </w:rPr>
      </w:pP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 xml:space="preserve">Рефлексия: </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Какие трудности возникли при выполнении задания?</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Какие чувства вы испытывали?</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Какую стратегию поведения вы использовали?</w:t>
      </w:r>
    </w:p>
    <w:p w:rsidR="002A1968" w:rsidRPr="00551D19" w:rsidRDefault="002A1968" w:rsidP="00DF2D09">
      <w:pPr>
        <w:spacing w:after="0" w:line="240" w:lineRule="auto"/>
        <w:jc w:val="both"/>
        <w:rPr>
          <w:rFonts w:ascii="Times New Roman" w:hAnsi="Times New Roman"/>
          <w:b/>
          <w:sz w:val="28"/>
          <w:szCs w:val="28"/>
        </w:rPr>
      </w:pPr>
    </w:p>
    <w:p w:rsidR="00342380" w:rsidRDefault="002A1968" w:rsidP="00DF2D09">
      <w:pPr>
        <w:spacing w:after="0" w:line="240" w:lineRule="auto"/>
        <w:jc w:val="both"/>
        <w:rPr>
          <w:rFonts w:ascii="Times New Roman" w:hAnsi="Times New Roman"/>
          <w:b/>
          <w:sz w:val="28"/>
          <w:szCs w:val="28"/>
        </w:rPr>
      </w:pPr>
      <w:r w:rsidRPr="00551D19">
        <w:rPr>
          <w:rFonts w:ascii="Times New Roman" w:hAnsi="Times New Roman"/>
          <w:b/>
          <w:sz w:val="28"/>
          <w:szCs w:val="28"/>
        </w:rPr>
        <w:t>Итог занятия</w:t>
      </w:r>
    </w:p>
    <w:p w:rsidR="002A1968" w:rsidRPr="00551D19" w:rsidRDefault="002A1968" w:rsidP="00DF2D09">
      <w:pPr>
        <w:spacing w:after="0" w:line="240" w:lineRule="auto"/>
        <w:jc w:val="both"/>
        <w:rPr>
          <w:rFonts w:ascii="Times New Roman" w:hAnsi="Times New Roman"/>
          <w:sz w:val="28"/>
          <w:szCs w:val="28"/>
        </w:rPr>
      </w:pPr>
      <w:r w:rsidRPr="00551D19">
        <w:rPr>
          <w:rFonts w:ascii="Times New Roman" w:hAnsi="Times New Roman"/>
          <w:sz w:val="28"/>
          <w:szCs w:val="28"/>
        </w:rPr>
        <w:t>Какие выводы можно сделать после проведенного занятия:</w:t>
      </w:r>
    </w:p>
    <w:p w:rsidR="002A1968" w:rsidRPr="00551D19" w:rsidRDefault="002A1968" w:rsidP="00DF2D09">
      <w:pPr>
        <w:pStyle w:val="a4"/>
        <w:numPr>
          <w:ilvl w:val="0"/>
          <w:numId w:val="8"/>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Разногласия переходят в конфликт, когда стороны не проявляют гибкость.</w:t>
      </w:r>
    </w:p>
    <w:p w:rsidR="002A1968" w:rsidRPr="00551D19" w:rsidRDefault="002A1968" w:rsidP="00DF2D09">
      <w:pPr>
        <w:pStyle w:val="a4"/>
        <w:numPr>
          <w:ilvl w:val="0"/>
          <w:numId w:val="8"/>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Конфликты решаются мирно, если стороны готовы пойти на уступки.</w:t>
      </w:r>
    </w:p>
    <w:p w:rsidR="002A1968" w:rsidRPr="00551D19" w:rsidRDefault="002A1968" w:rsidP="00DF2D09">
      <w:pPr>
        <w:pStyle w:val="a4"/>
        <w:numPr>
          <w:ilvl w:val="0"/>
          <w:numId w:val="8"/>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Часто бывает трудно найти устраивающее всех решение, но это единственный путь выхода из конфликта.</w:t>
      </w:r>
    </w:p>
    <w:p w:rsidR="002A1968" w:rsidRPr="00551D19" w:rsidRDefault="002A1968" w:rsidP="00DF2D09">
      <w:pPr>
        <w:pStyle w:val="a4"/>
        <w:numPr>
          <w:ilvl w:val="0"/>
          <w:numId w:val="8"/>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 xml:space="preserve">Живя в обществе, каждый из нас должен стремиться к поддержанию добрых, человеческих отношений. </w:t>
      </w:r>
    </w:p>
    <w:p w:rsidR="002A1968" w:rsidRPr="00551D19" w:rsidRDefault="002A1968" w:rsidP="00DF2D09">
      <w:pPr>
        <w:pStyle w:val="a4"/>
        <w:spacing w:after="0" w:line="240" w:lineRule="auto"/>
        <w:ind w:left="284"/>
        <w:jc w:val="both"/>
        <w:rPr>
          <w:rFonts w:ascii="Times New Roman" w:hAnsi="Times New Roman"/>
          <w:sz w:val="28"/>
          <w:szCs w:val="28"/>
        </w:rPr>
      </w:pPr>
    </w:p>
    <w:p w:rsidR="002A1968" w:rsidRPr="00551D19" w:rsidRDefault="00292C88" w:rsidP="00DF2D09">
      <w:pPr>
        <w:spacing w:after="0" w:line="240" w:lineRule="auto"/>
        <w:jc w:val="center"/>
        <w:rPr>
          <w:rFonts w:ascii="Times New Roman" w:hAnsi="Times New Roman"/>
          <w:b/>
          <w:sz w:val="28"/>
          <w:szCs w:val="28"/>
        </w:rPr>
      </w:pPr>
      <w:bookmarkStart w:id="0" w:name="_GoBack"/>
      <w:bookmarkEnd w:id="0"/>
      <w:r>
        <w:rPr>
          <w:rFonts w:ascii="Times New Roman" w:hAnsi="Times New Roman"/>
          <w:b/>
          <w:sz w:val="28"/>
          <w:szCs w:val="28"/>
        </w:rPr>
        <w:br w:type="page"/>
      </w:r>
      <w:r w:rsidR="002A1968" w:rsidRPr="00551D19">
        <w:rPr>
          <w:rFonts w:ascii="Times New Roman" w:hAnsi="Times New Roman"/>
          <w:b/>
          <w:sz w:val="28"/>
          <w:szCs w:val="28"/>
        </w:rPr>
        <w:lastRenderedPageBreak/>
        <w:t>Просмотр мультфильма про дружбу</w:t>
      </w:r>
    </w:p>
    <w:p w:rsidR="002A1968" w:rsidRPr="00551D19" w:rsidRDefault="002A1968" w:rsidP="002A17A2">
      <w:pPr>
        <w:spacing w:after="0" w:line="240" w:lineRule="auto"/>
        <w:ind w:firstLine="567"/>
        <w:jc w:val="both"/>
        <w:rPr>
          <w:rFonts w:ascii="Times New Roman" w:hAnsi="Times New Roman"/>
          <w:sz w:val="28"/>
          <w:szCs w:val="28"/>
        </w:rPr>
      </w:pPr>
      <w:r w:rsidRPr="00551D19">
        <w:rPr>
          <w:rFonts w:ascii="Times New Roman" w:hAnsi="Times New Roman"/>
          <w:sz w:val="28"/>
          <w:szCs w:val="28"/>
          <w:shd w:val="clear" w:color="auto" w:fill="FFFFFF"/>
        </w:rPr>
        <w:t xml:space="preserve">Прежде чем вступить в конфликт, подумайте, какой результат вы получите! Решайте проблему, а не сводите счеты. Проявляйте выдержку и не оскорбляйте людей в споре. Заставьте себя слушать доводы других людей. Не переоценивайте свои способности и возможности. Умейте заставить себя молчать, когда вас задевают в мелкой ссоре, будьте выше мелочных обид. Умейте отстаивать свое мнение без оскорблений и грубости. Реализуйте себя в творчестве, а не в конфликтах. Будьте справедливы и честны в конфликте, не стремитесь </w:t>
      </w:r>
      <w:proofErr w:type="gramStart"/>
      <w:r w:rsidRPr="00551D19">
        <w:rPr>
          <w:rFonts w:ascii="Times New Roman" w:hAnsi="Times New Roman"/>
          <w:sz w:val="28"/>
          <w:szCs w:val="28"/>
          <w:shd w:val="clear" w:color="auto" w:fill="FFFFFF"/>
        </w:rPr>
        <w:t>главенствовать</w:t>
      </w:r>
      <w:proofErr w:type="gramEnd"/>
      <w:r w:rsidRPr="00551D19">
        <w:rPr>
          <w:rFonts w:ascii="Times New Roman" w:hAnsi="Times New Roman"/>
          <w:sz w:val="28"/>
          <w:szCs w:val="28"/>
          <w:shd w:val="clear" w:color="auto" w:fill="FFFFFF"/>
        </w:rPr>
        <w:t xml:space="preserve"> во что бы то ни стало.</w:t>
      </w:r>
    </w:p>
    <w:p w:rsidR="002A1968" w:rsidRPr="00551D19" w:rsidRDefault="002A1968" w:rsidP="00DF2D09">
      <w:pPr>
        <w:spacing w:after="0" w:line="240" w:lineRule="auto"/>
        <w:jc w:val="both"/>
        <w:rPr>
          <w:rFonts w:ascii="Times New Roman" w:hAnsi="Times New Roman"/>
          <w:b/>
          <w:sz w:val="28"/>
          <w:szCs w:val="28"/>
        </w:rPr>
      </w:pPr>
    </w:p>
    <w:p w:rsidR="002A1968" w:rsidRPr="00551D19" w:rsidRDefault="002A1968" w:rsidP="00342380">
      <w:pPr>
        <w:spacing w:after="0" w:line="240" w:lineRule="auto"/>
        <w:ind w:firstLine="567"/>
        <w:jc w:val="both"/>
        <w:rPr>
          <w:rFonts w:ascii="Times New Roman" w:hAnsi="Times New Roman"/>
          <w:sz w:val="28"/>
          <w:szCs w:val="28"/>
        </w:rPr>
      </w:pPr>
      <w:r w:rsidRPr="00551D19">
        <w:rPr>
          <w:rFonts w:ascii="Times New Roman" w:hAnsi="Times New Roman"/>
          <w:sz w:val="28"/>
          <w:szCs w:val="28"/>
        </w:rPr>
        <w:t>На этой позитивной ноте мы вам говорим спасибо, что были с нами, и до свидания!</w:t>
      </w:r>
    </w:p>
    <w:p w:rsidR="002A1968" w:rsidRPr="00551D19" w:rsidRDefault="002A1968" w:rsidP="00187096">
      <w:pPr>
        <w:jc w:val="center"/>
        <w:rPr>
          <w:rFonts w:ascii="Times New Roman" w:hAnsi="Times New Roman"/>
          <w:b/>
          <w:sz w:val="28"/>
          <w:szCs w:val="28"/>
        </w:rPr>
      </w:pPr>
      <w:r w:rsidRPr="00551D19">
        <w:rPr>
          <w:rFonts w:ascii="Times New Roman" w:hAnsi="Times New Roman"/>
          <w:sz w:val="28"/>
          <w:szCs w:val="28"/>
        </w:rPr>
        <w:br w:type="page"/>
      </w:r>
      <w:bookmarkStart w:id="1" w:name="_Toc527110892"/>
      <w:r w:rsidRPr="00551D19">
        <w:rPr>
          <w:rFonts w:ascii="Times New Roman" w:hAnsi="Times New Roman"/>
          <w:b/>
          <w:sz w:val="28"/>
          <w:szCs w:val="28"/>
        </w:rPr>
        <w:lastRenderedPageBreak/>
        <w:t>Список литературы</w:t>
      </w:r>
      <w:bookmarkEnd w:id="1"/>
    </w:p>
    <w:p w:rsidR="002A1968" w:rsidRPr="00551D19" w:rsidRDefault="002A1968" w:rsidP="00187096">
      <w:pPr>
        <w:pStyle w:val="a4"/>
        <w:numPr>
          <w:ilvl w:val="0"/>
          <w:numId w:val="10"/>
        </w:numPr>
        <w:spacing w:after="0" w:line="240" w:lineRule="auto"/>
        <w:ind w:left="284" w:hanging="284"/>
        <w:jc w:val="both"/>
        <w:rPr>
          <w:rFonts w:ascii="Times New Roman" w:hAnsi="Times New Roman"/>
          <w:sz w:val="28"/>
          <w:szCs w:val="28"/>
        </w:rPr>
      </w:pPr>
      <w:proofErr w:type="spellStart"/>
      <w:r w:rsidRPr="00551D19">
        <w:rPr>
          <w:rFonts w:ascii="Times New Roman" w:hAnsi="Times New Roman"/>
          <w:sz w:val="28"/>
          <w:szCs w:val="28"/>
        </w:rPr>
        <w:t>Анцупов</w:t>
      </w:r>
      <w:proofErr w:type="spellEnd"/>
      <w:r w:rsidRPr="00551D19">
        <w:rPr>
          <w:rFonts w:ascii="Times New Roman" w:hAnsi="Times New Roman"/>
          <w:sz w:val="28"/>
          <w:szCs w:val="28"/>
        </w:rPr>
        <w:t xml:space="preserve">, А.Я. Профилактика конфликтов в школьном коллективе / А.Я. </w:t>
      </w:r>
      <w:proofErr w:type="spellStart"/>
      <w:r w:rsidRPr="00551D19">
        <w:rPr>
          <w:rFonts w:ascii="Times New Roman" w:hAnsi="Times New Roman"/>
          <w:sz w:val="28"/>
          <w:szCs w:val="28"/>
        </w:rPr>
        <w:t>Анцупов</w:t>
      </w:r>
      <w:proofErr w:type="spellEnd"/>
      <w:r w:rsidRPr="00551D19">
        <w:rPr>
          <w:rFonts w:ascii="Times New Roman" w:hAnsi="Times New Roman"/>
          <w:sz w:val="28"/>
          <w:szCs w:val="28"/>
        </w:rPr>
        <w:t>.  – М.: ВЛАДОС, 2004. – 212с.</w:t>
      </w:r>
    </w:p>
    <w:p w:rsidR="002A1968" w:rsidRPr="00551D19" w:rsidRDefault="002A1968" w:rsidP="00187096">
      <w:pPr>
        <w:pStyle w:val="a4"/>
        <w:numPr>
          <w:ilvl w:val="0"/>
          <w:numId w:val="10"/>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 xml:space="preserve">Бережная,  Г.С. Формирование </w:t>
      </w:r>
      <w:proofErr w:type="spellStart"/>
      <w:r w:rsidRPr="00551D19">
        <w:rPr>
          <w:rFonts w:ascii="Times New Roman" w:hAnsi="Times New Roman"/>
          <w:sz w:val="28"/>
          <w:szCs w:val="28"/>
        </w:rPr>
        <w:t>конфликтологической</w:t>
      </w:r>
      <w:proofErr w:type="spellEnd"/>
      <w:r w:rsidRPr="00551D19">
        <w:rPr>
          <w:rFonts w:ascii="Times New Roman" w:hAnsi="Times New Roman"/>
          <w:sz w:val="28"/>
          <w:szCs w:val="28"/>
        </w:rPr>
        <w:t xml:space="preserve"> компетентности общеобразова</w:t>
      </w:r>
      <w:r>
        <w:rPr>
          <w:rFonts w:ascii="Times New Roman" w:hAnsi="Times New Roman"/>
          <w:sz w:val="28"/>
          <w:szCs w:val="28"/>
        </w:rPr>
        <w:t xml:space="preserve">тельной школы:  </w:t>
      </w:r>
      <w:proofErr w:type="spellStart"/>
      <w:r>
        <w:rPr>
          <w:rFonts w:ascii="Times New Roman" w:hAnsi="Times New Roman"/>
          <w:sz w:val="28"/>
          <w:szCs w:val="28"/>
        </w:rPr>
        <w:t>автореф</w:t>
      </w:r>
      <w:proofErr w:type="spellEnd"/>
      <w:r>
        <w:rPr>
          <w:rFonts w:ascii="Times New Roman" w:hAnsi="Times New Roman"/>
          <w:sz w:val="28"/>
          <w:szCs w:val="28"/>
        </w:rPr>
        <w:t xml:space="preserve">. </w:t>
      </w:r>
      <w:proofErr w:type="spellStart"/>
      <w:r>
        <w:rPr>
          <w:rFonts w:ascii="Times New Roman" w:hAnsi="Times New Roman"/>
          <w:sz w:val="28"/>
          <w:szCs w:val="28"/>
        </w:rPr>
        <w:t>дис</w:t>
      </w:r>
      <w:proofErr w:type="spellEnd"/>
      <w:r>
        <w:rPr>
          <w:rFonts w:ascii="Times New Roman" w:hAnsi="Times New Roman"/>
          <w:sz w:val="28"/>
          <w:szCs w:val="28"/>
        </w:rPr>
        <w:t xml:space="preserve">. </w:t>
      </w:r>
      <w:r w:rsidRPr="00551D19">
        <w:rPr>
          <w:rFonts w:ascii="Times New Roman" w:hAnsi="Times New Roman"/>
          <w:sz w:val="28"/>
          <w:szCs w:val="28"/>
        </w:rPr>
        <w:t xml:space="preserve"> канд.</w:t>
      </w:r>
      <w:r>
        <w:rPr>
          <w:rFonts w:ascii="Times New Roman" w:hAnsi="Times New Roman"/>
          <w:sz w:val="28"/>
          <w:szCs w:val="28"/>
        </w:rPr>
        <w:t xml:space="preserve"> </w:t>
      </w:r>
      <w:proofErr w:type="spellStart"/>
      <w:r w:rsidRPr="00551D19">
        <w:rPr>
          <w:rFonts w:ascii="Times New Roman" w:hAnsi="Times New Roman"/>
          <w:sz w:val="28"/>
          <w:szCs w:val="28"/>
        </w:rPr>
        <w:t>пед</w:t>
      </w:r>
      <w:proofErr w:type="spellEnd"/>
      <w:r w:rsidRPr="00551D19">
        <w:rPr>
          <w:rFonts w:ascii="Times New Roman" w:hAnsi="Times New Roman"/>
          <w:sz w:val="28"/>
          <w:szCs w:val="28"/>
        </w:rPr>
        <w:t>.</w:t>
      </w:r>
      <w:r>
        <w:rPr>
          <w:rFonts w:ascii="Times New Roman" w:hAnsi="Times New Roman"/>
          <w:sz w:val="28"/>
          <w:szCs w:val="28"/>
        </w:rPr>
        <w:t xml:space="preserve"> </w:t>
      </w:r>
      <w:r w:rsidRPr="00551D19">
        <w:rPr>
          <w:rFonts w:ascii="Times New Roman" w:hAnsi="Times New Roman"/>
          <w:sz w:val="28"/>
          <w:szCs w:val="28"/>
        </w:rPr>
        <w:t xml:space="preserve">наук: 13.00.08 / Г.С. Бережная; Рос. </w:t>
      </w:r>
      <w:proofErr w:type="spellStart"/>
      <w:r w:rsidRPr="00551D19">
        <w:rPr>
          <w:rFonts w:ascii="Times New Roman" w:hAnsi="Times New Roman"/>
          <w:sz w:val="28"/>
          <w:szCs w:val="28"/>
        </w:rPr>
        <w:t>гос</w:t>
      </w:r>
      <w:proofErr w:type="spellEnd"/>
      <w:proofErr w:type="gramStart"/>
      <w:r w:rsidRPr="00551D19">
        <w:rPr>
          <w:rFonts w:ascii="Times New Roman" w:hAnsi="Times New Roman"/>
          <w:sz w:val="28"/>
          <w:szCs w:val="28"/>
        </w:rPr>
        <w:t xml:space="preserve"> .</w:t>
      </w:r>
      <w:proofErr w:type="spellStart"/>
      <w:proofErr w:type="gramEnd"/>
      <w:r w:rsidRPr="00551D19">
        <w:rPr>
          <w:rFonts w:ascii="Times New Roman" w:hAnsi="Times New Roman"/>
          <w:sz w:val="28"/>
          <w:szCs w:val="28"/>
        </w:rPr>
        <w:t>универ</w:t>
      </w:r>
      <w:proofErr w:type="spellEnd"/>
      <w:r w:rsidRPr="00551D19">
        <w:rPr>
          <w:rFonts w:ascii="Times New Roman" w:hAnsi="Times New Roman"/>
          <w:sz w:val="28"/>
          <w:szCs w:val="28"/>
        </w:rPr>
        <w:t>. – Калининград, 2009. – 43с.</w:t>
      </w:r>
    </w:p>
    <w:p w:rsidR="002A1968" w:rsidRPr="00551D19" w:rsidRDefault="002A1968" w:rsidP="00187096">
      <w:pPr>
        <w:pStyle w:val="a4"/>
        <w:numPr>
          <w:ilvl w:val="0"/>
          <w:numId w:val="10"/>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Богданов,  Е. Н.  Психология личности в конфликте: учеб</w:t>
      </w:r>
      <w:proofErr w:type="gramStart"/>
      <w:r w:rsidRPr="00551D19">
        <w:rPr>
          <w:rFonts w:ascii="Times New Roman" w:hAnsi="Times New Roman"/>
          <w:sz w:val="28"/>
          <w:szCs w:val="28"/>
        </w:rPr>
        <w:t>.</w:t>
      </w:r>
      <w:proofErr w:type="gramEnd"/>
      <w:r w:rsidRPr="00551D19">
        <w:rPr>
          <w:rFonts w:ascii="Times New Roman" w:hAnsi="Times New Roman"/>
          <w:sz w:val="28"/>
          <w:szCs w:val="28"/>
        </w:rPr>
        <w:t xml:space="preserve"> </w:t>
      </w:r>
      <w:proofErr w:type="gramStart"/>
      <w:r w:rsidRPr="00551D19">
        <w:rPr>
          <w:rFonts w:ascii="Times New Roman" w:hAnsi="Times New Roman"/>
          <w:sz w:val="28"/>
          <w:szCs w:val="28"/>
        </w:rPr>
        <w:t>п</w:t>
      </w:r>
      <w:proofErr w:type="gramEnd"/>
      <w:r w:rsidRPr="00551D19">
        <w:rPr>
          <w:rFonts w:ascii="Times New Roman" w:hAnsi="Times New Roman"/>
          <w:sz w:val="28"/>
          <w:szCs w:val="28"/>
        </w:rPr>
        <w:t xml:space="preserve">особие / Е.Н. Богданов, В.Г. </w:t>
      </w:r>
      <w:proofErr w:type="spellStart"/>
      <w:r w:rsidRPr="00551D19">
        <w:rPr>
          <w:rFonts w:ascii="Times New Roman" w:hAnsi="Times New Roman"/>
          <w:sz w:val="28"/>
          <w:szCs w:val="28"/>
        </w:rPr>
        <w:t>Зазыкин</w:t>
      </w:r>
      <w:proofErr w:type="spellEnd"/>
      <w:r w:rsidRPr="00551D19">
        <w:rPr>
          <w:rFonts w:ascii="Times New Roman" w:hAnsi="Times New Roman"/>
          <w:sz w:val="28"/>
          <w:szCs w:val="28"/>
        </w:rPr>
        <w:t>.  –  СПб</w:t>
      </w:r>
      <w:proofErr w:type="gramStart"/>
      <w:r w:rsidRPr="00551D19">
        <w:rPr>
          <w:rFonts w:ascii="Times New Roman" w:hAnsi="Times New Roman"/>
          <w:sz w:val="28"/>
          <w:szCs w:val="28"/>
        </w:rPr>
        <w:t xml:space="preserve">.: </w:t>
      </w:r>
      <w:proofErr w:type="gramEnd"/>
      <w:r w:rsidRPr="00551D19">
        <w:rPr>
          <w:rFonts w:ascii="Times New Roman" w:hAnsi="Times New Roman"/>
          <w:sz w:val="28"/>
          <w:szCs w:val="28"/>
        </w:rPr>
        <w:t xml:space="preserve">Питер </w:t>
      </w:r>
      <w:proofErr w:type="spellStart"/>
      <w:r w:rsidRPr="00551D19">
        <w:rPr>
          <w:rFonts w:ascii="Times New Roman" w:hAnsi="Times New Roman"/>
          <w:sz w:val="28"/>
          <w:szCs w:val="28"/>
        </w:rPr>
        <w:t>Принт</w:t>
      </w:r>
      <w:proofErr w:type="spellEnd"/>
      <w:r w:rsidRPr="00551D19">
        <w:rPr>
          <w:rFonts w:ascii="Times New Roman" w:hAnsi="Times New Roman"/>
          <w:sz w:val="28"/>
          <w:szCs w:val="28"/>
        </w:rPr>
        <w:t>, 2004. – 221с.</w:t>
      </w:r>
    </w:p>
    <w:p w:rsidR="002A1968" w:rsidRPr="00551D19" w:rsidRDefault="002A1968" w:rsidP="00187096">
      <w:pPr>
        <w:pStyle w:val="a4"/>
        <w:numPr>
          <w:ilvl w:val="0"/>
          <w:numId w:val="10"/>
        </w:numPr>
        <w:spacing w:after="0" w:line="240" w:lineRule="auto"/>
        <w:ind w:left="284" w:hanging="284"/>
        <w:jc w:val="both"/>
        <w:rPr>
          <w:rFonts w:ascii="Times New Roman" w:hAnsi="Times New Roman"/>
          <w:sz w:val="28"/>
          <w:szCs w:val="28"/>
        </w:rPr>
      </w:pPr>
      <w:r w:rsidRPr="00551D19">
        <w:rPr>
          <w:rFonts w:ascii="Times New Roman" w:hAnsi="Times New Roman"/>
          <w:sz w:val="28"/>
          <w:szCs w:val="28"/>
        </w:rPr>
        <w:t>Емельянов,  С. М. Управление конфликтами в организации / С.М. Емельянов.  – СПб</w:t>
      </w:r>
      <w:proofErr w:type="gramStart"/>
      <w:r w:rsidRPr="00551D19">
        <w:rPr>
          <w:rFonts w:ascii="Times New Roman" w:hAnsi="Times New Roman"/>
          <w:sz w:val="28"/>
          <w:szCs w:val="28"/>
        </w:rPr>
        <w:t xml:space="preserve">.: </w:t>
      </w:r>
      <w:proofErr w:type="spellStart"/>
      <w:proofErr w:type="gramEnd"/>
      <w:r w:rsidRPr="00551D19">
        <w:rPr>
          <w:rFonts w:ascii="Times New Roman" w:hAnsi="Times New Roman"/>
          <w:sz w:val="28"/>
          <w:szCs w:val="28"/>
        </w:rPr>
        <w:t>Авалон</w:t>
      </w:r>
      <w:proofErr w:type="spellEnd"/>
      <w:r w:rsidRPr="00551D19">
        <w:rPr>
          <w:rFonts w:ascii="Times New Roman" w:hAnsi="Times New Roman"/>
          <w:sz w:val="28"/>
          <w:szCs w:val="28"/>
        </w:rPr>
        <w:t>, Азбука-классика, 2006. – 315с.</w:t>
      </w:r>
    </w:p>
    <w:p w:rsidR="002A1968" w:rsidRPr="00551D19" w:rsidRDefault="002A1968" w:rsidP="00187096">
      <w:pPr>
        <w:pStyle w:val="a4"/>
        <w:numPr>
          <w:ilvl w:val="0"/>
          <w:numId w:val="10"/>
        </w:numPr>
        <w:spacing w:after="0" w:line="240" w:lineRule="auto"/>
        <w:ind w:left="284" w:hanging="284"/>
        <w:jc w:val="both"/>
        <w:rPr>
          <w:rFonts w:ascii="Times New Roman" w:hAnsi="Times New Roman"/>
          <w:sz w:val="28"/>
          <w:szCs w:val="28"/>
          <w:lang w:eastAsia="ru-RU"/>
        </w:rPr>
      </w:pPr>
      <w:r w:rsidRPr="00551D19">
        <w:rPr>
          <w:rFonts w:ascii="Times New Roman" w:hAnsi="Times New Roman"/>
          <w:sz w:val="28"/>
          <w:szCs w:val="28"/>
          <w:lang w:eastAsia="ru-RU"/>
        </w:rPr>
        <w:t xml:space="preserve">Пономарева,  М.А. Психологическая компетентность руководителя / М.А. Пономарева.  – Мн.: Академия Управления при Президенте РБ, 2008. – 234с.  </w:t>
      </w:r>
    </w:p>
    <w:p w:rsidR="002A1968" w:rsidRPr="00551D19" w:rsidRDefault="002A1968" w:rsidP="00187096">
      <w:pPr>
        <w:pStyle w:val="a4"/>
        <w:numPr>
          <w:ilvl w:val="0"/>
          <w:numId w:val="10"/>
        </w:numPr>
        <w:spacing w:after="0" w:line="240" w:lineRule="auto"/>
        <w:ind w:left="284" w:hanging="284"/>
        <w:jc w:val="both"/>
        <w:rPr>
          <w:rFonts w:ascii="Times New Roman" w:hAnsi="Times New Roman"/>
          <w:sz w:val="28"/>
          <w:szCs w:val="28"/>
        </w:rPr>
      </w:pPr>
      <w:proofErr w:type="spellStart"/>
      <w:r w:rsidRPr="00551D19">
        <w:rPr>
          <w:rFonts w:ascii="Times New Roman" w:hAnsi="Times New Roman"/>
          <w:sz w:val="28"/>
          <w:szCs w:val="28"/>
        </w:rPr>
        <w:t>Рыданова</w:t>
      </w:r>
      <w:proofErr w:type="spellEnd"/>
      <w:r w:rsidRPr="00551D19">
        <w:rPr>
          <w:rFonts w:ascii="Times New Roman" w:hAnsi="Times New Roman"/>
          <w:sz w:val="28"/>
          <w:szCs w:val="28"/>
        </w:rPr>
        <w:t xml:space="preserve">,  И.И. Педагогические конфликты: пути преодоления / И.И. </w:t>
      </w:r>
      <w:proofErr w:type="spellStart"/>
      <w:r w:rsidRPr="00551D19">
        <w:rPr>
          <w:rFonts w:ascii="Times New Roman" w:hAnsi="Times New Roman"/>
          <w:sz w:val="28"/>
          <w:szCs w:val="28"/>
        </w:rPr>
        <w:t>Рыданова</w:t>
      </w:r>
      <w:proofErr w:type="spellEnd"/>
      <w:r w:rsidRPr="00551D19">
        <w:rPr>
          <w:rFonts w:ascii="Times New Roman" w:hAnsi="Times New Roman"/>
          <w:sz w:val="28"/>
          <w:szCs w:val="28"/>
        </w:rPr>
        <w:t>.  – Мн.: Дизайн ПРО, 1998. – 80с.</w:t>
      </w:r>
    </w:p>
    <w:p w:rsidR="002A1968" w:rsidRPr="00551D19" w:rsidRDefault="002A1968" w:rsidP="00187096">
      <w:pPr>
        <w:pStyle w:val="a4"/>
        <w:spacing w:after="0" w:line="240" w:lineRule="auto"/>
        <w:ind w:left="284"/>
        <w:jc w:val="both"/>
        <w:rPr>
          <w:rFonts w:ascii="Times New Roman" w:hAnsi="Times New Roman"/>
          <w:sz w:val="28"/>
          <w:szCs w:val="28"/>
        </w:rPr>
      </w:pPr>
    </w:p>
    <w:p w:rsidR="002A1968" w:rsidRPr="00551D19" w:rsidRDefault="002A1968" w:rsidP="00187096">
      <w:pPr>
        <w:pStyle w:val="a4"/>
        <w:spacing w:after="0" w:line="240" w:lineRule="auto"/>
        <w:ind w:left="284"/>
        <w:jc w:val="center"/>
        <w:rPr>
          <w:rFonts w:ascii="Times New Roman" w:hAnsi="Times New Roman"/>
          <w:sz w:val="28"/>
          <w:szCs w:val="28"/>
        </w:rPr>
      </w:pPr>
      <w:r w:rsidRPr="00551D19">
        <w:rPr>
          <w:rFonts w:ascii="Times New Roman" w:hAnsi="Times New Roman"/>
          <w:sz w:val="28"/>
          <w:szCs w:val="28"/>
        </w:rPr>
        <w:t>Интернет-ресурсы:</w:t>
      </w:r>
    </w:p>
    <w:p w:rsidR="002A1968" w:rsidRPr="00551D19" w:rsidRDefault="002A1968" w:rsidP="00187096">
      <w:pPr>
        <w:pStyle w:val="a4"/>
        <w:spacing w:after="0" w:line="240" w:lineRule="auto"/>
        <w:ind w:left="284"/>
        <w:jc w:val="both"/>
        <w:rPr>
          <w:rFonts w:ascii="Times New Roman" w:hAnsi="Times New Roman"/>
          <w:sz w:val="28"/>
          <w:szCs w:val="28"/>
        </w:rPr>
      </w:pPr>
    </w:p>
    <w:p w:rsidR="002A1968" w:rsidRPr="00551D19" w:rsidRDefault="00873E1B" w:rsidP="00187096">
      <w:pPr>
        <w:pStyle w:val="a4"/>
        <w:numPr>
          <w:ilvl w:val="0"/>
          <w:numId w:val="11"/>
        </w:numPr>
        <w:spacing w:after="0" w:line="240" w:lineRule="auto"/>
        <w:ind w:left="284" w:hanging="284"/>
        <w:jc w:val="both"/>
        <w:rPr>
          <w:rFonts w:ascii="Times New Roman" w:hAnsi="Times New Roman"/>
          <w:sz w:val="28"/>
          <w:szCs w:val="28"/>
        </w:rPr>
      </w:pPr>
      <w:hyperlink r:id="rId5" w:history="1">
        <w:r w:rsidR="002A1968" w:rsidRPr="00551D19">
          <w:rPr>
            <w:rStyle w:val="a6"/>
            <w:rFonts w:ascii="Times New Roman" w:hAnsi="Times New Roman"/>
            <w:sz w:val="28"/>
            <w:szCs w:val="28"/>
            <w:lang w:val="en-US"/>
          </w:rPr>
          <w:t>https</w:t>
        </w:r>
        <w:r w:rsidR="002A1968" w:rsidRPr="00551D19">
          <w:rPr>
            <w:rStyle w:val="a6"/>
            <w:rFonts w:ascii="Times New Roman" w:hAnsi="Times New Roman"/>
            <w:sz w:val="28"/>
            <w:szCs w:val="28"/>
          </w:rPr>
          <w:t>://</w:t>
        </w:r>
        <w:r w:rsidR="002A1968" w:rsidRPr="00551D19">
          <w:rPr>
            <w:rStyle w:val="a6"/>
            <w:rFonts w:ascii="Times New Roman" w:hAnsi="Times New Roman"/>
            <w:sz w:val="28"/>
            <w:szCs w:val="28"/>
            <w:lang w:val="en-US"/>
          </w:rPr>
          <w:t>www</w:t>
        </w:r>
        <w:r w:rsidR="002A1968" w:rsidRPr="00551D19">
          <w:rPr>
            <w:rStyle w:val="a6"/>
            <w:rFonts w:ascii="Times New Roman" w:hAnsi="Times New Roman"/>
            <w:sz w:val="28"/>
            <w:szCs w:val="28"/>
          </w:rPr>
          <w:t>.</w:t>
        </w:r>
        <w:proofErr w:type="spellStart"/>
        <w:r w:rsidR="002A1968" w:rsidRPr="00551D19">
          <w:rPr>
            <w:rStyle w:val="a6"/>
            <w:rFonts w:ascii="Times New Roman" w:hAnsi="Times New Roman"/>
            <w:sz w:val="28"/>
            <w:szCs w:val="28"/>
            <w:lang w:val="en-US"/>
          </w:rPr>
          <w:t>youtube</w:t>
        </w:r>
        <w:proofErr w:type="spellEnd"/>
        <w:r w:rsidR="002A1968" w:rsidRPr="00551D19">
          <w:rPr>
            <w:rStyle w:val="a6"/>
            <w:rFonts w:ascii="Times New Roman" w:hAnsi="Times New Roman"/>
            <w:sz w:val="28"/>
            <w:szCs w:val="28"/>
          </w:rPr>
          <w:t>.</w:t>
        </w:r>
        <w:r w:rsidR="002A1968" w:rsidRPr="00551D19">
          <w:rPr>
            <w:rStyle w:val="a6"/>
            <w:rFonts w:ascii="Times New Roman" w:hAnsi="Times New Roman"/>
            <w:sz w:val="28"/>
            <w:szCs w:val="28"/>
            <w:lang w:val="en-US"/>
          </w:rPr>
          <w:t>com</w:t>
        </w:r>
        <w:r w:rsidR="002A1968" w:rsidRPr="00551D19">
          <w:rPr>
            <w:rStyle w:val="a6"/>
            <w:rFonts w:ascii="Times New Roman" w:hAnsi="Times New Roman"/>
            <w:sz w:val="28"/>
            <w:szCs w:val="28"/>
          </w:rPr>
          <w:t>/</w:t>
        </w:r>
        <w:r w:rsidR="002A1968" w:rsidRPr="00551D19">
          <w:rPr>
            <w:rStyle w:val="a6"/>
            <w:rFonts w:ascii="Times New Roman" w:hAnsi="Times New Roman"/>
            <w:sz w:val="28"/>
            <w:szCs w:val="28"/>
            <w:lang w:val="en-US"/>
          </w:rPr>
          <w:t>watch</w:t>
        </w:r>
        <w:r w:rsidR="002A1968" w:rsidRPr="00551D19">
          <w:rPr>
            <w:rStyle w:val="a6"/>
            <w:rFonts w:ascii="Times New Roman" w:hAnsi="Times New Roman"/>
            <w:sz w:val="28"/>
            <w:szCs w:val="28"/>
          </w:rPr>
          <w:t>?</w:t>
        </w:r>
        <w:r w:rsidR="002A1968" w:rsidRPr="00551D19">
          <w:rPr>
            <w:rStyle w:val="a6"/>
            <w:rFonts w:ascii="Times New Roman" w:hAnsi="Times New Roman"/>
            <w:sz w:val="28"/>
            <w:szCs w:val="28"/>
            <w:lang w:val="en-US"/>
          </w:rPr>
          <w:t>v</w:t>
        </w:r>
        <w:r w:rsidR="002A1968" w:rsidRPr="00551D19">
          <w:rPr>
            <w:rStyle w:val="a6"/>
            <w:rFonts w:ascii="Times New Roman" w:hAnsi="Times New Roman"/>
            <w:sz w:val="28"/>
            <w:szCs w:val="28"/>
          </w:rPr>
          <w:t>=</w:t>
        </w:r>
        <w:proofErr w:type="spellStart"/>
        <w:r w:rsidR="002A1968" w:rsidRPr="00551D19">
          <w:rPr>
            <w:rStyle w:val="a6"/>
            <w:rFonts w:ascii="Times New Roman" w:hAnsi="Times New Roman"/>
            <w:sz w:val="28"/>
            <w:szCs w:val="28"/>
            <w:lang w:val="en-US"/>
          </w:rPr>
          <w:t>EcoYI</w:t>
        </w:r>
        <w:proofErr w:type="spellEnd"/>
        <w:r w:rsidR="002A1968" w:rsidRPr="00551D19">
          <w:rPr>
            <w:rStyle w:val="a6"/>
            <w:rFonts w:ascii="Times New Roman" w:hAnsi="Times New Roman"/>
            <w:sz w:val="28"/>
            <w:szCs w:val="28"/>
          </w:rPr>
          <w:t>-</w:t>
        </w:r>
        <w:proofErr w:type="spellStart"/>
        <w:r w:rsidR="002A1968" w:rsidRPr="00551D19">
          <w:rPr>
            <w:rStyle w:val="a6"/>
            <w:rFonts w:ascii="Times New Roman" w:hAnsi="Times New Roman"/>
            <w:sz w:val="28"/>
            <w:szCs w:val="28"/>
            <w:lang w:val="en-US"/>
          </w:rPr>
          <w:t>fk</w:t>
        </w:r>
        <w:proofErr w:type="spellEnd"/>
        <w:r w:rsidR="002A1968" w:rsidRPr="00551D19">
          <w:rPr>
            <w:rStyle w:val="a6"/>
            <w:rFonts w:ascii="Times New Roman" w:hAnsi="Times New Roman"/>
            <w:sz w:val="28"/>
            <w:szCs w:val="28"/>
          </w:rPr>
          <w:t>6</w:t>
        </w:r>
        <w:r w:rsidR="002A1968" w:rsidRPr="00551D19">
          <w:rPr>
            <w:rStyle w:val="a6"/>
            <w:rFonts w:ascii="Times New Roman" w:hAnsi="Times New Roman"/>
            <w:sz w:val="28"/>
            <w:szCs w:val="28"/>
            <w:lang w:val="en-US"/>
          </w:rPr>
          <w:t>S</w:t>
        </w:r>
        <w:r w:rsidR="002A1968" w:rsidRPr="00551D19">
          <w:rPr>
            <w:rStyle w:val="a6"/>
            <w:rFonts w:ascii="Times New Roman" w:hAnsi="Times New Roman"/>
            <w:sz w:val="28"/>
            <w:szCs w:val="28"/>
          </w:rPr>
          <w:t>8</w:t>
        </w:r>
      </w:hyperlink>
    </w:p>
    <w:p w:rsidR="002A1968" w:rsidRPr="00551D19" w:rsidRDefault="002A1968" w:rsidP="00187096">
      <w:pPr>
        <w:pStyle w:val="a4"/>
        <w:spacing w:after="0" w:line="240" w:lineRule="auto"/>
        <w:ind w:left="284" w:hanging="284"/>
        <w:jc w:val="both"/>
        <w:rPr>
          <w:rFonts w:ascii="Times New Roman" w:hAnsi="Times New Roman"/>
          <w:sz w:val="28"/>
          <w:szCs w:val="28"/>
          <w:lang w:val="en-US"/>
        </w:rPr>
      </w:pPr>
      <w:r w:rsidRPr="00342380">
        <w:rPr>
          <w:rFonts w:ascii="Times New Roman" w:hAnsi="Times New Roman"/>
          <w:sz w:val="28"/>
          <w:szCs w:val="28"/>
        </w:rPr>
        <w:t xml:space="preserve">     </w:t>
      </w:r>
      <w:r w:rsidRPr="00551D19">
        <w:rPr>
          <w:rFonts w:ascii="Times New Roman" w:hAnsi="Times New Roman"/>
          <w:sz w:val="28"/>
          <w:szCs w:val="28"/>
          <w:lang w:val="en-US"/>
        </w:rPr>
        <w:t>«The early hatchling gets the worm»</w:t>
      </w:r>
    </w:p>
    <w:p w:rsidR="002A1968" w:rsidRPr="00551D19" w:rsidRDefault="00873E1B" w:rsidP="00187096">
      <w:pPr>
        <w:pStyle w:val="a4"/>
        <w:numPr>
          <w:ilvl w:val="0"/>
          <w:numId w:val="11"/>
        </w:numPr>
        <w:spacing w:after="0" w:line="240" w:lineRule="auto"/>
        <w:ind w:left="284" w:hanging="284"/>
        <w:rPr>
          <w:rFonts w:ascii="Times New Roman" w:hAnsi="Times New Roman"/>
          <w:sz w:val="28"/>
          <w:szCs w:val="28"/>
          <w:lang w:val="en-US"/>
        </w:rPr>
      </w:pPr>
      <w:hyperlink r:id="rId6" w:history="1">
        <w:r w:rsidR="002A1968" w:rsidRPr="00551D19">
          <w:rPr>
            <w:rStyle w:val="a6"/>
            <w:rFonts w:ascii="Times New Roman" w:hAnsi="Times New Roman"/>
            <w:sz w:val="28"/>
            <w:szCs w:val="28"/>
            <w:lang w:val="en-US"/>
          </w:rPr>
          <w:t>https://www.youtube.com/watch?v=cF24ZhVdHgw</w:t>
        </w:r>
      </w:hyperlink>
      <w:r w:rsidR="002A1968" w:rsidRPr="00551D19">
        <w:rPr>
          <w:rFonts w:ascii="Times New Roman" w:hAnsi="Times New Roman"/>
          <w:sz w:val="28"/>
          <w:szCs w:val="28"/>
          <w:lang w:val="en-US"/>
        </w:rPr>
        <w:t xml:space="preserve">  </w:t>
      </w:r>
    </w:p>
    <w:p w:rsidR="002A1968" w:rsidRPr="00551D19" w:rsidRDefault="002A1968" w:rsidP="00187096">
      <w:pPr>
        <w:pStyle w:val="a4"/>
        <w:spacing w:after="0" w:line="240" w:lineRule="auto"/>
        <w:ind w:left="284"/>
        <w:rPr>
          <w:rFonts w:ascii="Times New Roman" w:hAnsi="Times New Roman"/>
          <w:sz w:val="28"/>
          <w:szCs w:val="28"/>
          <w:lang w:val="en-US"/>
        </w:rPr>
      </w:pPr>
      <w:proofErr w:type="gramStart"/>
      <w:r w:rsidRPr="00551D19">
        <w:rPr>
          <w:rFonts w:ascii="Times New Roman" w:hAnsi="Times New Roman"/>
          <w:sz w:val="28"/>
          <w:szCs w:val="28"/>
          <w:lang w:val="en-US"/>
        </w:rPr>
        <w:t>littlelightfoundation.org</w:t>
      </w:r>
      <w:proofErr w:type="gramEnd"/>
      <w:r w:rsidRPr="00551D19">
        <w:rPr>
          <w:rFonts w:ascii="Times New Roman" w:hAnsi="Times New Roman"/>
          <w:sz w:val="28"/>
          <w:szCs w:val="28"/>
          <w:lang w:val="en-US"/>
        </w:rPr>
        <w:t xml:space="preserve">   The Olive Branch "Sleep"</w:t>
      </w:r>
    </w:p>
    <w:p w:rsidR="002A1968" w:rsidRPr="00551D19" w:rsidRDefault="002A1968" w:rsidP="00DF2D09">
      <w:pPr>
        <w:spacing w:after="0" w:line="240" w:lineRule="auto"/>
        <w:jc w:val="both"/>
        <w:rPr>
          <w:rFonts w:ascii="Times New Roman" w:hAnsi="Times New Roman"/>
          <w:sz w:val="28"/>
          <w:szCs w:val="28"/>
          <w:lang w:val="en-US"/>
        </w:rPr>
      </w:pPr>
    </w:p>
    <w:p w:rsidR="002A1968" w:rsidRPr="00551D19" w:rsidRDefault="002A1968" w:rsidP="00DF2D09">
      <w:pPr>
        <w:spacing w:after="0" w:line="240" w:lineRule="auto"/>
        <w:jc w:val="both"/>
        <w:rPr>
          <w:rFonts w:ascii="Times New Roman" w:hAnsi="Times New Roman"/>
          <w:sz w:val="28"/>
          <w:szCs w:val="28"/>
          <w:lang w:val="en-US"/>
        </w:rPr>
      </w:pPr>
    </w:p>
    <w:sectPr w:rsidR="002A1968" w:rsidRPr="00551D19" w:rsidSect="00DF2D0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17388"/>
    <w:multiLevelType w:val="hybridMultilevel"/>
    <w:tmpl w:val="CDE8BCD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3B32A2F"/>
    <w:multiLevelType w:val="hybridMultilevel"/>
    <w:tmpl w:val="32E02478"/>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
    <w:nsid w:val="135C59E7"/>
    <w:multiLevelType w:val="hybridMultilevel"/>
    <w:tmpl w:val="95C2B9C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21A8692A"/>
    <w:multiLevelType w:val="hybridMultilevel"/>
    <w:tmpl w:val="94BC6A10"/>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
    <w:nsid w:val="489830A1"/>
    <w:multiLevelType w:val="hybridMultilevel"/>
    <w:tmpl w:val="AB22B62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0627F51"/>
    <w:multiLevelType w:val="hybridMultilevel"/>
    <w:tmpl w:val="25B60FAE"/>
    <w:lvl w:ilvl="0" w:tplc="0419000F">
      <w:start w:val="1"/>
      <w:numFmt w:val="decimal"/>
      <w:lvlText w:val="%1."/>
      <w:lvlJc w:val="left"/>
      <w:pPr>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6">
    <w:nsid w:val="66132224"/>
    <w:multiLevelType w:val="hybridMultilevel"/>
    <w:tmpl w:val="F5DCB73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73C94684"/>
    <w:multiLevelType w:val="hybridMultilevel"/>
    <w:tmpl w:val="FCDAD2EC"/>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7F538EA"/>
    <w:multiLevelType w:val="hybridMultilevel"/>
    <w:tmpl w:val="3C30740E"/>
    <w:lvl w:ilvl="0" w:tplc="A4CA4C66">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7FE66079"/>
    <w:multiLevelType w:val="hybridMultilevel"/>
    <w:tmpl w:val="7E669B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6"/>
  </w:num>
  <w:num w:numId="7">
    <w:abstractNumId w:val="7"/>
  </w:num>
  <w:num w:numId="8">
    <w:abstractNumId w:val="0"/>
  </w:num>
  <w:num w:numId="9">
    <w:abstractNumId w:val="9"/>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NotTrackMoves/>
  <w:defaultTabStop w:val="708"/>
  <w:drawingGridHorizontalSpacing w:val="110"/>
  <w:displayHorizontalDrawingGridEvery w:val="2"/>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80F3D"/>
    <w:rsid w:val="0005366F"/>
    <w:rsid w:val="00070546"/>
    <w:rsid w:val="00071560"/>
    <w:rsid w:val="000B75F5"/>
    <w:rsid w:val="000D0BBB"/>
    <w:rsid w:val="000E1B2B"/>
    <w:rsid w:val="000F0DED"/>
    <w:rsid w:val="00140772"/>
    <w:rsid w:val="001421D6"/>
    <w:rsid w:val="00180F3D"/>
    <w:rsid w:val="00186191"/>
    <w:rsid w:val="00187096"/>
    <w:rsid w:val="0019395D"/>
    <w:rsid w:val="00194867"/>
    <w:rsid w:val="001C7423"/>
    <w:rsid w:val="00224AB8"/>
    <w:rsid w:val="002408B6"/>
    <w:rsid w:val="002454EB"/>
    <w:rsid w:val="002546EE"/>
    <w:rsid w:val="00256BF3"/>
    <w:rsid w:val="00281A77"/>
    <w:rsid w:val="00281C3D"/>
    <w:rsid w:val="00285646"/>
    <w:rsid w:val="00292C88"/>
    <w:rsid w:val="00295C65"/>
    <w:rsid w:val="00296BDC"/>
    <w:rsid w:val="002A17A2"/>
    <w:rsid w:val="002A1968"/>
    <w:rsid w:val="002F05BD"/>
    <w:rsid w:val="002F4CBC"/>
    <w:rsid w:val="002F5A02"/>
    <w:rsid w:val="0030436B"/>
    <w:rsid w:val="00332373"/>
    <w:rsid w:val="00342380"/>
    <w:rsid w:val="0034292B"/>
    <w:rsid w:val="003451AC"/>
    <w:rsid w:val="00352F1A"/>
    <w:rsid w:val="00352F80"/>
    <w:rsid w:val="003617DC"/>
    <w:rsid w:val="003B5F69"/>
    <w:rsid w:val="003C1115"/>
    <w:rsid w:val="003D19B5"/>
    <w:rsid w:val="003D6D4A"/>
    <w:rsid w:val="003F7EC7"/>
    <w:rsid w:val="0042736B"/>
    <w:rsid w:val="00447627"/>
    <w:rsid w:val="004A27C7"/>
    <w:rsid w:val="004B1C92"/>
    <w:rsid w:val="004B56F4"/>
    <w:rsid w:val="004B72BF"/>
    <w:rsid w:val="00500BD3"/>
    <w:rsid w:val="005012DD"/>
    <w:rsid w:val="005148D1"/>
    <w:rsid w:val="00537E21"/>
    <w:rsid w:val="00551D19"/>
    <w:rsid w:val="005722DF"/>
    <w:rsid w:val="005751E4"/>
    <w:rsid w:val="0059310D"/>
    <w:rsid w:val="005E5D4C"/>
    <w:rsid w:val="00616D22"/>
    <w:rsid w:val="00646BFA"/>
    <w:rsid w:val="00656C35"/>
    <w:rsid w:val="006A0BA5"/>
    <w:rsid w:val="006B3223"/>
    <w:rsid w:val="006F2034"/>
    <w:rsid w:val="00702991"/>
    <w:rsid w:val="00746155"/>
    <w:rsid w:val="00767873"/>
    <w:rsid w:val="00774DFF"/>
    <w:rsid w:val="0079112C"/>
    <w:rsid w:val="007953FD"/>
    <w:rsid w:val="007A2B40"/>
    <w:rsid w:val="007A682E"/>
    <w:rsid w:val="007B6B5B"/>
    <w:rsid w:val="00823BF7"/>
    <w:rsid w:val="0082414A"/>
    <w:rsid w:val="008267F8"/>
    <w:rsid w:val="00840D70"/>
    <w:rsid w:val="0084295D"/>
    <w:rsid w:val="00843C4D"/>
    <w:rsid w:val="00853C13"/>
    <w:rsid w:val="00873E1B"/>
    <w:rsid w:val="00877E73"/>
    <w:rsid w:val="00881F9E"/>
    <w:rsid w:val="00885091"/>
    <w:rsid w:val="008C58AF"/>
    <w:rsid w:val="008D2DB9"/>
    <w:rsid w:val="00943A2D"/>
    <w:rsid w:val="009A18E6"/>
    <w:rsid w:val="009E01E1"/>
    <w:rsid w:val="009F25B1"/>
    <w:rsid w:val="00A1233B"/>
    <w:rsid w:val="00A20DFF"/>
    <w:rsid w:val="00A53A41"/>
    <w:rsid w:val="00A643E1"/>
    <w:rsid w:val="00A860EB"/>
    <w:rsid w:val="00A87F67"/>
    <w:rsid w:val="00AE3060"/>
    <w:rsid w:val="00B005CC"/>
    <w:rsid w:val="00B045CB"/>
    <w:rsid w:val="00B2609B"/>
    <w:rsid w:val="00B30C58"/>
    <w:rsid w:val="00C26352"/>
    <w:rsid w:val="00C55A1C"/>
    <w:rsid w:val="00C74EC5"/>
    <w:rsid w:val="00C91C9F"/>
    <w:rsid w:val="00CC750A"/>
    <w:rsid w:val="00CF37B5"/>
    <w:rsid w:val="00CF51EC"/>
    <w:rsid w:val="00D17A1F"/>
    <w:rsid w:val="00D17E43"/>
    <w:rsid w:val="00D45649"/>
    <w:rsid w:val="00D50774"/>
    <w:rsid w:val="00D559A7"/>
    <w:rsid w:val="00D55DB9"/>
    <w:rsid w:val="00D67994"/>
    <w:rsid w:val="00D869A7"/>
    <w:rsid w:val="00D90B7C"/>
    <w:rsid w:val="00DC1D57"/>
    <w:rsid w:val="00DD42BB"/>
    <w:rsid w:val="00DD67F5"/>
    <w:rsid w:val="00DE747A"/>
    <w:rsid w:val="00DF2D09"/>
    <w:rsid w:val="00E068C2"/>
    <w:rsid w:val="00E07103"/>
    <w:rsid w:val="00E218B8"/>
    <w:rsid w:val="00E34DD3"/>
    <w:rsid w:val="00E35D69"/>
    <w:rsid w:val="00E70194"/>
    <w:rsid w:val="00E80C1F"/>
    <w:rsid w:val="00E839E6"/>
    <w:rsid w:val="00EA0158"/>
    <w:rsid w:val="00EA2D30"/>
    <w:rsid w:val="00F15999"/>
    <w:rsid w:val="00F223DD"/>
    <w:rsid w:val="00F421B0"/>
    <w:rsid w:val="00F47F56"/>
    <w:rsid w:val="00FA22FC"/>
    <w:rsid w:val="00FB306C"/>
    <w:rsid w:val="00FC5B29"/>
    <w:rsid w:val="00FE416A"/>
    <w:rsid w:val="00FE7B33"/>
    <w:rsid w:val="00FF313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BBB"/>
    <w:pPr>
      <w:spacing w:after="200" w:line="276" w:lineRule="auto"/>
    </w:pPr>
    <w:rPr>
      <w:sz w:val="22"/>
      <w:szCs w:val="22"/>
      <w:lang w:eastAsia="en-US"/>
    </w:rPr>
  </w:style>
  <w:style w:type="paragraph" w:styleId="1">
    <w:name w:val="heading 1"/>
    <w:basedOn w:val="a"/>
    <w:next w:val="a"/>
    <w:link w:val="10"/>
    <w:uiPriority w:val="99"/>
    <w:qFormat/>
    <w:rsid w:val="00187096"/>
    <w:pPr>
      <w:keepNext/>
      <w:spacing w:before="240" w:after="60"/>
      <w:outlineLvl w:val="0"/>
    </w:pPr>
    <w:rPr>
      <w:rFonts w:ascii="Arial" w:eastAsia="Times New Roman" w:hAnsi="Arial" w:cs="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187096"/>
    <w:rPr>
      <w:rFonts w:ascii="Arial" w:hAnsi="Arial" w:cs="Arial"/>
      <w:b/>
      <w:bCs/>
      <w:kern w:val="32"/>
      <w:sz w:val="32"/>
      <w:szCs w:val="32"/>
    </w:rPr>
  </w:style>
  <w:style w:type="paragraph" w:styleId="a3">
    <w:name w:val="Normal (Web)"/>
    <w:basedOn w:val="a"/>
    <w:uiPriority w:val="99"/>
    <w:semiHidden/>
    <w:rsid w:val="00180F3D"/>
    <w:pPr>
      <w:spacing w:before="100" w:beforeAutospacing="1" w:after="100" w:afterAutospacing="1" w:line="240" w:lineRule="auto"/>
    </w:pPr>
    <w:rPr>
      <w:rFonts w:ascii="Times New Roman" w:hAnsi="Times New Roman"/>
      <w:sz w:val="24"/>
      <w:szCs w:val="24"/>
      <w:lang w:eastAsia="ru-RU"/>
    </w:rPr>
  </w:style>
  <w:style w:type="paragraph" w:styleId="a4">
    <w:name w:val="List Paragraph"/>
    <w:basedOn w:val="a"/>
    <w:uiPriority w:val="99"/>
    <w:qFormat/>
    <w:rsid w:val="00180F3D"/>
    <w:pPr>
      <w:ind w:left="720"/>
      <w:contextualSpacing/>
    </w:pPr>
  </w:style>
  <w:style w:type="character" w:customStyle="1" w:styleId="apple-converted-space">
    <w:name w:val="apple-converted-space"/>
    <w:basedOn w:val="a0"/>
    <w:uiPriority w:val="99"/>
    <w:rsid w:val="003B5F69"/>
    <w:rPr>
      <w:rFonts w:cs="Times New Roman"/>
    </w:rPr>
  </w:style>
  <w:style w:type="character" w:styleId="a5">
    <w:name w:val="Strong"/>
    <w:basedOn w:val="a0"/>
    <w:uiPriority w:val="99"/>
    <w:qFormat/>
    <w:rsid w:val="003B5F69"/>
    <w:rPr>
      <w:rFonts w:cs="Times New Roman"/>
      <w:b/>
      <w:bCs/>
    </w:rPr>
  </w:style>
  <w:style w:type="character" w:styleId="a6">
    <w:name w:val="Hyperlink"/>
    <w:basedOn w:val="a0"/>
    <w:uiPriority w:val="99"/>
    <w:semiHidden/>
    <w:rsid w:val="00187096"/>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1161241813">
      <w:marLeft w:val="0"/>
      <w:marRight w:val="0"/>
      <w:marTop w:val="0"/>
      <w:marBottom w:val="0"/>
      <w:divBdr>
        <w:top w:val="none" w:sz="0" w:space="0" w:color="auto"/>
        <w:left w:val="none" w:sz="0" w:space="0" w:color="auto"/>
        <w:bottom w:val="none" w:sz="0" w:space="0" w:color="auto"/>
        <w:right w:val="none" w:sz="0" w:space="0" w:color="auto"/>
      </w:divBdr>
    </w:div>
    <w:div w:id="1161241814">
      <w:marLeft w:val="0"/>
      <w:marRight w:val="0"/>
      <w:marTop w:val="0"/>
      <w:marBottom w:val="0"/>
      <w:divBdr>
        <w:top w:val="none" w:sz="0" w:space="0" w:color="auto"/>
        <w:left w:val="none" w:sz="0" w:space="0" w:color="auto"/>
        <w:bottom w:val="none" w:sz="0" w:space="0" w:color="auto"/>
        <w:right w:val="none" w:sz="0" w:space="0" w:color="auto"/>
      </w:divBdr>
    </w:div>
    <w:div w:id="1161241815">
      <w:marLeft w:val="0"/>
      <w:marRight w:val="0"/>
      <w:marTop w:val="0"/>
      <w:marBottom w:val="0"/>
      <w:divBdr>
        <w:top w:val="none" w:sz="0" w:space="0" w:color="auto"/>
        <w:left w:val="none" w:sz="0" w:space="0" w:color="auto"/>
        <w:bottom w:val="none" w:sz="0" w:space="0" w:color="auto"/>
        <w:right w:val="none" w:sz="0" w:space="0" w:color="auto"/>
      </w:divBdr>
    </w:div>
    <w:div w:id="1161241816">
      <w:marLeft w:val="0"/>
      <w:marRight w:val="0"/>
      <w:marTop w:val="0"/>
      <w:marBottom w:val="0"/>
      <w:divBdr>
        <w:top w:val="none" w:sz="0" w:space="0" w:color="auto"/>
        <w:left w:val="none" w:sz="0" w:space="0" w:color="auto"/>
        <w:bottom w:val="none" w:sz="0" w:space="0" w:color="auto"/>
        <w:right w:val="none" w:sz="0" w:space="0" w:color="auto"/>
      </w:divBdr>
    </w:div>
    <w:div w:id="1161241817">
      <w:marLeft w:val="0"/>
      <w:marRight w:val="0"/>
      <w:marTop w:val="0"/>
      <w:marBottom w:val="0"/>
      <w:divBdr>
        <w:top w:val="none" w:sz="0" w:space="0" w:color="auto"/>
        <w:left w:val="none" w:sz="0" w:space="0" w:color="auto"/>
        <w:bottom w:val="none" w:sz="0" w:space="0" w:color="auto"/>
        <w:right w:val="none" w:sz="0" w:space="0" w:color="auto"/>
      </w:divBdr>
    </w:div>
    <w:div w:id="1161241818">
      <w:marLeft w:val="0"/>
      <w:marRight w:val="0"/>
      <w:marTop w:val="0"/>
      <w:marBottom w:val="0"/>
      <w:divBdr>
        <w:top w:val="none" w:sz="0" w:space="0" w:color="auto"/>
        <w:left w:val="none" w:sz="0" w:space="0" w:color="auto"/>
        <w:bottom w:val="none" w:sz="0" w:space="0" w:color="auto"/>
        <w:right w:val="none" w:sz="0" w:space="0" w:color="auto"/>
      </w:divBdr>
    </w:div>
    <w:div w:id="1161241819">
      <w:marLeft w:val="0"/>
      <w:marRight w:val="0"/>
      <w:marTop w:val="0"/>
      <w:marBottom w:val="0"/>
      <w:divBdr>
        <w:top w:val="none" w:sz="0" w:space="0" w:color="auto"/>
        <w:left w:val="none" w:sz="0" w:space="0" w:color="auto"/>
        <w:bottom w:val="none" w:sz="0" w:space="0" w:color="auto"/>
        <w:right w:val="none" w:sz="0" w:space="0" w:color="auto"/>
      </w:divBdr>
    </w:div>
    <w:div w:id="1161241820">
      <w:marLeft w:val="0"/>
      <w:marRight w:val="0"/>
      <w:marTop w:val="0"/>
      <w:marBottom w:val="0"/>
      <w:divBdr>
        <w:top w:val="none" w:sz="0" w:space="0" w:color="auto"/>
        <w:left w:val="none" w:sz="0" w:space="0" w:color="auto"/>
        <w:bottom w:val="none" w:sz="0" w:space="0" w:color="auto"/>
        <w:right w:val="none" w:sz="0" w:space="0" w:color="auto"/>
      </w:divBdr>
    </w:div>
    <w:div w:id="1161241821">
      <w:marLeft w:val="0"/>
      <w:marRight w:val="0"/>
      <w:marTop w:val="0"/>
      <w:marBottom w:val="0"/>
      <w:divBdr>
        <w:top w:val="none" w:sz="0" w:space="0" w:color="auto"/>
        <w:left w:val="none" w:sz="0" w:space="0" w:color="auto"/>
        <w:bottom w:val="none" w:sz="0" w:space="0" w:color="auto"/>
        <w:right w:val="none" w:sz="0" w:space="0" w:color="auto"/>
      </w:divBdr>
    </w:div>
    <w:div w:id="1161241822">
      <w:marLeft w:val="0"/>
      <w:marRight w:val="0"/>
      <w:marTop w:val="0"/>
      <w:marBottom w:val="0"/>
      <w:divBdr>
        <w:top w:val="none" w:sz="0" w:space="0" w:color="auto"/>
        <w:left w:val="none" w:sz="0" w:space="0" w:color="auto"/>
        <w:bottom w:val="none" w:sz="0" w:space="0" w:color="auto"/>
        <w:right w:val="none" w:sz="0" w:space="0" w:color="auto"/>
      </w:divBdr>
    </w:div>
    <w:div w:id="1161241823">
      <w:marLeft w:val="0"/>
      <w:marRight w:val="0"/>
      <w:marTop w:val="0"/>
      <w:marBottom w:val="0"/>
      <w:divBdr>
        <w:top w:val="none" w:sz="0" w:space="0" w:color="auto"/>
        <w:left w:val="none" w:sz="0" w:space="0" w:color="auto"/>
        <w:bottom w:val="none" w:sz="0" w:space="0" w:color="auto"/>
        <w:right w:val="none" w:sz="0" w:space="0" w:color="auto"/>
      </w:divBdr>
    </w:div>
    <w:div w:id="1161241824">
      <w:marLeft w:val="0"/>
      <w:marRight w:val="0"/>
      <w:marTop w:val="0"/>
      <w:marBottom w:val="0"/>
      <w:divBdr>
        <w:top w:val="none" w:sz="0" w:space="0" w:color="auto"/>
        <w:left w:val="none" w:sz="0" w:space="0" w:color="auto"/>
        <w:bottom w:val="none" w:sz="0" w:space="0" w:color="auto"/>
        <w:right w:val="none" w:sz="0" w:space="0" w:color="auto"/>
      </w:divBdr>
    </w:div>
    <w:div w:id="1161241825">
      <w:marLeft w:val="0"/>
      <w:marRight w:val="0"/>
      <w:marTop w:val="0"/>
      <w:marBottom w:val="0"/>
      <w:divBdr>
        <w:top w:val="none" w:sz="0" w:space="0" w:color="auto"/>
        <w:left w:val="none" w:sz="0" w:space="0" w:color="auto"/>
        <w:bottom w:val="none" w:sz="0" w:space="0" w:color="auto"/>
        <w:right w:val="none" w:sz="0" w:space="0" w:color="auto"/>
      </w:divBdr>
    </w:div>
    <w:div w:id="1161241826">
      <w:marLeft w:val="0"/>
      <w:marRight w:val="0"/>
      <w:marTop w:val="0"/>
      <w:marBottom w:val="0"/>
      <w:divBdr>
        <w:top w:val="none" w:sz="0" w:space="0" w:color="auto"/>
        <w:left w:val="none" w:sz="0" w:space="0" w:color="auto"/>
        <w:bottom w:val="none" w:sz="0" w:space="0" w:color="auto"/>
        <w:right w:val="none" w:sz="0" w:space="0" w:color="auto"/>
      </w:divBdr>
    </w:div>
    <w:div w:id="1161241827">
      <w:marLeft w:val="0"/>
      <w:marRight w:val="0"/>
      <w:marTop w:val="0"/>
      <w:marBottom w:val="0"/>
      <w:divBdr>
        <w:top w:val="none" w:sz="0" w:space="0" w:color="auto"/>
        <w:left w:val="none" w:sz="0" w:space="0" w:color="auto"/>
        <w:bottom w:val="none" w:sz="0" w:space="0" w:color="auto"/>
        <w:right w:val="none" w:sz="0" w:space="0" w:color="auto"/>
      </w:divBdr>
    </w:div>
    <w:div w:id="1161241828">
      <w:marLeft w:val="0"/>
      <w:marRight w:val="0"/>
      <w:marTop w:val="0"/>
      <w:marBottom w:val="0"/>
      <w:divBdr>
        <w:top w:val="none" w:sz="0" w:space="0" w:color="auto"/>
        <w:left w:val="none" w:sz="0" w:space="0" w:color="auto"/>
        <w:bottom w:val="none" w:sz="0" w:space="0" w:color="auto"/>
        <w:right w:val="none" w:sz="0" w:space="0" w:color="auto"/>
      </w:divBdr>
    </w:div>
    <w:div w:id="1161241829">
      <w:marLeft w:val="0"/>
      <w:marRight w:val="0"/>
      <w:marTop w:val="0"/>
      <w:marBottom w:val="0"/>
      <w:divBdr>
        <w:top w:val="none" w:sz="0" w:space="0" w:color="auto"/>
        <w:left w:val="none" w:sz="0" w:space="0" w:color="auto"/>
        <w:bottom w:val="none" w:sz="0" w:space="0" w:color="auto"/>
        <w:right w:val="none" w:sz="0" w:space="0" w:color="auto"/>
      </w:divBdr>
    </w:div>
    <w:div w:id="1161241830">
      <w:marLeft w:val="0"/>
      <w:marRight w:val="0"/>
      <w:marTop w:val="0"/>
      <w:marBottom w:val="0"/>
      <w:divBdr>
        <w:top w:val="none" w:sz="0" w:space="0" w:color="auto"/>
        <w:left w:val="none" w:sz="0" w:space="0" w:color="auto"/>
        <w:bottom w:val="none" w:sz="0" w:space="0" w:color="auto"/>
        <w:right w:val="none" w:sz="0" w:space="0" w:color="auto"/>
      </w:divBdr>
    </w:div>
    <w:div w:id="1161241831">
      <w:marLeft w:val="0"/>
      <w:marRight w:val="0"/>
      <w:marTop w:val="0"/>
      <w:marBottom w:val="0"/>
      <w:divBdr>
        <w:top w:val="none" w:sz="0" w:space="0" w:color="auto"/>
        <w:left w:val="none" w:sz="0" w:space="0" w:color="auto"/>
        <w:bottom w:val="none" w:sz="0" w:space="0" w:color="auto"/>
        <w:right w:val="none" w:sz="0" w:space="0" w:color="auto"/>
      </w:divBdr>
    </w:div>
    <w:div w:id="116124183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cF24ZhVdHgw" TargetMode="External"/><Relationship Id="rId5" Type="http://schemas.openxmlformats.org/officeDocument/2006/relationships/hyperlink" Target="https://www.youtube.com/watch?v=EcoYI-fk6S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296</TotalTime>
  <Pages>8</Pages>
  <Words>1941</Words>
  <Characters>11066</Characters>
  <Application>Microsoft Office Word</Application>
  <DocSecurity>0</DocSecurity>
  <Lines>92</Lines>
  <Paragraphs>25</Paragraphs>
  <ScaleCrop>false</ScaleCrop>
  <Company>МБОУ СОШ ЗАТО Видяево</Company>
  <LinksUpToDate>false</LinksUpToDate>
  <CharactersWithSpaces>12982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Психолог</dc:creator>
  <cp:keywords/>
  <dc:description/>
  <cp:lastModifiedBy>Navig</cp:lastModifiedBy>
  <cp:revision>27</cp:revision>
  <cp:lastPrinted>2018-05-11T04:50:00Z</cp:lastPrinted>
  <dcterms:created xsi:type="dcterms:W3CDTF">2018-04-20T07:53:00Z</dcterms:created>
  <dcterms:modified xsi:type="dcterms:W3CDTF">2021-12-20T15:58:00Z</dcterms:modified>
</cp:coreProperties>
</file>