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676" w:rsidRPr="00A079B1" w:rsidRDefault="00A079B1" w:rsidP="00A079B1">
      <w:pPr>
        <w:spacing w:after="131" w:line="259" w:lineRule="auto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>МБОУ «</w:t>
      </w:r>
      <w:proofErr w:type="spellStart"/>
      <w:r>
        <w:rPr>
          <w:b/>
          <w:szCs w:val="24"/>
        </w:rPr>
        <w:t>Таштыпская</w:t>
      </w:r>
      <w:proofErr w:type="spellEnd"/>
      <w:r>
        <w:rPr>
          <w:b/>
          <w:szCs w:val="24"/>
        </w:rPr>
        <w:t xml:space="preserve"> школа – интернат №1»</w:t>
      </w: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2E4B38" w:rsidRDefault="002E4B38">
      <w:pPr>
        <w:spacing w:after="131" w:line="259" w:lineRule="auto"/>
        <w:ind w:left="4107" w:firstLine="0"/>
        <w:jc w:val="left"/>
        <w:rPr>
          <w:b/>
          <w:szCs w:val="24"/>
        </w:rPr>
      </w:pPr>
    </w:p>
    <w:p w:rsidR="00A079B1" w:rsidRDefault="002E4B38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  <w:r w:rsidRPr="002E4B38">
        <w:rPr>
          <w:b/>
          <w:sz w:val="28"/>
          <w:szCs w:val="28"/>
        </w:rPr>
        <w:t xml:space="preserve">Программа </w:t>
      </w:r>
    </w:p>
    <w:p w:rsidR="002E4B38" w:rsidRDefault="002E4B38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  <w:r w:rsidRPr="002E4B38">
        <w:rPr>
          <w:b/>
          <w:sz w:val="28"/>
          <w:szCs w:val="28"/>
        </w:rPr>
        <w:t>внеурочной деятельности по патриотическому воспитанию</w:t>
      </w: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center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Автор: </w:t>
      </w:r>
      <w:proofErr w:type="spellStart"/>
      <w:r>
        <w:rPr>
          <w:b/>
          <w:sz w:val="28"/>
          <w:szCs w:val="28"/>
        </w:rPr>
        <w:t>Миягашева</w:t>
      </w:r>
      <w:proofErr w:type="spellEnd"/>
      <w:r>
        <w:rPr>
          <w:b/>
          <w:sz w:val="28"/>
          <w:szCs w:val="28"/>
        </w:rPr>
        <w:t xml:space="preserve"> Анастасия Николаевна,</w:t>
      </w:r>
    </w:p>
    <w:p w:rsidR="00A079B1" w:rsidRDefault="00A079B1" w:rsidP="00A079B1">
      <w:pPr>
        <w:spacing w:after="131" w:line="259" w:lineRule="auto"/>
        <w:ind w:left="0" w:firstLine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учитель начальных классов</w:t>
      </w:r>
    </w:p>
    <w:p w:rsidR="00A079B1" w:rsidRDefault="00A079B1" w:rsidP="00A079B1">
      <w:pPr>
        <w:spacing w:after="131" w:line="259" w:lineRule="auto"/>
        <w:ind w:left="0" w:firstLine="0"/>
        <w:jc w:val="right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right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right"/>
        <w:rPr>
          <w:b/>
          <w:sz w:val="28"/>
          <w:szCs w:val="28"/>
        </w:rPr>
      </w:pPr>
    </w:p>
    <w:p w:rsidR="00A079B1" w:rsidRDefault="00A079B1" w:rsidP="00A079B1">
      <w:pPr>
        <w:spacing w:after="131" w:line="259" w:lineRule="auto"/>
        <w:ind w:left="0" w:firstLine="0"/>
        <w:jc w:val="right"/>
        <w:rPr>
          <w:b/>
          <w:sz w:val="28"/>
          <w:szCs w:val="28"/>
        </w:rPr>
      </w:pPr>
    </w:p>
    <w:p w:rsidR="00A079B1" w:rsidRPr="002E4B38" w:rsidRDefault="00A079B1" w:rsidP="00A079B1">
      <w:pPr>
        <w:spacing w:after="131" w:line="259" w:lineRule="auto"/>
        <w:ind w:left="0"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Таштып, 2020</w:t>
      </w:r>
    </w:p>
    <w:p w:rsidR="002E4B38" w:rsidRDefault="002E4B38" w:rsidP="00A079B1">
      <w:pPr>
        <w:spacing w:after="131" w:line="259" w:lineRule="auto"/>
        <w:ind w:left="567" w:firstLine="0"/>
        <w:jc w:val="center"/>
      </w:pPr>
    </w:p>
    <w:p w:rsidR="00EC0676" w:rsidRPr="00714631" w:rsidRDefault="00E07ADF" w:rsidP="00714631">
      <w:pPr>
        <w:spacing w:after="0" w:line="259" w:lineRule="auto"/>
        <w:jc w:val="center"/>
        <w:rPr>
          <w:b/>
          <w:sz w:val="36"/>
          <w:szCs w:val="36"/>
        </w:rPr>
      </w:pPr>
      <w:r w:rsidRPr="00714631">
        <w:rPr>
          <w:b/>
          <w:sz w:val="36"/>
          <w:szCs w:val="36"/>
        </w:rPr>
        <w:t>Содержание</w:t>
      </w:r>
    </w:p>
    <w:p w:rsidR="00EC0676" w:rsidRDefault="00EC0676">
      <w:pPr>
        <w:spacing w:after="148" w:line="259" w:lineRule="auto"/>
        <w:ind w:left="567" w:firstLine="0"/>
        <w:jc w:val="left"/>
      </w:pPr>
    </w:p>
    <w:p w:rsidR="00EC0676" w:rsidRDefault="00E07ADF">
      <w:pPr>
        <w:spacing w:after="140" w:line="270" w:lineRule="auto"/>
        <w:ind w:left="562" w:right="28"/>
        <w:jc w:val="left"/>
      </w:pPr>
      <w:r>
        <w:rPr>
          <w:b/>
        </w:rPr>
        <w:t>I.</w:t>
      </w:r>
      <w:r w:rsidR="00A079B1">
        <w:rPr>
          <w:b/>
          <w:lang w:val="en-US"/>
        </w:rPr>
        <w:t xml:space="preserve"> </w:t>
      </w:r>
      <w:r>
        <w:rPr>
          <w:b/>
        </w:rPr>
        <w:t xml:space="preserve">Пояснительная записка  </w:t>
      </w:r>
    </w:p>
    <w:p w:rsidR="00EC0676" w:rsidRDefault="00E07ADF">
      <w:pPr>
        <w:spacing w:after="147"/>
        <w:ind w:left="562" w:right="66"/>
      </w:pPr>
      <w:r>
        <w:t xml:space="preserve">1.1. Цели и задачи программы…………………………………………………………………..3 </w:t>
      </w:r>
    </w:p>
    <w:p w:rsidR="00EC0676" w:rsidRDefault="00E07ADF">
      <w:pPr>
        <w:numPr>
          <w:ilvl w:val="0"/>
          <w:numId w:val="1"/>
        </w:numPr>
        <w:spacing w:after="145"/>
        <w:ind w:right="66" w:hanging="180"/>
      </w:pPr>
      <w:r>
        <w:t xml:space="preserve">2.Принципы и подходы к формированию программы………………………..……………..4 </w:t>
      </w:r>
    </w:p>
    <w:p w:rsidR="00EC0676" w:rsidRDefault="00E07ADF">
      <w:pPr>
        <w:numPr>
          <w:ilvl w:val="1"/>
          <w:numId w:val="1"/>
        </w:numPr>
        <w:spacing w:after="148"/>
        <w:ind w:right="66" w:hanging="420"/>
      </w:pPr>
      <w:r>
        <w:t xml:space="preserve">Возрастные и индивидуальные особенности контингента детей………….………….…5 </w:t>
      </w:r>
    </w:p>
    <w:p w:rsidR="00EC0676" w:rsidRDefault="00E07ADF">
      <w:pPr>
        <w:numPr>
          <w:ilvl w:val="1"/>
          <w:numId w:val="1"/>
        </w:numPr>
        <w:spacing w:after="101"/>
        <w:ind w:right="66" w:hanging="420"/>
      </w:pPr>
      <w:r>
        <w:t xml:space="preserve">Планируемые результаты освоения Программы……………………………………….…6 </w:t>
      </w:r>
    </w:p>
    <w:p w:rsidR="00EC0676" w:rsidRDefault="00EC0676">
      <w:pPr>
        <w:spacing w:after="164" w:line="259" w:lineRule="auto"/>
        <w:ind w:left="567" w:firstLine="0"/>
        <w:jc w:val="left"/>
      </w:pPr>
    </w:p>
    <w:p w:rsidR="00EC0676" w:rsidRDefault="00E07ADF">
      <w:pPr>
        <w:numPr>
          <w:ilvl w:val="0"/>
          <w:numId w:val="2"/>
        </w:numPr>
        <w:spacing w:after="102"/>
        <w:ind w:right="47" w:hanging="360"/>
        <w:jc w:val="left"/>
      </w:pPr>
      <w:r>
        <w:rPr>
          <w:b/>
        </w:rPr>
        <w:t>Учебный план</w:t>
      </w:r>
      <w:r>
        <w:t xml:space="preserve">……………………………………………………………………………….6 </w:t>
      </w:r>
    </w:p>
    <w:p w:rsidR="00EC0676" w:rsidRDefault="00EC0676">
      <w:pPr>
        <w:spacing w:after="161" w:line="259" w:lineRule="auto"/>
        <w:ind w:left="927" w:firstLine="0"/>
        <w:jc w:val="left"/>
      </w:pPr>
    </w:p>
    <w:p w:rsidR="00EC0676" w:rsidRDefault="00E07ADF">
      <w:pPr>
        <w:numPr>
          <w:ilvl w:val="0"/>
          <w:numId w:val="2"/>
        </w:numPr>
        <w:spacing w:after="141" w:line="270" w:lineRule="auto"/>
        <w:ind w:right="47" w:hanging="360"/>
        <w:jc w:val="left"/>
      </w:pPr>
      <w:r>
        <w:rPr>
          <w:b/>
        </w:rPr>
        <w:t>Содержание</w:t>
      </w:r>
    </w:p>
    <w:p w:rsidR="00EC0676" w:rsidRDefault="00E07ADF">
      <w:pPr>
        <w:spacing w:after="147"/>
        <w:ind w:left="562" w:right="66"/>
      </w:pPr>
      <w:r>
        <w:t xml:space="preserve">3.1. Основное содержание программы…………………………………………….………..….7 </w:t>
      </w:r>
    </w:p>
    <w:p w:rsidR="00EC0676" w:rsidRDefault="00E07ADF">
      <w:pPr>
        <w:numPr>
          <w:ilvl w:val="0"/>
          <w:numId w:val="3"/>
        </w:numPr>
        <w:spacing w:after="146"/>
        <w:ind w:right="66" w:hanging="180"/>
      </w:pPr>
      <w:r>
        <w:t xml:space="preserve">2.Формы, способы, методы и средства реализации программы…………………….….…..8 </w:t>
      </w:r>
    </w:p>
    <w:p w:rsidR="00EC0676" w:rsidRDefault="00E07ADF">
      <w:pPr>
        <w:spacing w:after="103"/>
        <w:ind w:left="562" w:right="66"/>
      </w:pPr>
      <w:r>
        <w:t xml:space="preserve">3.3. Календарно-тематический план……………………………………………..…………..…9 </w:t>
      </w:r>
    </w:p>
    <w:p w:rsidR="00EC0676" w:rsidRDefault="00EC0676">
      <w:pPr>
        <w:spacing w:after="166" w:line="259" w:lineRule="auto"/>
        <w:ind w:left="927" w:firstLine="0"/>
        <w:jc w:val="left"/>
      </w:pPr>
    </w:p>
    <w:p w:rsidR="00EC0676" w:rsidRDefault="00E07ADF">
      <w:pPr>
        <w:numPr>
          <w:ilvl w:val="0"/>
          <w:numId w:val="4"/>
        </w:numPr>
        <w:spacing w:after="143" w:line="270" w:lineRule="auto"/>
        <w:ind w:right="28" w:hanging="420"/>
        <w:jc w:val="left"/>
      </w:pPr>
      <w:r>
        <w:rPr>
          <w:b/>
        </w:rPr>
        <w:t>Материально-техническое обеспечение</w:t>
      </w:r>
    </w:p>
    <w:p w:rsidR="00EC0676" w:rsidRDefault="00E07ADF">
      <w:pPr>
        <w:spacing w:after="133"/>
        <w:ind w:left="562" w:right="66"/>
      </w:pPr>
      <w:r>
        <w:t xml:space="preserve">4.1. Условия реализации программы </w:t>
      </w:r>
    </w:p>
    <w:p w:rsidR="00EC0676" w:rsidRDefault="00E07ADF">
      <w:pPr>
        <w:spacing w:after="103"/>
        <w:ind w:left="562" w:right="66"/>
      </w:pPr>
      <w:r>
        <w:t xml:space="preserve">4.2 . Материально-техническое обеспечение программы…………........................................10 </w:t>
      </w:r>
    </w:p>
    <w:p w:rsidR="00EC0676" w:rsidRDefault="00EC0676">
      <w:pPr>
        <w:spacing w:after="157" w:line="259" w:lineRule="auto"/>
        <w:ind w:left="567" w:firstLine="0"/>
        <w:jc w:val="left"/>
      </w:pPr>
    </w:p>
    <w:p w:rsidR="00EC0676" w:rsidRDefault="00E07ADF">
      <w:pPr>
        <w:numPr>
          <w:ilvl w:val="0"/>
          <w:numId w:val="4"/>
        </w:numPr>
        <w:spacing w:after="140" w:line="270" w:lineRule="auto"/>
        <w:ind w:right="28" w:hanging="420"/>
        <w:jc w:val="left"/>
      </w:pPr>
      <w:r>
        <w:rPr>
          <w:b/>
        </w:rPr>
        <w:t>Список используемой литературы</w:t>
      </w:r>
      <w:r>
        <w:t>………………………………………………..…......</w:t>
      </w:r>
      <w:r w:rsidR="00714631">
        <w:t>.......................................12</w:t>
      </w:r>
    </w:p>
    <w:p w:rsidR="00EC0676" w:rsidRDefault="00EC0676">
      <w:pPr>
        <w:spacing w:after="131" w:line="259" w:lineRule="auto"/>
        <w:ind w:left="0" w:firstLine="0"/>
        <w:jc w:val="left"/>
      </w:pPr>
    </w:p>
    <w:p w:rsidR="00EC0676" w:rsidRDefault="00EC0676">
      <w:pPr>
        <w:spacing w:after="131" w:line="259" w:lineRule="auto"/>
        <w:ind w:left="0" w:firstLine="0"/>
        <w:jc w:val="left"/>
      </w:pPr>
    </w:p>
    <w:p w:rsidR="00EC0676" w:rsidRDefault="00EC0676">
      <w:pPr>
        <w:spacing w:after="131" w:line="259" w:lineRule="auto"/>
        <w:ind w:left="0" w:firstLine="0"/>
        <w:jc w:val="left"/>
      </w:pPr>
    </w:p>
    <w:p w:rsidR="00EC0676" w:rsidRDefault="00EC0676">
      <w:pPr>
        <w:spacing w:after="333" w:line="259" w:lineRule="auto"/>
        <w:ind w:left="0" w:firstLine="0"/>
        <w:jc w:val="left"/>
      </w:pPr>
    </w:p>
    <w:p w:rsidR="00EC0676" w:rsidRDefault="00EC0676">
      <w:pPr>
        <w:spacing w:after="333" w:line="259" w:lineRule="auto"/>
        <w:ind w:left="567" w:firstLine="0"/>
        <w:jc w:val="left"/>
      </w:pPr>
    </w:p>
    <w:p w:rsidR="00EC0676" w:rsidRDefault="00EC0676">
      <w:pPr>
        <w:spacing w:after="330" w:line="259" w:lineRule="auto"/>
        <w:ind w:left="567" w:firstLine="0"/>
        <w:jc w:val="left"/>
      </w:pPr>
    </w:p>
    <w:p w:rsidR="00EC0676" w:rsidRDefault="00EC0676">
      <w:pPr>
        <w:spacing w:after="333" w:line="259" w:lineRule="auto"/>
        <w:ind w:left="567" w:firstLine="0"/>
        <w:jc w:val="left"/>
      </w:pPr>
    </w:p>
    <w:p w:rsidR="00EC0676" w:rsidRDefault="00EC0676" w:rsidP="007725D2">
      <w:pPr>
        <w:spacing w:after="330" w:line="259" w:lineRule="auto"/>
        <w:ind w:left="567" w:firstLine="0"/>
        <w:jc w:val="left"/>
      </w:pPr>
    </w:p>
    <w:p w:rsidR="00EC0676" w:rsidRDefault="00EC0676">
      <w:pPr>
        <w:spacing w:after="0" w:line="259" w:lineRule="auto"/>
        <w:ind w:left="567" w:firstLine="0"/>
        <w:jc w:val="left"/>
      </w:pPr>
    </w:p>
    <w:p w:rsidR="00ED493C" w:rsidRPr="00ED493C" w:rsidRDefault="00E07ADF" w:rsidP="00ED493C">
      <w:pPr>
        <w:pStyle w:val="a3"/>
        <w:numPr>
          <w:ilvl w:val="0"/>
          <w:numId w:val="15"/>
        </w:numPr>
        <w:spacing w:after="0" w:line="491" w:lineRule="auto"/>
        <w:ind w:right="2492"/>
        <w:jc w:val="center"/>
        <w:rPr>
          <w:b/>
        </w:rPr>
      </w:pPr>
      <w:r w:rsidRPr="00ED493C">
        <w:rPr>
          <w:b/>
        </w:rPr>
        <w:t>Пояснительная записка</w:t>
      </w:r>
    </w:p>
    <w:p w:rsidR="00EC0676" w:rsidRDefault="00E07ADF" w:rsidP="00ED493C">
      <w:pPr>
        <w:pStyle w:val="a3"/>
        <w:spacing w:after="0" w:line="491" w:lineRule="auto"/>
        <w:ind w:left="3406" w:right="2492" w:firstLine="0"/>
        <w:jc w:val="center"/>
      </w:pPr>
      <w:r w:rsidRPr="00ED493C">
        <w:rPr>
          <w:b/>
        </w:rPr>
        <w:t>Актуальность программы</w:t>
      </w:r>
    </w:p>
    <w:p w:rsidR="00EC0676" w:rsidRDefault="00E07ADF">
      <w:pPr>
        <w:spacing w:after="200"/>
        <w:ind w:left="552" w:right="66" w:firstLine="708"/>
      </w:pPr>
      <w:r>
        <w:t xml:space="preserve">В настоящее время среди наиболее острых проблем, стоящих перед отечественным  образованием, выступает проблема становления у </w:t>
      </w:r>
      <w:r w:rsidR="00B9227F">
        <w:t>учащихся начальных классов</w:t>
      </w:r>
      <w:r>
        <w:t xml:space="preserve"> ценностного отношения к культуре и традициям своего народа, к традициям семьи, родной стране, воспитания основ гражданственности. Как показывают современные исследования, ценностное отношение к Родине является важной составляющей опыта личности, и поэтому оно должно стать значимым компонентом первой ступени образования человека – </w:t>
      </w:r>
      <w:r w:rsidR="00337E6C">
        <w:t>начального</w:t>
      </w:r>
      <w:r>
        <w:t xml:space="preserve"> образования. </w:t>
      </w:r>
    </w:p>
    <w:p w:rsidR="00EC0676" w:rsidRDefault="00337E6C">
      <w:pPr>
        <w:spacing w:after="202"/>
        <w:ind w:left="552" w:right="66" w:firstLine="708"/>
      </w:pPr>
      <w:r>
        <w:t>Младший школьный</w:t>
      </w:r>
      <w:r w:rsidR="00E07ADF">
        <w:t xml:space="preserve"> возраст как период складывания первооснов личности имеет свои потенциальные возможности для развития высших нравственных чувств, в том числе ценностного отношения к малой и большой Родине, воспитания основ гражданственности. Основой в воспитании у </w:t>
      </w:r>
      <w:r>
        <w:t>младших школьников</w:t>
      </w:r>
      <w:r w:rsidR="00E07ADF">
        <w:t xml:space="preserve"> гражданских чувств являются накопление детьми социального опыта  жизни  в своем Отечестве, усвоение  принятых в обществе норм поведения, развитие интереса к ее истории и культуре, формирование позитивного отношения к прошлому и настоящему родной страны, родного края. </w:t>
      </w:r>
    </w:p>
    <w:p w:rsidR="00EC0676" w:rsidRDefault="00E07ADF">
      <w:pPr>
        <w:ind w:left="552" w:right="66" w:firstLine="708"/>
      </w:pPr>
      <w:r>
        <w:t xml:space="preserve">Наравне с другими компонентами правомерно включить в содержание воспитания патриота гражданина такие составляющие, как любовь к родине, к родным местам, знания об истории, культуре и традициях малой родины, проявление познавательного интереса к знаниям о ней. При этом географические и природные особенности, местные </w:t>
      </w:r>
      <w:proofErr w:type="spellStart"/>
      <w:r>
        <w:t>культурноисторические</w:t>
      </w:r>
      <w:proofErr w:type="spellEnd"/>
      <w:r>
        <w:t xml:space="preserve"> обычаи и традиции, народное творчество являются для </w:t>
      </w:r>
      <w:r w:rsidR="00337E6C">
        <w:t>учащихся начальной школы</w:t>
      </w:r>
      <w:r>
        <w:t xml:space="preserve"> наиболее доступными средствами формирования положительного отношения к своей малой родине, развитие интереса к разным сторонам жизни родного края. Все это делает актуальным краеведческую работу в образовательном учреждении. </w:t>
      </w:r>
    </w:p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t xml:space="preserve">1.1. Цели и задачи программы: </w:t>
      </w:r>
    </w:p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t xml:space="preserve">Цель: </w:t>
      </w:r>
    </w:p>
    <w:p w:rsidR="00EC0676" w:rsidRDefault="00E07ADF">
      <w:pPr>
        <w:ind w:left="552" w:right="66" w:firstLine="708"/>
      </w:pPr>
      <w:r>
        <w:t xml:space="preserve">Развитие интереса к изучению окружающего мира; воспитание чувства собственного достоинства, патриотических чувств через расширение представлений о социальной среде родного края, об истории и традициях Республики Хакасия, об окружающей природе и месте человека в ней. </w:t>
      </w:r>
    </w:p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t xml:space="preserve">Задачи: </w:t>
      </w:r>
    </w:p>
    <w:p w:rsidR="00EC0676" w:rsidRDefault="00E07ADF">
      <w:pPr>
        <w:numPr>
          <w:ilvl w:val="0"/>
          <w:numId w:val="5"/>
        </w:numPr>
        <w:spacing w:after="66"/>
        <w:ind w:right="66" w:hanging="360"/>
      </w:pPr>
      <w:r>
        <w:t>Создать условия для развития познавательного интереса к прошлому и настоящему республики</w:t>
      </w:r>
      <w:r w:rsidR="007721F5">
        <w:t>, района и родного села</w:t>
      </w:r>
      <w:r>
        <w:t xml:space="preserve">, расширения представлений об истории родного края. Познакомить с основами краеведческой работы; прививать навыки исследовательской работы с историческими, архивными и литературными источниками. </w:t>
      </w:r>
    </w:p>
    <w:p w:rsidR="00EC0676" w:rsidRDefault="00E07ADF">
      <w:pPr>
        <w:numPr>
          <w:ilvl w:val="0"/>
          <w:numId w:val="5"/>
        </w:numPr>
        <w:ind w:right="66" w:hanging="360"/>
      </w:pPr>
      <w:r>
        <w:lastRenderedPageBreak/>
        <w:t xml:space="preserve">Воспитывать уважения к историческому прошлому родного края, бережное отношение к памятникам истории и культуры. </w:t>
      </w:r>
    </w:p>
    <w:p w:rsidR="00EC0676" w:rsidRDefault="00E07ADF">
      <w:pPr>
        <w:numPr>
          <w:ilvl w:val="0"/>
          <w:numId w:val="5"/>
        </w:numPr>
        <w:spacing w:after="66"/>
        <w:ind w:right="66" w:hanging="360"/>
      </w:pPr>
      <w:r>
        <w:t xml:space="preserve">Расширять представления о природных богатствах Республики Хакасия, быте, традициях разных народов, их культуре, хозяйственной деятельности, рассматривая их в неразрывном органическом единстве. </w:t>
      </w:r>
    </w:p>
    <w:p w:rsidR="00EC0676" w:rsidRDefault="00E07ADF">
      <w:pPr>
        <w:numPr>
          <w:ilvl w:val="0"/>
          <w:numId w:val="5"/>
        </w:numPr>
        <w:spacing w:after="63"/>
        <w:ind w:right="66" w:hanging="360"/>
      </w:pPr>
      <w:proofErr w:type="gramStart"/>
      <w:r>
        <w:t xml:space="preserve">Обогатить знания </w:t>
      </w:r>
      <w:r w:rsidR="007721F5">
        <w:t>республике, столице – городе Абакан</w:t>
      </w:r>
      <w:r w:rsidR="00B9227F">
        <w:t>,</w:t>
      </w:r>
      <w:r w:rsidR="007721F5">
        <w:t xml:space="preserve"> районе и селе Таштып</w:t>
      </w:r>
      <w:r>
        <w:t>, его истории, достопримечательностях, богат</w:t>
      </w:r>
      <w:r w:rsidR="00337E6C">
        <w:t>ствах, людях</w:t>
      </w:r>
      <w:r w:rsidR="007721F5">
        <w:t>-тружениках</w:t>
      </w:r>
      <w:r w:rsidR="00337E6C">
        <w:t>.</w:t>
      </w:r>
      <w:proofErr w:type="gramEnd"/>
    </w:p>
    <w:p w:rsidR="00EC0676" w:rsidRDefault="00E07ADF">
      <w:pPr>
        <w:numPr>
          <w:ilvl w:val="0"/>
          <w:numId w:val="5"/>
        </w:numPr>
        <w:spacing w:after="63"/>
        <w:ind w:right="66" w:hanging="360"/>
      </w:pPr>
      <w:r>
        <w:t xml:space="preserve">Способствовать развитию личности, социализации воспитанников, создать условия для проявления нравственно-патриотических качеств: гордость за родину, гуманизм, желание сохранять и приумножать богатства </w:t>
      </w:r>
      <w:r w:rsidR="007721F5">
        <w:t>села, района</w:t>
      </w:r>
      <w:r>
        <w:t xml:space="preserve">, республики. </w:t>
      </w:r>
    </w:p>
    <w:p w:rsidR="00EC0676" w:rsidRDefault="00E07ADF">
      <w:pPr>
        <w:numPr>
          <w:ilvl w:val="0"/>
          <w:numId w:val="5"/>
        </w:numPr>
        <w:spacing w:after="66"/>
        <w:ind w:right="66" w:hanging="360"/>
      </w:pPr>
      <w:r>
        <w:t xml:space="preserve">Создать условия для самостоятельной и коллективной работы, самоконтроля и взаимоконтроля, для развития наблюдательности, инициативности, ответственности, активности, творческого начала. </w:t>
      </w:r>
    </w:p>
    <w:p w:rsidR="00EC0676" w:rsidRDefault="00E07ADF">
      <w:pPr>
        <w:numPr>
          <w:ilvl w:val="0"/>
          <w:numId w:val="5"/>
        </w:numPr>
        <w:ind w:right="66" w:hanging="360"/>
      </w:pPr>
      <w:r>
        <w:t xml:space="preserve">Взаимодействовать с семьями </w:t>
      </w:r>
      <w:r w:rsidR="00337E6C">
        <w:t>учащихся</w:t>
      </w:r>
      <w:r>
        <w:t xml:space="preserve"> в гражданско-патриотическом воспитании детей, в культурно-досуговой деятельности. </w:t>
      </w:r>
    </w:p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t>Срок реализации программы</w:t>
      </w:r>
    </w:p>
    <w:p w:rsidR="00EC0676" w:rsidRDefault="00E07ADF">
      <w:pPr>
        <w:ind w:left="552" w:right="66" w:firstLine="708"/>
      </w:pPr>
      <w:r>
        <w:t xml:space="preserve">Программа составлена для возрастного периода развития детей в </w:t>
      </w:r>
      <w:r w:rsidR="00337E6C">
        <w:t>начальных классах</w:t>
      </w:r>
      <w:r>
        <w:t xml:space="preserve">  (</w:t>
      </w:r>
      <w:r w:rsidR="00337E6C">
        <w:t>7</w:t>
      </w:r>
      <w:r>
        <w:t>-</w:t>
      </w:r>
      <w:r w:rsidR="00337E6C">
        <w:t>8</w:t>
      </w:r>
      <w:r>
        <w:t xml:space="preserve"> лет). Продолжительность занятия– </w:t>
      </w:r>
      <w:r w:rsidR="00337E6C">
        <w:t>30-40</w:t>
      </w:r>
      <w:r>
        <w:t xml:space="preserve"> минут. Форма проведения заняти</w:t>
      </w:r>
      <w:r w:rsidR="007721F5">
        <w:t>й</w:t>
      </w:r>
      <w:r>
        <w:t xml:space="preserve">: групповая. Программа рассчитана на 1 учебный год. </w:t>
      </w:r>
    </w:p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t xml:space="preserve">1.2. Принципы и подходы к формированию программы </w:t>
      </w:r>
    </w:p>
    <w:p w:rsidR="00EC0676" w:rsidRDefault="00E07ADF">
      <w:pPr>
        <w:spacing w:after="202" w:line="270" w:lineRule="auto"/>
        <w:ind w:left="562" w:right="28"/>
        <w:jc w:val="left"/>
      </w:pPr>
      <w:r>
        <w:rPr>
          <w:b/>
        </w:rPr>
        <w:t xml:space="preserve">Доступность.  </w:t>
      </w:r>
    </w:p>
    <w:p w:rsidR="00EC0676" w:rsidRDefault="00E07ADF">
      <w:pPr>
        <w:ind w:left="552" w:right="66" w:firstLine="708"/>
      </w:pPr>
      <w:r>
        <w:t xml:space="preserve">Принцип доступности предполагает соотнесение содержания, характера и объема учебного материала с уровнем развития, подготовленности детей. </w:t>
      </w:r>
    </w:p>
    <w:p w:rsidR="00EC0676" w:rsidRDefault="00E07ADF">
      <w:pPr>
        <w:spacing w:after="202" w:line="270" w:lineRule="auto"/>
        <w:ind w:left="562" w:right="28"/>
        <w:jc w:val="left"/>
      </w:pPr>
      <w:r>
        <w:rPr>
          <w:b/>
        </w:rPr>
        <w:t xml:space="preserve">Непрерывность.  </w:t>
      </w:r>
    </w:p>
    <w:p w:rsidR="00EC0676" w:rsidRDefault="00E07ADF">
      <w:pPr>
        <w:ind w:left="552" w:right="66" w:firstLine="708"/>
      </w:pPr>
      <w:r>
        <w:t xml:space="preserve">На нынешнем этапе образование призвано сформировать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чувств. </w:t>
      </w:r>
    </w:p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t xml:space="preserve">Научность.  </w:t>
      </w:r>
    </w:p>
    <w:p w:rsidR="00EC0676" w:rsidRDefault="00E07ADF">
      <w:pPr>
        <w:ind w:left="552" w:right="66" w:firstLine="708"/>
      </w:pPr>
      <w:r>
        <w:t xml:space="preserve">Одним из важных принципов программы является ее научность. На основе сведений об истории и культуре родного края. </w:t>
      </w:r>
    </w:p>
    <w:p w:rsidR="00EC0676" w:rsidRDefault="00E07ADF">
      <w:pPr>
        <w:spacing w:after="202" w:line="270" w:lineRule="auto"/>
        <w:ind w:left="562" w:right="28"/>
        <w:jc w:val="left"/>
      </w:pPr>
      <w:r>
        <w:rPr>
          <w:b/>
        </w:rPr>
        <w:t xml:space="preserve">Системность.  </w:t>
      </w:r>
    </w:p>
    <w:p w:rsidR="00EC0676" w:rsidRDefault="00E07ADF">
      <w:pPr>
        <w:ind w:left="552" w:right="66" w:firstLine="708"/>
      </w:pPr>
      <w:r>
        <w:t xml:space="preserve">Принцип системного подхода, который предполагает анализ взаимодействия различных направлений патриотического воспитания. Этот принцип реализуется в процессе взаимосвязанного формирования представлений ребенка о патриотических чувствах в разных видах деятельности и действенного отношения к окружающему миру. </w:t>
      </w:r>
    </w:p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lastRenderedPageBreak/>
        <w:t xml:space="preserve">Преемственность.  </w:t>
      </w:r>
    </w:p>
    <w:p w:rsidR="00EC0676" w:rsidRDefault="00E07ADF">
      <w:pPr>
        <w:spacing w:after="221" w:line="259" w:lineRule="auto"/>
        <w:ind w:left="573" w:firstLine="0"/>
        <w:jc w:val="center"/>
      </w:pPr>
      <w:r>
        <w:t xml:space="preserve">Патриотическое воспитание </w:t>
      </w:r>
      <w:r w:rsidR="00337E6C">
        <w:t>младших школьников</w:t>
      </w:r>
      <w:r>
        <w:t xml:space="preserve"> продолжается в </w:t>
      </w:r>
      <w:r w:rsidR="00337E6C">
        <w:t>средней</w:t>
      </w:r>
      <w:r>
        <w:t xml:space="preserve"> школе. </w:t>
      </w:r>
    </w:p>
    <w:p w:rsidR="00EC0676" w:rsidRDefault="00EC0676">
      <w:pPr>
        <w:spacing w:after="0" w:line="259" w:lineRule="auto"/>
        <w:ind w:left="567" w:firstLine="0"/>
        <w:jc w:val="left"/>
      </w:pPr>
    </w:p>
    <w:p w:rsidR="00EC0676" w:rsidRDefault="00E07ADF">
      <w:pPr>
        <w:spacing w:after="202" w:line="270" w:lineRule="auto"/>
        <w:ind w:left="562" w:right="28"/>
        <w:jc w:val="left"/>
      </w:pPr>
      <w:proofErr w:type="spellStart"/>
      <w:r>
        <w:rPr>
          <w:b/>
        </w:rPr>
        <w:t>Культуросообразность</w:t>
      </w:r>
      <w:proofErr w:type="spellEnd"/>
      <w:r>
        <w:rPr>
          <w:b/>
        </w:rPr>
        <w:t xml:space="preserve">.  </w:t>
      </w:r>
    </w:p>
    <w:p w:rsidR="00EC0676" w:rsidRDefault="00E07ADF">
      <w:pPr>
        <w:ind w:left="552" w:right="66" w:firstLine="708"/>
      </w:pPr>
      <w:r>
        <w:t xml:space="preserve">Этот принцип выстраивает содержание программы как последовательное усвоение и выработке на этой основе ценностных ориентаций.   </w:t>
      </w:r>
    </w:p>
    <w:p w:rsidR="00EC0676" w:rsidRDefault="00E07ADF">
      <w:pPr>
        <w:spacing w:after="200" w:line="270" w:lineRule="auto"/>
        <w:ind w:left="562" w:right="28"/>
        <w:jc w:val="left"/>
      </w:pPr>
      <w:r>
        <w:rPr>
          <w:b/>
        </w:rPr>
        <w:t xml:space="preserve">1.3. Возрастные и индивидуальные особенности контингента детей </w:t>
      </w:r>
    </w:p>
    <w:p w:rsidR="00EC0676" w:rsidRDefault="00E07ADF">
      <w:pPr>
        <w:spacing w:after="200"/>
        <w:ind w:left="552" w:right="66" w:firstLine="708"/>
      </w:pPr>
      <w:r>
        <w:t xml:space="preserve">В </w:t>
      </w:r>
      <w:r w:rsidR="00337E6C">
        <w:t>начальных классах</w:t>
      </w:r>
      <w:r>
        <w:t xml:space="preserve"> происходит интенсивное развитие интеллектуальной, нравственно-волевой и эмоциональной сфер личности. Развитие личности и деятельности характеризуется появлением новых качеств и потребностей: расширяются знания о пр</w:t>
      </w:r>
      <w:r w:rsidR="00ED493C">
        <w:t>едметах и явлениях, которые ребе</w:t>
      </w:r>
      <w:r>
        <w:t>нок не наблюдал непосредственно. Детей интересуют связи, существующие между предметами</w:t>
      </w:r>
      <w:r w:rsidR="00ED493C">
        <w:t xml:space="preserve"> и явлениями. Проникновение ребе</w:t>
      </w:r>
      <w:r>
        <w:t xml:space="preserve">нка в эти связи во многом определяет его развитие.      </w:t>
      </w:r>
    </w:p>
    <w:p w:rsidR="00EC0676" w:rsidRDefault="00E07ADF">
      <w:pPr>
        <w:spacing w:after="203"/>
        <w:ind w:left="552" w:right="66" w:firstLine="708"/>
      </w:pPr>
      <w:r>
        <w:t xml:space="preserve">Переход в </w:t>
      </w:r>
      <w:r w:rsidR="00337E6C">
        <w:t>школу</w:t>
      </w:r>
      <w:r>
        <w:t xml:space="preserve"> связан с изменением психологической позиции детей: они начинают ощущать себя </w:t>
      </w:r>
      <w:r w:rsidR="00B9227F">
        <w:t>учениками, повышается их социальный статус</w:t>
      </w:r>
      <w:r>
        <w:t xml:space="preserve">. </w:t>
      </w:r>
      <w:proofErr w:type="gramStart"/>
      <w:r>
        <w:t xml:space="preserve">Важно предоставлять детям возможность самостоятельного решения поставленных задач, нацеливать их на поиск нескольких вариантов решения одной задачи, поддерживать детскую инициативу и творчество, показывать детям рост их достижений, вызывать у них чувство радости и гордости от успешных самостоятельных действий. </w:t>
      </w:r>
      <w:proofErr w:type="gramEnd"/>
    </w:p>
    <w:p w:rsidR="00EC0676" w:rsidRDefault="00E07ADF">
      <w:pPr>
        <w:ind w:left="552" w:right="66" w:firstLine="708"/>
      </w:pPr>
      <w:r>
        <w:t>Развитию самостоятельности способствует освоение детьми умений по</w:t>
      </w:r>
      <w:r w:rsidR="00ED493C">
        <w:t>ставить цель, обдумать путь к ее</w:t>
      </w:r>
      <w:r>
        <w:t xml:space="preserve"> достижению, осуществить свой замысел, оценить полученный результат с позиции цели. Высшей формой самостоятельности детей является творчество. Этому способствует создание творческих ситуаций в игровой, театрализованной, художественно-изобразительной деятельности, в ручном </w:t>
      </w:r>
      <w:r w:rsidR="00ED493C">
        <w:t>труде, словесном творчестве. Все</w:t>
      </w:r>
      <w:r>
        <w:t xml:space="preserve"> это – обязательные элементы образа жизни </w:t>
      </w:r>
      <w:r w:rsidR="00337E6C">
        <w:t>учащихся в начальной школе</w:t>
      </w:r>
      <w:r>
        <w:t xml:space="preserve">. Именно в увлекательной творческой деятельности перед </w:t>
      </w:r>
      <w:r w:rsidR="00B9227F">
        <w:t>ребенком</w:t>
      </w:r>
      <w:r>
        <w:t xml:space="preserve"> возникает проблема самостоятельного определения замысла, способов и форм его воплощения. </w:t>
      </w:r>
    </w:p>
    <w:p w:rsidR="00B9227F" w:rsidRDefault="00ED493C">
      <w:pPr>
        <w:ind w:left="552" w:right="66" w:firstLine="708"/>
      </w:pPr>
      <w:r>
        <w:t>Серье</w:t>
      </w:r>
      <w:r w:rsidR="00E07ADF">
        <w:t xml:space="preserve">зное внимание уделяется  развитию познавательной активности и интересов </w:t>
      </w:r>
      <w:r w:rsidR="00337E6C">
        <w:t>учащихся</w:t>
      </w:r>
      <w:r w:rsidR="00E07ADF">
        <w:t xml:space="preserve">. Этому должна способствовать вся атмосфера жизни детей. Обязательным элементом образа жизни </w:t>
      </w:r>
      <w:r w:rsidR="00337E6C">
        <w:t>учащихся</w:t>
      </w:r>
      <w:r w:rsidR="00E07ADF">
        <w:t xml:space="preserve"> является участие в разрешении проблемных ситуаций, в проведении элементарных опытов, в </w:t>
      </w:r>
      <w:r w:rsidR="00B9227F">
        <w:t xml:space="preserve">обучающих </w:t>
      </w:r>
      <w:r w:rsidR="00E07ADF">
        <w:t xml:space="preserve">играх, головоломках, в изготовлении игрушек-самоделок, простейших механизмов и моделей. </w:t>
      </w:r>
    </w:p>
    <w:p w:rsidR="00EC0676" w:rsidRDefault="00E07ADF">
      <w:pPr>
        <w:ind w:left="552" w:right="66" w:firstLine="708"/>
      </w:pPr>
      <w:r>
        <w:t xml:space="preserve">Важным показателем самосознания детей </w:t>
      </w:r>
      <w:r w:rsidR="00337E6C">
        <w:t>7</w:t>
      </w:r>
      <w:r>
        <w:t>–</w:t>
      </w:r>
      <w:r w:rsidR="00337E6C">
        <w:t>8</w:t>
      </w:r>
      <w:r>
        <w:t>лет является оценочное отношение к себе и другим. По</w:t>
      </w:r>
      <w:r w:rsidR="00ED493C">
        <w:t>ложительное представление о свое</w:t>
      </w:r>
      <w:r>
        <w:t>м возможном будущем облике впе</w:t>
      </w:r>
      <w:r w:rsidR="00ED493C">
        <w:t>рвые позволяет ребе</w:t>
      </w:r>
      <w:r>
        <w:t xml:space="preserve">нку критически отнестись к некоторым своим недостаткам и с помощью взрослого попытаться преодолеть их. Поведение </w:t>
      </w:r>
      <w:proofErr w:type="gramStart"/>
      <w:r w:rsidR="00337E6C">
        <w:t>ученика</w:t>
      </w:r>
      <w:proofErr w:type="gramEnd"/>
      <w:r>
        <w:t xml:space="preserve"> так или иначе соотносится с его представлениями о самом себе и о том, каким он должен или хотел бы быть. Положит</w:t>
      </w:r>
      <w:r w:rsidR="00ED493C">
        <w:t>ельное восприятие ребе</w:t>
      </w:r>
      <w:r>
        <w:t xml:space="preserve">нком собственного «Я» непосредственным образом влияет на успешность деятельности, способность приобретать друзей, умение видеть их </w:t>
      </w:r>
      <w:r>
        <w:lastRenderedPageBreak/>
        <w:t xml:space="preserve">положительные качества в ситуациях взаимодействия. В процессе взаимодействия с внешним миром </w:t>
      </w:r>
      <w:r w:rsidR="00337E6C">
        <w:t>ученик</w:t>
      </w:r>
      <w:r>
        <w:t>, выступая а</w:t>
      </w:r>
      <w:r w:rsidR="00ED493C">
        <w:t>ктивно действующим лицом, познает его, а вместе с тем познае</w:t>
      </w:r>
      <w:r>
        <w:t>т</w:t>
      </w:r>
      <w:r w:rsidR="00ED493C">
        <w:t xml:space="preserve"> и себя. Через самопознание ребенок приходит к определе</w:t>
      </w:r>
      <w:r>
        <w:t>нному знанию о самом себе и окружающем ег</w:t>
      </w:r>
      <w:r w:rsidR="00ED493C">
        <w:t>о мире. Опыт самопознания создае</w:t>
      </w:r>
      <w:r>
        <w:t xml:space="preserve">т предпосылки для становления у </w:t>
      </w:r>
      <w:r w:rsidR="004838D5">
        <w:t>учащихся</w:t>
      </w:r>
      <w:r>
        <w:t xml:space="preserve"> способности к преодолению негативных отношений со сверстниками, конфликтных ситуаций. Знание своих возможностей и особенностей помогает прийти к пониманию ценности окружающих людей. </w:t>
      </w:r>
    </w:p>
    <w:p w:rsidR="00EC0676" w:rsidRDefault="00E07ADF">
      <w:pPr>
        <w:spacing w:after="200" w:line="270" w:lineRule="auto"/>
        <w:ind w:left="562" w:right="28"/>
        <w:jc w:val="left"/>
      </w:pPr>
      <w:r>
        <w:rPr>
          <w:b/>
        </w:rPr>
        <w:t xml:space="preserve">1.4. Планируемые результаты освоения Программы </w:t>
      </w:r>
    </w:p>
    <w:p w:rsidR="00EC0676" w:rsidRDefault="00E07ADF">
      <w:pPr>
        <w:spacing w:after="0"/>
        <w:ind w:left="552" w:right="66" w:firstLine="708"/>
      </w:pPr>
      <w:r>
        <w:t xml:space="preserve">Результаты освоения программы сформулированы в виде целевых ориентиров </w:t>
      </w:r>
      <w:r w:rsidR="004838D5">
        <w:t>начального</w:t>
      </w:r>
      <w:r>
        <w:t xml:space="preserve"> образования, которые представляют собой социально-нормативные возрастные характеристики возможных достижений ребенка на этапе завершения освоения программы.  </w:t>
      </w:r>
    </w:p>
    <w:tbl>
      <w:tblPr>
        <w:tblStyle w:val="TableGrid"/>
        <w:tblW w:w="9465" w:type="dxa"/>
        <w:tblInd w:w="459" w:type="dxa"/>
        <w:tblCellMar>
          <w:top w:w="45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2624"/>
        <w:gridCol w:w="6841"/>
      </w:tblGrid>
      <w:tr w:rsidR="00EC0676">
        <w:trPr>
          <w:trHeight w:val="290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07ADF">
            <w:pPr>
              <w:spacing w:after="0" w:line="259" w:lineRule="auto"/>
              <w:ind w:left="0" w:right="65" w:firstLine="0"/>
              <w:jc w:val="center"/>
            </w:pPr>
            <w:r>
              <w:rPr>
                <w:b/>
              </w:rPr>
              <w:t xml:space="preserve">Раздел </w:t>
            </w:r>
          </w:p>
        </w:tc>
        <w:tc>
          <w:tcPr>
            <w:tcW w:w="6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C0676">
            <w:pPr>
              <w:spacing w:after="0" w:line="259" w:lineRule="auto"/>
              <w:ind w:left="0" w:right="64" w:firstLine="0"/>
              <w:jc w:val="center"/>
            </w:pPr>
          </w:p>
        </w:tc>
      </w:tr>
      <w:tr w:rsidR="00EC0676">
        <w:trPr>
          <w:trHeight w:val="567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1. Родной край </w:t>
            </w:r>
          </w:p>
        </w:tc>
        <w:tc>
          <w:tcPr>
            <w:tcW w:w="6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</w:pPr>
            <w:r>
              <w:t xml:space="preserve">Имеют представления о </w:t>
            </w:r>
            <w:proofErr w:type="spellStart"/>
            <w:r>
              <w:t>погодно</w:t>
            </w:r>
            <w:proofErr w:type="spellEnd"/>
            <w:r>
              <w:t xml:space="preserve"> – климатических и сезонных изменениях в природе </w:t>
            </w:r>
          </w:p>
        </w:tc>
      </w:tr>
      <w:tr w:rsidR="00EC0676">
        <w:trPr>
          <w:trHeight w:val="845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D493C">
            <w:pPr>
              <w:spacing w:after="0" w:line="259" w:lineRule="auto"/>
              <w:ind w:left="0" w:firstLine="0"/>
              <w:jc w:val="left"/>
            </w:pPr>
            <w:r>
              <w:t>2</w:t>
            </w:r>
            <w:r w:rsidR="00E07ADF">
              <w:t xml:space="preserve">. Город  </w:t>
            </w:r>
          </w:p>
          <w:p w:rsidR="00EC0676" w:rsidRDefault="00EC0676">
            <w:pPr>
              <w:spacing w:after="0" w:line="259" w:lineRule="auto"/>
              <w:ind w:left="0" w:firstLine="0"/>
              <w:jc w:val="left"/>
            </w:pPr>
          </w:p>
          <w:p w:rsidR="00EC0676" w:rsidRDefault="00EC0676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6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07ADF">
            <w:pPr>
              <w:spacing w:after="0" w:line="259" w:lineRule="auto"/>
              <w:ind w:left="0" w:right="62" w:firstLine="0"/>
            </w:pPr>
            <w:r>
              <w:t xml:space="preserve">Знают социокультурные учреждения города, краткую историю возникновения и развития своего города. Ориентируются на карте города </w:t>
            </w:r>
          </w:p>
        </w:tc>
      </w:tr>
      <w:tr w:rsidR="00EC0676">
        <w:trPr>
          <w:trHeight w:val="290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D493C">
            <w:pPr>
              <w:spacing w:after="0" w:line="259" w:lineRule="auto"/>
              <w:ind w:left="0" w:firstLine="0"/>
              <w:jc w:val="left"/>
            </w:pPr>
            <w:r>
              <w:t>3</w:t>
            </w:r>
            <w:r w:rsidR="00E07ADF">
              <w:t xml:space="preserve">. Население города </w:t>
            </w:r>
          </w:p>
        </w:tc>
        <w:tc>
          <w:tcPr>
            <w:tcW w:w="6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Имеют представления об их быте и условиях проживания  </w:t>
            </w:r>
          </w:p>
        </w:tc>
      </w:tr>
      <w:tr w:rsidR="00EC0676">
        <w:trPr>
          <w:trHeight w:val="566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D493C">
            <w:pPr>
              <w:spacing w:after="0" w:line="259" w:lineRule="auto"/>
              <w:ind w:left="0" w:firstLine="0"/>
              <w:jc w:val="left"/>
            </w:pPr>
            <w:r>
              <w:t>4</w:t>
            </w:r>
            <w:r w:rsidR="00E07ADF">
              <w:t xml:space="preserve">. Традиции,   промыслы </w:t>
            </w:r>
          </w:p>
        </w:tc>
        <w:tc>
          <w:tcPr>
            <w:tcW w:w="6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Знают сказки, легенды, обычаи нашего народа  </w:t>
            </w:r>
          </w:p>
        </w:tc>
      </w:tr>
      <w:tr w:rsidR="00EC0676">
        <w:trPr>
          <w:trHeight w:val="290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D493C">
            <w:pPr>
              <w:spacing w:after="0" w:line="259" w:lineRule="auto"/>
              <w:ind w:left="0" w:firstLine="0"/>
              <w:jc w:val="left"/>
            </w:pPr>
            <w:r>
              <w:t>5</w:t>
            </w:r>
            <w:r w:rsidR="00E07ADF">
              <w:t xml:space="preserve">. Растительный мир </w:t>
            </w:r>
          </w:p>
        </w:tc>
        <w:tc>
          <w:tcPr>
            <w:tcW w:w="6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Знают условия произрастания растений </w:t>
            </w:r>
          </w:p>
        </w:tc>
      </w:tr>
      <w:tr w:rsidR="00EC0676">
        <w:trPr>
          <w:trHeight w:val="569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D493C">
            <w:pPr>
              <w:spacing w:after="0" w:line="259" w:lineRule="auto"/>
              <w:ind w:left="0" w:firstLine="0"/>
              <w:jc w:val="left"/>
            </w:pPr>
            <w:r>
              <w:t>6</w:t>
            </w:r>
            <w:r w:rsidR="00E07ADF">
              <w:t xml:space="preserve">. Животный мир  </w:t>
            </w:r>
          </w:p>
        </w:tc>
        <w:tc>
          <w:tcPr>
            <w:tcW w:w="6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</w:pPr>
            <w:r>
              <w:t xml:space="preserve">Знают условия обитания и приспособления к ним животных. Знают обитателей местной фауны – лисица, волк, заяц, белка </w:t>
            </w:r>
          </w:p>
        </w:tc>
      </w:tr>
    </w:tbl>
    <w:p w:rsidR="00EC0676" w:rsidRDefault="00EC0676">
      <w:pPr>
        <w:spacing w:after="265" w:line="259" w:lineRule="auto"/>
        <w:ind w:left="567" w:firstLine="0"/>
        <w:jc w:val="left"/>
      </w:pPr>
    </w:p>
    <w:p w:rsidR="00EC0676" w:rsidRDefault="00E07ADF">
      <w:pPr>
        <w:numPr>
          <w:ilvl w:val="0"/>
          <w:numId w:val="6"/>
        </w:numPr>
        <w:spacing w:after="33" w:line="270" w:lineRule="auto"/>
        <w:ind w:right="2545" w:hanging="401"/>
        <w:jc w:val="left"/>
      </w:pPr>
      <w:r>
        <w:rPr>
          <w:b/>
        </w:rPr>
        <w:t xml:space="preserve">Учебный план </w:t>
      </w:r>
    </w:p>
    <w:p w:rsidR="00EC0676" w:rsidRDefault="004838D5">
      <w:pPr>
        <w:numPr>
          <w:ilvl w:val="2"/>
          <w:numId w:val="7"/>
        </w:numPr>
        <w:spacing w:after="15"/>
        <w:ind w:right="66" w:hanging="139"/>
      </w:pPr>
      <w:r>
        <w:t xml:space="preserve">Внеурочное занятие </w:t>
      </w:r>
      <w:r w:rsidR="00E07ADF">
        <w:t xml:space="preserve"> проводится - один раз в неделю; </w:t>
      </w:r>
    </w:p>
    <w:p w:rsidR="00EC0676" w:rsidRDefault="00E07ADF" w:rsidP="00581A92">
      <w:pPr>
        <w:spacing w:after="19"/>
        <w:ind w:left="927" w:right="66" w:firstLine="0"/>
      </w:pPr>
      <w:r>
        <w:t>- длительность занятия –</w:t>
      </w:r>
      <w:r w:rsidR="004838D5">
        <w:t>30-40</w:t>
      </w:r>
      <w:r>
        <w:t xml:space="preserve"> минут.                                                                                           </w:t>
      </w:r>
    </w:p>
    <w:p w:rsidR="00EC0676" w:rsidRDefault="00EC0676">
      <w:pPr>
        <w:spacing w:after="32" w:line="259" w:lineRule="auto"/>
        <w:ind w:left="927" w:firstLine="0"/>
        <w:jc w:val="left"/>
      </w:pPr>
    </w:p>
    <w:tbl>
      <w:tblPr>
        <w:tblStyle w:val="TableGrid"/>
        <w:tblW w:w="9465" w:type="dxa"/>
        <w:tblInd w:w="459" w:type="dxa"/>
        <w:tblCellMar>
          <w:top w:w="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54"/>
        <w:gridCol w:w="2784"/>
        <w:gridCol w:w="3827"/>
      </w:tblGrid>
      <w:tr w:rsidR="00EC0676">
        <w:trPr>
          <w:trHeight w:val="1045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263" w:line="259" w:lineRule="auto"/>
              <w:ind w:left="0" w:right="3" w:firstLine="0"/>
              <w:jc w:val="center"/>
            </w:pPr>
            <w:r>
              <w:t xml:space="preserve">Кол-во занятий </w:t>
            </w:r>
          </w:p>
          <w:p w:rsidR="00EC0676" w:rsidRDefault="00E07ADF">
            <w:pPr>
              <w:spacing w:after="0" w:line="259" w:lineRule="auto"/>
              <w:ind w:left="0" w:right="2" w:firstLine="0"/>
              <w:jc w:val="center"/>
            </w:pPr>
            <w:r>
              <w:t xml:space="preserve">в  неделю 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262" w:line="259" w:lineRule="auto"/>
              <w:ind w:left="0" w:right="1" w:firstLine="0"/>
              <w:jc w:val="center"/>
            </w:pPr>
            <w:r>
              <w:t xml:space="preserve">Количество </w:t>
            </w:r>
          </w:p>
          <w:p w:rsidR="00EC0676" w:rsidRDefault="00E07ADF">
            <w:pPr>
              <w:spacing w:after="0" w:line="259" w:lineRule="auto"/>
              <w:ind w:left="0" w:right="4" w:firstLine="0"/>
              <w:jc w:val="center"/>
            </w:pPr>
            <w:r>
              <w:t xml:space="preserve">недель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6" w:firstLine="0"/>
              <w:jc w:val="center"/>
            </w:pPr>
            <w:r>
              <w:t xml:space="preserve">Всего занятий </w:t>
            </w:r>
          </w:p>
        </w:tc>
      </w:tr>
      <w:tr w:rsidR="00EC0676">
        <w:trPr>
          <w:trHeight w:val="528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3" w:firstLine="0"/>
              <w:jc w:val="center"/>
            </w:pPr>
            <w:r>
              <w:t xml:space="preserve">1 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B470F9" w:rsidP="004838D5">
            <w:pPr>
              <w:spacing w:after="0" w:line="259" w:lineRule="auto"/>
              <w:ind w:left="0" w:firstLine="0"/>
              <w:jc w:val="center"/>
            </w:pPr>
            <w:r>
              <w:t>3</w:t>
            </w:r>
            <w:r w:rsidR="004838D5"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B470F9" w:rsidP="004838D5">
            <w:pPr>
              <w:spacing w:after="0" w:line="259" w:lineRule="auto"/>
              <w:ind w:left="0" w:right="5" w:firstLine="0"/>
              <w:jc w:val="center"/>
            </w:pPr>
            <w:r>
              <w:t>3</w:t>
            </w:r>
            <w:r w:rsidR="004838D5">
              <w:t>4</w:t>
            </w:r>
          </w:p>
        </w:tc>
      </w:tr>
    </w:tbl>
    <w:p w:rsidR="00EC0676" w:rsidRDefault="00EC0676">
      <w:pPr>
        <w:spacing w:after="16" w:line="259" w:lineRule="auto"/>
        <w:ind w:left="927" w:firstLine="0"/>
        <w:jc w:val="left"/>
      </w:pPr>
    </w:p>
    <w:p w:rsidR="004838D5" w:rsidRDefault="004838D5">
      <w:pPr>
        <w:spacing w:after="218" w:line="259" w:lineRule="auto"/>
        <w:ind w:left="567" w:firstLine="0"/>
        <w:jc w:val="left"/>
        <w:rPr>
          <w:b/>
        </w:rPr>
      </w:pPr>
    </w:p>
    <w:p w:rsidR="00B9227F" w:rsidRDefault="00B9227F">
      <w:pPr>
        <w:spacing w:after="218" w:line="259" w:lineRule="auto"/>
        <w:ind w:left="567" w:firstLine="0"/>
        <w:jc w:val="left"/>
        <w:rPr>
          <w:b/>
        </w:rPr>
      </w:pPr>
    </w:p>
    <w:p w:rsidR="00B9227F" w:rsidRDefault="00B9227F">
      <w:pPr>
        <w:spacing w:after="218" w:line="259" w:lineRule="auto"/>
        <w:ind w:left="567" w:firstLine="0"/>
        <w:jc w:val="left"/>
        <w:rPr>
          <w:b/>
        </w:rPr>
      </w:pPr>
    </w:p>
    <w:p w:rsidR="00B9227F" w:rsidRDefault="00B9227F">
      <w:pPr>
        <w:spacing w:after="218" w:line="259" w:lineRule="auto"/>
        <w:ind w:left="567" w:firstLine="0"/>
        <w:jc w:val="left"/>
        <w:rPr>
          <w:b/>
        </w:rPr>
      </w:pPr>
    </w:p>
    <w:p w:rsidR="00B9227F" w:rsidRDefault="00B9227F">
      <w:pPr>
        <w:spacing w:after="218" w:line="259" w:lineRule="auto"/>
        <w:ind w:left="567" w:firstLine="0"/>
        <w:jc w:val="left"/>
        <w:rPr>
          <w:b/>
        </w:rPr>
      </w:pPr>
    </w:p>
    <w:p w:rsidR="00EC0676" w:rsidRDefault="00714631" w:rsidP="00714631">
      <w:pPr>
        <w:spacing w:after="218" w:line="259" w:lineRule="auto"/>
        <w:ind w:left="567" w:firstLine="0"/>
        <w:jc w:val="left"/>
      </w:pPr>
      <w:r w:rsidRPr="00714631">
        <w:rPr>
          <w:b/>
          <w:lang w:val="en-US"/>
        </w:rPr>
        <w:lastRenderedPageBreak/>
        <w:t>III</w:t>
      </w:r>
      <w:r w:rsidR="00B9227F">
        <w:rPr>
          <w:b/>
        </w:rPr>
        <w:t xml:space="preserve">. </w:t>
      </w:r>
      <w:r w:rsidR="00E07ADF">
        <w:rPr>
          <w:b/>
        </w:rPr>
        <w:t>Содержание программы</w:t>
      </w:r>
      <w:r w:rsidR="004838D5">
        <w:rPr>
          <w:b/>
        </w:rPr>
        <w:t xml:space="preserve"> внеурочной деятельности</w:t>
      </w:r>
    </w:p>
    <w:p w:rsidR="00EC0676" w:rsidRDefault="00E07ADF">
      <w:pPr>
        <w:spacing w:after="35" w:line="484" w:lineRule="auto"/>
        <w:ind w:left="562" w:right="5061"/>
        <w:jc w:val="left"/>
      </w:pPr>
      <w:r>
        <w:rPr>
          <w:b/>
        </w:rPr>
        <w:t xml:space="preserve">3.1. Основное содержание программы  </w:t>
      </w:r>
      <w:r>
        <w:t xml:space="preserve">Задачи:  </w:t>
      </w:r>
    </w:p>
    <w:p w:rsidR="00EC0676" w:rsidRDefault="00E07ADF">
      <w:pPr>
        <w:numPr>
          <w:ilvl w:val="0"/>
          <w:numId w:val="8"/>
        </w:numPr>
        <w:ind w:right="66"/>
      </w:pPr>
      <w:r>
        <w:t xml:space="preserve">Создавать условия для формирования нравственной основы первоначальных чувств патриотизма как общечеловеческой ценности (любви к своей семье, </w:t>
      </w:r>
      <w:r w:rsidR="00B9227F">
        <w:t>школе</w:t>
      </w:r>
      <w:r>
        <w:t xml:space="preserve">, родному краю, стране, окружающим). </w:t>
      </w:r>
    </w:p>
    <w:p w:rsidR="00EC0676" w:rsidRDefault="00E07ADF">
      <w:pPr>
        <w:numPr>
          <w:ilvl w:val="0"/>
          <w:numId w:val="8"/>
        </w:numPr>
        <w:ind w:right="66"/>
      </w:pPr>
      <w:r>
        <w:t>Приобщать к прошлому и настоящему своей родины. Знакомить с символикой Республики Хакасия, города</w:t>
      </w:r>
      <w:r w:rsidR="007725D2">
        <w:t xml:space="preserve"> Абакана</w:t>
      </w:r>
      <w:r w:rsidR="007721F5">
        <w:t xml:space="preserve"> – столицы республики, </w:t>
      </w:r>
      <w:proofErr w:type="spellStart"/>
      <w:r w:rsidR="007721F5">
        <w:t>Таштыпского</w:t>
      </w:r>
      <w:proofErr w:type="spellEnd"/>
      <w:r w:rsidR="007721F5">
        <w:t xml:space="preserve"> района</w:t>
      </w:r>
      <w:r w:rsidR="007725D2">
        <w:t xml:space="preserve"> и родного села Таштып</w:t>
      </w:r>
      <w:r>
        <w:t xml:space="preserve">. Воспитывать чувство любви к своей «малой  родине», уважительное и доброжелательное отношение к другим национальностям. Формировать чувство патриотизма и любви к природе родного края.  Знакомить с наиболее часто встречающимися растениями, животными, грибами, природными материалами. Продолжать формировать основы экологически грамотного поведения, экологической культуры. </w:t>
      </w:r>
    </w:p>
    <w:p w:rsidR="00EC0676" w:rsidRDefault="00E07ADF">
      <w:pPr>
        <w:numPr>
          <w:ilvl w:val="0"/>
          <w:numId w:val="8"/>
        </w:numPr>
        <w:spacing w:after="195"/>
        <w:ind w:right="66"/>
      </w:pPr>
      <w:r>
        <w:t>Знакомить с культурными традициями своего края, с народным декоративно</w:t>
      </w:r>
      <w:r w:rsidR="00B470F9">
        <w:t>-</w:t>
      </w:r>
      <w:r>
        <w:t xml:space="preserve">прикладным искусством, формировать представления о художественных ремеслах. </w:t>
      </w:r>
    </w:p>
    <w:p w:rsidR="00EC0676" w:rsidRDefault="00E07ADF">
      <w:pPr>
        <w:numPr>
          <w:ilvl w:val="0"/>
          <w:numId w:val="8"/>
        </w:numPr>
        <w:spacing w:after="198"/>
        <w:ind w:right="66"/>
      </w:pPr>
      <w:r>
        <w:t xml:space="preserve">Формировать представления о профессиях, профессиональных принадлежностях и занятиях людей. </w:t>
      </w:r>
    </w:p>
    <w:p w:rsidR="00EC0676" w:rsidRDefault="00E07ADF">
      <w:pPr>
        <w:spacing w:after="200"/>
        <w:ind w:left="552" w:right="66" w:firstLine="708"/>
      </w:pPr>
      <w:r>
        <w:t xml:space="preserve">Решение задач по реализации и освоению содержания регионального компонента осуществляется как в форме образовательной деятельности (часть занятия), так и в форме совместной деятельности при организации режимных моментов через  интеграцию с задачами различных образовательных областей. </w:t>
      </w:r>
    </w:p>
    <w:p w:rsidR="00EC0676" w:rsidRDefault="00E07ADF">
      <w:pPr>
        <w:numPr>
          <w:ilvl w:val="0"/>
          <w:numId w:val="9"/>
        </w:numPr>
        <w:ind w:right="66" w:hanging="240"/>
      </w:pPr>
      <w:r>
        <w:t>Растения Республики Хак</w:t>
      </w:r>
      <w:r w:rsidR="00B470F9">
        <w:t>асия. Растения луга, леса, водоемов. Что нам дае</w:t>
      </w:r>
      <w:r>
        <w:t xml:space="preserve">т тайга. Лекарственные растения. Растения, которые надо охранять. Съедобные и несъедобные грибы. Посадка цветов, кустарников на территории </w:t>
      </w:r>
      <w:r w:rsidR="007721F5">
        <w:t>школы</w:t>
      </w:r>
      <w:r>
        <w:t xml:space="preserve">. </w:t>
      </w:r>
    </w:p>
    <w:p w:rsidR="00EC0676" w:rsidRDefault="00E07ADF">
      <w:pPr>
        <w:numPr>
          <w:ilvl w:val="0"/>
          <w:numId w:val="9"/>
        </w:numPr>
        <w:ind w:right="66" w:hanging="240"/>
      </w:pPr>
      <w:r>
        <w:t>Животные Республики Хакасия. Ж</w:t>
      </w:r>
      <w:r w:rsidR="00B470F9">
        <w:t>ивотные луга, леса, водое</w:t>
      </w:r>
      <w:r>
        <w:t xml:space="preserve">ма. Редкие животные своего края. Виртуальные экскурсии.  </w:t>
      </w:r>
    </w:p>
    <w:p w:rsidR="00EC0676" w:rsidRDefault="00E07ADF">
      <w:pPr>
        <w:numPr>
          <w:ilvl w:val="0"/>
          <w:numId w:val="9"/>
        </w:numPr>
        <w:spacing w:after="207"/>
        <w:ind w:right="66" w:hanging="240"/>
      </w:pPr>
      <w:r>
        <w:t xml:space="preserve">Полезные ископаемые Республики Хакасия. Добыча каменного угля.  </w:t>
      </w:r>
    </w:p>
    <w:p w:rsidR="00EC0676" w:rsidRDefault="00E07ADF">
      <w:pPr>
        <w:numPr>
          <w:ilvl w:val="0"/>
          <w:numId w:val="9"/>
        </w:numPr>
        <w:spacing w:after="196"/>
        <w:ind w:right="66" w:hanging="240"/>
      </w:pPr>
      <w:r>
        <w:t>Воды Республики Хакасия. Зн</w:t>
      </w:r>
      <w:r w:rsidR="00B470F9">
        <w:t>акомство с основными реками, озе</w:t>
      </w:r>
      <w:r>
        <w:t>рами свое</w:t>
      </w:r>
      <w:r w:rsidR="00B470F9">
        <w:t>й местности. Значение рек, водое</w:t>
      </w:r>
      <w:r>
        <w:t xml:space="preserve">мов в жизни людей.  </w:t>
      </w:r>
    </w:p>
    <w:p w:rsidR="00EC0676" w:rsidRDefault="00E07ADF">
      <w:pPr>
        <w:numPr>
          <w:ilvl w:val="0"/>
          <w:numId w:val="9"/>
        </w:numPr>
        <w:ind w:right="66" w:hanging="240"/>
      </w:pPr>
      <w:r>
        <w:t>Карта. Ориентирование на местности с картой. Условные знаки карт. Знакомство с картой Республики Хакасия, города Абакана</w:t>
      </w:r>
      <w:r w:rsidR="007721F5">
        <w:t xml:space="preserve">, </w:t>
      </w:r>
      <w:proofErr w:type="spellStart"/>
      <w:r w:rsidR="007721F5">
        <w:t>Таштыпского</w:t>
      </w:r>
      <w:proofErr w:type="spellEnd"/>
      <w:r w:rsidR="007721F5">
        <w:t xml:space="preserve"> района, с</w:t>
      </w:r>
      <w:r w:rsidR="007725D2">
        <w:t>ела Таштып</w:t>
      </w:r>
      <w:r>
        <w:t xml:space="preserve">. Путешествия по карте. </w:t>
      </w:r>
    </w:p>
    <w:p w:rsidR="00EC0676" w:rsidRDefault="00E07ADF">
      <w:pPr>
        <w:numPr>
          <w:ilvl w:val="0"/>
          <w:numId w:val="9"/>
        </w:numPr>
        <w:spacing w:after="207"/>
        <w:ind w:right="66" w:hanging="240"/>
      </w:pPr>
      <w:r>
        <w:t xml:space="preserve">Охрана природы. Правила поведения в природе.  </w:t>
      </w:r>
    </w:p>
    <w:p w:rsidR="00EC0676" w:rsidRDefault="00E07ADF">
      <w:pPr>
        <w:numPr>
          <w:ilvl w:val="0"/>
          <w:numId w:val="9"/>
        </w:numPr>
        <w:ind w:right="66" w:hanging="240"/>
      </w:pPr>
      <w:r>
        <w:lastRenderedPageBreak/>
        <w:t xml:space="preserve">Прошлое своего края. Моя родословная, история моей семьи. Знакомство с историей </w:t>
      </w:r>
      <w:r w:rsidR="007721F5">
        <w:t>республики, района, села</w:t>
      </w:r>
      <w:r>
        <w:t xml:space="preserve">. Памятники.  </w:t>
      </w:r>
    </w:p>
    <w:p w:rsidR="00EC0676" w:rsidRDefault="00E07ADF">
      <w:pPr>
        <w:numPr>
          <w:ilvl w:val="0"/>
          <w:numId w:val="9"/>
        </w:numPr>
        <w:spacing w:after="201"/>
        <w:ind w:right="66" w:hanging="240"/>
      </w:pPr>
      <w:r>
        <w:t xml:space="preserve">Народы Республики Хакасия. Знакомство с национальностями, проживающими на территории Республики Хакасия, знакомство с обычаями, обрядами, народными играми, музыкой, танцами. Фольклор. Народные праздники. Чтение легенд, сказок. </w:t>
      </w:r>
    </w:p>
    <w:p w:rsidR="00EC0676" w:rsidRDefault="00E07ADF">
      <w:pPr>
        <w:numPr>
          <w:ilvl w:val="0"/>
          <w:numId w:val="9"/>
        </w:numPr>
        <w:ind w:right="66" w:hanging="240"/>
      </w:pPr>
      <w:r>
        <w:t xml:space="preserve">Искусство. Культура. Знакомство с художниками, композиторами, писателями, поэтами Республики Хакасия.  </w:t>
      </w:r>
    </w:p>
    <w:p w:rsidR="00EC0676" w:rsidRDefault="00E07ADF">
      <w:pPr>
        <w:numPr>
          <w:ilvl w:val="1"/>
          <w:numId w:val="10"/>
        </w:numPr>
        <w:spacing w:after="0" w:line="270" w:lineRule="auto"/>
        <w:ind w:right="28" w:hanging="420"/>
        <w:jc w:val="left"/>
      </w:pPr>
      <w:r>
        <w:rPr>
          <w:b/>
        </w:rPr>
        <w:t xml:space="preserve">Формы, способы, методы и средства реализации программы </w:t>
      </w:r>
    </w:p>
    <w:tbl>
      <w:tblPr>
        <w:tblStyle w:val="TableGrid"/>
        <w:tblW w:w="9465" w:type="dxa"/>
        <w:tblInd w:w="459" w:type="dxa"/>
        <w:tblCellMar>
          <w:top w:w="53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2442"/>
        <w:gridCol w:w="2509"/>
        <w:gridCol w:w="2281"/>
        <w:gridCol w:w="2414"/>
      </w:tblGrid>
      <w:tr w:rsidR="00EC0676">
        <w:trPr>
          <w:trHeight w:val="1666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center"/>
            </w:pPr>
            <w:r>
              <w:t xml:space="preserve">Режимные моменты 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557" w:right="558" w:firstLine="0"/>
              <w:jc w:val="center"/>
            </w:pPr>
            <w:r>
              <w:t xml:space="preserve">Совместная деятельность с педагогом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396" w:lineRule="auto"/>
              <w:ind w:left="0" w:firstLine="0"/>
              <w:jc w:val="center"/>
            </w:pPr>
            <w:proofErr w:type="spellStart"/>
            <w:proofErr w:type="gramStart"/>
            <w:r>
              <w:t>Самостоя</w:t>
            </w:r>
            <w:proofErr w:type="spellEnd"/>
            <w:r>
              <w:t xml:space="preserve"> тельная</w:t>
            </w:r>
            <w:proofErr w:type="gramEnd"/>
            <w:r>
              <w:t xml:space="preserve"> </w:t>
            </w:r>
          </w:p>
          <w:p w:rsidR="00EC0676" w:rsidRDefault="00714631">
            <w:pPr>
              <w:spacing w:after="0" w:line="259" w:lineRule="auto"/>
              <w:ind w:left="0" w:firstLine="0"/>
              <w:jc w:val="center"/>
            </w:pPr>
            <w:r>
              <w:t>деятельно</w:t>
            </w:r>
            <w:r w:rsidR="00E07ADF">
              <w:t xml:space="preserve">сть детей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28" w:right="225" w:firstLine="0"/>
              <w:jc w:val="center"/>
            </w:pPr>
            <w:r>
              <w:t xml:space="preserve">Совместная деятельность с семьей </w:t>
            </w:r>
          </w:p>
        </w:tc>
      </w:tr>
      <w:tr w:rsidR="00EC0676">
        <w:trPr>
          <w:trHeight w:val="8291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160" w:line="259" w:lineRule="auto"/>
              <w:ind w:left="0" w:firstLine="0"/>
              <w:jc w:val="left"/>
            </w:pPr>
            <w:r>
              <w:t xml:space="preserve">Напоминание. </w:t>
            </w:r>
          </w:p>
          <w:p w:rsidR="00EC0676" w:rsidRDefault="00E07ADF">
            <w:pPr>
              <w:spacing w:after="158" w:line="259" w:lineRule="auto"/>
              <w:ind w:left="0" w:firstLine="0"/>
              <w:jc w:val="left"/>
            </w:pPr>
            <w:r>
              <w:t xml:space="preserve">Объяснение. </w:t>
            </w:r>
          </w:p>
          <w:p w:rsidR="00EC0676" w:rsidRDefault="00E07ADF">
            <w:pPr>
              <w:spacing w:after="0" w:line="380" w:lineRule="auto"/>
              <w:ind w:left="0" w:right="164" w:firstLine="0"/>
              <w:jc w:val="left"/>
            </w:pPr>
            <w:r>
              <w:t>Наблюдение. Развивающие игры. Игра</w:t>
            </w:r>
            <w:r w:rsidR="00B470F9">
              <w:t>-</w:t>
            </w:r>
            <w:r>
              <w:t xml:space="preserve">экспериментирование. </w:t>
            </w:r>
          </w:p>
          <w:p w:rsidR="00EC0676" w:rsidRDefault="00E07ADF">
            <w:pPr>
              <w:spacing w:after="0" w:line="384" w:lineRule="auto"/>
              <w:ind w:left="0" w:firstLine="0"/>
              <w:jc w:val="left"/>
            </w:pPr>
            <w:r>
              <w:t xml:space="preserve">Проблемные ситуации. Игровые упражнения </w:t>
            </w:r>
          </w:p>
          <w:p w:rsidR="00EC0676" w:rsidRDefault="00EC0676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160" w:line="259" w:lineRule="auto"/>
              <w:ind w:left="1" w:firstLine="0"/>
              <w:jc w:val="left"/>
            </w:pPr>
            <w:r>
              <w:t xml:space="preserve">Показ. </w:t>
            </w:r>
          </w:p>
          <w:p w:rsidR="00EC0676" w:rsidRDefault="00E07ADF">
            <w:pPr>
              <w:spacing w:after="156" w:line="259" w:lineRule="auto"/>
              <w:ind w:left="1" w:firstLine="0"/>
              <w:jc w:val="left"/>
            </w:pPr>
            <w:r>
              <w:t xml:space="preserve">Наблюдение. </w:t>
            </w:r>
          </w:p>
          <w:p w:rsidR="00EC0676" w:rsidRDefault="00E07ADF">
            <w:pPr>
              <w:spacing w:after="159" w:line="259" w:lineRule="auto"/>
              <w:ind w:left="1" w:firstLine="0"/>
              <w:jc w:val="left"/>
            </w:pPr>
            <w:r>
              <w:t xml:space="preserve">Беседа. </w:t>
            </w:r>
          </w:p>
          <w:p w:rsidR="00EC0676" w:rsidRDefault="00E07ADF">
            <w:pPr>
              <w:spacing w:after="158" w:line="259" w:lineRule="auto"/>
              <w:ind w:left="1" w:firstLine="0"/>
              <w:jc w:val="left"/>
            </w:pPr>
            <w:r>
              <w:t xml:space="preserve">Занятия. </w:t>
            </w:r>
          </w:p>
          <w:p w:rsidR="00EC0676" w:rsidRDefault="00E07ADF">
            <w:pPr>
              <w:spacing w:after="161" w:line="259" w:lineRule="auto"/>
              <w:ind w:left="1" w:firstLine="0"/>
              <w:jc w:val="left"/>
            </w:pPr>
            <w:r>
              <w:t xml:space="preserve">Игровые занятия.  </w:t>
            </w:r>
          </w:p>
          <w:p w:rsidR="00EC0676" w:rsidRDefault="00E07ADF">
            <w:pPr>
              <w:spacing w:after="4" w:line="393" w:lineRule="auto"/>
              <w:ind w:left="1" w:firstLine="0"/>
              <w:jc w:val="left"/>
            </w:pPr>
            <w:r>
              <w:t xml:space="preserve">Игровые упражнения. Игры </w:t>
            </w:r>
            <w:r>
              <w:tab/>
              <w:t xml:space="preserve">(дидактические, подвижные). </w:t>
            </w:r>
          </w:p>
          <w:p w:rsidR="00EC0676" w:rsidRDefault="00E07ADF">
            <w:pPr>
              <w:spacing w:after="160" w:line="259" w:lineRule="auto"/>
              <w:ind w:left="1" w:firstLine="0"/>
              <w:jc w:val="left"/>
            </w:pPr>
            <w:r>
              <w:t xml:space="preserve">Тематическая прогулка. </w:t>
            </w:r>
          </w:p>
          <w:p w:rsidR="00EC0676" w:rsidRDefault="00E07ADF">
            <w:pPr>
              <w:spacing w:after="159" w:line="259" w:lineRule="auto"/>
              <w:ind w:left="1" w:firstLine="0"/>
              <w:jc w:val="left"/>
            </w:pPr>
            <w:r>
              <w:t xml:space="preserve">Экскурсии. </w:t>
            </w:r>
          </w:p>
          <w:p w:rsidR="00EC0676" w:rsidRDefault="00E07ADF">
            <w:pPr>
              <w:spacing w:after="159" w:line="259" w:lineRule="auto"/>
              <w:ind w:left="1" w:firstLine="0"/>
            </w:pPr>
            <w:r>
              <w:t xml:space="preserve">Проектная деятельность. </w:t>
            </w:r>
          </w:p>
          <w:p w:rsidR="00EC0676" w:rsidRDefault="00E07ADF">
            <w:pPr>
              <w:spacing w:after="157" w:line="259" w:lineRule="auto"/>
              <w:ind w:left="1" w:firstLine="0"/>
              <w:jc w:val="left"/>
            </w:pPr>
            <w:r>
              <w:t xml:space="preserve">Опыты. </w:t>
            </w:r>
          </w:p>
          <w:p w:rsidR="00EC0676" w:rsidRDefault="00E07ADF">
            <w:pPr>
              <w:spacing w:after="158" w:line="259" w:lineRule="auto"/>
              <w:ind w:left="1" w:firstLine="0"/>
              <w:jc w:val="left"/>
            </w:pPr>
            <w:r>
              <w:t xml:space="preserve">Конкурсы. </w:t>
            </w:r>
          </w:p>
          <w:p w:rsidR="00EC0676" w:rsidRDefault="00E07ADF">
            <w:pPr>
              <w:spacing w:after="112" w:line="259" w:lineRule="auto"/>
              <w:ind w:left="1" w:firstLine="0"/>
              <w:jc w:val="left"/>
            </w:pPr>
            <w:r>
              <w:t xml:space="preserve">КВН. </w:t>
            </w:r>
          </w:p>
          <w:p w:rsidR="00EC0676" w:rsidRDefault="00E07ADF">
            <w:pPr>
              <w:spacing w:after="2" w:line="396" w:lineRule="auto"/>
              <w:ind w:left="1" w:firstLine="0"/>
              <w:jc w:val="left"/>
            </w:pPr>
            <w:r>
              <w:t xml:space="preserve">Продуктивная деятельность. </w:t>
            </w:r>
          </w:p>
          <w:p w:rsidR="00EC0676" w:rsidRDefault="00E07ADF">
            <w:pPr>
              <w:spacing w:after="4" w:line="395" w:lineRule="auto"/>
              <w:ind w:left="1" w:firstLine="0"/>
              <w:jc w:val="left"/>
            </w:pPr>
            <w:r>
              <w:t xml:space="preserve">Проблемно-поисковые ситуации. </w:t>
            </w:r>
          </w:p>
          <w:p w:rsidR="00EC0676" w:rsidRDefault="00E07ADF">
            <w:pPr>
              <w:spacing w:after="159" w:line="259" w:lineRule="auto"/>
              <w:ind w:left="1" w:firstLine="0"/>
              <w:jc w:val="left"/>
            </w:pPr>
            <w:r>
              <w:t xml:space="preserve">Чтение литературы. </w:t>
            </w:r>
          </w:p>
          <w:p w:rsidR="00EC0676" w:rsidRDefault="00E07ADF">
            <w:pPr>
              <w:spacing w:after="0" w:line="259" w:lineRule="auto"/>
              <w:ind w:left="1" w:firstLine="0"/>
              <w:jc w:val="left"/>
            </w:pPr>
            <w:r>
              <w:t xml:space="preserve">Посещение библиотеки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B470F9">
            <w:pPr>
              <w:spacing w:after="36" w:line="363" w:lineRule="auto"/>
              <w:ind w:left="0" w:firstLine="0"/>
              <w:jc w:val="left"/>
            </w:pPr>
            <w:r>
              <w:t>Игры (дидактические, развивающие, подвижн</w:t>
            </w:r>
            <w:r w:rsidR="00E07ADF">
              <w:t xml:space="preserve">ые). </w:t>
            </w:r>
          </w:p>
          <w:p w:rsidR="00EC0676" w:rsidRDefault="00E07ADF">
            <w:pPr>
              <w:spacing w:after="0" w:line="368" w:lineRule="auto"/>
              <w:ind w:left="0" w:firstLine="0"/>
              <w:jc w:val="left"/>
            </w:pPr>
            <w:r>
              <w:t>Игры</w:t>
            </w:r>
            <w:r w:rsidR="00B470F9">
              <w:t>-экспериментирован</w:t>
            </w:r>
            <w:r>
              <w:t xml:space="preserve">ия. </w:t>
            </w:r>
          </w:p>
          <w:p w:rsidR="00EC0676" w:rsidRDefault="00B470F9">
            <w:pPr>
              <w:spacing w:after="7" w:line="390" w:lineRule="auto"/>
              <w:ind w:left="0" w:firstLine="0"/>
              <w:jc w:val="left"/>
            </w:pPr>
            <w:r>
              <w:t>Наблюден</w:t>
            </w:r>
            <w:r w:rsidR="00E07ADF">
              <w:t xml:space="preserve">ие. </w:t>
            </w:r>
          </w:p>
          <w:p w:rsidR="00EC0676" w:rsidRDefault="00E07ADF">
            <w:pPr>
              <w:spacing w:after="112" w:line="259" w:lineRule="auto"/>
              <w:ind w:left="0" w:firstLine="0"/>
              <w:jc w:val="left"/>
            </w:pPr>
            <w:r>
              <w:t xml:space="preserve">Опыты </w:t>
            </w:r>
          </w:p>
          <w:p w:rsidR="00EC0676" w:rsidRDefault="00B470F9">
            <w:pPr>
              <w:spacing w:after="0" w:line="259" w:lineRule="auto"/>
              <w:ind w:left="0" w:firstLine="0"/>
              <w:jc w:val="left"/>
            </w:pPr>
            <w:r>
              <w:t>Продуктивная деятельно</w:t>
            </w:r>
            <w:r w:rsidR="00E07ADF">
              <w:t xml:space="preserve">сть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161" w:line="259" w:lineRule="auto"/>
              <w:ind w:left="0" w:firstLine="0"/>
              <w:jc w:val="left"/>
            </w:pPr>
            <w:r>
              <w:t xml:space="preserve">Опрос. </w:t>
            </w:r>
          </w:p>
          <w:p w:rsidR="00EC0676" w:rsidRDefault="00E07ADF">
            <w:pPr>
              <w:spacing w:after="157" w:line="259" w:lineRule="auto"/>
              <w:ind w:left="0" w:firstLine="0"/>
              <w:jc w:val="left"/>
            </w:pPr>
            <w:r>
              <w:t xml:space="preserve">Анкетирование. </w:t>
            </w:r>
          </w:p>
          <w:p w:rsidR="00EC0676" w:rsidRDefault="00E07ADF">
            <w:pPr>
              <w:spacing w:after="161" w:line="259" w:lineRule="auto"/>
              <w:ind w:left="0" w:firstLine="0"/>
              <w:jc w:val="left"/>
            </w:pPr>
            <w:r>
              <w:t xml:space="preserve">Семинары-практикумы. </w:t>
            </w:r>
          </w:p>
          <w:p w:rsidR="00EC0676" w:rsidRDefault="00E07ADF">
            <w:pPr>
              <w:spacing w:after="159" w:line="259" w:lineRule="auto"/>
              <w:ind w:left="0" w:firstLine="0"/>
              <w:jc w:val="left"/>
            </w:pPr>
            <w:r>
              <w:t xml:space="preserve">Консультации. </w:t>
            </w:r>
          </w:p>
          <w:p w:rsidR="00EC0676" w:rsidRDefault="00E07ADF">
            <w:pPr>
              <w:spacing w:after="0" w:line="397" w:lineRule="auto"/>
              <w:ind w:left="0" w:right="240" w:firstLine="0"/>
              <w:jc w:val="left"/>
            </w:pPr>
            <w:r>
              <w:t xml:space="preserve">Музыкально-литературные вечера и досуги. Коллекционирование Беседа. </w:t>
            </w:r>
          </w:p>
          <w:p w:rsidR="00EC0676" w:rsidRDefault="00E07ADF">
            <w:pPr>
              <w:spacing w:after="0" w:line="403" w:lineRule="auto"/>
              <w:ind w:left="0" w:firstLine="0"/>
              <w:jc w:val="left"/>
            </w:pPr>
            <w:r>
              <w:t xml:space="preserve">Совместная </w:t>
            </w:r>
            <w:r>
              <w:tab/>
              <w:t xml:space="preserve">продуктивная деятельность. </w:t>
            </w:r>
          </w:p>
          <w:p w:rsidR="00EC0676" w:rsidRDefault="00E07ADF">
            <w:pPr>
              <w:spacing w:after="115" w:line="259" w:lineRule="auto"/>
              <w:ind w:left="0" w:firstLine="0"/>
              <w:jc w:val="left"/>
            </w:pPr>
            <w:r>
              <w:t xml:space="preserve">Выставки. </w:t>
            </w:r>
          </w:p>
          <w:p w:rsidR="00EC0676" w:rsidRDefault="00E07ADF">
            <w:pPr>
              <w:spacing w:after="0" w:line="396" w:lineRule="auto"/>
              <w:ind w:left="0" w:firstLine="0"/>
            </w:pPr>
            <w:r>
              <w:t xml:space="preserve">Совместные экскурсии, прогулки в природу, походы. </w:t>
            </w:r>
          </w:p>
          <w:p w:rsidR="00EC0676" w:rsidRDefault="00E07ADF">
            <w:pPr>
              <w:spacing w:after="0" w:line="400" w:lineRule="auto"/>
              <w:ind w:left="0" w:firstLine="0"/>
              <w:jc w:val="left"/>
            </w:pPr>
            <w:r>
              <w:t xml:space="preserve">Встречи </w:t>
            </w:r>
            <w:r>
              <w:tab/>
              <w:t xml:space="preserve">с </w:t>
            </w:r>
            <w:r>
              <w:tab/>
              <w:t xml:space="preserve">интересными людьми. </w:t>
            </w:r>
          </w:p>
          <w:p w:rsidR="00EC0676" w:rsidRDefault="00E07ADF">
            <w:pPr>
              <w:spacing w:after="0" w:line="259" w:lineRule="auto"/>
              <w:ind w:left="0" w:right="60" w:firstLine="0"/>
              <w:jc w:val="left"/>
            </w:pPr>
            <w:r>
              <w:t xml:space="preserve">Совместная театрализованная деятельность. Конкурсы </w:t>
            </w:r>
          </w:p>
        </w:tc>
      </w:tr>
    </w:tbl>
    <w:p w:rsidR="00EC0676" w:rsidRDefault="00E07ADF">
      <w:pPr>
        <w:numPr>
          <w:ilvl w:val="1"/>
          <w:numId w:val="10"/>
        </w:numPr>
        <w:spacing w:after="0" w:line="270" w:lineRule="auto"/>
        <w:ind w:right="28" w:hanging="420"/>
        <w:jc w:val="left"/>
      </w:pPr>
      <w:r>
        <w:rPr>
          <w:b/>
        </w:rPr>
        <w:lastRenderedPageBreak/>
        <w:t xml:space="preserve">Календарно-тематический план </w:t>
      </w:r>
    </w:p>
    <w:tbl>
      <w:tblPr>
        <w:tblStyle w:val="TableGrid"/>
        <w:tblW w:w="9465" w:type="dxa"/>
        <w:tblInd w:w="459" w:type="dxa"/>
        <w:tblCellMar>
          <w:top w:w="6" w:type="dxa"/>
          <w:left w:w="106" w:type="dxa"/>
          <w:right w:w="12" w:type="dxa"/>
        </w:tblCellMar>
        <w:tblLook w:val="04A0" w:firstRow="1" w:lastRow="0" w:firstColumn="1" w:lastColumn="0" w:noHBand="0" w:noVBand="1"/>
      </w:tblPr>
      <w:tblGrid>
        <w:gridCol w:w="525"/>
        <w:gridCol w:w="10"/>
        <w:gridCol w:w="3260"/>
        <w:gridCol w:w="4254"/>
        <w:gridCol w:w="1416"/>
      </w:tblGrid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15" w:line="259" w:lineRule="auto"/>
              <w:ind w:left="2" w:firstLine="0"/>
              <w:jc w:val="left"/>
            </w:pPr>
            <w:r>
              <w:t xml:space="preserve"> № </w:t>
            </w:r>
          </w:p>
          <w:p w:rsidR="00EC0676" w:rsidRDefault="00E07ADF">
            <w:pPr>
              <w:spacing w:after="0" w:line="259" w:lineRule="auto"/>
              <w:ind w:left="2" w:firstLine="0"/>
              <w:jc w:val="left"/>
            </w:pPr>
            <w:proofErr w:type="gramStart"/>
            <w:r>
              <w:t>п</w:t>
            </w:r>
            <w:proofErr w:type="gramEnd"/>
            <w:r>
              <w:t xml:space="preserve">/п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Тема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Форма проведения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Кол-во занятий </w:t>
            </w:r>
          </w:p>
        </w:tc>
      </w:tr>
      <w:tr w:rsidR="004838D5" w:rsidTr="004838D5">
        <w:trPr>
          <w:trHeight w:val="516"/>
        </w:trPr>
        <w:tc>
          <w:tcPr>
            <w:tcW w:w="94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8D5" w:rsidRPr="004838D5" w:rsidRDefault="004838D5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 w:rsidRPr="004838D5">
              <w:rPr>
                <w:b/>
              </w:rPr>
              <w:t>Сентябрь</w:t>
            </w:r>
          </w:p>
        </w:tc>
      </w:tr>
      <w:tr w:rsidR="004838D5" w:rsidTr="004838D5">
        <w:trPr>
          <w:trHeight w:val="516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38D5" w:rsidRDefault="004838D5">
            <w:pPr>
              <w:spacing w:after="0" w:line="259" w:lineRule="auto"/>
              <w:ind w:left="0" w:firstLine="0"/>
              <w:jc w:val="left"/>
            </w:pPr>
            <w:r>
              <w:t>1</w:t>
            </w:r>
          </w:p>
        </w:tc>
        <w:tc>
          <w:tcPr>
            <w:tcW w:w="32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838D5" w:rsidRDefault="002E4B38">
            <w:pPr>
              <w:spacing w:after="0" w:line="259" w:lineRule="auto"/>
              <w:ind w:left="0" w:firstLine="0"/>
              <w:jc w:val="left"/>
            </w:pPr>
            <w:r>
              <w:t>Моя малая Родина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8D5" w:rsidRDefault="004838D5" w:rsidP="004838D5">
            <w:pPr>
              <w:spacing w:after="0" w:line="259" w:lineRule="auto"/>
              <w:ind w:left="2" w:firstLine="0"/>
              <w:jc w:val="left"/>
            </w:pPr>
            <w:r>
              <w:t>Знакомство с родным краем. Экскурсия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8D5" w:rsidRDefault="004838D5">
            <w:pPr>
              <w:spacing w:after="0" w:line="259" w:lineRule="auto"/>
              <w:ind w:left="0" w:firstLine="0"/>
              <w:jc w:val="left"/>
            </w:pPr>
            <w:r>
              <w:t>1</w:t>
            </w:r>
          </w:p>
        </w:tc>
      </w:tr>
      <w:tr w:rsidR="00130B7D" w:rsidTr="004838D5">
        <w:trPr>
          <w:trHeight w:val="516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0B7D" w:rsidRDefault="00130B7D">
            <w:pPr>
              <w:spacing w:after="0" w:line="259" w:lineRule="auto"/>
              <w:ind w:left="0" w:firstLine="0"/>
              <w:jc w:val="left"/>
            </w:pPr>
            <w:r>
              <w:t>2</w:t>
            </w:r>
          </w:p>
        </w:tc>
        <w:tc>
          <w:tcPr>
            <w:tcW w:w="32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0B7D" w:rsidRDefault="00130B7D" w:rsidP="00130B7D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Таштыпский</w:t>
            </w:r>
            <w:proofErr w:type="spellEnd"/>
            <w:r>
              <w:t xml:space="preserve"> район, село Таштып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B7D" w:rsidRDefault="00130B7D" w:rsidP="004838D5">
            <w:pPr>
              <w:spacing w:after="0" w:line="259" w:lineRule="auto"/>
              <w:ind w:left="2" w:firstLine="0"/>
              <w:jc w:val="left"/>
            </w:pPr>
            <w:r>
              <w:t>Игра по карте-схеме района и села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B7D" w:rsidRDefault="00130B7D">
            <w:pPr>
              <w:spacing w:after="0" w:line="259" w:lineRule="auto"/>
              <w:ind w:left="0" w:firstLine="0"/>
              <w:jc w:val="left"/>
            </w:pPr>
            <w:r>
              <w:t>1</w:t>
            </w:r>
          </w:p>
        </w:tc>
      </w:tr>
      <w:tr w:rsidR="004838D5" w:rsidTr="004838D5">
        <w:trPr>
          <w:trHeight w:val="516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38D5" w:rsidRDefault="004838D5">
            <w:pPr>
              <w:spacing w:after="0" w:line="259" w:lineRule="auto"/>
              <w:ind w:left="0" w:firstLine="0"/>
              <w:jc w:val="left"/>
            </w:pPr>
            <w:r>
              <w:t>2</w:t>
            </w:r>
          </w:p>
        </w:tc>
        <w:tc>
          <w:tcPr>
            <w:tcW w:w="32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838D5" w:rsidRDefault="004838D5">
            <w:pPr>
              <w:spacing w:after="0" w:line="259" w:lineRule="auto"/>
              <w:ind w:left="0" w:firstLine="0"/>
              <w:jc w:val="left"/>
            </w:pPr>
            <w:r>
              <w:t>Известные люди моего края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8D5" w:rsidRDefault="004838D5">
            <w:pPr>
              <w:spacing w:after="0" w:line="259" w:lineRule="auto"/>
              <w:ind w:left="2" w:firstLine="0"/>
              <w:jc w:val="left"/>
            </w:pPr>
            <w:r>
              <w:t xml:space="preserve">Беседа, выставка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8D5" w:rsidRDefault="004838D5">
            <w:pPr>
              <w:spacing w:after="0" w:line="259" w:lineRule="auto"/>
              <w:ind w:left="0" w:firstLine="0"/>
              <w:jc w:val="left"/>
            </w:pPr>
            <w:r>
              <w:t>1</w:t>
            </w:r>
          </w:p>
        </w:tc>
      </w:tr>
      <w:tr w:rsidR="00EC0676">
        <w:trPr>
          <w:trHeight w:val="264"/>
        </w:trPr>
        <w:tc>
          <w:tcPr>
            <w:tcW w:w="3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0676" w:rsidRPr="00714631" w:rsidRDefault="00E07ADF" w:rsidP="00714631">
            <w:pPr>
              <w:spacing w:after="0" w:line="259" w:lineRule="auto"/>
              <w:ind w:left="2" w:firstLine="0"/>
              <w:jc w:val="left"/>
              <w:rPr>
                <w:b/>
              </w:rPr>
            </w:pPr>
            <w:r w:rsidRPr="00714631">
              <w:rPr>
                <w:b/>
              </w:rPr>
              <w:t>Октябрь</w:t>
            </w:r>
          </w:p>
        </w:tc>
        <w:tc>
          <w:tcPr>
            <w:tcW w:w="4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</w:tr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130B7D">
            <w:pPr>
              <w:tabs>
                <w:tab w:val="center" w:pos="362"/>
              </w:tabs>
              <w:spacing w:after="0" w:line="259" w:lineRule="auto"/>
              <w:ind w:left="0" w:firstLine="0"/>
              <w:jc w:val="left"/>
            </w:pPr>
            <w:r>
              <w:t>4</w:t>
            </w:r>
            <w:r w:rsidR="00E07ADF">
              <w:rPr>
                <w:rFonts w:ascii="Arial" w:eastAsia="Arial" w:hAnsi="Arial" w:cs="Arial"/>
              </w:rPr>
              <w:tab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«Кто живет с нами рядом»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Знакомство с народами, проживающими в Хакасии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>
            <w:pPr>
              <w:tabs>
                <w:tab w:val="center" w:pos="362"/>
              </w:tabs>
              <w:spacing w:after="0" w:line="259" w:lineRule="auto"/>
              <w:ind w:left="0" w:firstLine="0"/>
              <w:jc w:val="left"/>
            </w:pPr>
            <w:r>
              <w:t>4</w:t>
            </w:r>
            <w:r w:rsidR="00E07ADF">
              <w:rPr>
                <w:rFonts w:ascii="Arial" w:eastAsia="Arial" w:hAnsi="Arial" w:cs="Arial"/>
              </w:rPr>
              <w:tab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«Осень в родном городе»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Экскурсия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130B7D">
            <w:pPr>
              <w:tabs>
                <w:tab w:val="center" w:pos="362"/>
              </w:tabs>
              <w:spacing w:after="0" w:line="259" w:lineRule="auto"/>
              <w:ind w:left="0" w:firstLine="0"/>
              <w:jc w:val="left"/>
            </w:pPr>
            <w:r>
              <w:t>6</w:t>
            </w:r>
            <w:r w:rsidR="00E07ADF">
              <w:rPr>
                <w:rFonts w:ascii="Arial" w:eastAsia="Arial" w:hAnsi="Arial" w:cs="Arial"/>
              </w:rPr>
              <w:tab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«Что это? Кто это?».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Составление загадок о животных, растениях края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130B7D">
            <w:pPr>
              <w:tabs>
                <w:tab w:val="center" w:pos="362"/>
              </w:tabs>
              <w:spacing w:after="0" w:line="259" w:lineRule="auto"/>
              <w:ind w:left="0" w:firstLine="0"/>
              <w:jc w:val="left"/>
            </w:pPr>
            <w:r>
              <w:t>7</w:t>
            </w:r>
            <w:r w:rsidR="00E07ADF">
              <w:rPr>
                <w:rFonts w:ascii="Arial" w:eastAsia="Arial" w:hAnsi="Arial" w:cs="Arial"/>
              </w:rPr>
              <w:tab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>«</w:t>
            </w:r>
            <w:proofErr w:type="spellStart"/>
            <w:r>
              <w:t>Талган</w:t>
            </w:r>
            <w:proofErr w:type="spellEnd"/>
            <w:r>
              <w:t xml:space="preserve">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Опыты с зерном, приготовление </w:t>
            </w:r>
            <w:proofErr w:type="spellStart"/>
            <w:r>
              <w:t>талгана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2"/>
        </w:trPr>
        <w:tc>
          <w:tcPr>
            <w:tcW w:w="3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0676" w:rsidRPr="00CD7D99" w:rsidRDefault="00E07ADF">
            <w:pPr>
              <w:spacing w:after="0" w:line="259" w:lineRule="auto"/>
              <w:ind w:left="2" w:firstLine="0"/>
              <w:jc w:val="left"/>
              <w:rPr>
                <w:b/>
              </w:rPr>
            </w:pPr>
            <w:r w:rsidRPr="00CD7D99">
              <w:rPr>
                <w:b/>
              </w:rPr>
              <w:t xml:space="preserve">Ноябрь </w:t>
            </w:r>
          </w:p>
        </w:tc>
        <w:tc>
          <w:tcPr>
            <w:tcW w:w="4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</w:tr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130B7D">
            <w:pPr>
              <w:tabs>
                <w:tab w:val="center" w:pos="362"/>
              </w:tabs>
              <w:spacing w:after="0" w:line="259" w:lineRule="auto"/>
              <w:ind w:left="0" w:firstLine="0"/>
              <w:jc w:val="left"/>
            </w:pPr>
            <w:r>
              <w:t>8</w:t>
            </w:r>
            <w:r w:rsidR="00E07ADF">
              <w:rPr>
                <w:rFonts w:ascii="Arial" w:eastAsia="Arial" w:hAnsi="Arial" w:cs="Arial"/>
              </w:rPr>
              <w:tab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87" w:firstLine="0"/>
            </w:pPr>
            <w:r>
              <w:t>«Символика республики, города</w:t>
            </w:r>
            <w:r w:rsidR="00F21625">
              <w:t>, района, села</w:t>
            </w:r>
            <w:r>
              <w:t xml:space="preserve"> (герб, флаг, гимн)»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Игровая деятельность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517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130B7D">
            <w:pPr>
              <w:tabs>
                <w:tab w:val="center" w:pos="362"/>
              </w:tabs>
              <w:spacing w:after="0" w:line="259" w:lineRule="auto"/>
              <w:ind w:left="0" w:firstLine="0"/>
              <w:jc w:val="left"/>
            </w:pPr>
            <w:r>
              <w:t>9</w:t>
            </w:r>
            <w:r w:rsidR="00E07ADF">
              <w:rPr>
                <w:rFonts w:ascii="Arial" w:eastAsia="Arial" w:hAnsi="Arial" w:cs="Arial"/>
              </w:rPr>
              <w:tab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«Хакасские игры и игрушки»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21" w:line="259" w:lineRule="auto"/>
              <w:ind w:left="2" w:firstLine="0"/>
              <w:jc w:val="left"/>
            </w:pPr>
            <w:r>
              <w:t xml:space="preserve">Подвижные игры  </w:t>
            </w:r>
          </w:p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Мастерская игрушек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52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130B7D">
            <w:pPr>
              <w:tabs>
                <w:tab w:val="center" w:pos="362"/>
              </w:tabs>
              <w:spacing w:after="0" w:line="259" w:lineRule="auto"/>
              <w:ind w:left="0" w:firstLine="0"/>
              <w:jc w:val="left"/>
            </w:pPr>
            <w:r>
              <w:t>10</w:t>
            </w:r>
            <w:r w:rsidR="00E07ADF">
              <w:rPr>
                <w:rFonts w:ascii="Arial" w:eastAsia="Arial" w:hAnsi="Arial" w:cs="Arial"/>
              </w:rPr>
              <w:tab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18" w:line="259" w:lineRule="auto"/>
              <w:ind w:left="0" w:firstLine="0"/>
              <w:jc w:val="left"/>
            </w:pPr>
            <w:r>
              <w:t xml:space="preserve">«Герб моей семьи» </w:t>
            </w:r>
          </w:p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«Уважения достойны»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18" w:line="259" w:lineRule="auto"/>
              <w:ind w:left="2" w:firstLine="0"/>
              <w:jc w:val="left"/>
            </w:pPr>
            <w:r>
              <w:t xml:space="preserve">Конкурс </w:t>
            </w:r>
          </w:p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Беседа о пожилых людях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tabs>
                <w:tab w:val="center" w:pos="362"/>
              </w:tabs>
              <w:spacing w:after="0" w:line="259" w:lineRule="auto"/>
              <w:ind w:left="0" w:firstLine="0"/>
              <w:jc w:val="left"/>
            </w:pPr>
            <w:r>
              <w:t>1</w:t>
            </w:r>
            <w:r w:rsidR="00130B7D">
              <w:t>1</w:t>
            </w:r>
            <w:r w:rsidR="00E07ADF">
              <w:rPr>
                <w:rFonts w:ascii="Arial" w:eastAsia="Arial" w:hAnsi="Arial" w:cs="Arial"/>
              </w:rPr>
              <w:tab/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«Мы все такие разные»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Конкурс рисунков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3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0676" w:rsidRPr="00CD7D99" w:rsidRDefault="00E07ADF">
            <w:pPr>
              <w:spacing w:after="0" w:line="259" w:lineRule="auto"/>
              <w:ind w:left="2" w:firstLine="0"/>
              <w:jc w:val="left"/>
              <w:rPr>
                <w:b/>
              </w:rPr>
            </w:pPr>
            <w:r w:rsidRPr="00CD7D99">
              <w:rPr>
                <w:b/>
              </w:rPr>
              <w:t xml:space="preserve">Декабрь </w:t>
            </w:r>
          </w:p>
        </w:tc>
        <w:tc>
          <w:tcPr>
            <w:tcW w:w="4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</w:tr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4838D5" w:rsidP="00130B7D">
            <w:pPr>
              <w:tabs>
                <w:tab w:val="center" w:pos="362"/>
              </w:tabs>
              <w:spacing w:after="0" w:line="259" w:lineRule="auto"/>
              <w:ind w:left="0" w:firstLine="0"/>
              <w:jc w:val="left"/>
            </w:pPr>
            <w:r>
              <w:t>1</w:t>
            </w:r>
            <w:r w:rsidR="00130B7D"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«Береги природу!»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Знакомство с животными Красной книги Республики Хакасия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1</w:t>
            </w:r>
            <w:r w:rsidR="00130B7D"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«Кому нужна моя помощь?»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Разведка добрых дел: подкормка зимующих птиц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1</w:t>
            </w:r>
            <w:r w:rsidR="00130B7D"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 w:rsidP="00F21625">
            <w:pPr>
              <w:spacing w:after="0" w:line="259" w:lineRule="auto"/>
              <w:ind w:left="0" w:firstLine="0"/>
              <w:jc w:val="left"/>
            </w:pPr>
            <w:r>
              <w:t xml:space="preserve">«Достопримечательности </w:t>
            </w:r>
            <w:r w:rsidR="00F21625">
              <w:t xml:space="preserve">столицы Хакасии </w:t>
            </w:r>
            <w:r>
              <w:t>города</w:t>
            </w:r>
            <w:r w:rsidR="00F21625">
              <w:t xml:space="preserve"> Абакана</w:t>
            </w:r>
            <w:bookmarkStart w:id="0" w:name="_GoBack"/>
            <w:bookmarkEnd w:id="0"/>
            <w:r>
              <w:t xml:space="preserve">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Экскурсия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1</w:t>
            </w:r>
            <w:r w:rsidR="00130B7D"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 w:rsidP="007721F5">
            <w:pPr>
              <w:spacing w:after="0" w:line="259" w:lineRule="auto"/>
              <w:ind w:left="0" w:firstLine="0"/>
              <w:jc w:val="left"/>
            </w:pPr>
            <w:r>
              <w:t>«</w:t>
            </w:r>
            <w:r w:rsidR="007721F5">
              <w:t>Село</w:t>
            </w:r>
            <w:r>
              <w:t xml:space="preserve">, в котором я живу»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Художественно-творческая деятельность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3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0676" w:rsidRPr="00CD7D99" w:rsidRDefault="00E07ADF">
            <w:pPr>
              <w:spacing w:after="0" w:line="259" w:lineRule="auto"/>
              <w:ind w:left="2" w:firstLine="0"/>
              <w:jc w:val="left"/>
              <w:rPr>
                <w:b/>
              </w:rPr>
            </w:pPr>
            <w:r w:rsidRPr="00CD7D99">
              <w:rPr>
                <w:b/>
              </w:rPr>
              <w:t xml:space="preserve">Январь </w:t>
            </w:r>
          </w:p>
        </w:tc>
        <w:tc>
          <w:tcPr>
            <w:tcW w:w="4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1</w:t>
            </w:r>
            <w:r w:rsidR="00130B7D"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 w:rsidP="007721F5">
            <w:pPr>
              <w:spacing w:after="0" w:line="259" w:lineRule="auto"/>
              <w:ind w:left="0" w:firstLine="0"/>
              <w:jc w:val="left"/>
            </w:pPr>
            <w:r>
              <w:t xml:space="preserve">«Рождение </w:t>
            </w:r>
            <w:r w:rsidR="007721F5">
              <w:t>села</w:t>
            </w:r>
            <w:r>
              <w:t xml:space="preserve">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 w:rsidP="007721F5">
            <w:pPr>
              <w:spacing w:after="0" w:line="259" w:lineRule="auto"/>
              <w:ind w:left="2" w:firstLine="0"/>
              <w:jc w:val="left"/>
            </w:pPr>
            <w:r>
              <w:t xml:space="preserve">Фотографии старого и нового </w:t>
            </w:r>
            <w:r w:rsidR="007721F5">
              <w:t>села</w:t>
            </w:r>
            <w: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1</w:t>
            </w:r>
            <w:r w:rsidR="00130B7D"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«Хакасский хоровод»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Развлечение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1</w:t>
            </w:r>
            <w:r w:rsidR="00130B7D"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«Хакасская вышивка»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Художественно-творческая деятельность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1</w:t>
            </w:r>
            <w:r w:rsidR="00130B7D"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«История города в названиях улиц»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Презентация исследовательских семейных проектов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3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0676" w:rsidRPr="00CD7D99" w:rsidRDefault="00E07ADF">
            <w:pPr>
              <w:spacing w:after="0" w:line="259" w:lineRule="auto"/>
              <w:ind w:left="2" w:firstLine="0"/>
              <w:jc w:val="left"/>
              <w:rPr>
                <w:b/>
              </w:rPr>
            </w:pPr>
            <w:r w:rsidRPr="00CD7D99">
              <w:rPr>
                <w:b/>
              </w:rPr>
              <w:t xml:space="preserve">Февраль </w:t>
            </w:r>
          </w:p>
        </w:tc>
        <w:tc>
          <w:tcPr>
            <w:tcW w:w="4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</w:tr>
      <w:tr w:rsidR="00EC0676">
        <w:trPr>
          <w:trHeight w:val="264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130B7D">
            <w:pPr>
              <w:spacing w:after="0" w:line="259" w:lineRule="auto"/>
              <w:ind w:left="2" w:firstLine="0"/>
              <w:jc w:val="left"/>
            </w:pPr>
            <w:r>
              <w:t>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«Юрта»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Сюжетно-ролевая игра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2</w:t>
            </w:r>
            <w:r w:rsidR="00130B7D"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«Легендарные герои»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Хакасские легенды 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2</w:t>
            </w:r>
            <w:r w:rsidR="00130B7D"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«Валентина Татарова»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Знакомство с поэзией В. </w:t>
            </w:r>
            <w:proofErr w:type="spellStart"/>
            <w:r>
              <w:t>Татаровой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 w:rsidP="00130B7D">
            <w:pPr>
              <w:spacing w:after="0" w:line="259" w:lineRule="auto"/>
              <w:ind w:left="2" w:firstLine="0"/>
              <w:jc w:val="left"/>
            </w:pPr>
            <w:r>
              <w:t>2</w:t>
            </w:r>
            <w:r w:rsidR="00130B7D"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 «Наш</w:t>
            </w:r>
            <w:r w:rsidR="007721F5">
              <w:t xml:space="preserve">а столица - </w:t>
            </w:r>
            <w:r>
              <w:t xml:space="preserve"> город Абакан»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Игра по карте-схеме города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3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0676" w:rsidRPr="00CD7D99" w:rsidRDefault="00E07ADF">
            <w:pPr>
              <w:spacing w:after="0" w:line="259" w:lineRule="auto"/>
              <w:ind w:left="2" w:firstLine="0"/>
              <w:jc w:val="left"/>
              <w:rPr>
                <w:b/>
              </w:rPr>
            </w:pPr>
            <w:r w:rsidRPr="00CD7D99">
              <w:rPr>
                <w:b/>
              </w:rPr>
              <w:lastRenderedPageBreak/>
              <w:t xml:space="preserve">Март </w:t>
            </w:r>
          </w:p>
        </w:tc>
        <w:tc>
          <w:tcPr>
            <w:tcW w:w="4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 w:rsidP="00130B7D">
            <w:pPr>
              <w:spacing w:after="0" w:line="259" w:lineRule="auto"/>
              <w:ind w:left="2" w:firstLine="0"/>
              <w:jc w:val="left"/>
            </w:pPr>
            <w:r>
              <w:t>2</w:t>
            </w:r>
            <w:r w:rsidR="00130B7D"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>«</w:t>
            </w:r>
            <w:proofErr w:type="spellStart"/>
            <w:r>
              <w:t>Ымай</w:t>
            </w:r>
            <w:proofErr w:type="spellEnd"/>
            <w:r>
              <w:t xml:space="preserve">» (родовая гора)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Развлечение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517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 w:rsidP="00130B7D">
            <w:pPr>
              <w:spacing w:after="0" w:line="259" w:lineRule="auto"/>
              <w:ind w:left="2" w:firstLine="0"/>
              <w:jc w:val="left"/>
            </w:pPr>
            <w:r>
              <w:t>2</w:t>
            </w:r>
            <w:r w:rsidR="00130B7D"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>«</w:t>
            </w:r>
            <w:proofErr w:type="spellStart"/>
            <w:r>
              <w:t>Чыл</w:t>
            </w:r>
            <w:proofErr w:type="spellEnd"/>
            <w:r>
              <w:t xml:space="preserve"> Пазы»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</w:pPr>
            <w:r>
              <w:t xml:space="preserve">Развлечение.  Традиции празднования Нового года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 w:rsidP="00130B7D">
            <w:pPr>
              <w:spacing w:after="0" w:line="259" w:lineRule="auto"/>
              <w:ind w:left="2" w:firstLine="0"/>
              <w:jc w:val="left"/>
            </w:pPr>
            <w:r>
              <w:t>2</w:t>
            </w:r>
            <w:r w:rsidR="00130B7D"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«Река Абакан»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Путешествие по карте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130B7D" w:rsidP="00130B7D">
            <w:pPr>
              <w:spacing w:after="0" w:line="259" w:lineRule="auto"/>
              <w:ind w:left="2" w:firstLine="0"/>
              <w:jc w:val="left"/>
            </w:pPr>
            <w:r>
              <w:t>27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«Три сына» (Солнце, месяц, огонь)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Игра-драматизация по сюжету сказки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3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0676" w:rsidRPr="00CD7D99" w:rsidRDefault="00E07ADF">
            <w:pPr>
              <w:spacing w:after="0" w:line="259" w:lineRule="auto"/>
              <w:ind w:left="2" w:firstLine="0"/>
              <w:jc w:val="left"/>
              <w:rPr>
                <w:b/>
              </w:rPr>
            </w:pPr>
            <w:r w:rsidRPr="00CD7D99">
              <w:rPr>
                <w:b/>
              </w:rPr>
              <w:t xml:space="preserve">Апрель </w:t>
            </w:r>
          </w:p>
        </w:tc>
        <w:tc>
          <w:tcPr>
            <w:tcW w:w="4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 w:rsidP="00130B7D">
            <w:pPr>
              <w:spacing w:after="0" w:line="259" w:lineRule="auto"/>
              <w:ind w:left="2" w:firstLine="0"/>
              <w:jc w:val="left"/>
            </w:pPr>
            <w:r>
              <w:t>2</w:t>
            </w:r>
            <w:r w:rsidR="00130B7D"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«Три мира. Птицы на бубне»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Рисование бубна 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516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 w:rsidP="00130B7D">
            <w:pPr>
              <w:spacing w:after="0" w:line="259" w:lineRule="auto"/>
              <w:ind w:left="2" w:firstLine="0"/>
              <w:jc w:val="left"/>
            </w:pPr>
            <w:r>
              <w:t>2</w:t>
            </w:r>
            <w:r w:rsidR="00130B7D"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«Рисунки на древних камнях»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21" w:line="259" w:lineRule="auto"/>
              <w:ind w:left="2" w:firstLine="0"/>
              <w:jc w:val="left"/>
            </w:pPr>
            <w:r>
              <w:t xml:space="preserve">Художественно-творческая деятельность </w:t>
            </w:r>
          </w:p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(представления о космосе в древности)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130B7D" w:rsidP="004838D5">
            <w:pPr>
              <w:spacing w:after="0" w:line="259" w:lineRule="auto"/>
              <w:ind w:left="2" w:firstLine="0"/>
              <w:jc w:val="left"/>
            </w:pPr>
            <w:r>
              <w:t>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«Зеленые ладошки земли»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Десант чистоты и порядка в детском саду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3</w:t>
            </w:r>
            <w:r w:rsidR="00130B7D"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«Абаканский зоопарк»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Развлечение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3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0676" w:rsidRPr="00CD7D99" w:rsidRDefault="00E07ADF">
            <w:pPr>
              <w:spacing w:after="0" w:line="259" w:lineRule="auto"/>
              <w:ind w:left="2" w:firstLine="0"/>
              <w:jc w:val="left"/>
              <w:rPr>
                <w:b/>
              </w:rPr>
            </w:pPr>
            <w:r w:rsidRPr="00CD7D99">
              <w:rPr>
                <w:b/>
              </w:rPr>
              <w:t xml:space="preserve">Май </w:t>
            </w:r>
          </w:p>
        </w:tc>
        <w:tc>
          <w:tcPr>
            <w:tcW w:w="42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0676" w:rsidRDefault="00EC0676">
            <w:pPr>
              <w:spacing w:after="160" w:line="259" w:lineRule="auto"/>
              <w:ind w:left="0" w:firstLine="0"/>
              <w:jc w:val="left"/>
            </w:pPr>
          </w:p>
        </w:tc>
      </w:tr>
      <w:tr w:rsidR="00EC0676">
        <w:trPr>
          <w:trHeight w:val="262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3</w:t>
            </w:r>
            <w:r w:rsidR="00130B7D"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«Люблю тебя, моя Хакасия»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>Выставка книг и фото</w:t>
            </w:r>
            <w:r w:rsidR="00B470F9">
              <w:t>гр</w:t>
            </w:r>
            <w:r>
              <w:t xml:space="preserve">афий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4838D5" w:rsidP="00130B7D">
            <w:pPr>
              <w:spacing w:after="0" w:line="259" w:lineRule="auto"/>
              <w:ind w:left="2" w:firstLine="0"/>
              <w:jc w:val="left"/>
            </w:pPr>
            <w:r>
              <w:t>3</w:t>
            </w:r>
            <w:r w:rsidR="00130B7D"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«Памятник в парке Победы»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Экскурсия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  <w:tr w:rsidR="00EC0676">
        <w:trPr>
          <w:trHeight w:val="264"/>
        </w:trPr>
        <w:tc>
          <w:tcPr>
            <w:tcW w:w="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 w:rsidP="004838D5">
            <w:pPr>
              <w:spacing w:after="0" w:line="259" w:lineRule="auto"/>
              <w:ind w:left="2" w:firstLine="0"/>
              <w:jc w:val="left"/>
            </w:pPr>
            <w:r>
              <w:t>3</w:t>
            </w:r>
            <w:r w:rsidR="004838D5"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firstLine="0"/>
              <w:jc w:val="left"/>
            </w:pPr>
            <w:r>
              <w:t xml:space="preserve">«Моя семья – моя радость»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2" w:firstLine="0"/>
              <w:jc w:val="left"/>
            </w:pPr>
            <w:r>
              <w:t xml:space="preserve">Беседа с творческим заданием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676" w:rsidRDefault="00E07ADF">
            <w:pPr>
              <w:spacing w:after="0" w:line="259" w:lineRule="auto"/>
              <w:ind w:left="0" w:right="99" w:firstLine="0"/>
              <w:jc w:val="center"/>
            </w:pPr>
            <w:r>
              <w:t xml:space="preserve">1 </w:t>
            </w:r>
          </w:p>
        </w:tc>
      </w:tr>
    </w:tbl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t xml:space="preserve">VI. Материально-техническое обеспечение </w:t>
      </w:r>
    </w:p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t xml:space="preserve">4.1. Условия реализации программы </w:t>
      </w:r>
    </w:p>
    <w:p w:rsidR="00EC0676" w:rsidRDefault="00E07ADF">
      <w:pPr>
        <w:numPr>
          <w:ilvl w:val="0"/>
          <w:numId w:val="11"/>
        </w:numPr>
        <w:ind w:right="66" w:hanging="139"/>
      </w:pPr>
      <w:r>
        <w:t xml:space="preserve">Создание условий для успешной социализации ребенка; </w:t>
      </w:r>
    </w:p>
    <w:p w:rsidR="00EC0676" w:rsidRDefault="00E07ADF">
      <w:pPr>
        <w:numPr>
          <w:ilvl w:val="0"/>
          <w:numId w:val="11"/>
        </w:numPr>
        <w:ind w:right="66" w:hanging="139"/>
      </w:pPr>
      <w:r>
        <w:t xml:space="preserve">учет уровня развития и воспитанности ребенка, организация воспитательного пространства в соответствии с этим уровнем;  </w:t>
      </w:r>
    </w:p>
    <w:p w:rsidR="00EC0676" w:rsidRDefault="00E07ADF">
      <w:pPr>
        <w:numPr>
          <w:ilvl w:val="0"/>
          <w:numId w:val="11"/>
        </w:numPr>
        <w:ind w:right="66" w:hanging="139"/>
      </w:pPr>
      <w:r>
        <w:t xml:space="preserve">обогащение содержательной деятельности путем включения культурно-исторического, духовно-нравственного, социально-психологического и других компонентов;  </w:t>
      </w:r>
    </w:p>
    <w:p w:rsidR="00EC0676" w:rsidRDefault="00E07ADF">
      <w:pPr>
        <w:numPr>
          <w:ilvl w:val="0"/>
          <w:numId w:val="11"/>
        </w:numPr>
        <w:ind w:right="66" w:hanging="139"/>
      </w:pPr>
      <w:r>
        <w:t xml:space="preserve">динамичность работы; </w:t>
      </w:r>
    </w:p>
    <w:p w:rsidR="00EC0676" w:rsidRDefault="00E07ADF">
      <w:pPr>
        <w:numPr>
          <w:ilvl w:val="0"/>
          <w:numId w:val="11"/>
        </w:numPr>
        <w:spacing w:after="88" w:line="372" w:lineRule="auto"/>
        <w:ind w:right="66" w:hanging="139"/>
      </w:pPr>
      <w:r>
        <w:t xml:space="preserve">учет возрастных и психолого-физиологических особенностей ребенка; - объединение усилий и координация деятельности семьи, социальных институтов воспитания;  совершенствование знаний, умений и навыков речевой культуры;  - становление высоконравственных, этических норм поведения.  </w:t>
      </w:r>
    </w:p>
    <w:p w:rsidR="00EC0676" w:rsidRDefault="00E07ADF">
      <w:pPr>
        <w:ind w:left="552" w:right="66" w:firstLine="708"/>
      </w:pPr>
      <w:r>
        <w:t xml:space="preserve">Реализация Программы в соответствии с ФГОС </w:t>
      </w:r>
      <w:r w:rsidR="007721F5">
        <w:t>НОО</w:t>
      </w:r>
      <w:r>
        <w:t xml:space="preserve"> осуществляется во </w:t>
      </w:r>
      <w:r w:rsidR="007721F5">
        <w:t>внеурочной деятельности</w:t>
      </w:r>
      <w:r>
        <w:t>, в совместн</w:t>
      </w:r>
      <w:r w:rsidR="003E6C16">
        <w:t>ой (партне</w:t>
      </w:r>
      <w:r>
        <w:t xml:space="preserve">рской) деятельности педагога с детьми, в самостоятельной деятельности детей и предполагает последовательное, систематическое и разностороннее взаимодействие </w:t>
      </w:r>
      <w:r w:rsidR="002E4B38">
        <w:t xml:space="preserve">учащихся </w:t>
      </w:r>
      <w:r>
        <w:t xml:space="preserve"> с окружающим миром на базе </w:t>
      </w:r>
      <w:proofErr w:type="spellStart"/>
      <w:r>
        <w:t>деятельностного</w:t>
      </w:r>
      <w:proofErr w:type="spellEnd"/>
      <w:r>
        <w:t xml:space="preserve"> подхода и эмоционального восприятия.  </w:t>
      </w:r>
    </w:p>
    <w:p w:rsidR="00EC0676" w:rsidRDefault="00E07ADF">
      <w:pPr>
        <w:spacing w:line="270" w:lineRule="auto"/>
        <w:ind w:left="562" w:right="28"/>
        <w:jc w:val="left"/>
      </w:pPr>
      <w:r>
        <w:rPr>
          <w:b/>
        </w:rPr>
        <w:t xml:space="preserve">4.2. Материально-техническое обеспечение программы </w:t>
      </w:r>
    </w:p>
    <w:p w:rsidR="00EC0676" w:rsidRDefault="00E07ADF">
      <w:pPr>
        <w:ind w:left="562" w:right="66"/>
      </w:pPr>
      <w:r>
        <w:t xml:space="preserve">Материально-технические условия реализации Программы соответствуют требованиям: </w:t>
      </w:r>
    </w:p>
    <w:p w:rsidR="003E6C16" w:rsidRDefault="00E07ADF">
      <w:pPr>
        <w:numPr>
          <w:ilvl w:val="0"/>
          <w:numId w:val="11"/>
        </w:numPr>
        <w:ind w:right="66" w:hanging="139"/>
      </w:pPr>
      <w:r>
        <w:lastRenderedPageBreak/>
        <w:t>определяемым</w:t>
      </w:r>
    </w:p>
    <w:p w:rsidR="00EC0676" w:rsidRDefault="00E07ADF">
      <w:pPr>
        <w:numPr>
          <w:ilvl w:val="0"/>
          <w:numId w:val="11"/>
        </w:numPr>
        <w:ind w:right="66" w:hanging="139"/>
      </w:pPr>
      <w:r>
        <w:t xml:space="preserve"> в соответствии с санитарно-эпидемиологическими правилами и нормативами; </w:t>
      </w:r>
    </w:p>
    <w:p w:rsidR="00EC0676" w:rsidRDefault="00E07ADF">
      <w:pPr>
        <w:numPr>
          <w:ilvl w:val="0"/>
          <w:numId w:val="11"/>
        </w:numPr>
        <w:ind w:right="66" w:hanging="139"/>
      </w:pPr>
      <w:proofErr w:type="gramStart"/>
      <w:r>
        <w:t>определяемым</w:t>
      </w:r>
      <w:proofErr w:type="gramEnd"/>
      <w:r>
        <w:t xml:space="preserve"> в соответствии с правилами пожарной безопасности; </w:t>
      </w:r>
    </w:p>
    <w:p w:rsidR="00EC0676" w:rsidRDefault="00E07ADF">
      <w:pPr>
        <w:numPr>
          <w:ilvl w:val="0"/>
          <w:numId w:val="11"/>
        </w:numPr>
        <w:ind w:right="66" w:hanging="139"/>
      </w:pPr>
      <w:r>
        <w:t xml:space="preserve">к средствам обучения и воспитания в соответствии с возрастом и индивидуальными особенностями развития детей; </w:t>
      </w:r>
    </w:p>
    <w:p w:rsidR="00EC0676" w:rsidRDefault="003E6C16">
      <w:pPr>
        <w:numPr>
          <w:ilvl w:val="0"/>
          <w:numId w:val="11"/>
        </w:numPr>
        <w:ind w:right="66" w:hanging="139"/>
      </w:pPr>
      <w:r>
        <w:t>оснаще</w:t>
      </w:r>
      <w:r w:rsidR="00E07ADF">
        <w:t xml:space="preserve">нности помещений развивающей предметно-пространственной средой; </w:t>
      </w:r>
    </w:p>
    <w:p w:rsidR="00EC0676" w:rsidRDefault="00E07ADF">
      <w:pPr>
        <w:numPr>
          <w:ilvl w:val="0"/>
          <w:numId w:val="11"/>
        </w:numPr>
        <w:ind w:right="66" w:hanging="139"/>
      </w:pPr>
      <w:r>
        <w:t xml:space="preserve">к материально-техническому обеспечению программы: учебно-методический комплект, оборудование, оснащение. </w:t>
      </w:r>
    </w:p>
    <w:p w:rsidR="00EC0676" w:rsidRDefault="00E07ADF">
      <w:pPr>
        <w:ind w:left="562" w:right="66"/>
      </w:pPr>
      <w:r>
        <w:rPr>
          <w:b/>
        </w:rPr>
        <w:t xml:space="preserve">Предметно-пространственная среда: </w:t>
      </w:r>
      <w:r>
        <w:t xml:space="preserve">создаются и пополняются центры активности детей </w:t>
      </w:r>
    </w:p>
    <w:p w:rsidR="00EC0676" w:rsidRDefault="00E07ADF" w:rsidP="003E6C16">
      <w:pPr>
        <w:pStyle w:val="a3"/>
        <w:numPr>
          <w:ilvl w:val="0"/>
          <w:numId w:val="16"/>
        </w:numPr>
        <w:ind w:right="66"/>
      </w:pPr>
      <w:r>
        <w:t xml:space="preserve">Уголок «Моя семья», где дети могут не только показать свои семейные фотографии, но и составить семейное дерево; или наоборот уединится одному, рассматривая фото. </w:t>
      </w:r>
    </w:p>
    <w:p w:rsidR="00EC0676" w:rsidRDefault="00E07ADF" w:rsidP="003E6C16">
      <w:pPr>
        <w:pStyle w:val="a3"/>
        <w:numPr>
          <w:ilvl w:val="0"/>
          <w:numId w:val="16"/>
        </w:numPr>
        <w:spacing w:after="66"/>
        <w:ind w:right="66"/>
      </w:pPr>
      <w:r>
        <w:t xml:space="preserve">Центр «Экологии и экспериментирования», где собраны коллекции полезных ископаемых, гербарии, макеты природных зон, растения и животные; здесь дети проводят опыты, ведут наблюдения, изучают свойства предметов и материалов. </w:t>
      </w:r>
    </w:p>
    <w:p w:rsidR="00EC0676" w:rsidRDefault="00E07ADF" w:rsidP="003E6C16">
      <w:pPr>
        <w:pStyle w:val="a3"/>
        <w:numPr>
          <w:ilvl w:val="0"/>
          <w:numId w:val="16"/>
        </w:numPr>
        <w:spacing w:after="201"/>
        <w:ind w:right="66"/>
      </w:pPr>
      <w:r>
        <w:t xml:space="preserve">Библиотека – книги краеведческого содержания; картотеки: «Игры разных народов», «Загадки народов Сибири», «Пословицы, поговорки», произведения и стихи местных авторов. </w:t>
      </w:r>
    </w:p>
    <w:p w:rsidR="00EC0676" w:rsidRDefault="00EC0676">
      <w:pPr>
        <w:spacing w:after="220" w:line="259" w:lineRule="auto"/>
        <w:ind w:left="567" w:firstLine="0"/>
        <w:jc w:val="left"/>
      </w:pPr>
    </w:p>
    <w:p w:rsidR="00EC0676" w:rsidRDefault="00EC0676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>
      <w:pPr>
        <w:spacing w:after="265" w:line="259" w:lineRule="auto"/>
        <w:ind w:left="567" w:firstLine="0"/>
        <w:jc w:val="left"/>
        <w:rPr>
          <w:b/>
        </w:rPr>
      </w:pPr>
    </w:p>
    <w:p w:rsidR="00714631" w:rsidRDefault="00714631" w:rsidP="00714631">
      <w:pPr>
        <w:spacing w:after="265" w:line="259" w:lineRule="auto"/>
        <w:ind w:left="0" w:firstLine="0"/>
        <w:jc w:val="left"/>
        <w:rPr>
          <w:b/>
        </w:rPr>
      </w:pPr>
    </w:p>
    <w:p w:rsidR="00714631" w:rsidRDefault="00714631" w:rsidP="00714631">
      <w:pPr>
        <w:spacing w:after="265" w:line="259" w:lineRule="auto"/>
        <w:ind w:left="0" w:firstLine="0"/>
        <w:jc w:val="left"/>
      </w:pPr>
    </w:p>
    <w:p w:rsidR="002E4B38" w:rsidRDefault="002E4B38" w:rsidP="00714631">
      <w:pPr>
        <w:spacing w:after="265" w:line="259" w:lineRule="auto"/>
        <w:ind w:left="0" w:firstLine="0"/>
        <w:jc w:val="left"/>
      </w:pPr>
    </w:p>
    <w:p w:rsidR="002E4B38" w:rsidRDefault="002E4B38" w:rsidP="00714631">
      <w:pPr>
        <w:spacing w:after="265" w:line="259" w:lineRule="auto"/>
        <w:ind w:left="0" w:firstLine="0"/>
        <w:jc w:val="left"/>
      </w:pPr>
    </w:p>
    <w:p w:rsidR="00EC0676" w:rsidRDefault="00E07ADF" w:rsidP="00714631">
      <w:pPr>
        <w:spacing w:after="200" w:line="270" w:lineRule="auto"/>
        <w:ind w:left="562" w:right="28"/>
        <w:jc w:val="center"/>
      </w:pPr>
      <w:r>
        <w:rPr>
          <w:b/>
        </w:rPr>
        <w:t>V. Список используемой литературы</w:t>
      </w:r>
    </w:p>
    <w:p w:rsidR="00EC0676" w:rsidRDefault="00714631">
      <w:pPr>
        <w:numPr>
          <w:ilvl w:val="0"/>
          <w:numId w:val="13"/>
        </w:numPr>
        <w:ind w:right="66" w:hanging="420"/>
      </w:pPr>
      <w:proofErr w:type="spellStart"/>
      <w:r>
        <w:t>Махане</w:t>
      </w:r>
      <w:r w:rsidR="00E07ADF">
        <w:t>ва</w:t>
      </w:r>
      <w:proofErr w:type="spellEnd"/>
      <w:r w:rsidR="00E07ADF">
        <w:t xml:space="preserve"> М.Д. Нравственно – патриотическое воспитание. М.: АРКТИ, 2005 – 72 с. </w:t>
      </w:r>
    </w:p>
    <w:p w:rsidR="00EC0676" w:rsidRDefault="00E07ADF">
      <w:pPr>
        <w:numPr>
          <w:ilvl w:val="0"/>
          <w:numId w:val="13"/>
        </w:numPr>
        <w:ind w:right="66" w:hanging="420"/>
      </w:pPr>
      <w:proofErr w:type="spellStart"/>
      <w:r>
        <w:t>Асочакова</w:t>
      </w:r>
      <w:proofErr w:type="spellEnd"/>
      <w:r>
        <w:t xml:space="preserve"> Л.В., Климова В.Д. и др.  Программа Хакасия – земля родная. </w:t>
      </w:r>
    </w:p>
    <w:p w:rsidR="00EC0676" w:rsidRDefault="00E07ADF">
      <w:pPr>
        <w:numPr>
          <w:ilvl w:val="0"/>
          <w:numId w:val="13"/>
        </w:numPr>
        <w:ind w:right="66" w:hanging="420"/>
      </w:pPr>
      <w:proofErr w:type="spellStart"/>
      <w:r>
        <w:t>Бутанаев</w:t>
      </w:r>
      <w:proofErr w:type="spellEnd"/>
      <w:r>
        <w:t xml:space="preserve"> В.Я., Верник А.А. Детские игры и спортивные состязания народов Хакасии. </w:t>
      </w:r>
    </w:p>
    <w:p w:rsidR="00EC0676" w:rsidRDefault="00E07ADF">
      <w:pPr>
        <w:numPr>
          <w:ilvl w:val="0"/>
          <w:numId w:val="13"/>
        </w:numPr>
        <w:ind w:right="66" w:hanging="420"/>
      </w:pPr>
      <w:proofErr w:type="spellStart"/>
      <w:r>
        <w:t>Кызласов</w:t>
      </w:r>
      <w:proofErr w:type="spellEnd"/>
      <w:r>
        <w:t xml:space="preserve"> А.С., </w:t>
      </w:r>
      <w:proofErr w:type="spellStart"/>
      <w:r>
        <w:t>Тугужекова</w:t>
      </w:r>
      <w:proofErr w:type="spellEnd"/>
      <w:r>
        <w:t xml:space="preserve"> В.Н. Писатели и художники Хакасии. </w:t>
      </w:r>
    </w:p>
    <w:p w:rsidR="00EC0676" w:rsidRDefault="00E07ADF">
      <w:pPr>
        <w:numPr>
          <w:ilvl w:val="0"/>
          <w:numId w:val="13"/>
        </w:numPr>
        <w:ind w:right="66" w:hanging="420"/>
      </w:pPr>
      <w:r>
        <w:t xml:space="preserve">Кириченко И.И., </w:t>
      </w:r>
      <w:proofErr w:type="spellStart"/>
      <w:r>
        <w:t>Боргоякова</w:t>
      </w:r>
      <w:proofErr w:type="spellEnd"/>
      <w:r>
        <w:t xml:space="preserve"> Т.А. Приобщение детей к культуре хакасского народа. </w:t>
      </w:r>
    </w:p>
    <w:p w:rsidR="00EC0676" w:rsidRDefault="00E07ADF">
      <w:pPr>
        <w:numPr>
          <w:ilvl w:val="0"/>
          <w:numId w:val="13"/>
        </w:numPr>
        <w:ind w:right="66" w:hanging="420"/>
      </w:pPr>
      <w:r>
        <w:t xml:space="preserve">Золотая чаша -  хакасские народные сказки и предания </w:t>
      </w:r>
    </w:p>
    <w:p w:rsidR="00EC0676" w:rsidRDefault="00E07ADF">
      <w:pPr>
        <w:numPr>
          <w:ilvl w:val="0"/>
          <w:numId w:val="13"/>
        </w:numPr>
        <w:ind w:right="66" w:hanging="420"/>
      </w:pPr>
      <w:r>
        <w:t xml:space="preserve">Трояков П.А. Мифы и легенды хакасов. </w:t>
      </w:r>
    </w:p>
    <w:p w:rsidR="00EC0676" w:rsidRDefault="00E07ADF">
      <w:pPr>
        <w:numPr>
          <w:ilvl w:val="0"/>
          <w:numId w:val="13"/>
        </w:numPr>
        <w:ind w:right="66" w:hanging="420"/>
      </w:pPr>
      <w:r>
        <w:t xml:space="preserve">Пер. Козловского Я.  Мудрое слово/ хакасские пословицы, поговорки, загадки </w:t>
      </w:r>
    </w:p>
    <w:p w:rsidR="00EC0676" w:rsidRDefault="00E07ADF" w:rsidP="002E4B38">
      <w:pPr>
        <w:numPr>
          <w:ilvl w:val="0"/>
          <w:numId w:val="13"/>
        </w:numPr>
        <w:ind w:right="66" w:hanging="420"/>
      </w:pPr>
      <w:proofErr w:type="spellStart"/>
      <w:r>
        <w:t>Бутанаев</w:t>
      </w:r>
      <w:proofErr w:type="spellEnd"/>
      <w:r>
        <w:t xml:space="preserve"> В.Я. Традиционная культура и быт хакасов. </w:t>
      </w:r>
    </w:p>
    <w:p w:rsidR="00EC0676" w:rsidRDefault="00E07ADF">
      <w:pPr>
        <w:numPr>
          <w:ilvl w:val="0"/>
          <w:numId w:val="13"/>
        </w:numPr>
        <w:ind w:right="66" w:hanging="420"/>
      </w:pPr>
      <w:r>
        <w:t xml:space="preserve">Обруч. №6 - 2003 г, №5 – 2004 г. </w:t>
      </w:r>
    </w:p>
    <w:p w:rsidR="00EC0676" w:rsidRDefault="00EC0676">
      <w:pPr>
        <w:spacing w:after="0" w:line="259" w:lineRule="auto"/>
        <w:ind w:left="567" w:firstLine="0"/>
        <w:jc w:val="left"/>
      </w:pPr>
    </w:p>
    <w:p w:rsidR="00EC0676" w:rsidRDefault="00EC0676">
      <w:pPr>
        <w:spacing w:after="0" w:line="259" w:lineRule="auto"/>
        <w:ind w:left="567" w:firstLine="0"/>
        <w:jc w:val="left"/>
      </w:pPr>
    </w:p>
    <w:p w:rsidR="00EC0676" w:rsidRDefault="00EC0676">
      <w:pPr>
        <w:spacing w:after="0" w:line="259" w:lineRule="auto"/>
        <w:ind w:left="567" w:firstLine="0"/>
        <w:jc w:val="left"/>
      </w:pPr>
    </w:p>
    <w:p w:rsidR="00EC0676" w:rsidRDefault="00EC0676">
      <w:pPr>
        <w:spacing w:after="31" w:line="259" w:lineRule="auto"/>
        <w:ind w:left="567" w:firstLine="0"/>
        <w:jc w:val="left"/>
      </w:pPr>
    </w:p>
    <w:p w:rsidR="00EC0676" w:rsidRDefault="00EC0676">
      <w:pPr>
        <w:spacing w:after="0" w:line="259" w:lineRule="auto"/>
        <w:ind w:left="567" w:firstLine="0"/>
        <w:jc w:val="left"/>
      </w:pPr>
    </w:p>
    <w:sectPr w:rsidR="00EC0676" w:rsidSect="00714631">
      <w:footerReference w:type="even" r:id="rId8"/>
      <w:footerReference w:type="default" r:id="rId9"/>
      <w:footerReference w:type="first" r:id="rId10"/>
      <w:pgSz w:w="11906" w:h="16838"/>
      <w:pgMar w:top="1184" w:right="777" w:bottom="1317" w:left="1135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91E" w:rsidRDefault="00E0691E">
      <w:pPr>
        <w:spacing w:after="0" w:line="240" w:lineRule="auto"/>
      </w:pPr>
      <w:r>
        <w:separator/>
      </w:r>
    </w:p>
  </w:endnote>
  <w:endnote w:type="continuationSeparator" w:id="0">
    <w:p w:rsidR="00E0691E" w:rsidRDefault="00E06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8D5" w:rsidRDefault="0029120F">
    <w:pPr>
      <w:spacing w:after="0" w:line="259" w:lineRule="auto"/>
      <w:ind w:left="497" w:firstLine="0"/>
      <w:jc w:val="center"/>
    </w:pPr>
    <w:r>
      <w:fldChar w:fldCharType="begin"/>
    </w:r>
    <w:r w:rsidR="00130B7D">
      <w:instrText xml:space="preserve"> PAGE   \* MERGEFORMAT </w:instrText>
    </w:r>
    <w:r>
      <w:fldChar w:fldCharType="separate"/>
    </w:r>
    <w:r w:rsidR="004838D5">
      <w:t>2</w:t>
    </w:r>
    <w:r>
      <w:fldChar w:fldCharType="end"/>
    </w:r>
  </w:p>
  <w:p w:rsidR="004838D5" w:rsidRDefault="004838D5">
    <w:pPr>
      <w:spacing w:after="0" w:line="259" w:lineRule="auto"/>
      <w:ind w:left="567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8D5" w:rsidRDefault="0029120F">
    <w:pPr>
      <w:spacing w:after="0" w:line="259" w:lineRule="auto"/>
      <w:ind w:left="497" w:firstLine="0"/>
      <w:jc w:val="center"/>
    </w:pPr>
    <w:r>
      <w:fldChar w:fldCharType="begin"/>
    </w:r>
    <w:r w:rsidR="00130B7D">
      <w:instrText xml:space="preserve"> PAGE   \* MERGEFORMAT </w:instrText>
    </w:r>
    <w:r>
      <w:fldChar w:fldCharType="separate"/>
    </w:r>
    <w:r w:rsidR="00F21625">
      <w:rPr>
        <w:noProof/>
      </w:rPr>
      <w:t>11</w:t>
    </w:r>
    <w:r>
      <w:rPr>
        <w:noProof/>
      </w:rPr>
      <w:fldChar w:fldCharType="end"/>
    </w:r>
  </w:p>
  <w:p w:rsidR="004838D5" w:rsidRDefault="004838D5">
    <w:pPr>
      <w:spacing w:after="0" w:line="259" w:lineRule="auto"/>
      <w:ind w:left="567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8D5" w:rsidRDefault="004838D5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91E" w:rsidRDefault="00E0691E">
      <w:pPr>
        <w:spacing w:after="0" w:line="240" w:lineRule="auto"/>
      </w:pPr>
      <w:r>
        <w:separator/>
      </w:r>
    </w:p>
  </w:footnote>
  <w:footnote w:type="continuationSeparator" w:id="0">
    <w:p w:rsidR="00E0691E" w:rsidRDefault="00E06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C2D3D"/>
    <w:multiLevelType w:val="multilevel"/>
    <w:tmpl w:val="76CE611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9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76517B"/>
    <w:multiLevelType w:val="hybridMultilevel"/>
    <w:tmpl w:val="F6FA7F0C"/>
    <w:lvl w:ilvl="0" w:tplc="65EEBEEC">
      <w:start w:val="1"/>
      <w:numFmt w:val="decimal"/>
      <w:lvlText w:val="%1."/>
      <w:lvlJc w:val="left"/>
      <w:pPr>
        <w:ind w:left="34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6" w:hanging="360"/>
      </w:pPr>
    </w:lvl>
    <w:lvl w:ilvl="2" w:tplc="0419001B" w:tentative="1">
      <w:start w:val="1"/>
      <w:numFmt w:val="lowerRoman"/>
      <w:lvlText w:val="%3."/>
      <w:lvlJc w:val="right"/>
      <w:pPr>
        <w:ind w:left="4846" w:hanging="180"/>
      </w:pPr>
    </w:lvl>
    <w:lvl w:ilvl="3" w:tplc="0419000F" w:tentative="1">
      <w:start w:val="1"/>
      <w:numFmt w:val="decimal"/>
      <w:lvlText w:val="%4."/>
      <w:lvlJc w:val="left"/>
      <w:pPr>
        <w:ind w:left="5566" w:hanging="360"/>
      </w:pPr>
    </w:lvl>
    <w:lvl w:ilvl="4" w:tplc="04190019" w:tentative="1">
      <w:start w:val="1"/>
      <w:numFmt w:val="lowerLetter"/>
      <w:lvlText w:val="%5."/>
      <w:lvlJc w:val="left"/>
      <w:pPr>
        <w:ind w:left="6286" w:hanging="360"/>
      </w:pPr>
    </w:lvl>
    <w:lvl w:ilvl="5" w:tplc="0419001B" w:tentative="1">
      <w:start w:val="1"/>
      <w:numFmt w:val="lowerRoman"/>
      <w:lvlText w:val="%6."/>
      <w:lvlJc w:val="right"/>
      <w:pPr>
        <w:ind w:left="7006" w:hanging="180"/>
      </w:pPr>
    </w:lvl>
    <w:lvl w:ilvl="6" w:tplc="0419000F" w:tentative="1">
      <w:start w:val="1"/>
      <w:numFmt w:val="decimal"/>
      <w:lvlText w:val="%7."/>
      <w:lvlJc w:val="left"/>
      <w:pPr>
        <w:ind w:left="7726" w:hanging="360"/>
      </w:pPr>
    </w:lvl>
    <w:lvl w:ilvl="7" w:tplc="04190019" w:tentative="1">
      <w:start w:val="1"/>
      <w:numFmt w:val="lowerLetter"/>
      <w:lvlText w:val="%8."/>
      <w:lvlJc w:val="left"/>
      <w:pPr>
        <w:ind w:left="8446" w:hanging="360"/>
      </w:pPr>
    </w:lvl>
    <w:lvl w:ilvl="8" w:tplc="0419001B" w:tentative="1">
      <w:start w:val="1"/>
      <w:numFmt w:val="lowerRoman"/>
      <w:lvlText w:val="%9."/>
      <w:lvlJc w:val="right"/>
      <w:pPr>
        <w:ind w:left="9166" w:hanging="180"/>
      </w:pPr>
    </w:lvl>
  </w:abstractNum>
  <w:abstractNum w:abstractNumId="2">
    <w:nsid w:val="153C5F1E"/>
    <w:multiLevelType w:val="multilevel"/>
    <w:tmpl w:val="8B9C403A"/>
    <w:lvl w:ilvl="0">
      <w:start w:val="1"/>
      <w:numFmt w:val="decimal"/>
      <w:lvlText w:val="%1.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917015"/>
    <w:multiLevelType w:val="hybridMultilevel"/>
    <w:tmpl w:val="4E3E0986"/>
    <w:lvl w:ilvl="0" w:tplc="AE36D5B4">
      <w:start w:val="1"/>
      <w:numFmt w:val="decimal"/>
      <w:lvlText w:val="%1."/>
      <w:lvlJc w:val="left"/>
      <w:pPr>
        <w:ind w:left="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705C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F218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F0DA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52EA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745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1610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3477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76E6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9BD0BF3"/>
    <w:multiLevelType w:val="hybridMultilevel"/>
    <w:tmpl w:val="51CA2128"/>
    <w:lvl w:ilvl="0" w:tplc="6518ACB4">
      <w:start w:val="2017"/>
      <w:numFmt w:val="decimal"/>
      <w:pStyle w:val="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02650E">
      <w:start w:val="1"/>
      <w:numFmt w:val="lowerLetter"/>
      <w:lvlText w:val="%2"/>
      <w:lvlJc w:val="left"/>
      <w:pPr>
        <w:ind w:left="42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AEEDBD8">
      <w:start w:val="1"/>
      <w:numFmt w:val="lowerRoman"/>
      <w:lvlText w:val="%3"/>
      <w:lvlJc w:val="left"/>
      <w:pPr>
        <w:ind w:left="49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CCA4AC">
      <w:start w:val="1"/>
      <w:numFmt w:val="decimal"/>
      <w:lvlText w:val="%4"/>
      <w:lvlJc w:val="left"/>
      <w:pPr>
        <w:ind w:left="56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03AE6B6">
      <w:start w:val="1"/>
      <w:numFmt w:val="lowerLetter"/>
      <w:lvlText w:val="%5"/>
      <w:lvlJc w:val="left"/>
      <w:pPr>
        <w:ind w:left="64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BB68BE6">
      <w:start w:val="1"/>
      <w:numFmt w:val="lowerRoman"/>
      <w:lvlText w:val="%6"/>
      <w:lvlJc w:val="left"/>
      <w:pPr>
        <w:ind w:left="71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2246D66">
      <w:start w:val="1"/>
      <w:numFmt w:val="decimal"/>
      <w:lvlText w:val="%7"/>
      <w:lvlJc w:val="left"/>
      <w:pPr>
        <w:ind w:left="78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3CA7E8">
      <w:start w:val="1"/>
      <w:numFmt w:val="lowerLetter"/>
      <w:lvlText w:val="%8"/>
      <w:lvlJc w:val="left"/>
      <w:pPr>
        <w:ind w:left="85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2C8C8C">
      <w:start w:val="1"/>
      <w:numFmt w:val="lowerRoman"/>
      <w:lvlText w:val="%9"/>
      <w:lvlJc w:val="left"/>
      <w:pPr>
        <w:ind w:left="92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87010E3"/>
    <w:multiLevelType w:val="hybridMultilevel"/>
    <w:tmpl w:val="201E6CA4"/>
    <w:lvl w:ilvl="0" w:tplc="6A7C7BD0">
      <w:start w:val="2"/>
      <w:numFmt w:val="upperRoman"/>
      <w:lvlText w:val="%1."/>
      <w:lvlJc w:val="left"/>
      <w:pPr>
        <w:ind w:left="9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0C6A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7882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E6B9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0878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A69E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8067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DCDB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D244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A8442A4"/>
    <w:multiLevelType w:val="hybridMultilevel"/>
    <w:tmpl w:val="7C5E7FE0"/>
    <w:lvl w:ilvl="0" w:tplc="4E882FC6">
      <w:start w:val="2"/>
      <w:numFmt w:val="upperRoman"/>
      <w:lvlText w:val="%1."/>
      <w:lvlJc w:val="left"/>
      <w:pPr>
        <w:ind w:left="9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D2875C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BEB4B4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E67F4C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2A702E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061774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D2331C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40AC0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A672B8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3737CAF"/>
    <w:multiLevelType w:val="hybridMultilevel"/>
    <w:tmpl w:val="16145552"/>
    <w:lvl w:ilvl="0" w:tplc="86A6F17E">
      <w:start w:val="3"/>
      <w:numFmt w:val="decimal"/>
      <w:lvlText w:val="%1.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0A6340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80F8B6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D8C3EE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C4A20E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085C14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16F854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C621B0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C2DF4E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6AA43E1"/>
    <w:multiLevelType w:val="hybridMultilevel"/>
    <w:tmpl w:val="9DC045A8"/>
    <w:lvl w:ilvl="0" w:tplc="A8544C1A">
      <w:start w:val="4"/>
      <w:numFmt w:val="upperRoman"/>
      <w:lvlText w:val="%1."/>
      <w:lvlJc w:val="left"/>
      <w:pPr>
        <w:ind w:left="9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A6CF2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982E80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F4055C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F8053C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8CC2E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CAE4EA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9A3C98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EEDBB8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4867A5E"/>
    <w:multiLevelType w:val="hybridMultilevel"/>
    <w:tmpl w:val="D35CFA16"/>
    <w:lvl w:ilvl="0" w:tplc="0419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10">
    <w:nsid w:val="554907EA"/>
    <w:multiLevelType w:val="hybridMultilevel"/>
    <w:tmpl w:val="37B0DFBE"/>
    <w:lvl w:ilvl="0" w:tplc="04190001">
      <w:start w:val="1"/>
      <w:numFmt w:val="bullet"/>
      <w:lvlText w:val=""/>
      <w:lvlJc w:val="left"/>
      <w:pPr>
        <w:ind w:left="912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AAF7F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F001D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101FA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44BD2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22BF4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28C77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27B9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8ECD1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6331E91"/>
    <w:multiLevelType w:val="hybridMultilevel"/>
    <w:tmpl w:val="CBE0F1BA"/>
    <w:lvl w:ilvl="0" w:tplc="136EA1B2">
      <w:start w:val="1"/>
      <w:numFmt w:val="decimal"/>
      <w:lvlText w:val="%1."/>
      <w:lvlJc w:val="left"/>
      <w:pPr>
        <w:ind w:left="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FF23A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A6EC3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2B44A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4CE22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16629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D42E8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6FC92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75AF2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B491669"/>
    <w:multiLevelType w:val="hybridMultilevel"/>
    <w:tmpl w:val="C60098CE"/>
    <w:lvl w:ilvl="0" w:tplc="8BD87F54">
      <w:start w:val="1"/>
      <w:numFmt w:val="bullet"/>
      <w:lvlText w:val="-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320C14">
      <w:start w:val="1"/>
      <w:numFmt w:val="bullet"/>
      <w:lvlText w:val="o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6A8992">
      <w:start w:val="1"/>
      <w:numFmt w:val="bullet"/>
      <w:lvlText w:val="▪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073D4">
      <w:start w:val="1"/>
      <w:numFmt w:val="bullet"/>
      <w:lvlText w:val="•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202B8A">
      <w:start w:val="1"/>
      <w:numFmt w:val="bullet"/>
      <w:lvlText w:val="o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6C604A">
      <w:start w:val="1"/>
      <w:numFmt w:val="bullet"/>
      <w:lvlText w:val="▪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726FBA">
      <w:start w:val="1"/>
      <w:numFmt w:val="bullet"/>
      <w:lvlText w:val="•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9EE1FC">
      <w:start w:val="1"/>
      <w:numFmt w:val="bullet"/>
      <w:lvlText w:val="o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545CDC">
      <w:start w:val="1"/>
      <w:numFmt w:val="bullet"/>
      <w:lvlText w:val="▪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6BF9089D"/>
    <w:multiLevelType w:val="hybridMultilevel"/>
    <w:tmpl w:val="222C70DC"/>
    <w:lvl w:ilvl="0" w:tplc="16F4161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362FEC">
      <w:start w:val="1"/>
      <w:numFmt w:val="bullet"/>
      <w:lvlText w:val="o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2F81C">
      <w:start w:val="1"/>
      <w:numFmt w:val="bullet"/>
      <w:lvlRestart w:val="0"/>
      <w:lvlText w:val="-"/>
      <w:lvlJc w:val="left"/>
      <w:pPr>
        <w:ind w:left="1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4A82F0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9C8600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981C46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0A2228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12534A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4E03F8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D8F449E"/>
    <w:multiLevelType w:val="hybridMultilevel"/>
    <w:tmpl w:val="38186D7A"/>
    <w:lvl w:ilvl="0" w:tplc="39BC42B0">
      <w:start w:val="1"/>
      <w:numFmt w:val="decimal"/>
      <w:lvlText w:val="%1.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C25E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C4E3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76AD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18441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FC98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DA56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6ABB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EEA0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2C70D5E"/>
    <w:multiLevelType w:val="hybridMultilevel"/>
    <w:tmpl w:val="05142CF0"/>
    <w:lvl w:ilvl="0" w:tplc="7B3E8842">
      <w:start w:val="1"/>
      <w:numFmt w:val="bullet"/>
      <w:lvlText w:val=""/>
      <w:lvlJc w:val="left"/>
      <w:pPr>
        <w:ind w:left="9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FED52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6E191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30CB6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A6C96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E8B8D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F8968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C8A47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9CE1C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8"/>
  </w:num>
  <w:num w:numId="5">
    <w:abstractNumId w:val="10"/>
  </w:num>
  <w:num w:numId="6">
    <w:abstractNumId w:val="5"/>
  </w:num>
  <w:num w:numId="7">
    <w:abstractNumId w:val="13"/>
  </w:num>
  <w:num w:numId="8">
    <w:abstractNumId w:val="11"/>
  </w:num>
  <w:num w:numId="9">
    <w:abstractNumId w:val="14"/>
  </w:num>
  <w:num w:numId="10">
    <w:abstractNumId w:val="0"/>
  </w:num>
  <w:num w:numId="11">
    <w:abstractNumId w:val="12"/>
  </w:num>
  <w:num w:numId="12">
    <w:abstractNumId w:val="15"/>
  </w:num>
  <w:num w:numId="13">
    <w:abstractNumId w:val="3"/>
  </w:num>
  <w:num w:numId="14">
    <w:abstractNumId w:val="4"/>
  </w:num>
  <w:num w:numId="15">
    <w:abstractNumId w:val="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C0676"/>
    <w:rsid w:val="00130B7D"/>
    <w:rsid w:val="00250DB7"/>
    <w:rsid w:val="0029120F"/>
    <w:rsid w:val="002E4B38"/>
    <w:rsid w:val="00337E6C"/>
    <w:rsid w:val="003E6C16"/>
    <w:rsid w:val="004838D5"/>
    <w:rsid w:val="00504B17"/>
    <w:rsid w:val="00581A92"/>
    <w:rsid w:val="00714631"/>
    <w:rsid w:val="007721F5"/>
    <w:rsid w:val="007725D2"/>
    <w:rsid w:val="007D618D"/>
    <w:rsid w:val="008C1D9A"/>
    <w:rsid w:val="00A079B1"/>
    <w:rsid w:val="00B470F9"/>
    <w:rsid w:val="00B9227F"/>
    <w:rsid w:val="00BE1584"/>
    <w:rsid w:val="00CD7D99"/>
    <w:rsid w:val="00E0691E"/>
    <w:rsid w:val="00E07ADF"/>
    <w:rsid w:val="00EC0676"/>
    <w:rsid w:val="00ED493C"/>
    <w:rsid w:val="00F21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584"/>
    <w:pPr>
      <w:spacing w:after="249" w:line="271" w:lineRule="auto"/>
      <w:ind w:left="57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rsid w:val="00BE1584"/>
    <w:pPr>
      <w:keepNext/>
      <w:keepLines/>
      <w:numPr>
        <w:numId w:val="14"/>
      </w:numPr>
      <w:spacing w:after="129"/>
      <w:ind w:left="50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E1584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BE158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ED49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4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4631"/>
    <w:rPr>
      <w:rFonts w:ascii="Segoe UI" w:eastAsia="Times New Roman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8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12</Pages>
  <Words>2817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Елена</cp:lastModifiedBy>
  <cp:revision>6</cp:revision>
  <cp:lastPrinted>2020-10-15T15:29:00Z</cp:lastPrinted>
  <dcterms:created xsi:type="dcterms:W3CDTF">2021-12-15T02:41:00Z</dcterms:created>
  <dcterms:modified xsi:type="dcterms:W3CDTF">2021-12-20T03:07:00Z</dcterms:modified>
</cp:coreProperties>
</file>