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181D21">
        <w:rPr>
          <w:rFonts w:ascii="Times New Roman" w:hAnsi="Times New Roman" w:cs="Times New Roman"/>
          <w:spacing w:val="-6"/>
          <w:sz w:val="28"/>
          <w:szCs w:val="28"/>
        </w:rPr>
        <w:t xml:space="preserve">Всероссийский </w:t>
      </w:r>
      <w:r w:rsidR="00912473">
        <w:rPr>
          <w:rFonts w:ascii="Times New Roman" w:hAnsi="Times New Roman" w:cs="Times New Roman"/>
          <w:spacing w:val="-6"/>
          <w:sz w:val="28"/>
          <w:szCs w:val="28"/>
        </w:rPr>
        <w:t>педагогический</w:t>
      </w:r>
      <w:r w:rsidRPr="00181D21">
        <w:rPr>
          <w:rFonts w:ascii="Times New Roman" w:hAnsi="Times New Roman" w:cs="Times New Roman"/>
          <w:spacing w:val="-6"/>
          <w:sz w:val="28"/>
          <w:szCs w:val="28"/>
        </w:rPr>
        <w:t xml:space="preserve"> конкурс </w:t>
      </w: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D2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912473">
        <w:rPr>
          <w:rFonts w:ascii="Times New Roman" w:hAnsi="Times New Roman" w:cs="Times New Roman"/>
          <w:spacing w:val="-6"/>
          <w:sz w:val="28"/>
          <w:szCs w:val="28"/>
        </w:rPr>
        <w:t xml:space="preserve">Современное воспитание подрастающего </w:t>
      </w:r>
      <w:proofErr w:type="gramStart"/>
      <w:r w:rsidR="00912473">
        <w:rPr>
          <w:rFonts w:ascii="Times New Roman" w:hAnsi="Times New Roman" w:cs="Times New Roman"/>
          <w:spacing w:val="-6"/>
          <w:sz w:val="28"/>
          <w:szCs w:val="28"/>
        </w:rPr>
        <w:t xml:space="preserve">поколения </w:t>
      </w:r>
      <w:r w:rsidRPr="00181D21">
        <w:rPr>
          <w:rFonts w:ascii="Times New Roman" w:hAnsi="Times New Roman" w:cs="Times New Roman"/>
          <w:spacing w:val="-6"/>
          <w:sz w:val="28"/>
          <w:szCs w:val="28"/>
        </w:rPr>
        <w:t>»</w:t>
      </w:r>
      <w:proofErr w:type="gramEnd"/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Название конкурсной работы</w:t>
      </w:r>
      <w:r w:rsidRPr="00181D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>“</w:t>
      </w:r>
      <w:r w:rsidRPr="00181D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bookmarkStart w:id="0" w:name="_GoBack"/>
      <w:r w:rsidRPr="00181D21">
        <w:rPr>
          <w:rFonts w:ascii="Times New Roman" w:hAnsi="Times New Roman" w:cs="Times New Roman"/>
          <w:sz w:val="28"/>
          <w:szCs w:val="28"/>
        </w:rPr>
        <w:t>Роль ОУ в социализации личности ребёнка.</w:t>
      </w:r>
    </w:p>
    <w:p w:rsidR="00C528EA" w:rsidRPr="00181D21" w:rsidRDefault="00C528EA" w:rsidP="00181D21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Вверх по лестнице, ведущей в жизнь</w:t>
      </w:r>
      <w:bookmarkEnd w:id="0"/>
      <w:r w:rsidRPr="00181D21">
        <w:rPr>
          <w:rFonts w:ascii="Times New Roman" w:eastAsia="Times New Roman" w:hAnsi="Times New Roman" w:cs="Times New Roman"/>
          <w:sz w:val="28"/>
          <w:szCs w:val="28"/>
        </w:rPr>
        <w:t>”</w:t>
      </w: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Автор: 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Сергеева Елена Александровна, </w:t>
      </w:r>
      <w:r w:rsidR="00912473">
        <w:rPr>
          <w:rFonts w:ascii="Times New Roman" w:eastAsia="Times New Roman" w:hAnsi="Times New Roman" w:cs="Times New Roman"/>
          <w:sz w:val="28"/>
          <w:szCs w:val="28"/>
        </w:rPr>
        <w:t xml:space="preserve">учитель </w:t>
      </w:r>
      <w:proofErr w:type="spellStart"/>
      <w:r w:rsidR="00912473">
        <w:rPr>
          <w:rFonts w:ascii="Times New Roman" w:eastAsia="Times New Roman" w:hAnsi="Times New Roman" w:cs="Times New Roman"/>
          <w:sz w:val="28"/>
          <w:szCs w:val="28"/>
        </w:rPr>
        <w:t>маематики</w:t>
      </w:r>
      <w:proofErr w:type="spell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МБОУ </w:t>
      </w:r>
      <w:proofErr w:type="spellStart"/>
      <w:r w:rsidRPr="00181D21">
        <w:rPr>
          <w:rFonts w:ascii="Times New Roman" w:eastAsia="Times New Roman" w:hAnsi="Times New Roman" w:cs="Times New Roman"/>
          <w:sz w:val="28"/>
          <w:szCs w:val="28"/>
        </w:rPr>
        <w:t>г.Мурманска</w:t>
      </w:r>
      <w:proofErr w:type="spell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2473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>ОШ №26</w:t>
      </w: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pacing w:val="-10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b/>
          <w:bCs/>
          <w:sz w:val="28"/>
          <w:szCs w:val="28"/>
        </w:rPr>
        <w:t>Учреждение: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Муниципальное бюджетное общеобразовательное учреждение г. Мурманска средняя общеобразовательная школа №26, г. Мурманск </w:t>
      </w:r>
      <w:proofErr w:type="spellStart"/>
      <w:r w:rsidRPr="00181D21">
        <w:rPr>
          <w:rFonts w:ascii="Times New Roman" w:eastAsia="Times New Roman" w:hAnsi="Times New Roman" w:cs="Times New Roman"/>
          <w:sz w:val="28"/>
          <w:szCs w:val="28"/>
        </w:rPr>
        <w:t>ул.П.Морозова</w:t>
      </w:r>
      <w:proofErr w:type="spell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3А</w:t>
      </w: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b/>
          <w:bCs/>
          <w:sz w:val="28"/>
          <w:szCs w:val="28"/>
        </w:rPr>
        <w:t>Категория: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высшая  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pacing w:val="-13"/>
          <w:sz w:val="28"/>
          <w:szCs w:val="28"/>
        </w:rPr>
      </w:pPr>
      <w:r w:rsidRPr="00181D21">
        <w:rPr>
          <w:rFonts w:ascii="Times New Roman" w:hAnsi="Times New Roman" w:cs="Times New Roman"/>
          <w:b/>
          <w:spacing w:val="-13"/>
          <w:sz w:val="28"/>
          <w:szCs w:val="28"/>
        </w:rPr>
        <w:t>Электронный адрес:</w:t>
      </w:r>
      <w:r w:rsidRPr="00181D2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proofErr w:type="spellStart"/>
      <w:r w:rsidRPr="00181D21">
        <w:rPr>
          <w:rFonts w:ascii="Times New Roman" w:hAnsi="Times New Roman" w:cs="Times New Roman"/>
          <w:spacing w:val="-13"/>
          <w:sz w:val="28"/>
          <w:szCs w:val="28"/>
          <w:lang w:val="en-US"/>
        </w:rPr>
        <w:t>sergeevaelena</w:t>
      </w:r>
      <w:proofErr w:type="spellEnd"/>
      <w:r w:rsidRPr="00181D21">
        <w:rPr>
          <w:rFonts w:ascii="Times New Roman" w:hAnsi="Times New Roman" w:cs="Times New Roman"/>
          <w:spacing w:val="-13"/>
          <w:sz w:val="28"/>
          <w:szCs w:val="28"/>
        </w:rPr>
        <w:t>2106@</w:t>
      </w:r>
      <w:proofErr w:type="spellStart"/>
      <w:r w:rsidRPr="00181D21">
        <w:rPr>
          <w:rFonts w:ascii="Times New Roman" w:hAnsi="Times New Roman" w:cs="Times New Roman"/>
          <w:spacing w:val="-13"/>
          <w:sz w:val="28"/>
          <w:szCs w:val="28"/>
          <w:lang w:val="en-US"/>
        </w:rPr>
        <w:t>yandex</w:t>
      </w:r>
      <w:proofErr w:type="spellEnd"/>
      <w:r w:rsidRPr="00181D21">
        <w:rPr>
          <w:rFonts w:ascii="Times New Roman" w:hAnsi="Times New Roman" w:cs="Times New Roman"/>
          <w:spacing w:val="-13"/>
          <w:sz w:val="28"/>
          <w:szCs w:val="28"/>
        </w:rPr>
        <w:t>.</w:t>
      </w:r>
      <w:proofErr w:type="spellStart"/>
      <w:r w:rsidRPr="00181D21">
        <w:rPr>
          <w:rFonts w:ascii="Times New Roman" w:hAnsi="Times New Roman" w:cs="Times New Roman"/>
          <w:spacing w:val="-13"/>
          <w:sz w:val="28"/>
          <w:szCs w:val="28"/>
          <w:lang w:val="en-US"/>
        </w:rPr>
        <w:t>ru</w:t>
      </w:r>
      <w:proofErr w:type="spellEnd"/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473" w:rsidRDefault="00912473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473" w:rsidRPr="00181D21" w:rsidRDefault="00912473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pStyle w:val="2"/>
        <w:spacing w:line="276" w:lineRule="auto"/>
        <w:jc w:val="center"/>
        <w:rPr>
          <w:b/>
          <w:szCs w:val="28"/>
        </w:rPr>
      </w:pPr>
      <w:r w:rsidRPr="00181D21">
        <w:rPr>
          <w:b/>
          <w:szCs w:val="28"/>
        </w:rPr>
        <w:lastRenderedPageBreak/>
        <w:t>Пояснительная записка.</w:t>
      </w:r>
    </w:p>
    <w:p w:rsidR="00165A8B" w:rsidRPr="00181D21" w:rsidRDefault="00C528EA" w:rsidP="00181D21">
      <w:pPr>
        <w:spacing w:after="0"/>
        <w:ind w:left="36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65A8B" w:rsidRPr="00181D21" w:rsidRDefault="00165A8B" w:rsidP="009124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Миру нужен самостоятельный человек. Несамостоятельный человек опасен для мира. В условиях головокружительной скорости технических достижений, часто меняющейся политической, социальной обстановки, человек, рассматривающий эти изменения как трагедию, переходит в пограничные отношения с миром. Чтобы такого не случилось, еще на школьной скамье ребенка нужно научить ориентироваться в быстроменяющемся мире, строить отношения с другими людьми в рамках цивилизованного диалога, принимать самостоятельные решения. </w:t>
      </w:r>
    </w:p>
    <w:p w:rsidR="00165A8B" w:rsidRPr="00181D21" w:rsidRDefault="00165A8B" w:rsidP="0091247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Резко усложняется в настоящее время функционирование подросткового социума, что актуализирует необходимость решения данного вопроса. Все проблемы общества проявляются и в школе. </w:t>
      </w:r>
    </w:p>
    <w:p w:rsidR="00165A8B" w:rsidRPr="00181D21" w:rsidRDefault="00165A8B" w:rsidP="0091247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 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 в нашей школе осложняется тем, что она расположена в маргинальном районе, на окраине спального микрорайона, отдаленного от центра города. Все это приводит к трудностям адаптации и социализации.</w:t>
      </w:r>
    </w:p>
    <w:p w:rsidR="00165A8B" w:rsidRPr="00181D21" w:rsidRDefault="00DE5DA1" w:rsidP="0091247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165A8B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 ключевых компетентностей выпускника школы выделяется  социальная направленность, которая является одной из приоритетных в образовательной  политике.</w:t>
      </w:r>
    </w:p>
    <w:p w:rsidR="00C528EA" w:rsidRPr="00181D21" w:rsidRDefault="00165A8B" w:rsidP="009124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Таким образом, в</w:t>
      </w:r>
      <w:r w:rsidR="00C528EA" w:rsidRPr="00181D21">
        <w:rPr>
          <w:rFonts w:ascii="Times New Roman" w:hAnsi="Times New Roman" w:cs="Times New Roman"/>
          <w:sz w:val="28"/>
          <w:szCs w:val="28"/>
        </w:rPr>
        <w:t xml:space="preserve">оспитательная система школы является основным инструментом социализации личности, поскольку именно в этом процессе происходит передача и освоение социального опыта, её развитие и совершенствование выстроены в соответствии с возрастными психологическими закономерностями и особенностями личного роста рёбёнка. </w:t>
      </w:r>
    </w:p>
    <w:p w:rsidR="00C528EA" w:rsidRPr="00181D21" w:rsidRDefault="00C528EA" w:rsidP="009124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      С 2009 г. наша школа определила социализацию как приоритетную задачу школы. Педагогический совет 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>“</w:t>
      </w:r>
      <w:r w:rsidRPr="00181D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181D21">
        <w:rPr>
          <w:rFonts w:ascii="Times New Roman" w:hAnsi="Times New Roman" w:cs="Times New Roman"/>
          <w:sz w:val="28"/>
          <w:szCs w:val="28"/>
        </w:rPr>
        <w:t>Роль ОУ в социализации личности ребёнка.</w:t>
      </w:r>
    </w:p>
    <w:p w:rsidR="00165A8B" w:rsidRPr="00181D21" w:rsidRDefault="00C528EA" w:rsidP="00912473">
      <w:pPr>
        <w:pStyle w:val="a3"/>
        <w:spacing w:line="276" w:lineRule="auto"/>
        <w:ind w:left="0"/>
        <w:jc w:val="both"/>
        <w:rPr>
          <w:sz w:val="28"/>
          <w:szCs w:val="28"/>
        </w:rPr>
      </w:pPr>
      <w:r w:rsidRPr="00181D21">
        <w:rPr>
          <w:sz w:val="28"/>
          <w:szCs w:val="28"/>
        </w:rPr>
        <w:t xml:space="preserve">Вверх по лестнице, ведущей в жизнь” определяет основные </w:t>
      </w:r>
      <w:r w:rsidR="00165A8B" w:rsidRPr="00181D21">
        <w:rPr>
          <w:sz w:val="28"/>
          <w:szCs w:val="28"/>
        </w:rPr>
        <w:t xml:space="preserve">направления работы ОУ по социализации личности ученика. Значимость данного педагогического совета, </w:t>
      </w:r>
      <w:r w:rsidR="00DE5DA1" w:rsidRPr="00181D21">
        <w:rPr>
          <w:sz w:val="28"/>
          <w:szCs w:val="28"/>
        </w:rPr>
        <w:t xml:space="preserve">то </w:t>
      </w:r>
      <w:r w:rsidR="00165A8B" w:rsidRPr="00181D21">
        <w:rPr>
          <w:sz w:val="28"/>
          <w:szCs w:val="28"/>
        </w:rPr>
        <w:t xml:space="preserve">что он «от простого к сложному», поэтапно, рассматривает суть и задачи социализации и подводит педагогов школы к созданию школьной комплексно- целевой программы «Вверх по лестнице, ведущей в жизнь», цель которой создание организационно- педагогических условий для формирования </w:t>
      </w:r>
      <w:r w:rsidR="00165A8B" w:rsidRPr="00181D21">
        <w:rPr>
          <w:bCs/>
          <w:color w:val="000000"/>
          <w:sz w:val="28"/>
          <w:szCs w:val="28"/>
        </w:rPr>
        <w:t>социально компетентной личност</w:t>
      </w:r>
      <w:r w:rsidR="00165A8B" w:rsidRPr="00181D21">
        <w:rPr>
          <w:color w:val="000000"/>
          <w:sz w:val="28"/>
          <w:szCs w:val="28"/>
        </w:rPr>
        <w:t>и</w:t>
      </w:r>
      <w:r w:rsidR="00165A8B" w:rsidRPr="00181D21">
        <w:rPr>
          <w:sz w:val="28"/>
          <w:szCs w:val="28"/>
        </w:rPr>
        <w:t>.</w:t>
      </w:r>
    </w:p>
    <w:p w:rsidR="00C528EA" w:rsidRPr="00181D21" w:rsidRDefault="00C528EA" w:rsidP="00912473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DE5DA1" w:rsidP="00912473">
      <w:pPr>
        <w:shd w:val="clear" w:color="auto" w:fill="FFFFFF"/>
        <w:ind w:firstLine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1D21">
        <w:rPr>
          <w:rFonts w:ascii="Times New Roman" w:hAnsi="Times New Roman" w:cs="Times New Roman"/>
          <w:color w:val="000000"/>
          <w:sz w:val="28"/>
          <w:szCs w:val="28"/>
        </w:rPr>
        <w:t>Предварительно с</w:t>
      </w:r>
      <w:r w:rsidR="00C528EA"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реди учащихся </w:t>
      </w:r>
      <w:proofErr w:type="gramStart"/>
      <w:r w:rsidRPr="00181D21">
        <w:rPr>
          <w:rFonts w:ascii="Times New Roman" w:hAnsi="Times New Roman" w:cs="Times New Roman"/>
          <w:bCs/>
          <w:color w:val="000000"/>
          <w:sz w:val="28"/>
          <w:szCs w:val="28"/>
        </w:rPr>
        <w:t>проводиться</w:t>
      </w:r>
      <w:r w:rsidR="00C528EA" w:rsidRPr="00181D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диагностика</w:t>
      </w:r>
      <w:proofErr w:type="gramEnd"/>
      <w:r w:rsidR="00C528EA" w:rsidRPr="00181D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C528EA" w:rsidRPr="00181D21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C528EA" w:rsidRPr="00181D21">
        <w:rPr>
          <w:rFonts w:ascii="Times New Roman" w:hAnsi="Times New Roman" w:cs="Times New Roman"/>
          <w:sz w:val="28"/>
          <w:szCs w:val="28"/>
        </w:rPr>
        <w:t>выявлению уровней социальной адаптированности, активности, автономности и нравственной воспитанности.</w:t>
      </w:r>
      <w:r w:rsidR="00C528EA" w:rsidRPr="00181D21">
        <w:rPr>
          <w:rFonts w:ascii="Times New Roman" w:hAnsi="Times New Roman" w:cs="Times New Roman"/>
          <w:bCs/>
          <w:sz w:val="28"/>
          <w:szCs w:val="28"/>
        </w:rPr>
        <w:t xml:space="preserve"> (методика М. И. Рожкова</w:t>
      </w:r>
      <w:r w:rsidRPr="00181D21">
        <w:rPr>
          <w:rFonts w:ascii="Times New Roman" w:hAnsi="Times New Roman" w:cs="Times New Roman"/>
          <w:bCs/>
          <w:sz w:val="28"/>
          <w:szCs w:val="28"/>
        </w:rPr>
        <w:t>, ПРИЛОЖЕНИЕ№1</w:t>
      </w:r>
      <w:r w:rsidR="00C528EA" w:rsidRPr="00181D21">
        <w:rPr>
          <w:rFonts w:ascii="Times New Roman" w:hAnsi="Times New Roman" w:cs="Times New Roman"/>
          <w:bCs/>
          <w:sz w:val="28"/>
          <w:szCs w:val="28"/>
        </w:rPr>
        <w:t>)</w:t>
      </w:r>
    </w:p>
    <w:p w:rsidR="009364FE" w:rsidRDefault="009364FE" w:rsidP="00912473">
      <w:pPr>
        <w:spacing w:before="75" w:after="75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4246AF" w:rsidRDefault="004246AF" w:rsidP="00912473">
      <w:pPr>
        <w:spacing w:before="75" w:after="75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165A8B" w:rsidRPr="00181D21" w:rsidRDefault="00C528EA" w:rsidP="009124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proofErr w:type="gramStart"/>
      <w:r w:rsidR="00165A8B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Материалы</w:t>
      </w:r>
      <w:proofErr w:type="gramEnd"/>
      <w:r w:rsidR="00165A8B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представленные на педагогическом совете помогут разобраться педагогам в сущности социализации, так как </w:t>
      </w:r>
      <w:r w:rsidR="009364FE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форма проведения- </w:t>
      </w:r>
      <w:r w:rsidR="009364FE"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продуктивная деловая </w:t>
      </w:r>
      <w:r w:rsidR="009364FE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игра, то представлен раздаточный материал (ПРИЛОЖЕНИЕ №2)</w:t>
      </w:r>
    </w:p>
    <w:p w:rsidR="00165A8B" w:rsidRPr="00181D21" w:rsidRDefault="00165A8B" w:rsidP="00912473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D73" w:rsidRPr="00181D21" w:rsidRDefault="00905D73" w:rsidP="00912473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181D21">
        <w:rPr>
          <w:rFonts w:ascii="Times New Roman" w:hAnsi="Times New Roman" w:cs="Times New Roman"/>
          <w:sz w:val="28"/>
          <w:szCs w:val="28"/>
        </w:rPr>
        <w:t xml:space="preserve"> </w:t>
      </w:r>
      <w:r w:rsidR="00DE1F7D" w:rsidRPr="00181D21">
        <w:rPr>
          <w:rFonts w:ascii="Times New Roman" w:hAnsi="Times New Roman" w:cs="Times New Roman"/>
          <w:sz w:val="28"/>
          <w:szCs w:val="28"/>
        </w:rPr>
        <w:t xml:space="preserve">создание организационно- педагогических условий для формирования социально адаптированной личности; разработка основополагающих идей </w:t>
      </w:r>
      <w:r w:rsidR="00A22D17" w:rsidRPr="00181D21">
        <w:rPr>
          <w:rFonts w:ascii="Times New Roman" w:hAnsi="Times New Roman" w:cs="Times New Roman"/>
          <w:sz w:val="28"/>
          <w:szCs w:val="28"/>
        </w:rPr>
        <w:t xml:space="preserve">школьной комплексно- целевой </w:t>
      </w:r>
      <w:r w:rsidR="00DE1F7D" w:rsidRPr="00181D21">
        <w:rPr>
          <w:rFonts w:ascii="Times New Roman" w:hAnsi="Times New Roman" w:cs="Times New Roman"/>
          <w:sz w:val="28"/>
          <w:szCs w:val="28"/>
        </w:rPr>
        <w:t>программы социализации «Вверх по лестнице, ведущей в жизнь»</w:t>
      </w:r>
      <w:r w:rsidR="00A22D17" w:rsidRPr="00181D21">
        <w:rPr>
          <w:rFonts w:ascii="Times New Roman" w:hAnsi="Times New Roman" w:cs="Times New Roman"/>
          <w:sz w:val="28"/>
          <w:szCs w:val="28"/>
        </w:rPr>
        <w:t>.</w:t>
      </w:r>
    </w:p>
    <w:p w:rsidR="00A22D17" w:rsidRPr="00181D21" w:rsidRDefault="00A22D17" w:rsidP="009124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5D73" w:rsidRPr="00181D21" w:rsidRDefault="00905D73" w:rsidP="009124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905D73" w:rsidRPr="00181D21" w:rsidRDefault="00A22D17" w:rsidP="0091247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теоретических представлений педагогов школы о возможностях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и условиях использования системного подхода в социализа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ции учащихся</w:t>
      </w:r>
      <w:r w:rsidRPr="00181D21">
        <w:rPr>
          <w:rFonts w:ascii="Times New Roman" w:hAnsi="Times New Roman" w:cs="Times New Roman"/>
          <w:sz w:val="28"/>
          <w:szCs w:val="28"/>
        </w:rPr>
        <w:t>.</w:t>
      </w:r>
    </w:p>
    <w:p w:rsidR="00A22D17" w:rsidRPr="00181D21" w:rsidRDefault="00A22D17" w:rsidP="0091247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>Содействовать фор</w:t>
      </w:r>
      <w:r w:rsidRPr="00181D21">
        <w:rPr>
          <w:color w:val="000000"/>
          <w:sz w:val="28"/>
          <w:szCs w:val="28"/>
        </w:rPr>
        <w:softHyphen/>
        <w:t>мированию у классных руководителей потребности использовать системный подход в работе по социализации учащихся.</w:t>
      </w:r>
    </w:p>
    <w:p w:rsidR="00CC4269" w:rsidRPr="00181D21" w:rsidRDefault="00A22D17" w:rsidP="0091247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 xml:space="preserve">Ознакомить членов педагогического коллектива с накопленным опытом по социализации подростков и результатами проблемной диагностики по определению уровней </w:t>
      </w:r>
      <w:proofErr w:type="spellStart"/>
      <w:r w:rsidRPr="00181D21">
        <w:rPr>
          <w:color w:val="000000"/>
          <w:sz w:val="28"/>
          <w:szCs w:val="28"/>
        </w:rPr>
        <w:t>социализированности</w:t>
      </w:r>
      <w:proofErr w:type="spellEnd"/>
      <w:r w:rsidRPr="00181D21">
        <w:rPr>
          <w:color w:val="000000"/>
          <w:sz w:val="28"/>
          <w:szCs w:val="28"/>
        </w:rPr>
        <w:t xml:space="preserve"> личности учащихся школы (методика Рожкова </w:t>
      </w:r>
      <w:proofErr w:type="gramStart"/>
      <w:r w:rsidRPr="00181D21">
        <w:rPr>
          <w:color w:val="000000"/>
          <w:sz w:val="28"/>
          <w:szCs w:val="28"/>
        </w:rPr>
        <w:t>М,И.</w:t>
      </w:r>
      <w:proofErr w:type="gramEnd"/>
      <w:r w:rsidRPr="00181D21">
        <w:rPr>
          <w:color w:val="000000"/>
          <w:sz w:val="28"/>
          <w:szCs w:val="28"/>
        </w:rPr>
        <w:t>).</w:t>
      </w:r>
    </w:p>
    <w:p w:rsidR="00E87D8B" w:rsidRPr="00181D21" w:rsidRDefault="00E87D8B" w:rsidP="00912473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sz w:val="28"/>
          <w:szCs w:val="28"/>
        </w:rPr>
        <w:t>Разработка комплексно- целевой программы</w:t>
      </w:r>
      <w:r w:rsidRPr="00181D21">
        <w:rPr>
          <w:color w:val="000080"/>
          <w:sz w:val="28"/>
          <w:szCs w:val="28"/>
        </w:rPr>
        <w:t xml:space="preserve"> </w:t>
      </w:r>
      <w:proofErr w:type="gramStart"/>
      <w:r w:rsidRPr="00181D21">
        <w:rPr>
          <w:sz w:val="28"/>
          <w:szCs w:val="28"/>
        </w:rPr>
        <w:t>социализации,  цель</w:t>
      </w:r>
      <w:proofErr w:type="gramEnd"/>
      <w:r w:rsidRPr="00181D21">
        <w:rPr>
          <w:sz w:val="28"/>
          <w:szCs w:val="28"/>
        </w:rPr>
        <w:t xml:space="preserve"> которой-  </w:t>
      </w:r>
      <w:r w:rsidR="00957965" w:rsidRPr="00181D21">
        <w:rPr>
          <w:sz w:val="28"/>
          <w:szCs w:val="28"/>
        </w:rPr>
        <w:t xml:space="preserve">создание организационно- педагогических условий для формирования </w:t>
      </w:r>
      <w:r w:rsidR="00CC4269" w:rsidRPr="00181D21">
        <w:rPr>
          <w:bCs/>
          <w:color w:val="000000"/>
          <w:sz w:val="28"/>
          <w:szCs w:val="28"/>
        </w:rPr>
        <w:t>социально компетентной личност</w:t>
      </w:r>
      <w:r w:rsidR="00CC4269" w:rsidRPr="00181D21">
        <w:rPr>
          <w:color w:val="000000"/>
          <w:sz w:val="28"/>
          <w:szCs w:val="28"/>
        </w:rPr>
        <w:t>и.</w:t>
      </w:r>
    </w:p>
    <w:p w:rsidR="00CC4269" w:rsidRPr="00181D21" w:rsidRDefault="00CC4269" w:rsidP="00912473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  <w:sz w:val="28"/>
          <w:szCs w:val="28"/>
        </w:rPr>
      </w:pPr>
    </w:p>
    <w:p w:rsidR="00A22D17" w:rsidRPr="00181D21" w:rsidRDefault="00A22D17" w:rsidP="00912473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181D21">
        <w:rPr>
          <w:b/>
          <w:bCs/>
          <w:color w:val="000000"/>
          <w:sz w:val="28"/>
          <w:szCs w:val="28"/>
        </w:rPr>
        <w:t>Подготовка:</w:t>
      </w:r>
    </w:p>
    <w:p w:rsidR="00E87D8B" w:rsidRPr="00181D21" w:rsidRDefault="00E87D8B" w:rsidP="00912473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3058E4" w:rsidRPr="00181D21" w:rsidRDefault="00A22D17" w:rsidP="0091247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bCs/>
          <w:color w:val="000000"/>
          <w:sz w:val="28"/>
          <w:szCs w:val="28"/>
        </w:rPr>
        <w:t xml:space="preserve"> </w:t>
      </w:r>
      <w:r w:rsidR="003058E4" w:rsidRPr="00181D21">
        <w:rPr>
          <w:bCs/>
          <w:color w:val="000000"/>
          <w:sz w:val="28"/>
          <w:szCs w:val="28"/>
        </w:rPr>
        <w:t xml:space="preserve">Изучение </w:t>
      </w:r>
      <w:proofErr w:type="spellStart"/>
      <w:r w:rsidR="003058E4" w:rsidRPr="00181D21">
        <w:rPr>
          <w:bCs/>
          <w:color w:val="000000"/>
          <w:sz w:val="28"/>
          <w:szCs w:val="28"/>
        </w:rPr>
        <w:t>социализированности</w:t>
      </w:r>
      <w:proofErr w:type="spellEnd"/>
      <w:r w:rsidR="003058E4" w:rsidRPr="00181D21">
        <w:rPr>
          <w:bCs/>
          <w:color w:val="000000"/>
          <w:sz w:val="28"/>
          <w:szCs w:val="28"/>
        </w:rPr>
        <w:t xml:space="preserve"> учащихся школы</w:t>
      </w:r>
      <w:r w:rsidR="003058E4" w:rsidRPr="00181D21">
        <w:rPr>
          <w:bCs/>
          <w:caps/>
          <w:sz w:val="28"/>
          <w:szCs w:val="28"/>
        </w:rPr>
        <w:t xml:space="preserve">, </w:t>
      </w:r>
      <w:r w:rsidR="003058E4" w:rsidRPr="00181D21">
        <w:rPr>
          <w:sz w:val="28"/>
          <w:szCs w:val="28"/>
        </w:rPr>
        <w:t>выявление уровней социальной адаптированности, активности, автономности и нравственной воспитанности.</w:t>
      </w:r>
      <w:r w:rsidR="003058E4" w:rsidRPr="00181D21">
        <w:rPr>
          <w:bCs/>
          <w:sz w:val="28"/>
          <w:szCs w:val="28"/>
        </w:rPr>
        <w:t xml:space="preserve"> (методика М. И. Рожкова)</w:t>
      </w:r>
    </w:p>
    <w:p w:rsidR="00A22D17" w:rsidRPr="00181D21" w:rsidRDefault="00A22D17" w:rsidP="0091247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 xml:space="preserve">Проблемный анализ </w:t>
      </w:r>
      <w:r w:rsidR="00B123BE" w:rsidRPr="00181D21">
        <w:rPr>
          <w:color w:val="000000"/>
          <w:sz w:val="28"/>
          <w:szCs w:val="28"/>
        </w:rPr>
        <w:t xml:space="preserve">сформированности чувства социальной защищенности у </w:t>
      </w:r>
      <w:r w:rsidRPr="00181D21">
        <w:rPr>
          <w:color w:val="000000"/>
          <w:sz w:val="28"/>
          <w:szCs w:val="28"/>
        </w:rPr>
        <w:t>учащихся школы.</w:t>
      </w:r>
    </w:p>
    <w:p w:rsidR="00A22D17" w:rsidRPr="00181D21" w:rsidRDefault="00A22D17" w:rsidP="0091247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 xml:space="preserve"> Изучение научно-методической литературы по обсуждаемой проблеме.</w:t>
      </w:r>
    </w:p>
    <w:p w:rsidR="00A22D17" w:rsidRPr="00181D21" w:rsidRDefault="00A22D17" w:rsidP="0091247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 xml:space="preserve"> Разработка сценария продуктивной деловой игры.</w:t>
      </w:r>
    </w:p>
    <w:p w:rsidR="00A22D17" w:rsidRPr="00181D21" w:rsidRDefault="00A22D17" w:rsidP="0091247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 xml:space="preserve">Подготовка </w:t>
      </w:r>
      <w:proofErr w:type="gramStart"/>
      <w:r w:rsidRPr="00181D21">
        <w:rPr>
          <w:color w:val="000000"/>
          <w:sz w:val="28"/>
          <w:szCs w:val="28"/>
        </w:rPr>
        <w:t>раздаточного  материала</w:t>
      </w:r>
      <w:proofErr w:type="gramEnd"/>
      <w:r w:rsidRPr="00181D21">
        <w:rPr>
          <w:color w:val="000000"/>
          <w:sz w:val="28"/>
          <w:szCs w:val="28"/>
        </w:rPr>
        <w:t xml:space="preserve"> для  проведения  продуктивной ( «яблоки», «камни», «окна», «дерево </w:t>
      </w:r>
      <w:r w:rsidR="003058E4" w:rsidRPr="00181D21">
        <w:rPr>
          <w:color w:val="000000"/>
          <w:sz w:val="28"/>
          <w:szCs w:val="28"/>
        </w:rPr>
        <w:t>ожи</w:t>
      </w:r>
      <w:r w:rsidRPr="00181D21">
        <w:rPr>
          <w:color w:val="000000"/>
          <w:sz w:val="28"/>
          <w:szCs w:val="28"/>
        </w:rPr>
        <w:t>даний» и др.).</w:t>
      </w:r>
    </w:p>
    <w:p w:rsidR="00A22D17" w:rsidRPr="00181D21" w:rsidRDefault="00A22D17" w:rsidP="0091247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>Подготовка проекта решения педагогического совета.</w:t>
      </w:r>
    </w:p>
    <w:p w:rsidR="00905D73" w:rsidRPr="00181D21" w:rsidRDefault="00905D73" w:rsidP="0091247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81D21" w:rsidRPr="00181D21" w:rsidRDefault="00905D73" w:rsidP="009124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181D21" w:rsidRPr="00181D21" w:rsidRDefault="00181D21" w:rsidP="009124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1D21" w:rsidRPr="00181D21" w:rsidRDefault="00181D21" w:rsidP="00181D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1D21" w:rsidRPr="00181D21" w:rsidRDefault="00181D21" w:rsidP="00181D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1D21" w:rsidRPr="00181D21" w:rsidRDefault="00181D21" w:rsidP="00181D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5D73" w:rsidRPr="00181D21" w:rsidRDefault="00181D21" w:rsidP="00181D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Ход педагогического совета.</w:t>
      </w:r>
    </w:p>
    <w:p w:rsidR="00181D21" w:rsidRPr="00181D21" w:rsidRDefault="00181D21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D73" w:rsidRPr="00181D21" w:rsidRDefault="00957965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Успешная социализация школьника в условиях современной общеобразовательной школы.</w:t>
      </w:r>
    </w:p>
    <w:p w:rsidR="00905D73" w:rsidRPr="00181D21" w:rsidRDefault="00905D73" w:rsidP="00181D21">
      <w:pPr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181D21" w:rsidRPr="00181D21">
        <w:rPr>
          <w:rFonts w:ascii="Times New Roman" w:hAnsi="Times New Roman" w:cs="Times New Roman"/>
          <w:sz w:val="28"/>
          <w:szCs w:val="28"/>
        </w:rPr>
        <w:t>Зам. директора по ВР</w:t>
      </w:r>
    </w:p>
    <w:p w:rsidR="00905D73" w:rsidRPr="00181D21" w:rsidRDefault="000176BF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«Агенты социализации»</w:t>
      </w:r>
    </w:p>
    <w:p w:rsidR="00905D73" w:rsidRPr="00181D21" w:rsidRDefault="00905D73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                             </w:t>
      </w:r>
      <w:r w:rsidR="00181D21" w:rsidRPr="00181D21">
        <w:rPr>
          <w:sz w:val="28"/>
          <w:szCs w:val="28"/>
        </w:rPr>
        <w:t>Педагог- психолог</w:t>
      </w:r>
    </w:p>
    <w:p w:rsidR="008C154F" w:rsidRPr="00181D21" w:rsidRDefault="008C154F" w:rsidP="00181D21">
      <w:pPr>
        <w:pStyle w:val="a3"/>
        <w:spacing w:line="276" w:lineRule="auto"/>
        <w:rPr>
          <w:sz w:val="28"/>
          <w:szCs w:val="28"/>
        </w:rPr>
      </w:pPr>
    </w:p>
    <w:p w:rsidR="000176BF" w:rsidRPr="00181D21" w:rsidRDefault="000176BF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Социально- педагогическая поддержка детей с проблемами в поведении и развитии.</w:t>
      </w:r>
    </w:p>
    <w:p w:rsidR="000176BF" w:rsidRPr="00181D21" w:rsidRDefault="000176BF" w:rsidP="00181D21">
      <w:pPr>
        <w:pStyle w:val="a3"/>
        <w:spacing w:line="276" w:lineRule="auto"/>
        <w:ind w:left="1080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                       </w:t>
      </w:r>
      <w:r w:rsidR="00181D21" w:rsidRPr="00181D21">
        <w:rPr>
          <w:sz w:val="28"/>
          <w:szCs w:val="28"/>
        </w:rPr>
        <w:t>Социальный педагог</w:t>
      </w:r>
    </w:p>
    <w:p w:rsidR="000176BF" w:rsidRPr="00181D21" w:rsidRDefault="000176BF" w:rsidP="00181D21">
      <w:pPr>
        <w:pStyle w:val="a3"/>
        <w:spacing w:line="276" w:lineRule="auto"/>
        <w:ind w:left="1080"/>
        <w:rPr>
          <w:sz w:val="28"/>
          <w:szCs w:val="28"/>
        </w:rPr>
      </w:pPr>
    </w:p>
    <w:p w:rsidR="000176BF" w:rsidRPr="00181D21" w:rsidRDefault="000176BF" w:rsidP="00181D21">
      <w:pPr>
        <w:pStyle w:val="a3"/>
        <w:spacing w:line="276" w:lineRule="auto"/>
        <w:rPr>
          <w:sz w:val="28"/>
          <w:szCs w:val="28"/>
        </w:rPr>
      </w:pPr>
    </w:p>
    <w:p w:rsidR="000176BF" w:rsidRPr="00181D21" w:rsidRDefault="000176BF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Задачи воспитания и социализации учащихся начальной школы</w:t>
      </w:r>
    </w:p>
    <w:p w:rsidR="00905D73" w:rsidRPr="00181D21" w:rsidRDefault="000176BF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</w:t>
      </w:r>
      <w:r w:rsidR="00181D21" w:rsidRPr="00181D21">
        <w:rPr>
          <w:sz w:val="28"/>
          <w:szCs w:val="28"/>
        </w:rPr>
        <w:t xml:space="preserve">                            Учитель начальных классов</w:t>
      </w:r>
      <w:r w:rsidR="00905D73" w:rsidRPr="00181D21">
        <w:rPr>
          <w:sz w:val="28"/>
          <w:szCs w:val="28"/>
        </w:rPr>
        <w:t xml:space="preserve">                                   </w:t>
      </w:r>
    </w:p>
    <w:p w:rsidR="00905D73" w:rsidRPr="00181D21" w:rsidRDefault="00905D73" w:rsidP="00181D21">
      <w:pPr>
        <w:pStyle w:val="a3"/>
        <w:spacing w:line="276" w:lineRule="auto"/>
        <w:rPr>
          <w:sz w:val="28"/>
          <w:szCs w:val="28"/>
        </w:rPr>
      </w:pPr>
    </w:p>
    <w:p w:rsidR="00905D73" w:rsidRPr="00181D21" w:rsidRDefault="00B123BE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Классный руководитель и педагогическая поддержка ребёнка как одно из средств успешной социализации личности.</w:t>
      </w:r>
    </w:p>
    <w:p w:rsidR="00905D73" w:rsidRPr="00181D21" w:rsidRDefault="00905D73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      </w:t>
      </w:r>
      <w:r w:rsidR="00181D21" w:rsidRPr="00181D21">
        <w:rPr>
          <w:sz w:val="28"/>
          <w:szCs w:val="28"/>
        </w:rPr>
        <w:t xml:space="preserve">                      Классный руководитель 8 </w:t>
      </w:r>
      <w:proofErr w:type="spellStart"/>
      <w:r w:rsidR="00181D21" w:rsidRPr="00181D21">
        <w:rPr>
          <w:sz w:val="28"/>
          <w:szCs w:val="28"/>
        </w:rPr>
        <w:t>кл</w:t>
      </w:r>
      <w:proofErr w:type="spellEnd"/>
      <w:r w:rsidR="00181D21" w:rsidRPr="00181D21">
        <w:rPr>
          <w:sz w:val="28"/>
          <w:szCs w:val="28"/>
        </w:rPr>
        <w:t>.</w:t>
      </w:r>
    </w:p>
    <w:p w:rsidR="00905D73" w:rsidRPr="00181D21" w:rsidRDefault="00905D73" w:rsidP="00181D21">
      <w:pPr>
        <w:pStyle w:val="a3"/>
        <w:spacing w:line="276" w:lineRule="auto"/>
        <w:rPr>
          <w:sz w:val="28"/>
          <w:szCs w:val="28"/>
        </w:rPr>
      </w:pPr>
    </w:p>
    <w:p w:rsidR="000176BF" w:rsidRPr="00181D21" w:rsidRDefault="000176BF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Диагностик</w:t>
      </w:r>
      <w:r w:rsidR="00B123BE" w:rsidRPr="00181D21">
        <w:rPr>
          <w:sz w:val="28"/>
          <w:szCs w:val="28"/>
        </w:rPr>
        <w:t>и по определению социальной зрелости ребёнка</w:t>
      </w:r>
      <w:r w:rsidRPr="00181D21">
        <w:rPr>
          <w:sz w:val="28"/>
          <w:szCs w:val="28"/>
        </w:rPr>
        <w:t>.</w:t>
      </w:r>
    </w:p>
    <w:p w:rsidR="00B123BE" w:rsidRPr="00181D21" w:rsidRDefault="00B123BE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</w:t>
      </w:r>
      <w:r w:rsidR="00181D21" w:rsidRPr="00181D21">
        <w:rPr>
          <w:sz w:val="28"/>
          <w:szCs w:val="28"/>
        </w:rPr>
        <w:t xml:space="preserve">                           Руководитель МО классных руководителей</w:t>
      </w:r>
    </w:p>
    <w:p w:rsidR="00B123BE" w:rsidRPr="00181D21" w:rsidRDefault="00B123BE" w:rsidP="00181D21">
      <w:pPr>
        <w:pStyle w:val="a3"/>
        <w:spacing w:line="276" w:lineRule="auto"/>
        <w:rPr>
          <w:sz w:val="28"/>
          <w:szCs w:val="28"/>
        </w:rPr>
      </w:pPr>
    </w:p>
    <w:p w:rsidR="00B123BE" w:rsidRPr="00181D21" w:rsidRDefault="00B123BE" w:rsidP="00181D21">
      <w:pPr>
        <w:pStyle w:val="a3"/>
        <w:spacing w:line="276" w:lineRule="auto"/>
        <w:rPr>
          <w:sz w:val="28"/>
          <w:szCs w:val="28"/>
        </w:rPr>
      </w:pPr>
    </w:p>
    <w:p w:rsidR="00B123BE" w:rsidRPr="00181D21" w:rsidRDefault="00B123BE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Школьное самоуправление как фактор социализации и самореализации личности учащегося.</w:t>
      </w:r>
    </w:p>
    <w:p w:rsidR="00B123BE" w:rsidRPr="00181D21" w:rsidRDefault="00B123BE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                            </w:t>
      </w:r>
      <w:r w:rsidR="00181D21" w:rsidRPr="00181D21">
        <w:rPr>
          <w:sz w:val="28"/>
          <w:szCs w:val="28"/>
        </w:rPr>
        <w:t>Старшая вожатая</w:t>
      </w:r>
    </w:p>
    <w:p w:rsidR="00B123BE" w:rsidRPr="00181D21" w:rsidRDefault="00B123BE" w:rsidP="00181D21">
      <w:pPr>
        <w:pStyle w:val="a3"/>
        <w:spacing w:line="276" w:lineRule="auto"/>
        <w:rPr>
          <w:sz w:val="28"/>
          <w:szCs w:val="28"/>
        </w:rPr>
      </w:pPr>
    </w:p>
    <w:p w:rsidR="00B123BE" w:rsidRPr="00181D21" w:rsidRDefault="00B123BE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Детский клуб как один из институтов социализации личности ребёнка.</w:t>
      </w:r>
    </w:p>
    <w:p w:rsidR="000176BF" w:rsidRPr="00181D21" w:rsidRDefault="00181D21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                                        Руководитель клуба по месту жительства</w:t>
      </w:r>
    </w:p>
    <w:p w:rsidR="000176BF" w:rsidRPr="00181D21" w:rsidRDefault="000176BF" w:rsidP="00181D21">
      <w:pPr>
        <w:pStyle w:val="a3"/>
        <w:spacing w:line="276" w:lineRule="auto"/>
        <w:rPr>
          <w:sz w:val="28"/>
          <w:szCs w:val="28"/>
        </w:rPr>
      </w:pPr>
    </w:p>
    <w:p w:rsidR="000176BF" w:rsidRPr="00181D21" w:rsidRDefault="000176BF" w:rsidP="00181D21">
      <w:pPr>
        <w:pStyle w:val="a3"/>
        <w:spacing w:line="276" w:lineRule="auto"/>
        <w:rPr>
          <w:sz w:val="28"/>
          <w:szCs w:val="28"/>
        </w:rPr>
      </w:pPr>
    </w:p>
    <w:p w:rsidR="00905D73" w:rsidRPr="00181D21" w:rsidRDefault="00905D73" w:rsidP="00181D21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Подведение итогов.</w:t>
      </w:r>
    </w:p>
    <w:p w:rsidR="00905D73" w:rsidRPr="00181D21" w:rsidRDefault="00905D73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                                    </w:t>
      </w:r>
      <w:r w:rsidR="00B123BE" w:rsidRPr="00181D21">
        <w:rPr>
          <w:sz w:val="28"/>
          <w:szCs w:val="28"/>
        </w:rPr>
        <w:t xml:space="preserve">                                             </w:t>
      </w:r>
      <w:r w:rsidRPr="00181D21">
        <w:rPr>
          <w:sz w:val="28"/>
          <w:szCs w:val="28"/>
        </w:rPr>
        <w:t xml:space="preserve"> Педагогический коллектив.</w:t>
      </w:r>
    </w:p>
    <w:p w:rsidR="00905D73" w:rsidRPr="00181D21" w:rsidRDefault="00905D73" w:rsidP="00181D21">
      <w:pPr>
        <w:rPr>
          <w:rFonts w:ascii="Times New Roman" w:hAnsi="Times New Roman" w:cs="Times New Roman"/>
          <w:sz w:val="28"/>
          <w:szCs w:val="28"/>
        </w:rPr>
      </w:pPr>
    </w:p>
    <w:p w:rsidR="00C528EA" w:rsidRDefault="00C528EA" w:rsidP="00181D21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4246AF" w:rsidRPr="00181D21" w:rsidRDefault="004246AF" w:rsidP="00181D21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sz w:val="28"/>
          <w:szCs w:val="28"/>
        </w:rPr>
        <w:lastRenderedPageBreak/>
        <w:t>Успешная социализация школьников</w:t>
      </w: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sz w:val="28"/>
          <w:szCs w:val="28"/>
        </w:rPr>
        <w:t>в условиях современной общеобразовательной школы.</w:t>
      </w: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Не для школы, а для жизни мы учимся. </w:t>
      </w:r>
    </w:p>
    <w:p w:rsidR="00C528EA" w:rsidRPr="00181D21" w:rsidRDefault="00C528EA" w:rsidP="00181D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Древнегреческий афоризм 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  <w:u w:val="single"/>
        </w:rPr>
        <w:t>Девиз:</w:t>
      </w:r>
      <w:r w:rsidRPr="00181D21">
        <w:rPr>
          <w:rFonts w:ascii="Times New Roman" w:hAnsi="Times New Roman" w:cs="Times New Roman"/>
          <w:sz w:val="28"/>
          <w:szCs w:val="28"/>
        </w:rPr>
        <w:t xml:space="preserve"> Учить не для школы, а для жизни.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      Миру нужен самостоятельный человек. Несамостоятельный человек опасен для мира. В условиях головокружительной скорости технических достижений, часто меняющейся политической, социальной обстановки, человек, рассматривающий эти изменения как трагедию, переходит в пограничные отношения с миром. Чтобы такого не случилось, еще на школьной скамье ребенка нужно научить хорошо ориентироваться в быстроменяющемся мире, строить отношения с другими людьми в рамках цивилизованного диалога, принимать самостоятельные решения. 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>"Как помочь состоятся ребёнку?", - такую проблему поднимаем мы на нашем педагогическом совете.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Решить эту глобальную задачу, помочь состояться молодому человеку, может один социальный институт - школа. Поэтому успешная социализация учащихся является сегодня основной задачей школы. А что мы понимаем под социализацией? Посмотрите определения, предложенные Вам, и выберите то, которое на Ваш взгляд соответствует этому понятию. </w:t>
      </w:r>
      <w:r w:rsidRPr="00181D21">
        <w:rPr>
          <w:rFonts w:ascii="Times New Roman" w:hAnsi="Times New Roman" w:cs="Times New Roman"/>
          <w:i/>
          <w:sz w:val="28"/>
          <w:szCs w:val="28"/>
        </w:rPr>
        <w:t xml:space="preserve">(работа по группам) </w:t>
      </w:r>
      <w:r w:rsidRPr="00181D21">
        <w:rPr>
          <w:rFonts w:ascii="Times New Roman" w:hAnsi="Times New Roman" w:cs="Times New Roman"/>
          <w:i/>
          <w:sz w:val="28"/>
          <w:szCs w:val="28"/>
        </w:rPr>
        <w:br/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>ПОНЯТИЕ СОЦИАЛИЗАЦИИ.</w:t>
      </w:r>
    </w:p>
    <w:p w:rsidR="00C528EA" w:rsidRPr="00181D21" w:rsidRDefault="00C528EA" w:rsidP="00181D21">
      <w:pPr>
        <w:pStyle w:val="a3"/>
        <w:numPr>
          <w:ilvl w:val="0"/>
          <w:numId w:val="6"/>
        </w:numPr>
        <w:spacing w:before="75" w:after="75" w:line="276" w:lineRule="auto"/>
        <w:jc w:val="both"/>
        <w:rPr>
          <w:rStyle w:val="a4"/>
          <w:sz w:val="28"/>
          <w:szCs w:val="28"/>
        </w:rPr>
      </w:pPr>
      <w:r w:rsidRPr="00181D21">
        <w:rPr>
          <w:rStyle w:val="a4"/>
          <w:sz w:val="28"/>
          <w:szCs w:val="28"/>
        </w:rPr>
        <w:t xml:space="preserve">Самое распространённое определение даётся в Российской педагогической энциклопедии, в которой говорится, что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Style w:val="a5"/>
          <w:rFonts w:ascii="Times New Roman" w:hAnsi="Times New Roman" w:cs="Times New Roman"/>
          <w:iCs/>
          <w:sz w:val="28"/>
          <w:szCs w:val="28"/>
        </w:rPr>
        <w:t>Социализация</w:t>
      </w:r>
      <w:r w:rsidRPr="00181D21">
        <w:rPr>
          <w:rFonts w:ascii="Times New Roman" w:hAnsi="Times New Roman" w:cs="Times New Roman"/>
          <w:sz w:val="28"/>
          <w:szCs w:val="28"/>
        </w:rPr>
        <w:t xml:space="preserve">– развитие человека на протяжении всей его жизни во взаимодействии с окружающей средой в процессе усвоения и воспроизводства социальных норм и культурных ценностей, а также саморазвития и самореализации в том обществе, к которому он принадлежит. </w:t>
      </w:r>
    </w:p>
    <w:p w:rsidR="00C528EA" w:rsidRPr="00181D21" w:rsidRDefault="00C528EA" w:rsidP="00181D21">
      <w:pPr>
        <w:pStyle w:val="a3"/>
        <w:numPr>
          <w:ilvl w:val="0"/>
          <w:numId w:val="6"/>
        </w:numPr>
        <w:spacing w:before="75" w:after="75" w:line="276" w:lineRule="auto"/>
        <w:jc w:val="both"/>
        <w:rPr>
          <w:sz w:val="28"/>
          <w:szCs w:val="28"/>
        </w:rPr>
      </w:pPr>
      <w:r w:rsidRPr="00181D21">
        <w:rPr>
          <w:i/>
          <w:sz w:val="28"/>
          <w:szCs w:val="28"/>
        </w:rPr>
        <w:t>В социологическом словаре указано, что</w:t>
      </w:r>
      <w:r w:rsidRPr="00181D21">
        <w:rPr>
          <w:sz w:val="28"/>
          <w:szCs w:val="28"/>
        </w:rPr>
        <w:t xml:space="preserve">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181D21">
        <w:rPr>
          <w:rStyle w:val="a5"/>
          <w:rFonts w:ascii="Times New Roman" w:hAnsi="Times New Roman" w:cs="Times New Roman"/>
          <w:i/>
          <w:iCs/>
          <w:sz w:val="28"/>
          <w:szCs w:val="28"/>
        </w:rPr>
        <w:t xml:space="preserve">Социализация – </w:t>
      </w:r>
      <w:r w:rsidRPr="00181D21">
        <w:rPr>
          <w:rStyle w:val="a4"/>
          <w:rFonts w:ascii="Times New Roman" w:hAnsi="Times New Roman" w:cs="Times New Roman"/>
          <w:sz w:val="28"/>
          <w:szCs w:val="28"/>
        </w:rPr>
        <w:t>процесс, в ходе которого культура общества передаётся детям; модификация с младенчества поведения индивидуума в направлении соответствия требованиям социальной жизни.</w:t>
      </w:r>
    </w:p>
    <w:p w:rsidR="00C528EA" w:rsidRPr="00181D21" w:rsidRDefault="00C528EA" w:rsidP="00181D21">
      <w:pPr>
        <w:pStyle w:val="a3"/>
        <w:numPr>
          <w:ilvl w:val="0"/>
          <w:numId w:val="6"/>
        </w:numPr>
        <w:spacing w:before="75" w:after="75" w:line="276" w:lineRule="auto"/>
        <w:jc w:val="both"/>
        <w:rPr>
          <w:rStyle w:val="a4"/>
          <w:sz w:val="28"/>
          <w:szCs w:val="28"/>
        </w:rPr>
      </w:pPr>
      <w:r w:rsidRPr="00181D21">
        <w:rPr>
          <w:rStyle w:val="a4"/>
          <w:sz w:val="28"/>
          <w:szCs w:val="28"/>
        </w:rPr>
        <w:t xml:space="preserve">Социолог </w:t>
      </w:r>
      <w:r w:rsidRPr="00181D21">
        <w:rPr>
          <w:sz w:val="28"/>
          <w:szCs w:val="28"/>
        </w:rPr>
        <w:t>В.А.Ядов.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b/>
          <w:sz w:val="28"/>
          <w:szCs w:val="28"/>
        </w:rPr>
        <w:t>Социализация-</w:t>
      </w:r>
      <w:r w:rsidRPr="00181D21">
        <w:rPr>
          <w:rFonts w:ascii="Times New Roman" w:hAnsi="Times New Roman" w:cs="Times New Roman"/>
          <w:sz w:val="28"/>
          <w:szCs w:val="28"/>
        </w:rPr>
        <w:t xml:space="preserve"> это процесс социального взаимодействия, посредством которого люди приобретают знания, умения, взгляды и формируют поведение, необходимое для успешного участия в жизни общества.</w:t>
      </w:r>
    </w:p>
    <w:p w:rsidR="00C528EA" w:rsidRPr="00181D21" w:rsidRDefault="00C528EA" w:rsidP="00181D21">
      <w:pPr>
        <w:pStyle w:val="a3"/>
        <w:numPr>
          <w:ilvl w:val="0"/>
          <w:numId w:val="6"/>
        </w:numPr>
        <w:spacing w:before="75" w:after="75" w:line="276" w:lineRule="auto"/>
        <w:jc w:val="both"/>
        <w:rPr>
          <w:sz w:val="28"/>
          <w:szCs w:val="28"/>
        </w:rPr>
      </w:pPr>
      <w:r w:rsidRPr="00181D21">
        <w:rPr>
          <w:b/>
          <w:sz w:val="28"/>
          <w:szCs w:val="28"/>
        </w:rPr>
        <w:lastRenderedPageBreak/>
        <w:t xml:space="preserve">Социализация- </w:t>
      </w:r>
      <w:r w:rsidRPr="00181D21">
        <w:rPr>
          <w:sz w:val="28"/>
          <w:szCs w:val="28"/>
        </w:rPr>
        <w:t>это процесс вхождения индивида в общество, активного усвоения им социального опыта, социальных ролей, норм, ценностей, необходимых для успешной жизнедеятельности в данном обществе.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i/>
          <w:sz w:val="28"/>
          <w:szCs w:val="28"/>
        </w:rPr>
        <w:t>Комментарии групп.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Style w:val="a4"/>
          <w:rFonts w:ascii="Times New Roman" w:hAnsi="Times New Roman" w:cs="Times New Roman"/>
          <w:i w:val="0"/>
          <w:sz w:val="28"/>
          <w:szCs w:val="28"/>
          <w:u w:val="single"/>
        </w:rPr>
      </w:pPr>
      <w:r w:rsidRPr="00181D21">
        <w:rPr>
          <w:rStyle w:val="a4"/>
          <w:rFonts w:ascii="Times New Roman" w:hAnsi="Times New Roman" w:cs="Times New Roman"/>
          <w:sz w:val="28"/>
          <w:szCs w:val="28"/>
        </w:rPr>
        <w:t xml:space="preserve">На сегодняшний день термин «социализация» </w:t>
      </w:r>
      <w:r w:rsidRPr="00181D21">
        <w:rPr>
          <w:rFonts w:ascii="Times New Roman" w:hAnsi="Times New Roman" w:cs="Times New Roman"/>
          <w:sz w:val="28"/>
          <w:szCs w:val="28"/>
        </w:rPr>
        <w:t xml:space="preserve">(от лат. </w:t>
      </w:r>
      <w:proofErr w:type="spellStart"/>
      <w:r w:rsidRPr="00181D21">
        <w:rPr>
          <w:rFonts w:ascii="Times New Roman" w:hAnsi="Times New Roman" w:cs="Times New Roman"/>
          <w:sz w:val="28"/>
          <w:szCs w:val="28"/>
        </w:rPr>
        <w:t>Socialis</w:t>
      </w:r>
      <w:proofErr w:type="spellEnd"/>
      <w:r w:rsidRPr="00181D21">
        <w:rPr>
          <w:rFonts w:ascii="Times New Roman" w:hAnsi="Times New Roman" w:cs="Times New Roman"/>
          <w:sz w:val="28"/>
          <w:szCs w:val="28"/>
        </w:rPr>
        <w:t xml:space="preserve"> - общественный) </w:t>
      </w:r>
      <w:r w:rsidRPr="00181D21">
        <w:rPr>
          <w:rStyle w:val="a4"/>
          <w:rFonts w:ascii="Times New Roman" w:hAnsi="Times New Roman" w:cs="Times New Roman"/>
          <w:sz w:val="28"/>
          <w:szCs w:val="28"/>
        </w:rPr>
        <w:t xml:space="preserve">получил широкую распространённость, но до сих пор не имеет однозначного толкования. Многие исследователи считают, что социализация – это двусторонний процесс: с одной стороны, усвоение индивидом социального опыта путём вхождения в социальную среду, систему социальных связей (воздействие среды на человека); </w:t>
      </w:r>
      <w:r w:rsidRPr="00181D21">
        <w:rPr>
          <w:rStyle w:val="a4"/>
          <w:rFonts w:ascii="Times New Roman" w:hAnsi="Times New Roman" w:cs="Times New Roman"/>
          <w:sz w:val="28"/>
          <w:szCs w:val="28"/>
          <w:u w:val="single"/>
        </w:rPr>
        <w:t>практически всё, что происходит в жизни ребёнка можно рассматривать как причины социализации, обуславливающие усвоение тех или иных норм поведения.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Style w:val="a4"/>
          <w:rFonts w:ascii="Times New Roman" w:hAnsi="Times New Roman" w:cs="Times New Roman"/>
          <w:sz w:val="28"/>
          <w:szCs w:val="28"/>
        </w:rPr>
        <w:t xml:space="preserve">  С другой стороны – это процесс активного воспроизводства системы социальных связей индивидом за счёт его активной деятельности, активного включения в социальную среду (воздействие человека на среду через его деятельность).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 xml:space="preserve">Скажем, что интуитивно угадываемое содержание понятия «социализации» состоит в том, что это процесс «вхождения индивида в социальную среду», «усвоения им социальных влияний», «приобщения его к системе социальных связей» и т.д.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Дети и подростки, которых не обучали социальным навыкам, подходят к юношескому возрасту беззащитными и сталкиваются со следующими трудностями: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сложность освоения нового жизненного пространства;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неумение предвидеть последствия своих поступков;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выбор отрицательных образцов для подражания;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неподготовленность к самостоятельной жизни;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неумение самостоятельно решать проблемы подчинения- командования;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нет навыков общения с разными категориями людей: другой национальности, разного вероисповедания;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неучастие в культурной жизни;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отсутствие чётких нравственных ориентиров;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социальное расслоение общества;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color w:val="333333"/>
          <w:sz w:val="28"/>
          <w:szCs w:val="28"/>
        </w:rPr>
        <w:t>- криминализация общества.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Одной из задач педагогов является создание благоприятных условий для успешной социализации учащихся в школе. Именно о социализации учащихся в условиях образовательного учреждения и пойдёт наш разговор сегодня.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lastRenderedPageBreak/>
        <w:t xml:space="preserve">Педагог, как садовник. Он не в силах изменить породу дерева, но он может и должен улучшить плоды своего сада. Какими бы вы хотели видеть плоды своего труда? Т.Е. «Мой ученик- это…»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Запишите свои ожидания на символических «яблоках», озвучьте полученные предложения.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А теперь мы разместим их на «дереве ожиданий».</w:t>
      </w:r>
    </w:p>
    <w:p w:rsidR="00C528EA" w:rsidRPr="00181D21" w:rsidRDefault="00C528EA" w:rsidP="004246AF">
      <w:pPr>
        <w:spacing w:before="75" w:after="75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D21">
        <w:rPr>
          <w:rFonts w:ascii="Times New Roman" w:hAnsi="Times New Roman" w:cs="Times New Roman"/>
          <w:i/>
          <w:sz w:val="28"/>
          <w:szCs w:val="28"/>
        </w:rPr>
        <w:t>Работа в группах. Комментарии.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В основном мы услышали наш достижимый, но всё же идеал. Это ожидаемые нами результаты. 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81D2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Критерии социально компетентной личност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и, </w:t>
      </w:r>
      <w:r w:rsidRPr="00181D2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принятые за исходную позицию:</w:t>
      </w:r>
    </w:p>
    <w:p w:rsidR="00C528EA" w:rsidRPr="00181D21" w:rsidRDefault="00C528EA" w:rsidP="00181D2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>Овладение грамотностью: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Функциональной;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коммуникативной;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информационной.</w:t>
      </w:r>
    </w:p>
    <w:p w:rsidR="00C528EA" w:rsidRPr="00181D21" w:rsidRDefault="00C528EA" w:rsidP="00181D2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181D21">
        <w:rPr>
          <w:color w:val="000000"/>
          <w:sz w:val="28"/>
          <w:szCs w:val="28"/>
        </w:rPr>
        <w:t>Овладение способностью: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принимать эффективные решения в разных ситуация;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понимать собственные чувства и мысли;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руководствоваться в действиях позитивными мыслями;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  чё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тко формулировать свои желания и намерения;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 слышать и услышать окружающих людей, их желания и намерения</w:t>
      </w:r>
      <w:r w:rsidRPr="0018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уважать права окружающих людей;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видеть и увидеть прекрасное в окружающем;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объективно анализировать ситуацию;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 уметь сотрудничать и самоорганизовываться;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 выстроить диалог с человеком другой культуры;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 письменного и устного общения;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•    быть общественно активным гражданином;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   применять знания, умения и накопленный жизненный опыт.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А как обстоит дело с формированием </w:t>
      </w:r>
      <w:proofErr w:type="spellStart"/>
      <w:r w:rsidRPr="00181D21">
        <w:rPr>
          <w:rFonts w:ascii="Times New Roman" w:hAnsi="Times New Roman" w:cs="Times New Roman"/>
          <w:sz w:val="28"/>
          <w:szCs w:val="28"/>
        </w:rPr>
        <w:t>социализированности</w:t>
      </w:r>
      <w:proofErr w:type="spellEnd"/>
      <w:r w:rsidRPr="00181D21">
        <w:rPr>
          <w:rFonts w:ascii="Times New Roman" w:hAnsi="Times New Roman" w:cs="Times New Roman"/>
          <w:sz w:val="28"/>
          <w:szCs w:val="28"/>
        </w:rPr>
        <w:t xml:space="preserve"> у ребят нашей школы?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ДИАГНОСТИКА. </w:t>
      </w:r>
      <w:r w:rsidRPr="00181D21">
        <w:rPr>
          <w:rFonts w:ascii="Times New Roman" w:hAnsi="Times New Roman" w:cs="Times New Roman"/>
          <w:i/>
          <w:sz w:val="28"/>
          <w:szCs w:val="28"/>
        </w:rPr>
        <w:t xml:space="preserve">(Слово </w:t>
      </w:r>
      <w:r w:rsidR="00181D21" w:rsidRPr="00181D21">
        <w:rPr>
          <w:rFonts w:ascii="Times New Roman" w:hAnsi="Times New Roman" w:cs="Times New Roman"/>
          <w:i/>
          <w:sz w:val="28"/>
          <w:szCs w:val="28"/>
        </w:rPr>
        <w:t>руководителю МО классных руководителей)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ОБЩЕЕ по школе</w:t>
      </w:r>
    </w:p>
    <w:p w:rsidR="00C528EA" w:rsidRPr="00181D21" w:rsidRDefault="00C528EA" w:rsidP="004246AF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В общем учащиеся школы (52%) имеют средний уровень социализации, 28 детей (13%) имеют низкий уровень социализации. Наиболее низкие показатели по социальной автономности, а социальная нравственность у наших детей имеет самые большие показатели.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before="75" w:after="75"/>
        <w:rPr>
          <w:rFonts w:ascii="Times New Roman" w:hAnsi="Times New Roman" w:cs="Times New Roman"/>
          <w:b/>
          <w:sz w:val="28"/>
          <w:szCs w:val="28"/>
        </w:rPr>
        <w:sectPr w:rsidR="00C528EA" w:rsidRPr="00181D21" w:rsidSect="009364FE">
          <w:pgSz w:w="11906" w:h="16838"/>
          <w:pgMar w:top="1134" w:right="850" w:bottom="568" w:left="993" w:header="708" w:footer="708" w:gutter="0"/>
          <w:cols w:space="708"/>
          <w:docGrid w:linePitch="360"/>
        </w:sectPr>
      </w:pPr>
    </w:p>
    <w:p w:rsidR="00C528EA" w:rsidRPr="00181D21" w:rsidRDefault="00C528EA" w:rsidP="004246AF">
      <w:pPr>
        <w:spacing w:before="75" w:after="7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28EA" w:rsidRPr="004246AF" w:rsidRDefault="00C528EA" w:rsidP="004246AF">
      <w:pPr>
        <w:spacing w:before="75" w:after="75"/>
        <w:jc w:val="both"/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before="75" w:after="75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b/>
          <w:sz w:val="28"/>
          <w:szCs w:val="28"/>
        </w:rPr>
        <w:t xml:space="preserve">Уровень </w:t>
      </w:r>
      <w:proofErr w:type="spellStart"/>
      <w:r w:rsidRPr="00181D21">
        <w:rPr>
          <w:rFonts w:ascii="Times New Roman" w:hAnsi="Times New Roman" w:cs="Times New Roman"/>
          <w:b/>
          <w:sz w:val="28"/>
          <w:szCs w:val="28"/>
        </w:rPr>
        <w:t>социализированности</w:t>
      </w:r>
      <w:proofErr w:type="spellEnd"/>
      <w:r w:rsidRPr="00181D21">
        <w:rPr>
          <w:rFonts w:ascii="Times New Roman" w:hAnsi="Times New Roman" w:cs="Times New Roman"/>
          <w:b/>
          <w:sz w:val="28"/>
          <w:szCs w:val="28"/>
        </w:rPr>
        <w:t xml:space="preserve"> учащихся школы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519861" cy="5064081"/>
            <wp:effectExtent l="19050" t="0" r="14539" b="3219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528EA" w:rsidRPr="004246AF" w:rsidRDefault="00C528EA" w:rsidP="00181D21">
      <w:pPr>
        <w:spacing w:before="75" w:after="75"/>
        <w:jc w:val="both"/>
        <w:rPr>
          <w:rFonts w:ascii="Times New Roman" w:hAnsi="Times New Roman" w:cs="Times New Roman"/>
          <w:sz w:val="28"/>
          <w:szCs w:val="28"/>
        </w:rPr>
        <w:sectPr w:rsidR="00C528EA" w:rsidRPr="004246AF" w:rsidSect="009364FE">
          <w:pgSz w:w="16838" w:h="11906" w:orient="landscape"/>
          <w:pgMar w:top="851" w:right="567" w:bottom="992" w:left="1134" w:header="709" w:footer="709" w:gutter="0"/>
          <w:cols w:space="708"/>
          <w:docGrid w:linePitch="360"/>
        </w:sectPr>
      </w:pP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А что мешает социализации наших учащихся? Для Вас предложено 4 утверждения, записанные на символических «камнях», необходимо выбрать только 2 </w:t>
      </w:r>
      <w:proofErr w:type="gramStart"/>
      <w:r w:rsidRPr="00181D21">
        <w:rPr>
          <w:rFonts w:ascii="Times New Roman" w:eastAsia="Times New Roman" w:hAnsi="Times New Roman" w:cs="Times New Roman"/>
          <w:sz w:val="28"/>
          <w:szCs w:val="28"/>
        </w:rPr>
        <w:t>верных ,</w:t>
      </w:r>
      <w:proofErr w:type="gram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а на пустом «камне» написать если есть недостающее. 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D21">
        <w:rPr>
          <w:rFonts w:ascii="Times New Roman" w:hAnsi="Times New Roman" w:cs="Times New Roman"/>
          <w:i/>
          <w:sz w:val="28"/>
          <w:szCs w:val="28"/>
        </w:rPr>
        <w:t>Работа в группах. Комментарии.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У нас появилась целая «горка камней», которую нам с вами необходимо преодолеть, найти способы разрешения этих проблем. </w:t>
      </w:r>
      <w:proofErr w:type="gramStart"/>
      <w:r w:rsidRPr="00181D21">
        <w:rPr>
          <w:rFonts w:ascii="Times New Roman" w:eastAsia="Times New Roman" w:hAnsi="Times New Roman" w:cs="Times New Roman"/>
          <w:sz w:val="28"/>
          <w:szCs w:val="28"/>
        </w:rPr>
        <w:t>Посмотрите ,</w:t>
      </w:r>
      <w:proofErr w:type="gram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что у нас осталось, это методы и средства для достижения социально компетентной личности. Это будут облака. Таким образом у нас получилась целая картинка нашей с вами деятельности по достижению социально компетентной личности.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>СХЕМА ВЗАИМОДЕЙСТВИЯ С РЕБЁНКОМ В ПРОЦЕССЕ ЕГО СОЦИАЛИЗАЦИИ.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before="75" w:after="75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СОЦИУМ</w:t>
      </w:r>
    </w:p>
    <w:p w:rsidR="00C528EA" w:rsidRPr="00181D21" w:rsidRDefault="00912473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1" style="position:absolute;left:0;text-align:left;margin-left:62.9pt;margin-top:.25pt;width:398.05pt;height:42.05pt;z-index:251671552" coordsize="8705,3442" path="m,2786c1103,1393,2207,,3525,22,4843,44,7117,2394,7911,2918v794,524,587,386,381,248e" filled="f">
            <v:path arrowok="t"/>
          </v:shape>
        </w:pict>
      </w:r>
    </w:p>
    <w:p w:rsidR="00C528EA" w:rsidRPr="00181D21" w:rsidRDefault="00912473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3" type="#_x0000_t202" style="position:absolute;left:0;text-align:left;margin-left:111.7pt;margin-top:5.3pt;width:256.25pt;height:36.45pt;z-index:251673600;mso-wrap-style:none">
            <v:textbox>
              <w:txbxContent>
                <w:p w:rsidR="009364FE" w:rsidRPr="000330B6" w:rsidRDefault="009364FE" w:rsidP="00C528EA">
                  <w:pPr>
                    <w:spacing w:before="75" w:after="75"/>
                    <w:ind w:firstLine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26AA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  <w:t>Комфортная образовательная среда</w:t>
                  </w:r>
                </w:p>
              </w:txbxContent>
            </v:textbox>
            <w10:wrap type="square"/>
          </v:shape>
        </w:pict>
      </w:r>
    </w:p>
    <w:p w:rsidR="00C528EA" w:rsidRPr="00181D21" w:rsidRDefault="00C528EA" w:rsidP="00181D21">
      <w:pPr>
        <w:spacing w:before="75" w:after="75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p w:rsidR="00C528EA" w:rsidRPr="00181D21" w:rsidRDefault="00C528EA" w:rsidP="00181D21">
      <w:pPr>
        <w:spacing w:before="75" w:after="75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912473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left:0;text-align:left;margin-left:255.7pt;margin-top:17.2pt;width:.85pt;height:23.6pt;flip:y;z-index:251672576" o:connectortype="straight">
            <v:stroke endarrow="block"/>
          </v:shape>
        </w:pict>
      </w:r>
      <w:r w:rsidR="00C528EA" w:rsidRPr="00181D21">
        <w:rPr>
          <w:rFonts w:ascii="Times New Roman" w:eastAsia="Times New Roman" w:hAnsi="Times New Roman" w:cs="Times New Roman"/>
          <w:sz w:val="28"/>
          <w:szCs w:val="28"/>
        </w:rPr>
        <w:t>Ученик</w:t>
      </w:r>
    </w:p>
    <w:p w:rsidR="00C528EA" w:rsidRPr="00181D21" w:rsidRDefault="00C528EA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noProof/>
          <w:sz w:val="28"/>
          <w:szCs w:val="28"/>
        </w:rPr>
        <w:t>Учение- обучениеп</w:t>
      </w:r>
    </w:p>
    <w:p w:rsidR="00C528EA" w:rsidRPr="00181D21" w:rsidRDefault="00912473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4" type="#_x0000_t32" style="position:absolute;left:0;text-align:left;margin-left:258.25pt;margin-top:13.3pt;width:.85pt;height:23.6pt;flip:x y;z-index:251674624" o:connectortype="straight">
            <v:stroke endarrow="block"/>
          </v:shape>
        </w:pict>
      </w:r>
      <w:r w:rsidR="00C528EA" w:rsidRPr="00181D21">
        <w:rPr>
          <w:rFonts w:ascii="Times New Roman" w:eastAsia="Times New Roman" w:hAnsi="Times New Roman" w:cs="Times New Roman"/>
          <w:noProof/>
          <w:sz w:val="28"/>
          <w:szCs w:val="28"/>
        </w:rPr>
        <w:t>Воспитательный процесс</w:t>
      </w:r>
    </w:p>
    <w:p w:rsidR="00C528EA" w:rsidRPr="00181D21" w:rsidRDefault="00C528EA" w:rsidP="00181D2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912473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254.85pt;margin-top:19.8pt;width:.85pt;height:28.95pt;flip:x y;z-index:251677696" o:connectortype="straight">
            <v:stroke endarrow="block"/>
          </v:shape>
        </w:pict>
      </w:r>
      <w:r w:rsidR="00C528EA" w:rsidRPr="00181D21">
        <w:rPr>
          <w:rFonts w:ascii="Times New Roman" w:eastAsia="Times New Roman" w:hAnsi="Times New Roman" w:cs="Times New Roman"/>
          <w:sz w:val="28"/>
          <w:szCs w:val="28"/>
        </w:rPr>
        <w:t>Формирование компетенций</w:t>
      </w:r>
    </w:p>
    <w:p w:rsidR="00C528EA" w:rsidRPr="00181D21" w:rsidRDefault="00C528EA" w:rsidP="00181D2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>Компетентностный подход +</w:t>
      </w:r>
    </w:p>
    <w:p w:rsidR="00C528EA" w:rsidRPr="00181D21" w:rsidRDefault="00C528EA" w:rsidP="00181D21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Pr="00181D21">
        <w:rPr>
          <w:rFonts w:ascii="Times New Roman" w:eastAsia="Times New Roman" w:hAnsi="Times New Roman" w:cs="Times New Roman"/>
          <w:sz w:val="28"/>
          <w:szCs w:val="28"/>
        </w:rPr>
        <w:t>когнетивных</w:t>
      </w:r>
      <w:proofErr w:type="spell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способностей ученика</w:t>
      </w:r>
    </w:p>
    <w:p w:rsidR="00C528EA" w:rsidRPr="00181D21" w:rsidRDefault="00912473" w:rsidP="00181D2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5" type="#_x0000_t32" style="position:absolute;left:0;text-align:left;margin-left:255.7pt;margin-top:7pt;width:.85pt;height:28.95pt;flip:x y;z-index:251675648" o:connectortype="straight">
            <v:stroke endarrow="block"/>
          </v:shape>
        </w:pict>
      </w:r>
    </w:p>
    <w:p w:rsidR="00C528EA" w:rsidRPr="00181D21" w:rsidRDefault="00C528EA" w:rsidP="00181D2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1.  Практико- ориентированное обучение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2. Использование </w:t>
      </w:r>
      <w:proofErr w:type="spellStart"/>
      <w:r w:rsidRPr="00181D21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технологий</w:t>
      </w:r>
    </w:p>
    <w:p w:rsidR="00C528EA" w:rsidRPr="00181D21" w:rsidRDefault="00912473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 id="_x0000_s1068" type="#_x0000_t32" style="position:absolute;margin-left:214.3pt;margin-top:12.85pt;width:22.4pt;height:28.95pt;z-index:25167872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6" type="#_x0000_t32" style="position:absolute;margin-left:161.4pt;margin-top:12.85pt;width:17.35pt;height:28.95pt;flip:x;z-index:251676672" o:connectortype="straight">
            <v:stroke endarrow="block"/>
          </v:shape>
        </w:pict>
      </w:r>
      <w:r w:rsidR="00C528EA" w:rsidRPr="00181D2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3. Использование ИКТ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28EA" w:rsidRPr="00181D21" w:rsidRDefault="00912473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 id="_x0000_s1069" type="#_x0000_t32" style="position:absolute;margin-left:293.05pt;margin-top:12.4pt;width:0;height:20.7pt;z-index:251679744" o:connectortype="straight">
            <v:stroke endarrow="block"/>
          </v:shape>
        </w:pict>
      </w:r>
      <w:r w:rsidR="00C528EA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Проблемное обучение        </w:t>
      </w:r>
      <w:proofErr w:type="spellStart"/>
      <w:r w:rsidR="00C528EA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Социагенные</w:t>
      </w:r>
      <w:proofErr w:type="spellEnd"/>
      <w:r w:rsidR="00C528EA"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технологии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28EA" w:rsidRPr="00181D21" w:rsidRDefault="00C528EA" w:rsidP="004246A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Групповые, коллективный способ обучения, блочно- модульное обучение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Сегодня содержание и методы среднего образования не отвечают требо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ваниям современной социализации: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■  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содержание страдает </w:t>
      </w:r>
      <w:proofErr w:type="spellStart"/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технократизмом</w:t>
      </w:r>
      <w:proofErr w:type="spellEnd"/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преобладанием умственного компонента над этическим и эстетическим, явной содержательной перегрузкой программ и учебников;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■  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среди методов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обучения преобладают вербальные, репродуктивные, а главное, основанные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 принуждении,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■    ребенок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лишен выбора,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возможности самому планировать свою дея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тельность.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Поэтому необходимо предложить новую стройную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систему социализа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softHyphen/>
        <w:t xml:space="preserve">ции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подростков в рамках школы.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Концептуальной основой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этой программы должны стать следующие положения: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1.  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Оптимально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личностный подход,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сочетание уважения и требова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тельности, стимулирование.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2.  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Предварительная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диагностика,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определяющая необходимость со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циализирующих воздействий.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3.  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у подростка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веры в себя,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опыта регули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softHyphen/>
        <w:t xml:space="preserve">рования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 поведения.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4.   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Оптимизация его социального поведения.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5.  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разнообразных </w:t>
      </w:r>
      <w:r w:rsidRPr="00181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интерактивных методик,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игровых, проблемных, коммуникативных.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proofErr w:type="gramStart"/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Мы  уже</w:t>
      </w:r>
      <w:proofErr w:type="gramEnd"/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определили те камни, с которыми мы сталкиваемся в процессе социализации, а </w:t>
      </w: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К.Д. Ушинский писал: «Столь же сильными, а может, гораздо сильнейшими воспитателями являются воспитатели непреднамеренные: природа, семья, общество, народ», кто же является «Агентами социализации»?                                                           СЛОВО </w:t>
      </w:r>
      <w:r w:rsidR="00181D21" w:rsidRPr="00181D21">
        <w:rPr>
          <w:rFonts w:ascii="Times New Roman" w:eastAsia="Times New Roman" w:hAnsi="Times New Roman" w:cs="Times New Roman"/>
          <w:sz w:val="28"/>
          <w:szCs w:val="28"/>
        </w:rPr>
        <w:t>педагог- психолог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Одна из главных задач школы на современном этапе – помощь детям в социальной адаптации путем создания такого пространства в школе, которое позволяет им получать педагогическую и социальную помощь и сокращает время пребывания ребенка без надзора со стороны взрослых. 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В процессе становления ребёнка важен комплексный подход разных специалистов, как организовать </w:t>
      </w:r>
      <w:r w:rsidRPr="00181D21">
        <w:rPr>
          <w:rFonts w:ascii="Times New Roman" w:hAnsi="Times New Roman" w:cs="Times New Roman"/>
          <w:sz w:val="28"/>
          <w:szCs w:val="28"/>
        </w:rPr>
        <w:t>социально- педагогическую поддержку детей.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СЛОВО </w:t>
      </w:r>
      <w:r w:rsidR="00181D21" w:rsidRPr="00181D21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Процесс социализации начинается с самого раннего детства, когда от близких ему взрослых ребенок узнает через их одобрение или неодобрение, что можно делать, а что нельзя. 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Взрослея, он хочет получить одобрение своего поведения, желания поступать правильно. 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lastRenderedPageBreak/>
        <w:t>С изменением политики в области образования, когда обязательным становится только основное общее образование, изменяется и роль начальной школы в становлении личности школьника.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4246A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81D21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181D21" w:rsidRPr="00181D2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81D21">
        <w:rPr>
          <w:rFonts w:ascii="Times New Roman" w:hAnsi="Times New Roman" w:cs="Times New Roman"/>
          <w:sz w:val="28"/>
          <w:szCs w:val="28"/>
        </w:rPr>
        <w:t xml:space="preserve">В моем понимании педагогическая поддержка </w:t>
      </w:r>
      <w:proofErr w:type="gramStart"/>
      <w:r w:rsidRPr="00181D21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81D21">
        <w:rPr>
          <w:rFonts w:ascii="Times New Roman" w:hAnsi="Times New Roman" w:cs="Times New Roman"/>
          <w:sz w:val="28"/>
          <w:szCs w:val="28"/>
        </w:rPr>
        <w:t xml:space="preserve"> система средств, которые обеспечивают помощь детям в самостоятельном индивидуальном выборе - нравственном, гражданском. профессиональном самоопределении, а также помощь в преодолении проблем, а такую поддержку может в полной мере оказать только классный руководитель.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4246A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81D21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181D21" w:rsidRPr="00181D21">
        <w:rPr>
          <w:rFonts w:ascii="Times New Roman" w:hAnsi="Times New Roman" w:cs="Times New Roman"/>
          <w:sz w:val="28"/>
          <w:szCs w:val="28"/>
        </w:rPr>
        <w:t xml:space="preserve"> классный руководитель 8 </w:t>
      </w:r>
      <w:proofErr w:type="spellStart"/>
      <w:r w:rsidR="00181D21" w:rsidRPr="00181D2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81D21" w:rsidRPr="00181D21">
        <w:rPr>
          <w:rFonts w:ascii="Times New Roman" w:hAnsi="Times New Roman" w:cs="Times New Roman"/>
          <w:sz w:val="28"/>
          <w:szCs w:val="28"/>
        </w:rPr>
        <w:t>.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1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чести нашего коллектива многое у нас уже делается: </w:t>
      </w:r>
    </w:p>
    <w:p w:rsidR="00C528EA" w:rsidRPr="004246AF" w:rsidRDefault="00C528EA" w:rsidP="004246AF">
      <w:pPr>
        <w:pStyle w:val="a3"/>
        <w:numPr>
          <w:ilvl w:val="0"/>
          <w:numId w:val="8"/>
        </w:numPr>
        <w:spacing w:line="276" w:lineRule="auto"/>
        <w:ind w:right="150"/>
        <w:rPr>
          <w:sz w:val="28"/>
          <w:szCs w:val="28"/>
        </w:rPr>
      </w:pPr>
      <w:r w:rsidRPr="00181D21">
        <w:rPr>
          <w:sz w:val="28"/>
          <w:szCs w:val="28"/>
        </w:rPr>
        <w:t>В работе с детьми используются программы, направленные на формирование гражданской позиции, правовой культуры, здорового образа жизни, толерантного отношения к сверстникам.</w:t>
      </w:r>
    </w:p>
    <w:p w:rsidR="00C528EA" w:rsidRPr="00181D21" w:rsidRDefault="00C528EA" w:rsidP="00181D21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В рамках реализации всех перечисленных программ классные руководители сотрудничают по вопросам воспитания с общественными организациями.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528EA" w:rsidRPr="00181D21" w:rsidRDefault="004246AF" w:rsidP="004246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C528EA" w:rsidRPr="00181D21">
        <w:rPr>
          <w:rFonts w:ascii="Times New Roman" w:hAnsi="Times New Roman" w:cs="Times New Roman"/>
          <w:b/>
          <w:sz w:val="28"/>
          <w:szCs w:val="28"/>
        </w:rPr>
        <w:t>Взаимодействие СОШ № 26 с общественными организациями</w:t>
      </w: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D21">
        <w:rPr>
          <w:rFonts w:ascii="Times New Roman" w:hAnsi="Times New Roman" w:cs="Times New Roman"/>
          <w:b/>
          <w:sz w:val="28"/>
          <w:szCs w:val="28"/>
        </w:rPr>
        <w:t>(социальные партнёры) по вопросам воспитания.</w:t>
      </w:r>
    </w:p>
    <w:p w:rsidR="00C528EA" w:rsidRPr="00181D21" w:rsidRDefault="00C528EA" w:rsidP="00181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8EA" w:rsidRPr="00181D21" w:rsidRDefault="00912473" w:rsidP="00181D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35" style="position:absolute;margin-left:59.7pt;margin-top:3.25pt;width:386.1pt;height:25.05pt;z-index:251644928" strokeweight="1.5pt">
            <v:textbox>
              <w:txbxContent>
                <w:p w:rsidR="009364FE" w:rsidRPr="00C63727" w:rsidRDefault="009364FE" w:rsidP="00C528E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37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Цель: </w:t>
                  </w:r>
                  <w:r w:rsidRPr="00C637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личности, адаптированной в социальной среде</w:t>
                  </w:r>
                </w:p>
              </w:txbxContent>
            </v:textbox>
          </v:rect>
        </w:pict>
      </w:r>
    </w:p>
    <w:p w:rsidR="00C528EA" w:rsidRPr="00181D21" w:rsidRDefault="00912473" w:rsidP="00181D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36" style="position:absolute;z-index:251645952" from="246.6pt,12.4pt" to="246.6pt,29.45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37" style="position:absolute;margin-left:612pt;margin-top:21pt;width:90pt;height:90pt;z-index:251646976" strokeweight="1.5pt">
            <v:textbox>
              <w:txbxContent>
                <w:p w:rsidR="009364FE" w:rsidRPr="00B95CD4" w:rsidRDefault="009364FE" w:rsidP="00C528EA">
                  <w:pPr>
                    <w:rPr>
                      <w:b/>
                      <w:bCs/>
                    </w:rPr>
                  </w:pPr>
                  <w:r w:rsidRPr="00B95CD4">
                    <w:rPr>
                      <w:b/>
                      <w:bCs/>
                    </w:rPr>
                    <w:t>Ленинский ООВД</w:t>
                  </w:r>
                  <w:r>
                    <w:rPr>
                      <w:b/>
                      <w:bCs/>
                    </w:rPr>
                    <w:t>,</w:t>
                  </w:r>
                </w:p>
                <w:p w:rsidR="009364FE" w:rsidRPr="00B95CD4" w:rsidRDefault="009364FE" w:rsidP="00C528EA">
                  <w:r w:rsidRPr="00B95CD4">
                    <w:rPr>
                      <w:b/>
                      <w:bCs/>
                    </w:rPr>
                    <w:t>Областное ГИБДД</w:t>
                  </w:r>
                  <w:r w:rsidRPr="00B95CD4">
                    <w:t xml:space="preserve"> </w:t>
                  </w:r>
                </w:p>
                <w:p w:rsidR="009364FE" w:rsidRDefault="009364FE" w:rsidP="00C528EA"/>
              </w:txbxContent>
            </v:textbox>
          </v:rect>
        </w:pict>
      </w:r>
    </w:p>
    <w:p w:rsidR="00C528EA" w:rsidRPr="00181D21" w:rsidRDefault="00912473" w:rsidP="00181D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38" style="position:absolute;margin-left:117.6pt;margin-top:13.6pt;width:261pt;height:105.8pt;z-index:251648000" strokeweight="1.5pt">
            <v:textbox style="mso-next-textbox:#_x0000_s1038">
              <w:txbxContent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Системоо</w:t>
                  </w:r>
                  <w:r w:rsidRPr="00C63727">
                    <w:rPr>
                      <w:rFonts w:ascii="Times New Roman" w:hAnsi="Times New Roman" w:cs="Times New Roman"/>
                      <w:b/>
                    </w:rPr>
                    <w:t>бразующая деятельность:</w:t>
                  </w:r>
                </w:p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C63727">
                    <w:rPr>
                      <w:rFonts w:ascii="Times New Roman" w:hAnsi="Times New Roman" w:cs="Times New Roman"/>
                    </w:rPr>
                    <w:t>- профессиональная подготовка</w:t>
                  </w:r>
                </w:p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</w:rPr>
                    <w:t>- нравственно- правовое образование</w:t>
                  </w:r>
                </w:p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</w:rPr>
                    <w:t>- дополнительное образование</w:t>
                  </w:r>
                </w:p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</w:rPr>
                    <w:t>- обучение социальным навыкам</w:t>
                  </w:r>
                </w:p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</w:rPr>
                    <w:t>- оказание социальной помощи</w:t>
                  </w:r>
                </w:p>
                <w:p w:rsidR="009364FE" w:rsidRPr="00C63727" w:rsidRDefault="009364FE" w:rsidP="00C528EA">
                  <w:pPr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</w:rPr>
                    <w:t>- КТД</w:t>
                  </w:r>
                </w:p>
                <w:p w:rsidR="009364FE" w:rsidRPr="008E5DC2" w:rsidRDefault="009364FE" w:rsidP="00C528EA">
                  <w:r>
                    <w:t>- спортивно- оздоровительная деятельность</w:t>
                  </w:r>
                </w:p>
                <w:p w:rsidR="009364FE" w:rsidRPr="008E5DC2" w:rsidRDefault="009364FE" w:rsidP="00C528EA"/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39" style="position:absolute;margin-left:407.85pt;margin-top:13.6pt;width:90pt;height:90pt;z-index:251649024" strokeweight="1.5pt">
            <v:textbox>
              <w:txbxContent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63727">
                    <w:rPr>
                      <w:rFonts w:ascii="Times New Roman" w:hAnsi="Times New Roman" w:cs="Times New Roman"/>
                      <w:b/>
                      <w:bCs/>
                    </w:rPr>
                    <w:t>Ленинский ООВД,</w:t>
                  </w:r>
                </w:p>
                <w:p w:rsidR="009364FE" w:rsidRPr="00C63727" w:rsidRDefault="009364FE" w:rsidP="00C528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C63727">
                    <w:rPr>
                      <w:rFonts w:ascii="Times New Roman" w:hAnsi="Times New Roman" w:cs="Times New Roman"/>
                      <w:b/>
                      <w:bCs/>
                    </w:rPr>
                    <w:t>Областное ГИБДД</w:t>
                  </w:r>
                  <w:r w:rsidRPr="00C63727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9364FE" w:rsidRDefault="009364FE" w:rsidP="00C528EA">
                  <w:pPr>
                    <w:spacing w:after="0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40" style="position:absolute;z-index:251650048" from="558pt,223pt" to="639pt,259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41" style="position:absolute;z-index:251651072" from="558pt,214pt" to="612pt,214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42" style="position:absolute;margin-left:603pt;margin-top:259pt;width:90pt;height:90pt;z-index:251652096" strokeweight="1.5pt">
            <v:textbox style="mso-next-textbox:#_x0000_s1042">
              <w:txbxContent>
                <w:p w:rsidR="009364FE" w:rsidRPr="00B95CD4" w:rsidRDefault="009364FE" w:rsidP="00C528EA">
                  <w:pPr>
                    <w:rPr>
                      <w:b/>
                      <w:bCs/>
                    </w:rPr>
                  </w:pPr>
                  <w:r w:rsidRPr="00B95CD4">
                    <w:rPr>
                      <w:b/>
                      <w:bCs/>
                    </w:rPr>
                    <w:t>Городской центр детского и юношеского туризма и экскурсий</w:t>
                  </w:r>
                </w:p>
                <w:p w:rsidR="009364FE" w:rsidRDefault="009364FE" w:rsidP="00C528EA"/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43" style="position:absolute;margin-left:612pt;margin-top:142pt;width:90pt;height:90pt;z-index:251653120" strokeweight="1.5pt">
            <v:textbox style="mso-next-textbox:#_x0000_s1043">
              <w:txbxContent>
                <w:p w:rsidR="009364FE" w:rsidRPr="00B95CD4" w:rsidRDefault="009364FE" w:rsidP="00C528EA">
                  <w:pPr>
                    <w:rPr>
                      <w:b/>
                      <w:bCs/>
                    </w:rPr>
                  </w:pPr>
                  <w:r w:rsidRPr="00B95CD4">
                    <w:rPr>
                      <w:b/>
                      <w:bCs/>
                    </w:rPr>
                    <w:t>Центр социального здоровья молодёжи и семьи</w:t>
                  </w:r>
                </w:p>
                <w:p w:rsidR="009364FE" w:rsidRDefault="009364FE" w:rsidP="00C528EA"/>
              </w:txbxContent>
            </v:textbox>
          </v:rect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44" style="position:absolute;margin-left:10.35pt;margin-top:.7pt;width:90pt;height:78.6pt;z-index:251654144" strokeweight="1.5pt">
            <v:textbox style="mso-next-textbox:#_x0000_s1044">
              <w:txbxContent>
                <w:p w:rsidR="009364FE" w:rsidRPr="00C63727" w:rsidRDefault="009364FE" w:rsidP="00C528E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63727">
                    <w:rPr>
                      <w:rFonts w:ascii="Times New Roman" w:hAnsi="Times New Roman" w:cs="Times New Roman"/>
                      <w:b/>
                      <w:bCs/>
                    </w:rPr>
                    <w:t>Совет ветеранов Вов, Совет ветеранов труда</w:t>
                  </w:r>
                </w:p>
                <w:p w:rsidR="009364FE" w:rsidRDefault="009364FE" w:rsidP="00C528EA"/>
              </w:txbxContent>
            </v:textbox>
          </v:rect>
        </w:pict>
      </w:r>
    </w:p>
    <w:p w:rsidR="00C528EA" w:rsidRPr="00181D21" w:rsidRDefault="00C528EA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C528EA" w:rsidRPr="00181D21" w:rsidRDefault="00C528EA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C528EA" w:rsidRPr="00181D21" w:rsidRDefault="00C528EA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45" style="position:absolute;z-index:251655168" from="77.65pt,15.05pt" to="122.05pt,54.45pt" strokeweight="1.5pt">
            <v:stroke startarrow="block" endarrow="block"/>
          </v:line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46" style="position:absolute;flip:y;z-index:251656192" from="378.6pt,4.95pt" to="428.85pt,35.9pt" strokeweight="1.5pt">
            <v:stroke startarrow="block" endarrow="block"/>
          </v:line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47" style="position:absolute;z-index:251657216" from="246.6pt,6.1pt" to="246.6pt,25.9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48" style="position:absolute;margin-left:416.85pt;margin-top:13.45pt;width:90pt;height:54pt;z-index:251658240" strokeweight="1.5pt">
            <v:textbox style="mso-next-textbox:#_x0000_s1048">
              <w:txbxContent>
                <w:p w:rsidR="009364FE" w:rsidRPr="00200C44" w:rsidRDefault="009364FE" w:rsidP="00C528EA">
                  <w:pPr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r w:rsidRPr="00200C44">
                    <w:rPr>
                      <w:rFonts w:ascii="Times New Roman" w:hAnsi="Times New Roman" w:cs="Times New Roman"/>
                      <w:b/>
                    </w:rPr>
                    <w:t xml:space="preserve">Дома детского творчества, МОУ МУК </w:t>
                  </w:r>
                </w:p>
                <w:p w:rsidR="009364FE" w:rsidRPr="00B95CD4" w:rsidRDefault="009364FE" w:rsidP="00C528EA">
                  <w:pPr>
                    <w:spacing w:after="0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49" style="position:absolute;margin-left:-6pt;margin-top:6.95pt;width:90pt;height:52pt;z-index:251659264" strokeweight="1.5pt">
            <v:textbox style="mso-next-textbox:#_x0000_s1049">
              <w:txbxContent>
                <w:p w:rsidR="009364FE" w:rsidRPr="00C63727" w:rsidRDefault="009364FE" w:rsidP="00C528E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63727">
                    <w:rPr>
                      <w:rFonts w:ascii="Times New Roman" w:hAnsi="Times New Roman" w:cs="Times New Roman"/>
                      <w:b/>
                      <w:bCs/>
                    </w:rPr>
                    <w:t>МОДРТДиЮ "Лапландия"</w:t>
                  </w:r>
                </w:p>
                <w:p w:rsidR="009364FE" w:rsidRDefault="009364FE" w:rsidP="00C528EA"/>
              </w:txbxContent>
            </v:textbox>
          </v:rect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50" style="position:absolute;margin-left:112.5pt;margin-top:12.1pt;width:277.5pt;height:36pt;z-index:251660288" strokeweight="1.5pt">
            <v:textbox style="mso-next-textbox:#_x0000_s1050">
              <w:txbxContent>
                <w:p w:rsidR="009364FE" w:rsidRPr="002F275E" w:rsidRDefault="009364FE" w:rsidP="00C528EA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2F275E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СОШ № 26</w:t>
                  </w:r>
                </w:p>
                <w:p w:rsidR="009364FE" w:rsidRDefault="009364FE" w:rsidP="00C528EA">
                  <w:r>
                    <w:t>(учащиеся, классные руководители, учителя, психолог, соц. педагог, родители)</w:t>
                  </w:r>
                </w:p>
              </w:txbxContent>
            </v:textbox>
          </v:rect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12E6D"/>
          <w:kern w:val="36"/>
          <w:sz w:val="28"/>
          <w:szCs w:val="28"/>
          <w:lang w:eastAsia="en-US"/>
        </w:rPr>
        <w:pict>
          <v:line id="_x0000_s1051" style="position:absolute;z-index:251661312" from="390pt,12.25pt" to="416.85pt,12.25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52" style="position:absolute;z-index:251662336" from="84pt,12.25pt" to="113.25pt,12.25pt" strokeweight="1.5pt">
            <v:stroke startarrow="block" endarrow="block"/>
          </v:line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53" style="position:absolute;z-index:251663360" from="382.35pt,15.2pt" to="382.35pt,33.2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55" style="position:absolute;z-index:251665408" from="291.8pt,14.15pt" to="291.8pt,32.15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54" style="position:absolute;z-index:251664384" from="200.1pt,14.15pt" to="200.1pt,33.2pt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line id="_x0000_s1056" style="position:absolute;flip:y;z-index:251666432" from="112.5pt,11.1pt" to="112.5pt,30.45pt" strokeweight="1.5pt">
            <v:stroke startarrow="block" endarrow="block"/>
          </v:line>
        </w:pict>
      </w:r>
    </w:p>
    <w:p w:rsidR="00C528EA" w:rsidRPr="00181D21" w:rsidRDefault="00912473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57" style="position:absolute;margin-left:149.1pt;margin-top:9pt;width:90pt;height:94.35pt;z-index:251667456" strokeweight="1.5pt">
            <v:textbox style="mso-next-textbox:#_x0000_s1057">
              <w:txbxContent>
                <w:p w:rsidR="009364FE" w:rsidRPr="00150260" w:rsidRDefault="009364FE" w:rsidP="00C528EA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F275E">
                    <w:rPr>
                      <w:rFonts w:ascii="Times New Roman" w:hAnsi="Times New Roman" w:cs="Times New Roman"/>
                      <w:bCs/>
                    </w:rPr>
                    <w:t xml:space="preserve">Областная детская и юношеская библиотека, </w:t>
                  </w:r>
                  <w:r>
                    <w:rPr>
                      <w:rFonts w:ascii="Times New Roman" w:hAnsi="Times New Roman" w:cs="Times New Roman"/>
                      <w:bCs/>
                    </w:rPr>
                    <w:t>библиот</w:t>
                  </w:r>
                  <w:r w:rsidRPr="002F275E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</w:rPr>
                    <w:t>№</w:t>
                  </w:r>
                  <w:r w:rsidRPr="00150260">
                    <w:rPr>
                      <w:rFonts w:ascii="Times New Roman" w:hAnsi="Times New Roman" w:cs="Times New Roman"/>
                      <w:bCs/>
                    </w:rPr>
                    <w:t>5, 8</w:t>
                  </w:r>
                </w:p>
                <w:p w:rsidR="009364FE" w:rsidRPr="00B95CD4" w:rsidRDefault="009364FE" w:rsidP="00C528EA">
                  <w:pPr>
                    <w:rPr>
                      <w:b/>
                      <w:bCs/>
                    </w:rPr>
                  </w:pPr>
                </w:p>
                <w:p w:rsidR="009364FE" w:rsidRDefault="009364FE" w:rsidP="00C528EA"/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59" style="position:absolute;margin-left:246.6pt;margin-top:9pt;width:90pt;height:94.35pt;z-index:251669504" strokeweight="1.5pt">
            <v:textbox style="mso-next-textbox:#_x0000_s1059">
              <w:txbxContent>
                <w:p w:rsidR="009364FE" w:rsidRPr="00200C44" w:rsidRDefault="009364FE" w:rsidP="00C528EA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00C44">
                    <w:rPr>
                      <w:rFonts w:ascii="Times New Roman" w:hAnsi="Times New Roman" w:cs="Times New Roman"/>
                      <w:bCs/>
                    </w:rPr>
                    <w:t>ЦДЮТ,</w:t>
                  </w:r>
                </w:p>
                <w:p w:rsidR="009364FE" w:rsidRPr="00200C44" w:rsidRDefault="009364FE" w:rsidP="00C528EA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00C44">
                    <w:rPr>
                      <w:rFonts w:ascii="Times New Roman" w:hAnsi="Times New Roman" w:cs="Times New Roman"/>
                      <w:bCs/>
                    </w:rPr>
                    <w:t xml:space="preserve">ДМЦ «Океан», </w:t>
                  </w:r>
                </w:p>
                <w:p w:rsidR="009364FE" w:rsidRPr="00200C44" w:rsidRDefault="009364FE" w:rsidP="00C528EA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00C44">
                    <w:rPr>
                      <w:rFonts w:ascii="Times New Roman" w:hAnsi="Times New Roman" w:cs="Times New Roman"/>
                      <w:bCs/>
                    </w:rPr>
                    <w:t xml:space="preserve">ДООЦ «Феникс» </w:t>
                  </w:r>
                </w:p>
                <w:p w:rsidR="009364FE" w:rsidRDefault="009364FE" w:rsidP="00C528EA"/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en-US"/>
        </w:rPr>
        <w:pict>
          <v:rect id="_x0000_s1058" style="position:absolute;margin-left:345.6pt;margin-top:9pt;width:90pt;height:90pt;z-index:251668480" strokeweight="1.5pt">
            <v:textbox style="mso-next-textbox:#_x0000_s1058">
              <w:txbxContent>
                <w:p w:rsidR="009364FE" w:rsidRPr="002F275E" w:rsidRDefault="009364FE" w:rsidP="00C528EA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2F275E">
                    <w:rPr>
                      <w:rFonts w:ascii="Times New Roman" w:hAnsi="Times New Roman" w:cs="Times New Roman"/>
                      <w:bCs/>
                    </w:rPr>
                    <w:t>Центр СПИД, Областной КВД</w:t>
                  </w:r>
                </w:p>
                <w:p w:rsidR="009364FE" w:rsidRDefault="009364FE" w:rsidP="00C528EA"/>
              </w:txbxContent>
            </v:textbox>
          </v:rect>
        </w:pict>
      </w:r>
      <w:r>
        <w:rPr>
          <w:rFonts w:ascii="Times New Roman" w:eastAsia="Times New Roman" w:hAnsi="Times New Roman" w:cs="Times New Roman"/>
          <w:b/>
          <w:bCs/>
          <w:noProof/>
          <w:color w:val="012E6D"/>
          <w:kern w:val="36"/>
          <w:sz w:val="28"/>
          <w:szCs w:val="28"/>
          <w:lang w:eastAsia="en-US"/>
        </w:rPr>
        <w:pict>
          <v:rect id="_x0000_s1060" style="position:absolute;margin-left:50.1pt;margin-top:9pt;width:90pt;height:90pt;z-index:251670528" strokeweight="1.5pt">
            <v:textbox style="mso-next-textbox:#_x0000_s1060">
              <w:txbxContent>
                <w:p w:rsidR="009364FE" w:rsidRPr="002F275E" w:rsidRDefault="009364FE" w:rsidP="00C528EA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2F275E">
                    <w:rPr>
                      <w:rFonts w:ascii="Times New Roman" w:hAnsi="Times New Roman" w:cs="Times New Roman"/>
                      <w:bCs/>
                    </w:rPr>
                    <w:t>Центр социального здоровья молодёжи и семьи</w:t>
                  </w:r>
                </w:p>
                <w:p w:rsidR="009364FE" w:rsidRDefault="009364FE" w:rsidP="00C528EA"/>
              </w:txbxContent>
            </v:textbox>
          </v:rect>
        </w:pict>
      </w:r>
    </w:p>
    <w:p w:rsidR="00C528EA" w:rsidRPr="00181D21" w:rsidRDefault="00C528EA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C528EA" w:rsidRPr="00181D21" w:rsidRDefault="00C528EA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C528EA" w:rsidRPr="00181D21" w:rsidRDefault="00C528EA" w:rsidP="00181D21">
      <w:pPr>
        <w:spacing w:after="0"/>
        <w:outlineLvl w:val="0"/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C528EA" w:rsidRDefault="00C528EA" w:rsidP="00181D21">
      <w:pPr>
        <w:rPr>
          <w:rFonts w:ascii="Times New Roman" w:eastAsia="Times New Roman" w:hAnsi="Times New Roman" w:cs="Times New Roman"/>
          <w:b/>
          <w:bCs/>
          <w:color w:val="012E6D"/>
          <w:kern w:val="36"/>
          <w:sz w:val="28"/>
          <w:szCs w:val="28"/>
        </w:rPr>
      </w:pPr>
    </w:p>
    <w:p w:rsidR="004246AF" w:rsidRPr="00181D21" w:rsidRDefault="004246AF" w:rsidP="00181D21">
      <w:pPr>
        <w:rPr>
          <w:rFonts w:ascii="Times New Roman" w:hAnsi="Times New Roman" w:cs="Times New Roman"/>
          <w:sz w:val="28"/>
          <w:szCs w:val="28"/>
        </w:rPr>
      </w:pP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3) Основные направления и идеи программ реализуются через: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■   школьные традиции</w:t>
      </w:r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■   общешкольные </w:t>
      </w:r>
      <w:proofErr w:type="gramStart"/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;</w:t>
      </w:r>
      <w:proofErr w:type="gramEnd"/>
    </w:p>
    <w:p w:rsidR="00C528EA" w:rsidRPr="00181D21" w:rsidRDefault="00C528EA" w:rsidP="00181D2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■    через ДТОШ «Меридиан»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181D21">
        <w:rPr>
          <w:rStyle w:val="a4"/>
          <w:rFonts w:ascii="Times New Roman" w:hAnsi="Times New Roman" w:cs="Times New Roman"/>
          <w:sz w:val="28"/>
          <w:szCs w:val="28"/>
        </w:rPr>
        <w:t>Среди социальных институтов особое место занимают детские общественные организации, которые создаются с целью развития инициативы и общественной активности детей.</w:t>
      </w:r>
    </w:p>
    <w:p w:rsidR="00C528EA" w:rsidRPr="00181D21" w:rsidRDefault="00C528EA" w:rsidP="00181D21">
      <w:pPr>
        <w:spacing w:before="75" w:after="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На базе школы в 1998 году создано </w:t>
      </w:r>
      <w:r w:rsidRPr="00181D21">
        <w:rPr>
          <w:rStyle w:val="a4"/>
          <w:rFonts w:ascii="Times New Roman" w:hAnsi="Times New Roman" w:cs="Times New Roman"/>
          <w:sz w:val="28"/>
          <w:szCs w:val="28"/>
        </w:rPr>
        <w:t>детское общественное объединение «Меридиан»</w:t>
      </w:r>
      <w:r w:rsidRPr="00181D21">
        <w:rPr>
          <w:rFonts w:ascii="Times New Roman" w:hAnsi="Times New Roman" w:cs="Times New Roman"/>
          <w:sz w:val="28"/>
          <w:szCs w:val="28"/>
        </w:rPr>
        <w:t>, которое с 2001 года является членом городской детской общественной организации «Союза юных мурманчан».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СЛОВО </w:t>
      </w:r>
      <w:r w:rsidR="00181D21" w:rsidRPr="00181D21">
        <w:rPr>
          <w:rFonts w:ascii="Times New Roman" w:hAnsi="Times New Roman" w:cs="Times New Roman"/>
          <w:sz w:val="28"/>
          <w:szCs w:val="28"/>
        </w:rPr>
        <w:t>старшей вожатой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Style w:val="a4"/>
          <w:rFonts w:ascii="Times New Roman" w:hAnsi="Times New Roman" w:cs="Times New Roman"/>
          <w:sz w:val="28"/>
          <w:szCs w:val="28"/>
        </w:rPr>
        <w:t>Огромную роль в воспитании личности ребенка, раскрытия его талантов и возможностей играет дополнительное образование.</w:t>
      </w:r>
    </w:p>
    <w:p w:rsidR="00C528EA" w:rsidRPr="004246AF" w:rsidRDefault="00C528EA" w:rsidP="004246AF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Участие в различных видах деятельности дополнительного образования способствует самореализации личности, стимулирует ее к творчеству. Своеобразие дополнительного образования состоит в том, что оно создает органическое сочетание видов досуга (отдых, развлечения, праздник, творчество) с различными формами образовательной деятельности, сокращает пространство девиантного поведения, решая проблему занятости детей.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Style w:val="a4"/>
          <w:rFonts w:ascii="Times New Roman" w:hAnsi="Times New Roman" w:cs="Times New Roman"/>
          <w:sz w:val="28"/>
          <w:szCs w:val="28"/>
        </w:rPr>
        <w:t>В сфере дополнительного образования мы считаем главным: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– создание условий для развития способностей, интеллектуальных и творческих возможностей учащихся, их самовыражения и самоопределения;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– свободный выбор учащимися дополнительных образовательных программ и направлений;</w:t>
      </w: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– создание ситуации для успешной деятельности каждого, учитывая, что не все дети обладают одинаковыми способностями и возможностями.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sz w:val="28"/>
          <w:szCs w:val="28"/>
        </w:rPr>
        <w:t>   </w:t>
      </w:r>
      <w:r w:rsidRPr="00181D21">
        <w:rPr>
          <w:rFonts w:ascii="Times New Roman" w:hAnsi="Times New Roman" w:cs="Times New Roman"/>
          <w:sz w:val="28"/>
          <w:szCs w:val="28"/>
        </w:rPr>
        <w:t>С 2006 года на базу школы переведён детский клуб по месту жительства «Меридиан», который является одним из основных институтов социализации личности ребёнка</w:t>
      </w:r>
    </w:p>
    <w:p w:rsidR="00C528EA" w:rsidRPr="00181D21" w:rsidRDefault="00C528EA" w:rsidP="00181D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81D21" w:rsidRPr="00181D2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81D21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181D21" w:rsidRPr="00181D21">
        <w:rPr>
          <w:rFonts w:ascii="Times New Roman" w:hAnsi="Times New Roman" w:cs="Times New Roman"/>
          <w:sz w:val="28"/>
          <w:szCs w:val="28"/>
        </w:rPr>
        <w:t>руководителю клуба по месту жительства</w:t>
      </w:r>
    </w:p>
    <w:p w:rsidR="00C528EA" w:rsidRPr="00181D21" w:rsidRDefault="00C528EA" w:rsidP="00181D2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28EA" w:rsidRPr="00181D21" w:rsidRDefault="00C528EA" w:rsidP="00181D21">
      <w:pPr>
        <w:spacing w:before="75" w:after="75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1D2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Итогом педагогического совета должна стать </w:t>
      </w:r>
      <w:r w:rsidRPr="00181D21">
        <w:rPr>
          <w:rFonts w:ascii="Times New Roman" w:eastAsia="Times New Roman" w:hAnsi="Times New Roman" w:cs="Times New Roman"/>
          <w:color w:val="000000"/>
          <w:sz w:val="28"/>
          <w:szCs w:val="28"/>
        </w:rPr>
        <w:t>новая школьная комплексно- целевая программа  социализации подростков «Вверх по лестнице, ведущей в жизнь». В данной программе будут учтены все основные идей, прозвучавшие сегодня на педагогическом совете.</w:t>
      </w:r>
    </w:p>
    <w:p w:rsidR="00C528EA" w:rsidRPr="00181D21" w:rsidRDefault="00C528EA" w:rsidP="00181D21">
      <w:pPr>
        <w:spacing w:before="75" w:after="7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1D21" w:rsidRDefault="00181D21" w:rsidP="00181D21">
      <w:pPr>
        <w:spacing w:before="75" w:after="7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1D21" w:rsidRPr="00181D21" w:rsidRDefault="00181D21" w:rsidP="00181D21">
      <w:pPr>
        <w:spacing w:before="75" w:after="7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1D21" w:rsidRPr="00181D21" w:rsidRDefault="00181D21" w:rsidP="00181D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sz w:val="28"/>
          <w:szCs w:val="28"/>
        </w:rPr>
        <w:t xml:space="preserve">Решение педагогического совета </w:t>
      </w:r>
    </w:p>
    <w:p w:rsidR="00181D21" w:rsidRPr="00181D21" w:rsidRDefault="00181D21" w:rsidP="00181D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sz w:val="28"/>
          <w:szCs w:val="28"/>
        </w:rPr>
        <w:t>«Роль ОУ в социализации личности ребёнка.</w:t>
      </w:r>
    </w:p>
    <w:p w:rsidR="00181D21" w:rsidRPr="00181D21" w:rsidRDefault="00181D21" w:rsidP="00181D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sz w:val="28"/>
          <w:szCs w:val="28"/>
        </w:rPr>
        <w:t>Вверх по лестнице, ведущей в жизнь»</w:t>
      </w:r>
    </w:p>
    <w:p w:rsidR="00181D21" w:rsidRPr="00181D21" w:rsidRDefault="00181D21" w:rsidP="00181D21">
      <w:pPr>
        <w:rPr>
          <w:rFonts w:ascii="Times New Roman" w:hAnsi="Times New Roman" w:cs="Times New Roman"/>
          <w:sz w:val="28"/>
          <w:szCs w:val="28"/>
        </w:rPr>
      </w:pP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Учителям- предметникам способствовать созданию благоприятной психической атмосферы сотрудничества путём организации разнообразных методов творческой деятельности, поддержки «ситуаций успеха».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Учителям- предметникам производить отбор содержания, приёмов и методов, реализующих воспитывающую функцию урока, развивать у учащихся:  </w:t>
      </w:r>
    </w:p>
    <w:p w:rsidR="00181D21" w:rsidRPr="00181D21" w:rsidRDefault="00181D21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- умения ставить творческую цель, подчинять свою деятельность её достижению;</w:t>
      </w:r>
    </w:p>
    <w:p w:rsidR="00181D21" w:rsidRPr="00181D21" w:rsidRDefault="00181D21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- умения планировать и самостоятельно контролировать свою деятельность;</w:t>
      </w:r>
    </w:p>
    <w:p w:rsidR="00181D21" w:rsidRPr="00181D21" w:rsidRDefault="00181D21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- умения видеть практическую необходимость полезной деятельности;</w:t>
      </w:r>
    </w:p>
    <w:p w:rsidR="00181D21" w:rsidRPr="00181D21" w:rsidRDefault="00181D21" w:rsidP="00181D21">
      <w:pPr>
        <w:pStyle w:val="a3"/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- умения отстаивать свои убеждения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Классным руководителям способствовать созданию условий для проявления учащимися инициативы, ответственности, формирования навыков самоуправления, самоорганизации, самообслуживания, стремление к социально значимой деятельности через участия в классных и школьных мероприятиях.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Провести в ноябре конкурс социальных проектов «Я- гражданин России».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Классным руководителям 8-9 классов формировать у  учащихся начальные профессиональные представления, провести совместно с ОДЮБ профориентационные занятия.</w:t>
      </w:r>
    </w:p>
    <w:p w:rsidR="00181D21" w:rsidRPr="00181D21" w:rsidRDefault="004246AF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181D21" w:rsidRPr="00181D21">
        <w:rPr>
          <w:sz w:val="28"/>
          <w:szCs w:val="28"/>
        </w:rPr>
        <w:t>ключить в циклограмму классных часов  классные часы по социализации «Уроки жизни» (жизнь ребёнка в современном городе, последствия своих поступков, социокультурное пространство).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Провести в феврале родительские собрания по теме «Секретный мир детей в пространстве взрослых»  с целью просвещения родителей по вопросам </w:t>
      </w:r>
      <w:r w:rsidRPr="00181D21">
        <w:rPr>
          <w:color w:val="000000"/>
          <w:sz w:val="28"/>
          <w:szCs w:val="28"/>
        </w:rPr>
        <w:t>социальных норм в поведении и в отношениях с окружающими</w:t>
      </w:r>
      <w:r w:rsidRPr="00181D21">
        <w:rPr>
          <w:sz w:val="28"/>
          <w:szCs w:val="28"/>
        </w:rPr>
        <w:t>.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>Педагогу- психологу ежегодно проводить социально- психологические тренинги и занятия с учащимися, направленные на развитие толерантности.</w:t>
      </w:r>
    </w:p>
    <w:p w:rsidR="00181D21" w:rsidRP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Принять общие идеи педагогического совета за основу в школьную комплексно- целевую программу «Вверх по лестнице, ведущей в жизнь». </w:t>
      </w:r>
      <w:r w:rsidR="004246AF">
        <w:rPr>
          <w:sz w:val="28"/>
          <w:szCs w:val="28"/>
        </w:rPr>
        <w:t>Зам. директору по ВР</w:t>
      </w:r>
      <w:r w:rsidRPr="00181D21">
        <w:rPr>
          <w:sz w:val="28"/>
          <w:szCs w:val="28"/>
        </w:rPr>
        <w:t xml:space="preserve"> ознакомить в феврале 2011 г. классных руководителей на МО с основными направлениями данной программы.</w:t>
      </w:r>
    </w:p>
    <w:p w:rsidR="00181D21" w:rsidRDefault="00181D21" w:rsidP="00181D21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181D21">
        <w:rPr>
          <w:sz w:val="28"/>
          <w:szCs w:val="28"/>
        </w:rPr>
        <w:t xml:space="preserve"> Обобщения опыта работы ОУ по данной проблеме представить на городском семинаре «Роль ОУ в социализации детей с проб</w:t>
      </w:r>
      <w:r w:rsidR="004246AF">
        <w:rPr>
          <w:sz w:val="28"/>
          <w:szCs w:val="28"/>
        </w:rPr>
        <w:t>лемами в развитии и поведении»</w:t>
      </w:r>
      <w:r w:rsidRPr="00181D21">
        <w:rPr>
          <w:sz w:val="28"/>
          <w:szCs w:val="28"/>
        </w:rPr>
        <w:t xml:space="preserve">. </w:t>
      </w:r>
    </w:p>
    <w:p w:rsidR="004246AF" w:rsidRDefault="004246AF" w:rsidP="004246AF">
      <w:pPr>
        <w:pStyle w:val="a3"/>
        <w:spacing w:line="276" w:lineRule="auto"/>
        <w:rPr>
          <w:sz w:val="28"/>
          <w:szCs w:val="28"/>
        </w:rPr>
      </w:pPr>
    </w:p>
    <w:p w:rsidR="004246AF" w:rsidRDefault="004246AF" w:rsidP="004246AF">
      <w:pPr>
        <w:pStyle w:val="a3"/>
        <w:spacing w:line="276" w:lineRule="auto"/>
        <w:rPr>
          <w:sz w:val="28"/>
          <w:szCs w:val="28"/>
        </w:rPr>
      </w:pPr>
    </w:p>
    <w:p w:rsidR="004246AF" w:rsidRPr="004246AF" w:rsidRDefault="004246AF" w:rsidP="004246AF">
      <w:pPr>
        <w:pStyle w:val="a3"/>
        <w:spacing w:line="276" w:lineRule="auto"/>
        <w:rPr>
          <w:sz w:val="28"/>
          <w:szCs w:val="28"/>
        </w:rPr>
      </w:pPr>
    </w:p>
    <w:p w:rsidR="00905D73" w:rsidRPr="00181D21" w:rsidRDefault="00905D73" w:rsidP="00181D21">
      <w:pPr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color w:val="000000"/>
          <w:sz w:val="28"/>
          <w:szCs w:val="28"/>
        </w:rPr>
        <w:t>Список использованной литературы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eastAsia="en-US"/>
        </w:rPr>
      </w:pPr>
      <w:r w:rsidRPr="00181D21">
        <w:rPr>
          <w:color w:val="000000"/>
          <w:sz w:val="28"/>
          <w:szCs w:val="28"/>
          <w:lang w:eastAsia="en-US"/>
        </w:rPr>
        <w:t>Рыбаков С. Подросток глазами социолога // Народное образование. №4. 2001-1 С. 175.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181D21">
        <w:rPr>
          <w:color w:val="000000"/>
          <w:sz w:val="28"/>
          <w:szCs w:val="28"/>
          <w:lang w:eastAsia="en-US"/>
        </w:rPr>
        <w:t xml:space="preserve">Жуковский Г. Адаптивная система </w:t>
      </w:r>
      <w:proofErr w:type="gramStart"/>
      <w:r w:rsidRPr="00181D21">
        <w:rPr>
          <w:color w:val="000000"/>
          <w:sz w:val="28"/>
          <w:szCs w:val="28"/>
          <w:lang w:eastAsia="en-US"/>
        </w:rPr>
        <w:t>управления  через</w:t>
      </w:r>
      <w:proofErr w:type="gramEnd"/>
      <w:r w:rsidRPr="00181D21">
        <w:rPr>
          <w:color w:val="000000"/>
          <w:sz w:val="28"/>
          <w:szCs w:val="28"/>
          <w:lang w:eastAsia="en-US"/>
        </w:rPr>
        <w:t xml:space="preserve"> образование к развитию </w:t>
      </w:r>
      <w:r w:rsidRPr="00181D21">
        <w:rPr>
          <w:color w:val="000000"/>
          <w:sz w:val="28"/>
          <w:szCs w:val="28"/>
          <w:vertAlign w:val="superscript"/>
          <w:lang w:eastAsia="en-US"/>
        </w:rPr>
        <w:t xml:space="preserve">; </w:t>
      </w:r>
      <w:r w:rsidRPr="00181D21">
        <w:rPr>
          <w:color w:val="000000"/>
          <w:sz w:val="28"/>
          <w:szCs w:val="28"/>
          <w:lang w:eastAsia="en-US"/>
        </w:rPr>
        <w:t>города // Народное образование. №2. 2001. С. 101.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181D21">
        <w:rPr>
          <w:color w:val="000000"/>
          <w:sz w:val="28"/>
          <w:szCs w:val="28"/>
          <w:lang w:eastAsia="en-US"/>
        </w:rPr>
        <w:t>Ольшанский В</w:t>
      </w:r>
      <w:proofErr w:type="gramEnd"/>
      <w:r w:rsidRPr="00181D21">
        <w:rPr>
          <w:color w:val="000000"/>
          <w:sz w:val="28"/>
          <w:szCs w:val="28"/>
          <w:lang w:eastAsia="en-US"/>
        </w:rPr>
        <w:t xml:space="preserve"> // Народное образование. №3 2000. С. 117.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181D21">
        <w:rPr>
          <w:color w:val="000000"/>
          <w:sz w:val="28"/>
          <w:szCs w:val="28"/>
          <w:lang w:eastAsia="en-US"/>
        </w:rPr>
        <w:t xml:space="preserve">Поташник М. Город на полярном круге: становление муниципальной </w:t>
      </w:r>
      <w:proofErr w:type="spellStart"/>
      <w:r w:rsidRPr="00181D21">
        <w:rPr>
          <w:color w:val="000000"/>
          <w:sz w:val="28"/>
          <w:szCs w:val="28"/>
          <w:lang w:eastAsia="en-US"/>
        </w:rPr>
        <w:t>образова</w:t>
      </w:r>
      <w:proofErr w:type="spellEnd"/>
      <w:r w:rsidRPr="00181D21">
        <w:rPr>
          <w:color w:val="000000"/>
          <w:sz w:val="28"/>
          <w:szCs w:val="28"/>
          <w:lang w:eastAsia="en-US"/>
        </w:rPr>
        <w:t xml:space="preserve"> тельной системы // Народное образование. №5. 2001. С. 117.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181D21">
        <w:rPr>
          <w:color w:val="000000"/>
          <w:sz w:val="28"/>
          <w:szCs w:val="28"/>
          <w:lang w:eastAsia="en-US"/>
        </w:rPr>
        <w:t xml:space="preserve">Мостовой Л. Образование - катализатор развития города // Народное </w:t>
      </w:r>
      <w:proofErr w:type="spellStart"/>
      <w:r w:rsidRPr="00181D21">
        <w:rPr>
          <w:color w:val="000000"/>
          <w:sz w:val="28"/>
          <w:szCs w:val="28"/>
          <w:lang w:eastAsia="en-US"/>
        </w:rPr>
        <w:t>образова</w:t>
      </w:r>
      <w:proofErr w:type="spellEnd"/>
      <w:r w:rsidRPr="00181D21">
        <w:rPr>
          <w:color w:val="000000"/>
          <w:sz w:val="28"/>
          <w:szCs w:val="28"/>
          <w:lang w:eastAsia="en-US"/>
        </w:rPr>
        <w:t xml:space="preserve">- £ </w:t>
      </w:r>
      <w:proofErr w:type="spellStart"/>
      <w:r w:rsidRPr="00181D21">
        <w:rPr>
          <w:color w:val="000000"/>
          <w:sz w:val="28"/>
          <w:szCs w:val="28"/>
          <w:lang w:eastAsia="en-US"/>
        </w:rPr>
        <w:t>ние</w:t>
      </w:r>
      <w:proofErr w:type="spellEnd"/>
      <w:r w:rsidRPr="00181D21">
        <w:rPr>
          <w:color w:val="000000"/>
          <w:sz w:val="28"/>
          <w:szCs w:val="28"/>
          <w:lang w:eastAsia="en-US"/>
        </w:rPr>
        <w:t>. №2. 2002. С. 68.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eastAsiaTheme="minorHAnsi"/>
          <w:sz w:val="28"/>
          <w:szCs w:val="28"/>
          <w:lang w:eastAsia="en-US"/>
        </w:rPr>
      </w:pPr>
      <w:r w:rsidRPr="00181D21">
        <w:rPr>
          <w:color w:val="000000"/>
          <w:sz w:val="28"/>
          <w:szCs w:val="28"/>
          <w:lang w:eastAsia="en-US"/>
        </w:rPr>
        <w:t xml:space="preserve">Волков ЮГ. </w:t>
      </w:r>
      <w:proofErr w:type="spellStart"/>
      <w:r w:rsidRPr="00181D21">
        <w:rPr>
          <w:color w:val="000000"/>
          <w:sz w:val="28"/>
          <w:szCs w:val="28"/>
          <w:lang w:eastAsia="en-US"/>
        </w:rPr>
        <w:t>Добреньков</w:t>
      </w:r>
      <w:proofErr w:type="spellEnd"/>
      <w:r w:rsidRPr="00181D21">
        <w:rPr>
          <w:color w:val="000000"/>
          <w:sz w:val="28"/>
          <w:szCs w:val="28"/>
          <w:lang w:eastAsia="en-US"/>
        </w:rPr>
        <w:t xml:space="preserve"> В.И. Социология, гл.10 Человеческая среда обитания С. 400.</w:t>
      </w:r>
    </w:p>
    <w:p w:rsidR="00A22D17" w:rsidRPr="00181D21" w:rsidRDefault="00A22D17" w:rsidP="00181D21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181D21">
        <w:rPr>
          <w:color w:val="000000"/>
          <w:sz w:val="28"/>
          <w:szCs w:val="28"/>
          <w:lang w:eastAsia="en-US"/>
        </w:rPr>
        <w:t>Столяренко Л.Д. Психология. Ростов-на-Дону Феникс, 2003.</w:t>
      </w:r>
    </w:p>
    <w:p w:rsidR="001A7590" w:rsidRPr="00181D21" w:rsidRDefault="001A7590" w:rsidP="00181D21">
      <w:pPr>
        <w:pStyle w:val="1"/>
        <w:numPr>
          <w:ilvl w:val="0"/>
          <w:numId w:val="4"/>
        </w:numPr>
        <w:suppressLineNumbers/>
        <w:suppressAutoHyphens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Андреева Г.М. Социальная психология. - М., 1988. - С. 331-348.</w:t>
      </w:r>
    </w:p>
    <w:p w:rsidR="001A7590" w:rsidRPr="00181D21" w:rsidRDefault="001A7590" w:rsidP="00181D21">
      <w:pPr>
        <w:pStyle w:val="1"/>
        <w:numPr>
          <w:ilvl w:val="0"/>
          <w:numId w:val="4"/>
        </w:numPr>
        <w:suppressLineNumbers/>
        <w:suppressAutoHyphens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Кон И.С. Ребенок и общество. - М., 1988. - С. 133-166.</w:t>
      </w:r>
    </w:p>
    <w:p w:rsidR="001A7590" w:rsidRPr="00181D21" w:rsidRDefault="001A7590" w:rsidP="00181D21">
      <w:pPr>
        <w:pStyle w:val="1"/>
        <w:numPr>
          <w:ilvl w:val="0"/>
          <w:numId w:val="4"/>
        </w:numPr>
        <w:suppressLineNumbers/>
        <w:suppressAutoHyphens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Личность и факторы ее социализации: семья, коллектив, образование, культура. - Н. Новгород, 1995.</w:t>
      </w:r>
    </w:p>
    <w:p w:rsidR="001A7590" w:rsidRPr="00181D21" w:rsidRDefault="001A7590" w:rsidP="00181D21">
      <w:pPr>
        <w:pStyle w:val="1"/>
        <w:numPr>
          <w:ilvl w:val="0"/>
          <w:numId w:val="4"/>
        </w:numPr>
        <w:suppressLineNumbers/>
        <w:suppressAutoHyphens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81D21">
        <w:rPr>
          <w:rFonts w:ascii="Times New Roman" w:hAnsi="Times New Roman" w:cs="Times New Roman"/>
          <w:sz w:val="28"/>
          <w:szCs w:val="28"/>
        </w:rPr>
        <w:t>Мид</w:t>
      </w:r>
      <w:proofErr w:type="spellEnd"/>
      <w:r w:rsidRPr="00181D21">
        <w:rPr>
          <w:rFonts w:ascii="Times New Roman" w:hAnsi="Times New Roman" w:cs="Times New Roman"/>
          <w:sz w:val="28"/>
          <w:szCs w:val="28"/>
        </w:rPr>
        <w:t xml:space="preserve"> М. Культура и мир детства. - М., 1988.</w:t>
      </w:r>
    </w:p>
    <w:p w:rsidR="001A7590" w:rsidRPr="00181D21" w:rsidRDefault="001A7590" w:rsidP="00181D21">
      <w:pPr>
        <w:pStyle w:val="1"/>
        <w:numPr>
          <w:ilvl w:val="0"/>
          <w:numId w:val="4"/>
        </w:numPr>
        <w:suppressLineNumbers/>
        <w:suppressAutoHyphens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Мудрик А.В. Введение в социальную педагогику. - М., 1997. - С. 26-59.</w:t>
      </w:r>
    </w:p>
    <w:p w:rsidR="001A7590" w:rsidRPr="00181D21" w:rsidRDefault="001A7590" w:rsidP="00181D21">
      <w:pPr>
        <w:pStyle w:val="1"/>
        <w:numPr>
          <w:ilvl w:val="0"/>
          <w:numId w:val="4"/>
        </w:numPr>
        <w:suppressLineNumbers/>
        <w:suppressAutoHyphens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81D21">
        <w:rPr>
          <w:rFonts w:ascii="Times New Roman" w:hAnsi="Times New Roman" w:cs="Times New Roman"/>
          <w:sz w:val="28"/>
          <w:szCs w:val="28"/>
        </w:rPr>
        <w:t>Смелзер</w:t>
      </w:r>
      <w:proofErr w:type="spellEnd"/>
      <w:r w:rsidRPr="00181D21">
        <w:rPr>
          <w:rFonts w:ascii="Times New Roman" w:hAnsi="Times New Roman" w:cs="Times New Roman"/>
          <w:sz w:val="28"/>
          <w:szCs w:val="28"/>
        </w:rPr>
        <w:t xml:space="preserve"> Н. Социология. - М., 1994. - С. 94-130.</w:t>
      </w:r>
    </w:p>
    <w:p w:rsidR="00B123BE" w:rsidRPr="00181D21" w:rsidRDefault="00B123BE" w:rsidP="00181D21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181D21">
        <w:rPr>
          <w:color w:val="000000"/>
          <w:sz w:val="28"/>
          <w:szCs w:val="28"/>
          <w:lang w:eastAsia="en-US"/>
        </w:rPr>
        <w:t>Журнал «Классный руководитель» №4 2009 г.</w:t>
      </w:r>
    </w:p>
    <w:p w:rsidR="00B123BE" w:rsidRPr="00181D21" w:rsidRDefault="008C154F" w:rsidP="00181D21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181D21">
        <w:rPr>
          <w:color w:val="000000"/>
          <w:sz w:val="28"/>
          <w:szCs w:val="28"/>
          <w:lang w:eastAsia="en-US"/>
        </w:rPr>
        <w:t>Журнал «Спутник классного руководителя» №5 2010 г.</w:t>
      </w:r>
    </w:p>
    <w:p w:rsidR="00DE5DA1" w:rsidRPr="00181D21" w:rsidRDefault="008C154F" w:rsidP="00181D21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181D21">
        <w:rPr>
          <w:color w:val="000000"/>
          <w:sz w:val="28"/>
          <w:szCs w:val="28"/>
          <w:lang w:eastAsia="en-US"/>
        </w:rPr>
        <w:t>Журнал «Заместитель директора по воспитательной работе» №3 20</w:t>
      </w:r>
      <w:r w:rsidR="00181D21" w:rsidRPr="00181D21">
        <w:rPr>
          <w:color w:val="000000"/>
          <w:sz w:val="28"/>
          <w:szCs w:val="28"/>
          <w:lang w:eastAsia="en-US"/>
        </w:rPr>
        <w:t>09.</w:t>
      </w:r>
    </w:p>
    <w:p w:rsidR="00DE5DA1" w:rsidRDefault="00DE5DA1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Default="004246AF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Default="004246AF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Default="004246AF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Default="004246AF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Default="004246AF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Pr="00181D21" w:rsidRDefault="004246AF" w:rsidP="00181D21">
      <w:pPr>
        <w:keepNext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Default="00DE5DA1" w:rsidP="00181D21">
      <w:pPr>
        <w:keepNext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</w:t>
      </w:r>
    </w:p>
    <w:p w:rsidR="00DE5DA1" w:rsidRDefault="004246AF" w:rsidP="004246AF">
      <w:pPr>
        <w:keepNext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</w:t>
      </w:r>
    </w:p>
    <w:p w:rsidR="004246AF" w:rsidRDefault="004246AF" w:rsidP="004246AF">
      <w:pPr>
        <w:keepNext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Pr="00181D21" w:rsidRDefault="004246AF" w:rsidP="004246AF">
      <w:pPr>
        <w:keepNext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246AF" w:rsidRPr="00181D21" w:rsidRDefault="00DE5DA1" w:rsidP="004246AF">
      <w:pPr>
        <w:keepNext/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</w:t>
      </w:r>
      <w:r w:rsidR="004246AF" w:rsidRPr="00181D21">
        <w:rPr>
          <w:rFonts w:ascii="Times New Roman" w:hAnsi="Times New Roman" w:cs="Times New Roman"/>
          <w:b/>
          <w:bCs/>
          <w:caps/>
          <w:sz w:val="28"/>
          <w:szCs w:val="28"/>
        </w:rPr>
        <w:t>ПРИЛОЖЕНИЕ №1</w:t>
      </w:r>
    </w:p>
    <w:p w:rsidR="004246AF" w:rsidRPr="00181D21" w:rsidRDefault="004246AF" w:rsidP="004246AF">
      <w:pPr>
        <w:keepNext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246AF" w:rsidRPr="00181D21" w:rsidRDefault="004246AF" w:rsidP="004246AF">
      <w:pPr>
        <w:keepNext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caps/>
          <w:sz w:val="28"/>
          <w:szCs w:val="28"/>
        </w:rPr>
        <w:t>ИЗУЧЕНИЕ СОЦИАЛИЗИРОВАННОСТИ ЛИЧНОСТИ УЧАЩЕГОСЯ</w:t>
      </w:r>
    </w:p>
    <w:p w:rsidR="004246AF" w:rsidRPr="00181D21" w:rsidRDefault="004246AF" w:rsidP="004246AF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sz w:val="28"/>
          <w:szCs w:val="28"/>
        </w:rPr>
        <w:t>(методика М. И. Рожкова)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81D21">
        <w:rPr>
          <w:rFonts w:ascii="Times New Roman" w:hAnsi="Times New Roman" w:cs="Times New Roman"/>
          <w:sz w:val="28"/>
          <w:szCs w:val="28"/>
        </w:rPr>
        <w:t xml:space="preserve"> выявить уровень социальной адаптированности, активности, автономности и нравственной воспитанности уч-ся.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1D21">
        <w:rPr>
          <w:rFonts w:ascii="Times New Roman" w:hAnsi="Times New Roman" w:cs="Times New Roman"/>
          <w:b/>
          <w:bCs/>
          <w:sz w:val="28"/>
          <w:szCs w:val="28"/>
        </w:rPr>
        <w:t>Ход опроса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Учащимся предлагается прочитать (прослушать) 20 суждений и оценить степень своего согласия с их содержанием по следующей шкале: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5DA1" w:rsidRPr="00181D21" w:rsidRDefault="00DE5DA1" w:rsidP="00181D2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0–никогда;    1 – очень редко;      2 – иногда;       3 – почти всегда;       4 – всегда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1. Стараюсь слушаться во всем своих педагогов и родителей.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2. Считаю, что всегда надо чем-то отличаться от других.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3. За что бы я ни взялся – добиваюсь успеха.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4. Я умею прощать людей.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5. Я стремлюсь поступать так же, как и все мои товарищи.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6. Мне хочется быть впереди других в любом деле.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7. Я становлюсь упрямым, когда уверен, что я прав.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8. Считаю, что делать людям добро – это главное в жизни.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9. Стараюсь поступать так, чтобы меня хвалили окружающие.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10. Общаясь с товарищами, отстаиваю свое мнение.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11. Если я что-то задумал, то обязательно сделаю.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12. Мне нравится помогать другим.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13. Мне хочется, чтобы со мной все дружили.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14. Если мне не нравятся люди, то я не буду с ними общаться.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15. Стремлюсь всегда побеждать и выигрывать.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16. Переживаю неприятности других, как свои.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17. Стремлюсь не ссориться с товарищами.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18. Стараюсь доказать свою правоту, даже если с моим мнением не согласны окружающие.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19. Если я берусь за дело, то обязательно доведу его до конца.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20. Стараюсь защищать тех, кого обижают.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Чтобы быстрее и легче проводить обработку результатов, необходимо изготовить для каждого   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>учащегося бланк, в котором против номера суждения ставится оценка.</w:t>
      </w:r>
    </w:p>
    <w:p w:rsidR="009364FE" w:rsidRPr="00181D21" w:rsidRDefault="009364FE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5103"/>
      </w:tblGrid>
      <w:tr w:rsidR="00DE5DA1" w:rsidRPr="00181D21" w:rsidTr="009364FE">
        <w:tc>
          <w:tcPr>
            <w:tcW w:w="4961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1           5              9           13              17</w:t>
            </w:r>
          </w:p>
        </w:tc>
        <w:tc>
          <w:tcPr>
            <w:tcW w:w="5103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181D2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181D21">
              <w:rPr>
                <w:rFonts w:ascii="Times New Roman" w:hAnsi="Times New Roman" w:cs="Times New Roman"/>
                <w:sz w:val="28"/>
                <w:szCs w:val="28"/>
              </w:rPr>
              <w:t xml:space="preserve">  =сумма баллов первой строчки : на 5 </w:t>
            </w:r>
            <w:r w:rsidRPr="00181D21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адаптированность</w:t>
            </w:r>
          </w:p>
        </w:tc>
      </w:tr>
      <w:tr w:rsidR="00DE5DA1" w:rsidRPr="00181D21" w:rsidTr="009364FE">
        <w:tc>
          <w:tcPr>
            <w:tcW w:w="4961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2           6            10           14              18</w:t>
            </w:r>
          </w:p>
        </w:tc>
        <w:tc>
          <w:tcPr>
            <w:tcW w:w="5103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181D2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181D21">
              <w:rPr>
                <w:rFonts w:ascii="Times New Roman" w:hAnsi="Times New Roman" w:cs="Times New Roman"/>
                <w:sz w:val="28"/>
                <w:szCs w:val="28"/>
              </w:rPr>
              <w:t xml:space="preserve">  =сумма баллов второй строчки : на 5 </w:t>
            </w:r>
            <w:r w:rsidRPr="00181D21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автономность</w:t>
            </w:r>
          </w:p>
        </w:tc>
      </w:tr>
      <w:tr w:rsidR="00DE5DA1" w:rsidRPr="00181D21" w:rsidTr="009364FE">
        <w:tc>
          <w:tcPr>
            <w:tcW w:w="4961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3           7            11           15              19</w:t>
            </w:r>
          </w:p>
        </w:tc>
        <w:tc>
          <w:tcPr>
            <w:tcW w:w="5103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181D2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181D21">
              <w:rPr>
                <w:rFonts w:ascii="Times New Roman" w:hAnsi="Times New Roman" w:cs="Times New Roman"/>
                <w:sz w:val="28"/>
                <w:szCs w:val="28"/>
              </w:rPr>
              <w:t xml:space="preserve">  =сумма баллов третий строчки : на 5  </w:t>
            </w:r>
            <w:r w:rsidRPr="00181D21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активность</w:t>
            </w:r>
          </w:p>
        </w:tc>
      </w:tr>
      <w:tr w:rsidR="00DE5DA1" w:rsidRPr="00181D21" w:rsidTr="009364FE">
        <w:tc>
          <w:tcPr>
            <w:tcW w:w="4961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4           8            12           16              20</w:t>
            </w:r>
          </w:p>
        </w:tc>
        <w:tc>
          <w:tcPr>
            <w:tcW w:w="5103" w:type="dxa"/>
          </w:tcPr>
          <w:p w:rsidR="00DE5DA1" w:rsidRPr="00181D21" w:rsidRDefault="00DE5DA1" w:rsidP="00181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D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181D2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181D21">
              <w:rPr>
                <w:rFonts w:ascii="Times New Roman" w:hAnsi="Times New Roman" w:cs="Times New Roman"/>
                <w:sz w:val="28"/>
                <w:szCs w:val="28"/>
              </w:rPr>
              <w:t xml:space="preserve">  =сумма баллов четвёртой строчки : на 5  </w:t>
            </w:r>
            <w:r w:rsidRPr="00181D21">
              <w:rPr>
                <w:rFonts w:ascii="Times New Roman" w:hAnsi="Times New Roman" w:cs="Times New Roman"/>
                <w:i/>
                <w:sz w:val="28"/>
                <w:szCs w:val="28"/>
              </w:rPr>
              <w:t>Нравственность</w:t>
            </w:r>
          </w:p>
        </w:tc>
      </w:tr>
    </w:tbl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</w:rPr>
        <w:t xml:space="preserve"> </w:t>
      </w:r>
      <w:r w:rsidRPr="00181D21">
        <w:rPr>
          <w:rFonts w:ascii="Times New Roman" w:hAnsi="Times New Roman" w:cs="Times New Roman"/>
          <w:sz w:val="28"/>
          <w:szCs w:val="28"/>
          <w:vertAlign w:val="subscript"/>
        </w:rPr>
        <w:t xml:space="preserve">общий </w:t>
      </w:r>
      <w:r w:rsidRPr="00181D21">
        <w:rPr>
          <w:rFonts w:ascii="Times New Roman" w:hAnsi="Times New Roman" w:cs="Times New Roman"/>
          <w:sz w:val="28"/>
          <w:szCs w:val="28"/>
        </w:rPr>
        <w:t>= (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  <w:vertAlign w:val="subscript"/>
        </w:rPr>
        <w:t>1+</w:t>
      </w:r>
      <w:r w:rsidRPr="00181D21">
        <w:rPr>
          <w:rFonts w:ascii="Times New Roman" w:hAnsi="Times New Roman" w:cs="Times New Roman"/>
          <w:sz w:val="28"/>
          <w:szCs w:val="28"/>
        </w:rPr>
        <w:t xml:space="preserve"> 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  <w:vertAlign w:val="subscript"/>
        </w:rPr>
        <w:t>2 +</w:t>
      </w:r>
      <w:r w:rsidRPr="00181D21">
        <w:rPr>
          <w:rFonts w:ascii="Times New Roman" w:hAnsi="Times New Roman" w:cs="Times New Roman"/>
          <w:sz w:val="28"/>
          <w:szCs w:val="28"/>
        </w:rPr>
        <w:t xml:space="preserve"> 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  <w:vertAlign w:val="subscript"/>
        </w:rPr>
        <w:t>3 +</w:t>
      </w:r>
      <w:r w:rsidRPr="00181D21">
        <w:rPr>
          <w:rFonts w:ascii="Times New Roman" w:hAnsi="Times New Roman" w:cs="Times New Roman"/>
          <w:sz w:val="28"/>
          <w:szCs w:val="28"/>
        </w:rPr>
        <w:t xml:space="preserve"> 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  <w:vertAlign w:val="subscript"/>
        </w:rPr>
        <w:t xml:space="preserve">4) </w:t>
      </w:r>
      <w:r w:rsidRPr="00181D21">
        <w:rPr>
          <w:rFonts w:ascii="Times New Roman" w:hAnsi="Times New Roman" w:cs="Times New Roman"/>
          <w:sz w:val="28"/>
          <w:szCs w:val="28"/>
        </w:rPr>
        <w:t xml:space="preserve">:4  </w:t>
      </w:r>
    </w:p>
    <w:p w:rsidR="00DE5DA1" w:rsidRPr="00181D21" w:rsidRDefault="00DE5DA1" w:rsidP="00181D2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caps/>
          <w:sz w:val="28"/>
          <w:szCs w:val="28"/>
        </w:rPr>
      </w:pPr>
    </w:p>
    <w:p w:rsidR="00DE5DA1" w:rsidRPr="00181D21" w:rsidRDefault="00DE5DA1" w:rsidP="00181D2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i/>
          <w:iCs/>
          <w:caps/>
          <w:sz w:val="28"/>
          <w:szCs w:val="28"/>
        </w:rPr>
      </w:pPr>
      <w:r w:rsidRPr="00181D21">
        <w:rPr>
          <w:rFonts w:ascii="Times New Roman" w:hAnsi="Times New Roman" w:cs="Times New Roman"/>
          <w:b/>
          <w:i/>
          <w:iCs/>
          <w:caps/>
          <w:sz w:val="28"/>
          <w:szCs w:val="28"/>
        </w:rPr>
        <w:t>Обработка полученных данных</w:t>
      </w:r>
    </w:p>
    <w:p w:rsidR="00DE5DA1" w:rsidRPr="00181D21" w:rsidRDefault="00DE5DA1" w:rsidP="00181D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Среднюю оценку </w:t>
      </w:r>
      <w:proofErr w:type="spellStart"/>
      <w:r w:rsidRPr="00181D21">
        <w:rPr>
          <w:rFonts w:ascii="Times New Roman" w:hAnsi="Times New Roman" w:cs="Times New Roman"/>
          <w:sz w:val="28"/>
          <w:szCs w:val="28"/>
        </w:rPr>
        <w:t>социализированности</w:t>
      </w:r>
      <w:proofErr w:type="spellEnd"/>
      <w:r w:rsidRPr="00181D21">
        <w:rPr>
          <w:rFonts w:ascii="Times New Roman" w:hAnsi="Times New Roman" w:cs="Times New Roman"/>
          <w:sz w:val="28"/>
          <w:szCs w:val="28"/>
        </w:rPr>
        <w:t xml:space="preserve"> учащихся получают при сложении всех оценок каждой строчки и делении    </w:t>
      </w:r>
    </w:p>
    <w:p w:rsidR="00DE5DA1" w:rsidRPr="00181D21" w:rsidRDefault="00DE5DA1" w:rsidP="00181D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этой суммы на пять. </w:t>
      </w:r>
    </w:p>
    <w:p w:rsidR="00DE5DA1" w:rsidRPr="00181D21" w:rsidRDefault="00DE5DA1" w:rsidP="00181D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</w:rPr>
        <w:t xml:space="preserve"> ≥ 3, то высокая степень социализации</w:t>
      </w:r>
    </w:p>
    <w:p w:rsidR="00DE5DA1" w:rsidRPr="00181D21" w:rsidRDefault="00DE5DA1" w:rsidP="00181D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Если  2≤ 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</w:rPr>
        <w:t xml:space="preserve"> &lt; 3, то средняя степень социализации</w:t>
      </w:r>
    </w:p>
    <w:p w:rsidR="00DE5DA1" w:rsidRPr="00181D21" w:rsidRDefault="00DE5DA1" w:rsidP="00181D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21">
        <w:rPr>
          <w:rFonts w:ascii="Times New Roman" w:hAnsi="Times New Roman" w:cs="Times New Roman"/>
          <w:sz w:val="28"/>
          <w:szCs w:val="28"/>
        </w:rPr>
        <w:t xml:space="preserve">Если  </w:t>
      </w:r>
      <w:r w:rsidRPr="00181D2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81D21">
        <w:rPr>
          <w:rFonts w:ascii="Times New Roman" w:hAnsi="Times New Roman" w:cs="Times New Roman"/>
          <w:sz w:val="28"/>
          <w:szCs w:val="28"/>
        </w:rPr>
        <w:t xml:space="preserve"> &lt; 2, то низкая степень социализации</w:t>
      </w:r>
    </w:p>
    <w:p w:rsidR="00DE5DA1" w:rsidRPr="00181D21" w:rsidRDefault="00DE5DA1" w:rsidP="00181D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5DA1" w:rsidRDefault="00DE5DA1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9364FE" w:rsidRDefault="009364FE" w:rsidP="00DE5DA1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tbl>
      <w:tblPr>
        <w:tblStyle w:val="a6"/>
        <w:tblpPr w:leftFromText="180" w:rightFromText="180" w:vertAnchor="text" w:horzAnchor="margin" w:tblpY="101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spacing w:before="75" w:after="75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 xml:space="preserve">Развитие человека на протяжении всей его жизни во взаимодействии с окружающей средой в процессе усвоения и воспроизводства социальных норм и культурных ценностей, а также саморазвития и самореализации в том обществе, к которому он принадлежит. 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Любовь к отечеству, преданность ему, стремление своими действиями служить его интересам.</w:t>
            </w:r>
          </w:p>
        </w:tc>
      </w:tr>
      <w:tr w:rsidR="009364FE" w:rsidRPr="00846314" w:rsidTr="009364FE">
        <w:trPr>
          <w:hidden/>
        </w:trPr>
        <w:tc>
          <w:tcPr>
            <w:tcW w:w="9571" w:type="dxa"/>
          </w:tcPr>
          <w:p w:rsidR="009364FE" w:rsidRPr="00846314" w:rsidRDefault="009364FE" w:rsidP="009364FE">
            <w:pPr>
              <w:spacing w:after="72"/>
              <w:textAlignment w:val="baseline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eastAsia="Times New Roman" w:hAnsi="Times New Roman" w:cs="Times New Roman"/>
                <w:b/>
                <w:bCs/>
                <w:vanish/>
                <w:sz w:val="40"/>
                <w:szCs w:val="40"/>
              </w:rPr>
              <w:t>Концепция</w:t>
            </w:r>
            <w:r w:rsidRPr="00846314">
              <w:rPr>
                <w:rFonts w:ascii="Times New Roman" w:eastAsia="Times New Roman" w:hAnsi="Times New Roman" w:cs="Times New Roman"/>
                <w:b/>
                <w:vanish/>
                <w:sz w:val="40"/>
                <w:szCs w:val="40"/>
              </w:rPr>
              <w:t xml:space="preserve"> (от лат. conceptio — понимание, система), определённый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84631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О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 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t>Внутренняя установка индивида действовать согласно своей совести и свободной воле.</w:t>
            </w:r>
          </w:p>
        </w:tc>
      </w:tr>
    </w:tbl>
    <w:p w:rsidR="009364FE" w:rsidRPr="009364FE" w:rsidRDefault="009364FE" w:rsidP="009364FE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  <w:sectPr w:rsidR="009364FE" w:rsidRPr="009364FE" w:rsidSect="00DE5DA1">
          <w:pgSz w:w="11906" w:h="16838"/>
          <w:pgMar w:top="680" w:right="991" w:bottom="680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ПРИЛОЖЕНИЕ№2</w:t>
      </w:r>
    </w:p>
    <w:p w:rsidR="009364FE" w:rsidRPr="00846314" w:rsidRDefault="009364FE" w:rsidP="009364FE">
      <w:pPr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spacing w:before="75" w:after="75"/>
              <w:jc w:val="both"/>
              <w:rPr>
                <w:rFonts w:ascii="Times New Roman" w:hAnsi="Times New Roman" w:cs="Times New Roman"/>
                <w:b/>
                <w:iCs/>
                <w:sz w:val="40"/>
                <w:szCs w:val="40"/>
              </w:rPr>
            </w:pPr>
            <w:r w:rsidRPr="00846314">
              <w:rPr>
                <w:rStyle w:val="a5"/>
                <w:sz w:val="40"/>
                <w:szCs w:val="40"/>
              </w:rPr>
              <w:t>Процесс</w:t>
            </w:r>
            <w:r w:rsidRPr="00846314">
              <w:rPr>
                <w:rStyle w:val="a4"/>
                <w:rFonts w:ascii="Times New Roman" w:hAnsi="Times New Roman" w:cs="Times New Roman"/>
                <w:b/>
                <w:i w:val="0"/>
                <w:sz w:val="40"/>
                <w:szCs w:val="40"/>
              </w:rPr>
              <w:t>, в ходе которого культура общества передаётся детям; модификация с младенчества поведения индивидуума в направлении соответствия требованиям социальной жизни.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Любовь к отечеству, преданность ему, стремление своими действиями служить его интересам.</w:t>
            </w:r>
          </w:p>
        </w:tc>
      </w:tr>
      <w:tr w:rsidR="009364FE" w:rsidRPr="00846314" w:rsidTr="009364FE">
        <w:trPr>
          <w:hidden/>
        </w:trPr>
        <w:tc>
          <w:tcPr>
            <w:tcW w:w="9571" w:type="dxa"/>
          </w:tcPr>
          <w:p w:rsidR="009364FE" w:rsidRPr="00846314" w:rsidRDefault="009364FE" w:rsidP="009364FE">
            <w:pPr>
              <w:spacing w:after="72"/>
              <w:textAlignment w:val="baseline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eastAsia="Times New Roman" w:hAnsi="Times New Roman" w:cs="Times New Roman"/>
                <w:b/>
                <w:bCs/>
                <w:vanish/>
                <w:sz w:val="40"/>
                <w:szCs w:val="40"/>
              </w:rPr>
              <w:t>Концепция</w:t>
            </w:r>
            <w:r w:rsidRPr="00846314">
              <w:rPr>
                <w:rFonts w:ascii="Times New Roman" w:eastAsia="Times New Roman" w:hAnsi="Times New Roman" w:cs="Times New Roman"/>
                <w:b/>
                <w:vanish/>
                <w:sz w:val="40"/>
                <w:szCs w:val="40"/>
              </w:rPr>
              <w:t xml:space="preserve"> (от лат. conceptio — понимание, система), определённый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84631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О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 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t>Внутренняя установка индивида действовать согласно своей совести и свободной воле.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spacing w:before="75" w:after="75"/>
              <w:ind w:firstLine="360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t>Процесс социального взаимодействия, посредством которого люди приобретают знания, умения, взгляды и формируют поведение, необходимое для успешного участия в жизни общества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Любовь к отечеству, преданность ему, стремление своими действиями служить его интересам.</w:t>
            </w:r>
          </w:p>
        </w:tc>
      </w:tr>
      <w:tr w:rsidR="009364FE" w:rsidRPr="00846314" w:rsidTr="009364FE">
        <w:trPr>
          <w:hidden/>
        </w:trPr>
        <w:tc>
          <w:tcPr>
            <w:tcW w:w="9571" w:type="dxa"/>
          </w:tcPr>
          <w:p w:rsidR="009364FE" w:rsidRPr="00846314" w:rsidRDefault="009364FE" w:rsidP="009364FE">
            <w:pPr>
              <w:spacing w:after="72"/>
              <w:textAlignment w:val="baseline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eastAsia="Times New Roman" w:hAnsi="Times New Roman" w:cs="Times New Roman"/>
                <w:b/>
                <w:bCs/>
                <w:vanish/>
                <w:sz w:val="40"/>
                <w:szCs w:val="40"/>
              </w:rPr>
              <w:t>Концепция</w:t>
            </w:r>
            <w:r w:rsidRPr="00846314">
              <w:rPr>
                <w:rFonts w:ascii="Times New Roman" w:eastAsia="Times New Roman" w:hAnsi="Times New Roman" w:cs="Times New Roman"/>
                <w:b/>
                <w:vanish/>
                <w:sz w:val="40"/>
                <w:szCs w:val="40"/>
              </w:rPr>
              <w:t xml:space="preserve"> (от лат. conceptio — понимание, система), определённый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84631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О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 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t>Внутренняя установка индивида действовать согласно своей совести и свободной воле.</w:t>
            </w:r>
          </w:p>
        </w:tc>
      </w:tr>
    </w:tbl>
    <w:p w:rsidR="009364FE" w:rsidRPr="00846314" w:rsidRDefault="009364FE" w:rsidP="009364FE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spacing w:before="75" w:after="75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Процесс вхождения индивида в общество, активного усвоения им социального опыта, социальных ролей, норм, ценностей, необходимых для успешной жизнедеятельности в данном обществе.</w:t>
            </w:r>
          </w:p>
          <w:p w:rsidR="009364FE" w:rsidRPr="00846314" w:rsidRDefault="009364FE" w:rsidP="009364FE">
            <w:pPr>
              <w:spacing w:before="75" w:after="75"/>
              <w:ind w:firstLine="360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Любовь к отечеству, преданность ему, стремление своими действиями служить его интересам.</w:t>
            </w:r>
          </w:p>
        </w:tc>
      </w:tr>
      <w:tr w:rsidR="009364FE" w:rsidRPr="00846314" w:rsidTr="009364FE">
        <w:trPr>
          <w:hidden/>
        </w:trPr>
        <w:tc>
          <w:tcPr>
            <w:tcW w:w="9571" w:type="dxa"/>
          </w:tcPr>
          <w:p w:rsidR="009364FE" w:rsidRPr="00846314" w:rsidRDefault="009364FE" w:rsidP="009364FE">
            <w:pPr>
              <w:spacing w:after="72"/>
              <w:textAlignment w:val="baseline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eastAsia="Times New Roman" w:hAnsi="Times New Roman" w:cs="Times New Roman"/>
                <w:b/>
                <w:bCs/>
                <w:vanish/>
                <w:sz w:val="40"/>
                <w:szCs w:val="40"/>
              </w:rPr>
              <w:t>Концепция</w:t>
            </w:r>
            <w:r w:rsidRPr="00846314">
              <w:rPr>
                <w:rFonts w:ascii="Times New Roman" w:eastAsia="Times New Roman" w:hAnsi="Times New Roman" w:cs="Times New Roman"/>
                <w:b/>
                <w:vanish/>
                <w:sz w:val="40"/>
                <w:szCs w:val="40"/>
              </w:rPr>
              <w:t xml:space="preserve"> (от лат. conceptio — понимание, система), определённый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84631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О</w:t>
            </w:r>
            <w:r w:rsidRPr="00846314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 xml:space="preserve">пределённый способ понимания, трактовки какого-либо предмета, явления, процесса, основная точка зрения на предмет и др., руководящая идея для их систематического освещения. </w:t>
            </w:r>
          </w:p>
        </w:tc>
      </w:tr>
      <w:tr w:rsidR="009364FE" w:rsidRPr="00846314" w:rsidTr="009364FE">
        <w:tc>
          <w:tcPr>
            <w:tcW w:w="9571" w:type="dxa"/>
          </w:tcPr>
          <w:p w:rsidR="009364FE" w:rsidRPr="00846314" w:rsidRDefault="009364FE" w:rsidP="009364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46314">
              <w:rPr>
                <w:rFonts w:ascii="Times New Roman" w:hAnsi="Times New Roman" w:cs="Times New Roman"/>
                <w:b/>
                <w:sz w:val="40"/>
                <w:szCs w:val="40"/>
              </w:rPr>
              <w:t>Внутренняя установка индивида действовать согласно своей совести и свободной воле.</w:t>
            </w:r>
          </w:p>
        </w:tc>
      </w:tr>
    </w:tbl>
    <w:p w:rsidR="009364FE" w:rsidRPr="008C4719" w:rsidRDefault="009364FE" w:rsidP="009364FE">
      <w:pPr>
        <w:rPr>
          <w:rFonts w:ascii="Times New Roman" w:hAnsi="Times New Roman" w:cs="Times New Roman"/>
          <w:sz w:val="24"/>
          <w:szCs w:val="24"/>
        </w:rPr>
        <w:sectPr w:rsidR="009364FE" w:rsidRPr="008C4719" w:rsidSect="009364F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364FE" w:rsidRPr="00BE0E04" w:rsidRDefault="009364FE" w:rsidP="009364FE">
      <w:pPr>
        <w:rPr>
          <w:rFonts w:ascii="Times New Roman" w:hAnsi="Times New Roman" w:cs="Times New Roman"/>
          <w:sz w:val="24"/>
          <w:szCs w:val="24"/>
        </w:rPr>
      </w:pPr>
    </w:p>
    <w:p w:rsidR="009364FE" w:rsidRPr="00BE0E04" w:rsidRDefault="009364FE" w:rsidP="009364F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50"/>
        <w:gridCol w:w="2119"/>
        <w:gridCol w:w="3828"/>
        <w:gridCol w:w="3118"/>
        <w:gridCol w:w="2551"/>
      </w:tblGrid>
      <w:tr w:rsidR="009364FE" w:rsidRPr="00BE0E04" w:rsidTr="009364FE">
        <w:trPr>
          <w:trHeight w:val="370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Интегративная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воспитательная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задача</w:t>
            </w:r>
          </w:p>
        </w:tc>
        <w:tc>
          <w:tcPr>
            <w:tcW w:w="11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организационно-педагогических условий для формирования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социально адаптивной личности</w:t>
            </w:r>
          </w:p>
        </w:tc>
      </w:tr>
      <w:tr w:rsidR="009364FE" w:rsidRPr="00BE0E04" w:rsidTr="009364FE">
        <w:trPr>
          <w:trHeight w:val="220"/>
        </w:trPr>
        <w:tc>
          <w:tcPr>
            <w:tcW w:w="1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4FE" w:rsidRPr="00BE0E04" w:rsidRDefault="009364FE" w:rsidP="00936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Поведенческие цели</w:t>
            </w:r>
          </w:p>
        </w:tc>
        <w:tc>
          <w:tcPr>
            <w:tcW w:w="5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Результативные цели</w:t>
            </w:r>
          </w:p>
        </w:tc>
      </w:tr>
      <w:tr w:rsidR="009364FE" w:rsidRPr="00BE0E04" w:rsidTr="009364FE">
        <w:trPr>
          <w:trHeight w:val="630"/>
        </w:trPr>
        <w:tc>
          <w:tcPr>
            <w:tcW w:w="1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4FE" w:rsidRPr="00BE0E04" w:rsidRDefault="009364FE" w:rsidP="00936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Желаемые харак</w:t>
            </w: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softHyphen/>
              <w:t>теристики пове</w:t>
            </w: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softHyphen/>
              <w:t>дения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Социальный опыт и социальные роли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Желаемый набор черт и качеств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Желаемые характери</w:t>
            </w:r>
            <w:r w:rsidRPr="00BE0E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softHyphen/>
              <w:t>стики личности</w:t>
            </w:r>
          </w:p>
        </w:tc>
      </w:tr>
      <w:tr w:rsidR="009364FE" w:rsidRPr="00BE0E04" w:rsidTr="009364FE">
        <w:trPr>
          <w:trHeight w:val="1830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Практические ин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тересы и направ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ления самовоспи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тания личности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Групповая ак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тивность; 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разнообразие социальных инте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ресов;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креативность;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чувство собст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венного достоин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ства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Разнообразие социального опыта и опыта взаимоотношений с другими людьми;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опыт реализации личностных интересов и способностей в раз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личных личностно-значимых ви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дах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возможность получения на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чальных профессиональных и </w:t>
            </w:r>
            <w:proofErr w:type="spellStart"/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допрофессиональных</w:t>
            </w:r>
            <w:proofErr w:type="spellEnd"/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знаний, умений и навыков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общение со сверстниками и взрослыми: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интересный досуг и отдых;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получение эмоциональной и педагогической поддержки со стороны взрослых;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творческий опыт; 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опыт деятельности в различ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ных социальных группах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стоятельствах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Личная успешность в учебной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спортивной, творческой, организа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торской и др. деятельно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сти;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взаимоотно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шений и общая культура поведения среди свер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стников и в обществе: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социальный оптимизм; 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откры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тость: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независимость в суж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дениях;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уверенность в себе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самокритичность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Коммуникативность;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широта социальных интересов;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конкурентоспособ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ность;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E0E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компетентность</w:t>
            </w:r>
          </w:p>
        </w:tc>
      </w:tr>
      <w:tr w:rsidR="009364FE" w:rsidRPr="00BE0E04" w:rsidTr="009364FE">
        <w:trPr>
          <w:trHeight w:val="1830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Ориентиры родителей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Гуманизм;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 в поведении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отношении с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окружающими;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жизни, культура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поло-сексуальных</w:t>
            </w:r>
          </w:p>
          <w:p w:rsidR="009364FE" w:rsidRPr="00BE0E0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отношений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Жизненный опыт и опыт </w:t>
            </w: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полнения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роли члена семьи;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широкий учебный опыт;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получение начального про-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фессионального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допрофессио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нального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образования;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сформированность научного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мировоззрения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общая эрудиция;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общая культура,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целеустремленность;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трудолюбие и предприимчивость;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уравновешенность;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воспитанность;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способность к само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анализу и </w:t>
            </w: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самокоррек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ции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интеллигентность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Социальное и </w:t>
            </w: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ческое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здоровье;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способность к само-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и само-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</w:t>
            </w:r>
          </w:p>
        </w:tc>
      </w:tr>
      <w:tr w:rsidR="009364FE" w:rsidRPr="00BE0E04" w:rsidTr="009364FE">
        <w:trPr>
          <w:trHeight w:val="1830"/>
        </w:trPr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Общественно 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социальные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Социальная 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устойчивость;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жизни;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толерантность;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законопослуш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Опыт социальных действий в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различных обстоятельствах;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навыки поведения, соотносимые с социальной нормой;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активное исполнение ролей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гражданина, патриота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Воля, решительность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ответственность в социальных действиях;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нравственные качества (социальная отзывчивость, вниматель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ность);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трудолюбие и трудо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вая ответственность;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профессиональная и человеческая этика; 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и аналитическая компе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тентность;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толерантность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Гражданская компе-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тентность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социальная и </w:t>
            </w: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данская</w:t>
            </w:r>
            <w:proofErr w:type="spellEnd"/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мировоззренческих и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нравственных принци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пов;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социальная устойчи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социальная грамот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ность;</w:t>
            </w:r>
          </w:p>
          <w:p w:rsidR="009364FE" w:rsidRPr="00BF33E7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правовая компетент</w:t>
            </w:r>
            <w:r w:rsidRPr="00BF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ность</w:t>
            </w:r>
          </w:p>
        </w:tc>
      </w:tr>
    </w:tbl>
    <w:p w:rsidR="009364FE" w:rsidRDefault="009364FE" w:rsidP="009364FE">
      <w:pPr>
        <w:spacing w:after="0"/>
      </w:pPr>
    </w:p>
    <w:p w:rsidR="009364FE" w:rsidRDefault="009364FE" w:rsidP="009364FE">
      <w:pPr>
        <w:spacing w:after="0"/>
      </w:pPr>
    </w:p>
    <w:p w:rsidR="009364FE" w:rsidRDefault="009364FE" w:rsidP="009364FE">
      <w:pPr>
        <w:spacing w:after="0"/>
      </w:pPr>
    </w:p>
    <w:p w:rsidR="009364FE" w:rsidRDefault="009364FE" w:rsidP="009364FE">
      <w:pPr>
        <w:spacing w:after="0"/>
      </w:pPr>
    </w:p>
    <w:p w:rsidR="009364FE" w:rsidRDefault="009364FE" w:rsidP="009364FE">
      <w:pPr>
        <w:spacing w:after="0"/>
      </w:pPr>
    </w:p>
    <w:p w:rsidR="009364FE" w:rsidRDefault="009364FE" w:rsidP="009364FE">
      <w:pPr>
        <w:spacing w:after="0"/>
      </w:pPr>
    </w:p>
    <w:p w:rsidR="009364FE" w:rsidRDefault="009364FE" w:rsidP="009364FE">
      <w:pPr>
        <w:spacing w:after="0"/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54"/>
        <w:gridCol w:w="3108"/>
        <w:gridCol w:w="2976"/>
        <w:gridCol w:w="3544"/>
        <w:gridCol w:w="3544"/>
      </w:tblGrid>
      <w:tr w:rsidR="009364FE" w:rsidRPr="00A83445" w:rsidTr="009364FE">
        <w:trPr>
          <w:trHeight w:val="245"/>
        </w:trPr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34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Младший школьник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34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Средний школьник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34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Старший школьник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34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Выпускник</w:t>
            </w:r>
          </w:p>
        </w:tc>
      </w:tr>
      <w:tr w:rsidR="009364FE" w:rsidRPr="00A83445" w:rsidTr="009364FE">
        <w:trPr>
          <w:trHeight w:val="1972"/>
        </w:trPr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Социально-практические ком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петентности (набор соц. ролей и соц. поведения)</w:t>
            </w:r>
          </w:p>
        </w:tc>
        <w:tc>
          <w:tcPr>
            <w:tcW w:w="3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Pr="00A83445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Коммуникативная дея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тельность по само- и взаимопомощи в обще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ственной и групповой жизни;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отовность выполнения половозрастных ролей, адекватность социально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го поведения нормам общества и социальной группы;</w:t>
            </w:r>
          </w:p>
          <w:p w:rsidR="009364FE" w:rsidRPr="007F3ABB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Способность к разнообразию видов и способов деятельности под руководством старшего</w:t>
            </w:r>
          </w:p>
          <w:p w:rsidR="009364FE" w:rsidRPr="007F3ABB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Сохранение 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дивидуальности;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роектировать своё поведение в различных общественных событиях, анализировать адекват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ность этого поведения; </w:t>
            </w:r>
          </w:p>
          <w:p w:rsidR="009364FE" w:rsidRPr="00997A88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Адекватно возрасту и социально-культурным</w:t>
            </w:r>
            <w:r w:rsidRPr="007F3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нормам выполнять половозрастные роли, объективно оценивать свою </w:t>
            </w:r>
            <w:r w:rsidRPr="003A7FF4">
              <w:rPr>
                <w:rFonts w:ascii="Times New Roman" w:hAnsi="Times New Roman" w:cs="Times New Roman"/>
                <w:sz w:val="24"/>
                <w:szCs w:val="24"/>
              </w:rPr>
              <w:t>позицию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группе сверстни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ков и в отношениях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ружающими;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7FF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пособность и интерес  к разнообразию видов и способов деятельности;</w:t>
            </w:r>
          </w:p>
          <w:p w:rsidR="009364FE" w:rsidRPr="007F3ABB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Групповое разнообра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зие контактов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Способность к актив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ному включению в соци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альные действия, коор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динация различных со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циальных позиций;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проектировать своё поведение в различных общественных событиях, анализировать адекват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ность этого поведения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моделировать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обственный маршрут раз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вития, выбирать оптималь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ные формы участия в со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циальной деятельности; 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адекватно возрасту и со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циально-культурным нор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мам выполнять половозра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стные роли, объективно оценивать собственный социальный статус;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социальная грамотность при решении социальных проблем: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собственной ус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пешности в различных формах и видах социаль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ной деятельности, коррек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ция этой деятельности,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разнообразие социаль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ных контактов и развитость социальных переживаний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способность к творче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скому диалогу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определённость позиции «Я и общество» и «Я в об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ществе»;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начальная правовая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грамотность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Готовность к социаль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ным действиям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социальных отноше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ний,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инициа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тивность, творчество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мостоятельность, резуль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тативность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действий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способность опреде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83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собственную</w:t>
            </w:r>
            <w:r w:rsidRPr="007F3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позицию по отношению к окружающей действи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тельности и моделиро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вать возможность дейст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вовать в ней; 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способность к роди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тельской и творчески со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зидательной деятельно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364FE" w:rsidRPr="003A7FF4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способность к профес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сиональному выбору, са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моопределению и по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требность получения профессионального образования и активной роли в обществе;</w:t>
            </w:r>
          </w:p>
          <w:p w:rsidR="009364FE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ение социальной и гражданской грамотно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сти в анализе собствен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ной позиции и готовность к анализу ситуации в ме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стном сообществе; </w:t>
            </w:r>
          </w:p>
          <w:p w:rsidR="009364FE" w:rsidRPr="007F3ABB" w:rsidRDefault="009364FE" w:rsidP="009364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правовая и демократи</w:t>
            </w:r>
            <w:r w:rsidRPr="003A7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ческая грамотность</w:t>
            </w:r>
          </w:p>
        </w:tc>
      </w:tr>
    </w:tbl>
    <w:p w:rsidR="009364F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</w:p>
    <w:p w:rsidR="009364F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A0C9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Критерии социально компетентной личност</w:t>
      </w: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и, </w:t>
      </w:r>
      <w:r w:rsidRPr="00FA0C9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принятые за исходную позицию:</w:t>
      </w:r>
    </w:p>
    <w:p w:rsidR="009364FE" w:rsidRPr="00FA0C9E" w:rsidRDefault="009364FE" w:rsidP="009364FE">
      <w:pPr>
        <w:pStyle w:val="a3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FA0C9E">
        <w:rPr>
          <w:color w:val="000000"/>
          <w:sz w:val="28"/>
          <w:szCs w:val="28"/>
        </w:rPr>
        <w:t>Овладение грамотностью: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Функциональной;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коммуникативной;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информационной.</w:t>
      </w:r>
    </w:p>
    <w:p w:rsidR="009364FE" w:rsidRPr="00FA0C9E" w:rsidRDefault="009364FE" w:rsidP="009364FE">
      <w:pPr>
        <w:pStyle w:val="a3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FA0C9E">
        <w:rPr>
          <w:color w:val="000000"/>
          <w:sz w:val="28"/>
          <w:szCs w:val="28"/>
        </w:rPr>
        <w:t>Овладение способностью: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принимать эффективные решения в разных ситуация;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понимать собственные чувства и мысли;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FA0C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руководствоваться в действиях позитивными мыслями;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верить в свои способности и возможности;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Pr="00FA0C9E">
        <w:rPr>
          <w:rFonts w:ascii="Times New Roman" w:hAnsi="Times New Roman" w:cs="Times New Roman"/>
          <w:color w:val="000000"/>
          <w:sz w:val="28"/>
          <w:szCs w:val="28"/>
        </w:rPr>
        <w:t xml:space="preserve">  чё</w:t>
      </w: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тко формулировать свои желания и намерения;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 слышать и услышать окружающих людей, их желания и намерения</w:t>
      </w:r>
      <w:r w:rsidRPr="00FA0C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уважать права окружающих людей;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видеть и увидеть прекрасное в окружающем;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объективно анализировать ситуацию;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отдавать отчет своим действиям и поступкам;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 уметь сотрудничать и самоорганизовываться;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 выстроить диалог с человеком другой культуры;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>•    быть общественно активным гражданином;</w:t>
      </w:r>
    </w:p>
    <w:p w:rsidR="009364FE" w:rsidRPr="00FA0C9E" w:rsidRDefault="009364FE" w:rsidP="009364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C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   применять знания, умения и накопленный жизненный опыт. </w: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74" style="position:absolute;margin-left:389pt;margin-top:18.25pt;width:337.65pt;height:204.45pt;z-index:251684864">
            <v:textbox>
              <w:txbxContent>
                <w:p w:rsidR="009364FE" w:rsidRPr="005E551E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5E551E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КОМПЕТЕНТНОСТНЫЙ ПОДХОД В ОБРАЗОВАНИИ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oval id="_x0000_s1071" style="position:absolute;margin-left:-8.7pt;margin-top:18.25pt;width:337.65pt;height:204.45pt;z-index:251681792">
            <v:textbox>
              <w:txbxContent>
                <w:p w:rsidR="009364FE" w:rsidRPr="00402B7A" w:rsidRDefault="009364FE" w:rsidP="009364F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</w:pPr>
                  <w:r w:rsidRPr="00402B7A"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  <w:t>ПЕРЕГРУЗКА</w:t>
                  </w:r>
                </w:p>
                <w:p w:rsidR="009364FE" w:rsidRPr="00402B7A" w:rsidRDefault="009364FE" w:rsidP="009364F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</w:pPr>
                  <w:r w:rsidRPr="00402B7A"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  <w:t>ПРОГРАММ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83" style="position:absolute;margin-left:-14.5pt;margin-top:13.15pt;width:390.65pt;height:222.6pt;z-index:251694080">
            <v:textbox>
              <w:txbxContent>
                <w:p w:rsidR="009364FE" w:rsidRDefault="009364FE" w:rsidP="009364F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  <w:t>ОТСУТСТВИЕ</w:t>
                  </w:r>
                </w:p>
                <w:p w:rsidR="009364FE" w:rsidRPr="005E551E" w:rsidRDefault="009364FE" w:rsidP="009364F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  <w:t>СОЦИАЛЬНО</w:t>
                  </w:r>
                  <w:r w:rsidRPr="005E551E">
                    <w:rPr>
                      <w:rFonts w:ascii="Times New Roman" w:hAnsi="Times New Roman" w:cs="Times New Roman"/>
                      <w:b/>
                      <w:sz w:val="64"/>
                      <w:szCs w:val="64"/>
                    </w:rPr>
                    <w:t>ГО ОПЫТА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oval id="_x0000_s1082" style="position:absolute;margin-left:397.65pt;margin-top:13.15pt;width:337.65pt;height:204.45pt;z-index:251693056">
            <v:textbox>
              <w:txbxContent>
                <w:p w:rsidR="009364FE" w:rsidRPr="005E551E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5E551E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ПРАВИЛЬНАЯ ОРГАНИЗАЦИЯ ДОСУГА (ВНЕУРОЧНАЯ ДЕЯТЕЛЬНОСТЬ)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81" style="position:absolute;margin-left:3.3pt;margin-top:7.65pt;width:337.65pt;height:204.45pt;z-index:251692032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ПЕРЕГРУЗКА МАТЕРИАЛА В УЧЕБНИКАХ</w:t>
                  </w:r>
                </w:p>
              </w:txbxContent>
            </v:textbox>
          </v:oval>
        </w:pict>
      </w: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80" style="position:absolute;margin-left:376.95pt;margin-top:7.5pt;width:349.25pt;height:204.45pt;z-index:251691008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РАЗВИТИЕ КЛАССНОГО КОЛЛЕКТИВА, ШКОЛЬНОГО САМОУПРАВЛЕНИЯ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8" style="position:absolute;margin-left:371.95pt;margin-top:18.7pt;width:354.25pt;height:204.45pt;z-index:251688960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ИСПОЛЬЗОВАНИЕ РАЗНООБР</w:t>
                  </w: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АЗНЫХ ИНТЕРАКТИВНЫХ МЕТОДИК, ИКТ</w:t>
                  </w:r>
                </w:p>
              </w:txbxContent>
            </v:textbox>
          </v:oval>
        </w:pict>
      </w: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9" style="position:absolute;margin-left:3.3pt;margin-top:4.4pt;width:337.65pt;height:204.45pt;z-index:251689984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ОТСУТСТВИЕ ЖИЗНЕННЫХ ПЛАНОВ И ЦЕЛЕЙ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75" style="position:absolute;margin-left:363.7pt;margin-top:-22.55pt;width:358.35pt;height:204.45pt;z-index:251685888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ПРАКТИКО- ОРИЕНТИРОВАННОЕ ОБУЧЕНИЕ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oval id="_x0000_s1076" style="position:absolute;margin-left:3.3pt;margin-top:-14.7pt;width:337.65pt;height:204.45pt;z-index:251686912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ПОТЕРЯ НРАВСТВЕННЫХ ЦЕННОСТЕЙ И ИДЕАЛОВ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7" style="position:absolute;margin-left:376.55pt;margin-top:15.8pt;width:337.65pt;height:204.45pt;z-index:251687936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ОТСУТСТВИЕ ЛИЧНОСТНОГО ПОДХОДА В ОБУЧЕНИИ</w:t>
                  </w:r>
                </w:p>
              </w:txbxContent>
            </v:textbox>
          </v:oval>
        </w:pict>
      </w: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86" style="position:absolute;margin-left:3.3pt;margin-top:5pt;width:337.65pt;height:204.45pt;z-index:251697152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УЧАСТИЕ В ОБЩЕСТВЕННОЙ ЖИЗНИ КЛАССА И ШКОЛЫ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89" style="position:absolute;margin-left:385.65pt;margin-top:2.1pt;width:337.65pt;height:227.85pt;z-index:251700224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ФОРМИРОВАНИЕ БАЗОВОЙ КУЛЬТУРЫ, ПОЗИТИВНОГО СОЦИАЛЬНО ЗНАЧИМОГО ПОВЕДЕНИЯ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oval id="_x0000_s1090" style="position:absolute;margin-left:3.3pt;margin-top:2.1pt;width:337.65pt;height:204.45pt;z-index:251701248">
            <v:textbox>
              <w:txbxContent>
                <w:p w:rsidR="009364FE" w:rsidRDefault="009364FE" w:rsidP="009364F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АНТИ</w:t>
                  </w:r>
                  <w:r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-</w:t>
                  </w:r>
                </w:p>
                <w:p w:rsidR="009364FE" w:rsidRPr="009233E1" w:rsidRDefault="009364FE" w:rsidP="009364F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СОЦИАЛЬНОЕ ОКРУЖЕНИЕ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87" style="position:absolute;margin-left:370.75pt;margin-top:2.35pt;width:348pt;height:229.25pt;z-index:251698176">
            <v:textbox>
              <w:txbxContent>
                <w:p w:rsidR="009364FE" w:rsidRPr="003B336E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ОТСУТСТВИЕ ПРАКТИЧЕСК</w:t>
                  </w:r>
                  <w:r w:rsidRPr="003B336E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ОЙ И СОЦИАЛЬНО ЗНАЧИМОЙ НАПРАВЛЕННОСТИ ОБУЧЕНИЯ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oval id="_x0000_s1088" style="position:absolute;margin-left:3.3pt;margin-top:2.35pt;width:356.3pt;height:204.45pt;z-index:251699200">
            <v:textbox>
              <w:txbxContent>
                <w:p w:rsidR="009364FE" w:rsidRPr="009233E1" w:rsidRDefault="009364FE" w:rsidP="009364FE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9233E1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ФОРМИРОВАНИЕ ПОЗНАВАТЕЛЬНОЙ АКТИВНОСТИ УЧЕНИКА</w:t>
                  </w:r>
                </w:p>
              </w:txbxContent>
            </v:textbox>
          </v:oval>
        </w:pict>
      </w: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Default="009364FE" w:rsidP="009364FE">
      <w:pPr>
        <w:spacing w:after="0"/>
        <w:rPr>
          <w:sz w:val="28"/>
          <w:szCs w:val="28"/>
        </w:rPr>
      </w:pPr>
    </w:p>
    <w:p w:rsidR="009364FE" w:rsidRPr="00FA0C9E" w:rsidRDefault="00912473" w:rsidP="009364F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84" style="position:absolute;margin-left:3.3pt;margin-top:16.2pt;width:337.65pt;height:204.45pt;z-index:251695104"/>
        </w:pict>
      </w:r>
      <w:r>
        <w:rPr>
          <w:noProof/>
          <w:sz w:val="28"/>
          <w:szCs w:val="28"/>
        </w:rPr>
        <w:pict>
          <v:oval id="_x0000_s1085" style="position:absolute;margin-left:396.75pt;margin-top:22.85pt;width:337.65pt;height:204.45pt;z-index:251696128"/>
        </w:pict>
      </w:r>
      <w:r>
        <w:rPr>
          <w:noProof/>
          <w:sz w:val="28"/>
          <w:szCs w:val="28"/>
        </w:rPr>
        <w:pict>
          <v:oval id="_x0000_s1072" style="position:absolute;margin-left:402.25pt;margin-top:267.55pt;width:337.65pt;height:204.45pt;z-index:251682816"/>
        </w:pict>
      </w:r>
      <w:r>
        <w:rPr>
          <w:noProof/>
          <w:sz w:val="28"/>
          <w:szCs w:val="28"/>
        </w:rPr>
        <w:pict>
          <v:oval id="_x0000_s1073" style="position:absolute;margin-left:-8.7pt;margin-top:260.55pt;width:337.65pt;height:204.45pt;z-index:251683840"/>
        </w:pict>
      </w:r>
    </w:p>
    <w:p w:rsidR="00DE5DA1" w:rsidRPr="001A7590" w:rsidRDefault="00DE5DA1" w:rsidP="00DE5D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DE5DA1" w:rsidRPr="001A7590" w:rsidSect="009364F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367BCB"/>
    <w:multiLevelType w:val="hybridMultilevel"/>
    <w:tmpl w:val="F126C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01481"/>
    <w:multiLevelType w:val="hybridMultilevel"/>
    <w:tmpl w:val="CBA4C668"/>
    <w:lvl w:ilvl="0" w:tplc="05E2F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FEE8B29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462F6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5EB76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C20C4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664E8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DE514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586E1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DE8F3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401BD"/>
    <w:multiLevelType w:val="hybridMultilevel"/>
    <w:tmpl w:val="E22070BE"/>
    <w:lvl w:ilvl="0" w:tplc="5FCA67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8103A0"/>
    <w:multiLevelType w:val="hybridMultilevel"/>
    <w:tmpl w:val="CB60DD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2A4D"/>
    <w:multiLevelType w:val="hybridMultilevel"/>
    <w:tmpl w:val="6E74ED00"/>
    <w:lvl w:ilvl="0" w:tplc="26BC457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63517"/>
    <w:multiLevelType w:val="multilevel"/>
    <w:tmpl w:val="E1D65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10F69"/>
    <w:multiLevelType w:val="hybridMultilevel"/>
    <w:tmpl w:val="FBA81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8793F"/>
    <w:multiLevelType w:val="hybridMultilevel"/>
    <w:tmpl w:val="607E2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551F4"/>
    <w:multiLevelType w:val="hybridMultilevel"/>
    <w:tmpl w:val="A02C33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C54734"/>
    <w:multiLevelType w:val="hybridMultilevel"/>
    <w:tmpl w:val="CBA4C668"/>
    <w:lvl w:ilvl="0" w:tplc="05E2F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FEE8B29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462F6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5EB76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C20C4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664E8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DE514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586E1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DE8F3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661C2"/>
    <w:multiLevelType w:val="hybridMultilevel"/>
    <w:tmpl w:val="6666D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B29E1"/>
    <w:multiLevelType w:val="hybridMultilevel"/>
    <w:tmpl w:val="6E74ED00"/>
    <w:lvl w:ilvl="0" w:tplc="26BC457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10"/>
  </w:num>
  <w:num w:numId="6">
    <w:abstractNumId w:val="8"/>
  </w:num>
  <w:num w:numId="7">
    <w:abstractNumId w:val="12"/>
  </w:num>
  <w:num w:numId="8">
    <w:abstractNumId w:val="11"/>
  </w:num>
  <w:num w:numId="9">
    <w:abstractNumId w:val="9"/>
  </w:num>
  <w:num w:numId="10">
    <w:abstractNumId w:val="6"/>
  </w:num>
  <w:num w:numId="11">
    <w:abstractNumId w:val="0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5D73"/>
    <w:rsid w:val="000176BF"/>
    <w:rsid w:val="00165A8B"/>
    <w:rsid w:val="00181D21"/>
    <w:rsid w:val="001A5617"/>
    <w:rsid w:val="001A7590"/>
    <w:rsid w:val="002B0538"/>
    <w:rsid w:val="003058E4"/>
    <w:rsid w:val="003E6A86"/>
    <w:rsid w:val="004246AF"/>
    <w:rsid w:val="004E19AA"/>
    <w:rsid w:val="00566EAD"/>
    <w:rsid w:val="005B23B9"/>
    <w:rsid w:val="00726DD0"/>
    <w:rsid w:val="007B19C6"/>
    <w:rsid w:val="008B79D0"/>
    <w:rsid w:val="008C154F"/>
    <w:rsid w:val="00905D73"/>
    <w:rsid w:val="00912473"/>
    <w:rsid w:val="009364FE"/>
    <w:rsid w:val="00957965"/>
    <w:rsid w:val="00A22D17"/>
    <w:rsid w:val="00A72BDF"/>
    <w:rsid w:val="00B123BE"/>
    <w:rsid w:val="00C25DD7"/>
    <w:rsid w:val="00C528EA"/>
    <w:rsid w:val="00CC4269"/>
    <w:rsid w:val="00CC55EA"/>
    <w:rsid w:val="00DE1F7D"/>
    <w:rsid w:val="00DE5DA1"/>
    <w:rsid w:val="00E75B81"/>
    <w:rsid w:val="00E8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  <o:rules v:ext="edit">
        <o:r id="V:Rule1" type="connector" idref="#_x0000_s1062"/>
        <o:r id="V:Rule2" type="connector" idref="#_x0000_s1067"/>
        <o:r id="V:Rule3" type="connector" idref="#_x0000_s1068"/>
        <o:r id="V:Rule4" type="connector" idref="#_x0000_s1066"/>
        <o:r id="V:Rule5" type="connector" idref="#_x0000_s1065"/>
        <o:r id="V:Rule6" type="connector" idref="#_x0000_s1064"/>
        <o:r id="V:Rule7" type="connector" idref="#_x0000_s1069"/>
      </o:rules>
    </o:shapelayout>
  </w:shapeDefaults>
  <w:decimalSymbol w:val=","/>
  <w:listSeparator w:val=";"/>
  <w14:docId w14:val="122D5FDE"/>
  <w15:docId w15:val="{57458997-CB55-493B-AC84-B6AB2EE32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5D73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C528E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basedOn w:val="a"/>
    <w:rsid w:val="001A75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4"/>
      <w:szCs w:val="24"/>
    </w:rPr>
  </w:style>
  <w:style w:type="character" w:customStyle="1" w:styleId="20">
    <w:name w:val="Заголовок 2 Знак"/>
    <w:basedOn w:val="a0"/>
    <w:link w:val="2"/>
    <w:rsid w:val="00C528EA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styleId="a4">
    <w:name w:val="Emphasis"/>
    <w:basedOn w:val="a0"/>
    <w:uiPriority w:val="20"/>
    <w:qFormat/>
    <w:rsid w:val="00C528EA"/>
    <w:rPr>
      <w:i/>
      <w:iCs/>
    </w:rPr>
  </w:style>
  <w:style w:type="character" w:styleId="a5">
    <w:name w:val="Strong"/>
    <w:basedOn w:val="a0"/>
    <w:uiPriority w:val="22"/>
    <w:qFormat/>
    <w:rsid w:val="00C528EA"/>
    <w:rPr>
      <w:b/>
      <w:bCs/>
    </w:rPr>
  </w:style>
  <w:style w:type="table" w:styleId="a6">
    <w:name w:val="Table Grid"/>
    <w:basedOn w:val="a1"/>
    <w:uiPriority w:val="59"/>
    <w:rsid w:val="00C528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5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EA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C528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C528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52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7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66FF33"/>
            </a:solidFill>
          </c:spPr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42</c:v>
                </c:pt>
                <c:pt idx="1">
                  <c:v>33</c:v>
                </c:pt>
                <c:pt idx="2">
                  <c:v>50</c:v>
                </c:pt>
                <c:pt idx="3">
                  <c:v>56</c:v>
                </c:pt>
                <c:pt idx="4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50-423C-91A8-D8DECCA826C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41</c:v>
                </c:pt>
                <c:pt idx="1">
                  <c:v>27</c:v>
                </c:pt>
                <c:pt idx="2">
                  <c:v>35</c:v>
                </c:pt>
                <c:pt idx="3">
                  <c:v>28</c:v>
                </c:pt>
                <c:pt idx="4">
                  <c:v>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50-423C-91A8-D8DECCA826C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17</c:v>
                </c:pt>
                <c:pt idx="1">
                  <c:v>40</c:v>
                </c:pt>
                <c:pt idx="2">
                  <c:v>15</c:v>
                </c:pt>
                <c:pt idx="3">
                  <c:v>16</c:v>
                </c:pt>
                <c:pt idx="4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50-423C-91A8-D8DECCA826C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3-0350-423C-91A8-D8DECCA826C2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4-0350-423C-91A8-D8DECCA826C2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Столбец3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Лист1!$G$2:$G$6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5-0350-423C-91A8-D8DECCA826C2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Столбец4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Социальная адаптированность</c:v>
                </c:pt>
                <c:pt idx="1">
                  <c:v>Социальная автономность</c:v>
                </c:pt>
                <c:pt idx="2">
                  <c:v>Социальная активность</c:v>
                </c:pt>
                <c:pt idx="3">
                  <c:v>Нравственность</c:v>
                </c:pt>
                <c:pt idx="4">
                  <c:v>Общий уровень</c:v>
                </c:pt>
              </c:strCache>
            </c:strRef>
          </c:cat>
          <c:val>
            <c:numRef>
              <c:f>Лист1!$H$2:$H$6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6-0350-423C-91A8-D8DECCA826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6220928"/>
        <c:axId val="126222720"/>
      </c:barChart>
      <c:catAx>
        <c:axId val="1262209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aseline="0"/>
            </a:pPr>
            <a:endParaRPr lang="ru-RU"/>
          </a:p>
        </c:txPr>
        <c:crossAx val="126222720"/>
        <c:crosses val="autoZero"/>
        <c:auto val="1"/>
        <c:lblAlgn val="ctr"/>
        <c:lblOffset val="100"/>
        <c:noMultiLvlLbl val="0"/>
      </c:catAx>
      <c:valAx>
        <c:axId val="126222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in"/>
        <c:tickLblPos val="nextTo"/>
        <c:crossAx val="126220928"/>
        <c:crosses val="autoZero"/>
        <c:crossBetween val="between"/>
      </c:valAx>
    </c:plotArea>
    <c:legend>
      <c:legendPos val="r"/>
      <c:legendEntry>
        <c:idx val="3"/>
        <c:delete val="1"/>
      </c:legendEntry>
      <c:legendEntry>
        <c:idx val="4"/>
        <c:delete val="1"/>
      </c:legendEntry>
      <c:legendEntry>
        <c:idx val="5"/>
        <c:delete val="1"/>
      </c:legendEntry>
      <c:legendEntry>
        <c:idx val="6"/>
        <c:delete val="1"/>
      </c:legendEntry>
      <c:layout>
        <c:manualLayout>
          <c:xMode val="edge"/>
          <c:yMode val="edge"/>
          <c:x val="0.83296732633535386"/>
          <c:y val="0.18712029260132443"/>
          <c:w val="0.15415751789976134"/>
          <c:h val="0.42150989494522761"/>
        </c:manualLayout>
      </c:layout>
      <c:overlay val="0"/>
      <c:txPr>
        <a:bodyPr/>
        <a:lstStyle/>
        <a:p>
          <a:pPr>
            <a:defRPr sz="1200" baseline="0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5056</Words>
  <Characters>28825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Edward</cp:lastModifiedBy>
  <cp:revision>14</cp:revision>
  <cp:lastPrinted>2001-12-31T23:16:00Z</cp:lastPrinted>
  <dcterms:created xsi:type="dcterms:W3CDTF">2007-10-13T12:25:00Z</dcterms:created>
  <dcterms:modified xsi:type="dcterms:W3CDTF">2021-12-19T15:49:00Z</dcterms:modified>
</cp:coreProperties>
</file>