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551" w:rsidRPr="000E2FE2" w:rsidRDefault="000E2FE2" w:rsidP="00C934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2FE2">
        <w:rPr>
          <w:rFonts w:ascii="Times New Roman" w:hAnsi="Times New Roman" w:cs="Times New Roman"/>
          <w:b/>
          <w:sz w:val="24"/>
          <w:szCs w:val="24"/>
        </w:rPr>
        <w:t>Классный час</w:t>
      </w:r>
      <w:bookmarkStart w:id="0" w:name="_GoBack"/>
      <w:bookmarkEnd w:id="0"/>
    </w:p>
    <w:p w:rsidR="00E508E1" w:rsidRPr="00C934FF" w:rsidRDefault="00E508E1">
      <w:pPr>
        <w:rPr>
          <w:rFonts w:ascii="Times New Roman" w:hAnsi="Times New Roman" w:cs="Times New Roman"/>
          <w:sz w:val="24"/>
          <w:szCs w:val="24"/>
        </w:rPr>
      </w:pPr>
      <w:r w:rsidRPr="00C506C6">
        <w:rPr>
          <w:rFonts w:ascii="Times New Roman" w:hAnsi="Times New Roman" w:cs="Times New Roman"/>
          <w:b/>
          <w:sz w:val="24"/>
          <w:szCs w:val="24"/>
        </w:rPr>
        <w:t>Тема:</w:t>
      </w:r>
      <w:r w:rsidRPr="00C934FF">
        <w:rPr>
          <w:rFonts w:ascii="Times New Roman" w:hAnsi="Times New Roman" w:cs="Times New Roman"/>
          <w:sz w:val="24"/>
          <w:szCs w:val="24"/>
        </w:rPr>
        <w:t xml:space="preserve"> «</w:t>
      </w:r>
      <w:r w:rsidR="00FD2405" w:rsidRPr="00C934FF">
        <w:rPr>
          <w:rFonts w:ascii="Times New Roman" w:hAnsi="Times New Roman" w:cs="Times New Roman"/>
          <w:sz w:val="24"/>
          <w:szCs w:val="24"/>
        </w:rPr>
        <w:t>Групповая сплочённость</w:t>
      </w:r>
      <w:r w:rsidRPr="00C934FF">
        <w:rPr>
          <w:rFonts w:ascii="Times New Roman" w:hAnsi="Times New Roman" w:cs="Times New Roman"/>
          <w:sz w:val="24"/>
          <w:szCs w:val="24"/>
        </w:rPr>
        <w:t>»</w:t>
      </w:r>
      <w:r w:rsidR="00FD2405" w:rsidRPr="00C934FF">
        <w:rPr>
          <w:rFonts w:ascii="Times New Roman" w:hAnsi="Times New Roman" w:cs="Times New Roman"/>
          <w:sz w:val="24"/>
          <w:szCs w:val="24"/>
        </w:rPr>
        <w:t>.</w:t>
      </w:r>
    </w:p>
    <w:p w:rsidR="00FD2405" w:rsidRPr="00C934FF" w:rsidRDefault="00FD2405">
      <w:pPr>
        <w:rPr>
          <w:rFonts w:ascii="Times New Roman" w:hAnsi="Times New Roman" w:cs="Times New Roman"/>
          <w:sz w:val="24"/>
          <w:szCs w:val="24"/>
        </w:rPr>
      </w:pPr>
      <w:r w:rsidRPr="00C506C6">
        <w:rPr>
          <w:rFonts w:ascii="Times New Roman" w:hAnsi="Times New Roman" w:cs="Times New Roman"/>
          <w:b/>
          <w:sz w:val="24"/>
          <w:szCs w:val="24"/>
        </w:rPr>
        <w:t>Цель:</w:t>
      </w:r>
      <w:r w:rsidRPr="00C934FF">
        <w:rPr>
          <w:rFonts w:ascii="Times New Roman" w:hAnsi="Times New Roman" w:cs="Times New Roman"/>
          <w:sz w:val="24"/>
          <w:szCs w:val="24"/>
        </w:rPr>
        <w:t xml:space="preserve"> сплочение классного коллектива.</w:t>
      </w:r>
    </w:p>
    <w:p w:rsidR="00FD2405" w:rsidRPr="00C506C6" w:rsidRDefault="00FD2405">
      <w:pPr>
        <w:rPr>
          <w:rFonts w:ascii="Times New Roman" w:hAnsi="Times New Roman" w:cs="Times New Roman"/>
          <w:b/>
          <w:sz w:val="24"/>
          <w:szCs w:val="24"/>
        </w:rPr>
      </w:pPr>
      <w:r w:rsidRPr="00C506C6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FD2405" w:rsidRPr="00C934FF" w:rsidRDefault="00FD2405" w:rsidP="00FD240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Преодолеть бар</w:t>
      </w:r>
      <w:r w:rsidR="0038336C" w:rsidRPr="00C934FF">
        <w:rPr>
          <w:rFonts w:ascii="Times New Roman" w:hAnsi="Times New Roman" w:cs="Times New Roman"/>
          <w:sz w:val="24"/>
          <w:szCs w:val="24"/>
        </w:rPr>
        <w:t>ьер в межличностных отношениях, сформировать коммуникативные навыки.</w:t>
      </w:r>
    </w:p>
    <w:p w:rsidR="0038336C" w:rsidRPr="00C934FF" w:rsidRDefault="0038336C" w:rsidP="00FD240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Сформировать и усилить общий командный дух.</w:t>
      </w:r>
    </w:p>
    <w:p w:rsidR="0038336C" w:rsidRPr="00C934FF" w:rsidRDefault="0038336C" w:rsidP="00FD240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Привить каждому участнику ответственность в решении общих задач.</w:t>
      </w:r>
    </w:p>
    <w:p w:rsidR="0038336C" w:rsidRPr="00C934FF" w:rsidRDefault="0038336C" w:rsidP="00FD240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Получить эмоциональное удовлетворение от результатов тренинга.</w:t>
      </w:r>
    </w:p>
    <w:p w:rsidR="0038336C" w:rsidRPr="00C934FF" w:rsidRDefault="0038336C" w:rsidP="00FD240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Осознать себя командой.</w:t>
      </w:r>
    </w:p>
    <w:p w:rsidR="00E508E1" w:rsidRPr="00C934FF" w:rsidRDefault="00E508E1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 xml:space="preserve">Я являюсь руководителем школьной службы примирения. Наша служба помогает урегулированию споров с помощью эффективных методов. Но мы стараемся предотвращать конфликты между учащимися. </w:t>
      </w:r>
    </w:p>
    <w:p w:rsidR="00E508E1" w:rsidRPr="00C934FF" w:rsidRDefault="00E508E1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В любом коллективе возникает вопрос, связанный с групповой сплочённостью. Вопрос этот важен потому, что от уровня развития взаимоуважения, степени сплочённости коллектива зависит эффективность работы, а также психологический комфорт каждого.</w:t>
      </w:r>
    </w:p>
    <w:p w:rsidR="00E508E1" w:rsidRPr="00C934FF" w:rsidRDefault="00E508E1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Отношения в коллективе влияют на все стороны жизни, включая учебную деятельность. Так, групповой нормой может стать низкая успеваемость, отсутствие инициативы на уроке, невыполнение домашних заданий. Конфликтные отношения между одноклассниками часто ведут к страху ответов у доски, мешают усвоению материала. Таким образом, развитие сплочённости, улучшение социально-психологического климата, формирование позитивных групповых норм важны не только для развития группы, но и для успешной учебной деятельности.</w:t>
      </w:r>
    </w:p>
    <w:p w:rsidR="00FD2405" w:rsidRPr="00C934FF" w:rsidRDefault="00FD2405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Я предлагаю Вашему вниманию тренинг, который я провожу в классах.</w:t>
      </w:r>
    </w:p>
    <w:p w:rsidR="00FD2405" w:rsidRPr="00C506C6" w:rsidRDefault="0038336C">
      <w:pPr>
        <w:rPr>
          <w:rFonts w:ascii="Times New Roman" w:hAnsi="Times New Roman" w:cs="Times New Roman"/>
          <w:b/>
          <w:sz w:val="24"/>
          <w:szCs w:val="24"/>
        </w:rPr>
      </w:pPr>
      <w:r w:rsidRPr="00C506C6">
        <w:rPr>
          <w:rFonts w:ascii="Times New Roman" w:hAnsi="Times New Roman" w:cs="Times New Roman"/>
          <w:b/>
          <w:sz w:val="24"/>
          <w:szCs w:val="24"/>
        </w:rPr>
        <w:t xml:space="preserve">Шаг 1. </w:t>
      </w:r>
      <w:r w:rsidR="00FD2405" w:rsidRPr="00C506C6">
        <w:rPr>
          <w:rFonts w:ascii="Times New Roman" w:hAnsi="Times New Roman" w:cs="Times New Roman"/>
          <w:b/>
          <w:sz w:val="24"/>
          <w:szCs w:val="24"/>
        </w:rPr>
        <w:t>Задание «Салфетка»</w:t>
      </w:r>
    </w:p>
    <w:p w:rsidR="00FD2405" w:rsidRPr="00C934FF" w:rsidRDefault="00FD2405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Каждому участнику тренинга даётся салфетка. Салфетку предлагается сложить в два раза. Затем я прошу ребят выполнить следующие действия: оторвать правый верхний угол, затем нижний левый угол салфетки, затем ребята разворачивают салфетку. В классе нужно найти одинаковые салфетки. Их нет. Детей необходимо подвести к мысли, что все мы разные,  как и салфетки разные, но все мы должны жить в мире и согласии, не унижая честь и достоинство окружающих нас людей.</w:t>
      </w:r>
    </w:p>
    <w:p w:rsidR="0038336C" w:rsidRPr="00C934FF" w:rsidRDefault="0038336C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29492EB" wp14:editId="48D53C7A">
            <wp:extent cx="2609850" cy="1638300"/>
            <wp:effectExtent l="0" t="0" r="0" b="0"/>
            <wp:docPr id="1" name="Рисунок 1" descr="https://i3.wp.com/tram-pampam.ru/wp-content/uploads/2020/08/obyom7-1024x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3.wp.com/tram-pampam.ru/wp-content/uploads/2020/08/obyom7-1024x5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456" cy="163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6C6" w:rsidRPr="00C506C6" w:rsidRDefault="0038336C">
      <w:pPr>
        <w:rPr>
          <w:rFonts w:ascii="Times New Roman" w:hAnsi="Times New Roman" w:cs="Times New Roman"/>
          <w:b/>
          <w:sz w:val="24"/>
          <w:szCs w:val="24"/>
        </w:rPr>
      </w:pPr>
      <w:r w:rsidRPr="00C506C6">
        <w:rPr>
          <w:rFonts w:ascii="Times New Roman" w:hAnsi="Times New Roman" w:cs="Times New Roman"/>
          <w:b/>
          <w:sz w:val="24"/>
          <w:szCs w:val="24"/>
        </w:rPr>
        <w:t>Шаг 2. Вспоминаем притчу.</w:t>
      </w:r>
    </w:p>
    <w:p w:rsidR="0038336C" w:rsidRPr="00C934FF" w:rsidRDefault="0038336C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 xml:space="preserve"> В одном селе умирал глава большой семьи. Он попросил принести веник и предложил своим сыновьям сломать его. Каждый попытался это сделать и, хотя они были сильные люди, ни одному из сыновей не удалось справиться. Тогда отец попросил разрезать проволоку, связывающую веник и предложил сыновьям сломать рассыпавшиеся прутья. Они с лёгкостью сделали это. Отец сказал: «Когда меня не будет, держитесь вместе, и любые испытания вам не страшны. А поодиночке вас легко сломать, как эти прутья».</w:t>
      </w:r>
      <w:r w:rsidR="0071071A" w:rsidRPr="00C934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И с помощью этого тренинга  определим, насколько классу удастся действовать вместе.</w:t>
      </w:r>
    </w:p>
    <w:p w:rsidR="0071071A" w:rsidRPr="00C506C6" w:rsidRDefault="0071071A">
      <w:pPr>
        <w:rPr>
          <w:rFonts w:ascii="Times New Roman" w:hAnsi="Times New Roman" w:cs="Times New Roman"/>
          <w:b/>
          <w:sz w:val="24"/>
          <w:szCs w:val="24"/>
        </w:rPr>
      </w:pPr>
      <w:r w:rsidRPr="00C506C6">
        <w:rPr>
          <w:rFonts w:ascii="Times New Roman" w:hAnsi="Times New Roman" w:cs="Times New Roman"/>
          <w:b/>
          <w:sz w:val="24"/>
          <w:szCs w:val="24"/>
        </w:rPr>
        <w:t>Шаг 3. Задание «Ассоциации»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Задача учащихся – прослушать вопрос ведущего и записать первые же образы, которые пришли им в голову.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А. Если команда – это постройка, то она…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Б. Если команда – это цвет, то он…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В. Если команда – это музыка, то она …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Г. Если команда – это геометрическая фигура, то она …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Д. Если команда – это название фильма, то она …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Е. Если команда – это настроение, то она…</w:t>
      </w:r>
    </w:p>
    <w:p w:rsidR="0071071A" w:rsidRPr="00C506C6" w:rsidRDefault="0071071A">
      <w:pPr>
        <w:rPr>
          <w:rFonts w:ascii="Times New Roman" w:hAnsi="Times New Roman" w:cs="Times New Roman"/>
          <w:b/>
          <w:sz w:val="24"/>
          <w:szCs w:val="24"/>
        </w:rPr>
      </w:pPr>
      <w:r w:rsidRPr="00C506C6">
        <w:rPr>
          <w:rFonts w:ascii="Times New Roman" w:hAnsi="Times New Roman" w:cs="Times New Roman"/>
          <w:b/>
          <w:sz w:val="24"/>
          <w:szCs w:val="24"/>
        </w:rPr>
        <w:t>Шаг 4. Как вы думаете, что самое важное для человека?</w:t>
      </w:r>
    </w:p>
    <w:p w:rsidR="0071071A" w:rsidRPr="00C506C6" w:rsidRDefault="0071071A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506C6">
        <w:rPr>
          <w:rFonts w:ascii="Times New Roman" w:hAnsi="Times New Roman" w:cs="Times New Roman"/>
          <w:b/>
          <w:i/>
          <w:sz w:val="24"/>
          <w:szCs w:val="24"/>
        </w:rPr>
        <w:t>КРЕПКОЕ ЗДОРОВЬЕ И СЧАСТЬЕ.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Учащиеся закрывают глаза и представляют, что они дотрагиваются до счастья. Я прошу их описать счастье. Я каждому из учеников задаю вопросы, а они на них отвечают.</w:t>
      </w:r>
      <w:r w:rsidR="001C10E5" w:rsidRPr="00C934FF">
        <w:rPr>
          <w:rFonts w:ascii="Times New Roman" w:hAnsi="Times New Roman" w:cs="Times New Roman"/>
          <w:sz w:val="24"/>
          <w:szCs w:val="24"/>
        </w:rPr>
        <w:t xml:space="preserve"> </w:t>
      </w:r>
      <w:r w:rsidRPr="00C934FF">
        <w:rPr>
          <w:rFonts w:ascii="Times New Roman" w:hAnsi="Times New Roman" w:cs="Times New Roman"/>
          <w:sz w:val="24"/>
          <w:szCs w:val="24"/>
        </w:rPr>
        <w:t>Ответы учащихся я записываю.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Как выглядит счастье: какой оно формы?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Какого оно цвета?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Какого оно размера?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Что вы ощущаете, прикасаясь к нему?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lastRenderedPageBreak/>
        <w:t>Какой аромат оно излучает?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Какое оно на вкус?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Какие звуки издаёт счастье?</w:t>
      </w:r>
    </w:p>
    <w:p w:rsidR="0071071A" w:rsidRPr="00C934FF" w:rsidRDefault="0071071A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Какой температуры счастье?</w:t>
      </w:r>
    </w:p>
    <w:p w:rsidR="001C10E5" w:rsidRPr="00C934FF" w:rsidRDefault="001C10E5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После того как все учащиеся опрошены, они открывают глаза и я им зачитываю получившийся образ счастья.</w:t>
      </w:r>
    </w:p>
    <w:p w:rsidR="001C10E5" w:rsidRPr="00C506C6" w:rsidRDefault="001C10E5">
      <w:pPr>
        <w:rPr>
          <w:rFonts w:ascii="Times New Roman" w:hAnsi="Times New Roman" w:cs="Times New Roman"/>
          <w:b/>
          <w:sz w:val="24"/>
          <w:szCs w:val="24"/>
        </w:rPr>
      </w:pPr>
      <w:r w:rsidRPr="00C506C6">
        <w:rPr>
          <w:rFonts w:ascii="Times New Roman" w:hAnsi="Times New Roman" w:cs="Times New Roman"/>
          <w:b/>
          <w:sz w:val="24"/>
          <w:szCs w:val="24"/>
        </w:rPr>
        <w:t>Шаг 5. Упражнение «Комплимент»</w:t>
      </w:r>
    </w:p>
    <w:p w:rsidR="001C10E5" w:rsidRPr="00C934FF" w:rsidRDefault="001C10E5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 xml:space="preserve">Цель упражнения – создание доброжелательной атмосферы и повышение внутригруппового доверия. </w:t>
      </w:r>
    </w:p>
    <w:p w:rsidR="001C10E5" w:rsidRPr="00C934FF" w:rsidRDefault="001C10E5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Учащиеся берут апельсин и передают друг другу. Этот волшебный апельсин поможет ребятам взглянуть на себя глазами другого человека. Учащимся необходимо, глядя в глаза назвать одноклассника по имени, передать ему апельсин, сделать комплимент, сказать, что нравится в его характере, поведении, внешности. Затем апельсин передаётся другому человеку.</w:t>
      </w:r>
    </w:p>
    <w:p w:rsidR="001C10E5" w:rsidRPr="00C934FF" w:rsidRDefault="001C10E5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7DFEF2" wp14:editId="77AA4F98">
            <wp:extent cx="2762250" cy="1724025"/>
            <wp:effectExtent l="0" t="0" r="0" b="9525"/>
            <wp:docPr id="2" name="Рисунок 2" descr="https://ds05.infourok.ru/uploads/ex/01f9/000ad768-1c85b52b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5.infourok.ru/uploads/ex/01f9/000ad768-1c85b52b/img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774" cy="1723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550" w:rsidRPr="00C506C6" w:rsidRDefault="000D29E9">
      <w:pPr>
        <w:rPr>
          <w:rFonts w:ascii="Times New Roman" w:hAnsi="Times New Roman" w:cs="Times New Roman"/>
          <w:b/>
          <w:sz w:val="24"/>
          <w:szCs w:val="24"/>
        </w:rPr>
      </w:pPr>
      <w:r w:rsidRPr="00C506C6">
        <w:rPr>
          <w:rFonts w:ascii="Times New Roman" w:hAnsi="Times New Roman" w:cs="Times New Roman"/>
          <w:b/>
          <w:sz w:val="24"/>
          <w:szCs w:val="24"/>
        </w:rPr>
        <w:t xml:space="preserve">Шаг 7. Упражнение «Стройся».  </w:t>
      </w:r>
    </w:p>
    <w:p w:rsidR="001C10E5" w:rsidRPr="00C934FF" w:rsidRDefault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Учащиеся разбиваются на две команды и строятся по следующему принципу:</w:t>
      </w:r>
    </w:p>
    <w:p w:rsidR="000D29E9" w:rsidRPr="00C934FF" w:rsidRDefault="000D29E9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А. По росту.</w:t>
      </w:r>
    </w:p>
    <w:p w:rsidR="000D29E9" w:rsidRPr="00C934FF" w:rsidRDefault="000D29E9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Б. По дате рождения.</w:t>
      </w:r>
    </w:p>
    <w:p w:rsidR="000D29E9" w:rsidRPr="00C934FF" w:rsidRDefault="000D29E9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В. По месяцу рождения.</w:t>
      </w:r>
    </w:p>
    <w:p w:rsidR="000D29E9" w:rsidRPr="00C934FF" w:rsidRDefault="000D29E9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Г. По длине волос.</w:t>
      </w:r>
    </w:p>
    <w:p w:rsidR="000D29E9" w:rsidRPr="00C934FF" w:rsidRDefault="000D29E9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Д. По отдалённости проживания от школы.</w:t>
      </w:r>
    </w:p>
    <w:p w:rsidR="000D29E9" w:rsidRPr="00C934FF" w:rsidRDefault="000D29E9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Е. По цвету волос.</w:t>
      </w:r>
    </w:p>
    <w:p w:rsidR="000D29E9" w:rsidRPr="00C934FF" w:rsidRDefault="000D29E9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Учащимся приходится быстро сообразить и договориться, как построиться. Это упражнение проводится как соревнование между двумя командами.</w:t>
      </w:r>
    </w:p>
    <w:p w:rsidR="0050254E" w:rsidRPr="00C934FF" w:rsidRDefault="0050254E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BBC7793" wp14:editId="684417E5">
            <wp:extent cx="2457450" cy="1695450"/>
            <wp:effectExtent l="0" t="0" r="0" b="0"/>
            <wp:docPr id="3" name="Рисунок 3" descr="https://static.wixstatic.com/media/562f56_be39ea461b81417287abf629a5150a85~mv2.jpg/v1/fill/w_494,h_375,al_c,lg_1,q_80/kontak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wixstatic.com/media/562f56_be39ea461b81417287abf629a5150a85~mv2.jpg/v1/fill/w_494,h_375,al_c,lg_1,q_80/kontak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9E9" w:rsidRPr="00C506C6" w:rsidRDefault="005B0550" w:rsidP="000D29E9">
      <w:pPr>
        <w:rPr>
          <w:rFonts w:ascii="Times New Roman" w:hAnsi="Times New Roman" w:cs="Times New Roman"/>
          <w:b/>
          <w:sz w:val="24"/>
          <w:szCs w:val="24"/>
        </w:rPr>
      </w:pPr>
      <w:r w:rsidRPr="00C506C6">
        <w:rPr>
          <w:rFonts w:ascii="Times New Roman" w:hAnsi="Times New Roman" w:cs="Times New Roman"/>
          <w:b/>
          <w:sz w:val="24"/>
          <w:szCs w:val="24"/>
        </w:rPr>
        <w:t>Шаг 8. Упражнение «Построимся».</w:t>
      </w:r>
    </w:p>
    <w:p w:rsidR="005B0550" w:rsidRPr="00C934FF" w:rsidRDefault="005B0550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Группа учащихся должна быстро, без слов построить, используя всех игроков команды, следующие фигуры:</w:t>
      </w:r>
    </w:p>
    <w:p w:rsidR="005B0550" w:rsidRPr="00C934FF" w:rsidRDefault="005B0550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А. Квадрат.</w:t>
      </w:r>
    </w:p>
    <w:p w:rsidR="005B0550" w:rsidRPr="00C934FF" w:rsidRDefault="005B0550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Б. Треугольник.</w:t>
      </w:r>
    </w:p>
    <w:p w:rsidR="005B0550" w:rsidRPr="00C934FF" w:rsidRDefault="005B0550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В. Ромб.</w:t>
      </w:r>
    </w:p>
    <w:p w:rsidR="005B0550" w:rsidRPr="00C934FF" w:rsidRDefault="005B0550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Г. Букву.</w:t>
      </w:r>
    </w:p>
    <w:p w:rsidR="005B0550" w:rsidRPr="00C934FF" w:rsidRDefault="005B0550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Д. Круг.</w:t>
      </w:r>
    </w:p>
    <w:p w:rsidR="005B0550" w:rsidRPr="00C934FF" w:rsidRDefault="005B0550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558FB3" wp14:editId="487681E5">
            <wp:extent cx="2305050" cy="1638300"/>
            <wp:effectExtent l="0" t="0" r="0" b="0"/>
            <wp:docPr id="4" name="Рисунок 4" descr="https://cdn.vox-cdn.com/thumbor/Rir93uTUVD1-4ZR1jy2lm1EhIAM=/0x0:3000x1920/1200x0/filters:focal(0x0:3000x1920):no_upscale()/cdn.vox-cdn.com/uploads/chorus_asset/file/6000063/shutterstock_95716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.vox-cdn.com/thumbor/Rir93uTUVD1-4ZR1jy2lm1EhIAM=/0x0:3000x1920/1200x0/filters:focal(0x0:3000x1920):no_upscale()/cdn.vox-cdn.com/uploads/chorus_asset/file/6000063/shutterstock_9571697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517" cy="1640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3E5" w:rsidRPr="00C506C6" w:rsidRDefault="00D653E5" w:rsidP="000D29E9">
      <w:pPr>
        <w:rPr>
          <w:rFonts w:ascii="Times New Roman" w:hAnsi="Times New Roman" w:cs="Times New Roman"/>
          <w:b/>
          <w:sz w:val="24"/>
          <w:szCs w:val="24"/>
        </w:rPr>
      </w:pPr>
      <w:r w:rsidRPr="00C506C6">
        <w:rPr>
          <w:rFonts w:ascii="Times New Roman" w:hAnsi="Times New Roman" w:cs="Times New Roman"/>
          <w:b/>
          <w:sz w:val="24"/>
          <w:szCs w:val="24"/>
        </w:rPr>
        <w:t>Шаг 9. Упражнение «Рисунок на спине».</w:t>
      </w:r>
    </w:p>
    <w:p w:rsidR="00D653E5" w:rsidRPr="00C934FF" w:rsidRDefault="00D653E5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 xml:space="preserve">Участники становятся в цепочку друг за другом. Каждому участнику выдаётся ручка и листочек. Последнему участнику в цепочке необходимо показать картинку. Он рисует эту картинку на спине участника, который стоит впереди него. Последний пытается в это время понять, что же было нарисовано у него на спине и </w:t>
      </w:r>
      <w:proofErr w:type="gramStart"/>
      <w:r w:rsidRPr="00C934FF">
        <w:rPr>
          <w:rFonts w:ascii="Times New Roman" w:hAnsi="Times New Roman" w:cs="Times New Roman"/>
          <w:sz w:val="24"/>
          <w:szCs w:val="24"/>
        </w:rPr>
        <w:t>нарисовать</w:t>
      </w:r>
      <w:proofErr w:type="gramEnd"/>
      <w:r w:rsidRPr="00C934FF">
        <w:rPr>
          <w:rFonts w:ascii="Times New Roman" w:hAnsi="Times New Roman" w:cs="Times New Roman"/>
          <w:sz w:val="24"/>
          <w:szCs w:val="24"/>
        </w:rPr>
        <w:t xml:space="preserve"> это же на спине у человека, стоящего впереди него. И так до конца цепочки. После окончания сверяются первый и последний рисунок.</w:t>
      </w:r>
    </w:p>
    <w:p w:rsidR="00D653E5" w:rsidRPr="00C934FF" w:rsidRDefault="00D653E5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5620D0E" wp14:editId="1D9B83EA">
            <wp:extent cx="2381250" cy="1562100"/>
            <wp:effectExtent l="0" t="0" r="0" b="0"/>
            <wp:docPr id="5" name="Рисунок 5" descr="карточ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очк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882" w:rsidRPr="00C506C6" w:rsidRDefault="001E7882" w:rsidP="000D29E9">
      <w:pPr>
        <w:rPr>
          <w:rFonts w:ascii="Times New Roman" w:hAnsi="Times New Roman" w:cs="Times New Roman"/>
          <w:b/>
          <w:sz w:val="24"/>
          <w:szCs w:val="24"/>
        </w:rPr>
      </w:pPr>
      <w:r w:rsidRPr="00C506C6">
        <w:rPr>
          <w:rFonts w:ascii="Times New Roman" w:hAnsi="Times New Roman" w:cs="Times New Roman"/>
          <w:b/>
          <w:sz w:val="24"/>
          <w:szCs w:val="24"/>
        </w:rPr>
        <w:t>Шаг 10.Упражнение «Арифметические действия».</w:t>
      </w:r>
    </w:p>
    <w:p w:rsidR="001E7882" w:rsidRPr="00C934FF" w:rsidRDefault="001E7882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Суть упражнения заключается в том, что нужно по кругу делать арифметические действия, т. е</w:t>
      </w:r>
      <w:proofErr w:type="gramStart"/>
      <w:r w:rsidRPr="00C934F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934FF">
        <w:rPr>
          <w:rFonts w:ascii="Times New Roman" w:hAnsi="Times New Roman" w:cs="Times New Roman"/>
          <w:sz w:val="24"/>
          <w:szCs w:val="24"/>
        </w:rPr>
        <w:t xml:space="preserve"> первый участник называет какое- то  число, следующий участник называет одно из четырёх арифметических действий: плюс, минус, умножить, разделить. Следующий за ним участник должен назвать какое-либо число. Следующий участник должен в уме посчитать результат и к получившемуся числу применить какое-либо арифметическое действие. Упражнение идёт по кругу до тех пор, пока я не остановлю кого-нибудь из участников и не спрошу: «Какое число получилось в результате всех предыдущих действий?»  Если участник отвечает неправильно, мы фиксируем ошибку и начинаем упражнение заново. Если он прав, счёт продолжается до следующей остановки.</w:t>
      </w:r>
    </w:p>
    <w:p w:rsidR="008F271E" w:rsidRPr="00C934FF" w:rsidRDefault="008F271E" w:rsidP="000D29E9">
      <w:pPr>
        <w:rPr>
          <w:rFonts w:ascii="Times New Roman" w:hAnsi="Times New Roman" w:cs="Times New Roman"/>
          <w:sz w:val="24"/>
          <w:szCs w:val="24"/>
        </w:rPr>
      </w:pPr>
    </w:p>
    <w:p w:rsidR="00C87FE0" w:rsidRPr="00C934FF" w:rsidRDefault="001E7882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2079D4" wp14:editId="62EEA157">
            <wp:extent cx="2257425" cy="1457325"/>
            <wp:effectExtent l="0" t="0" r="9525" b="9525"/>
            <wp:docPr id="6" name="Рисунок 6" descr="http://trenerskaya.ru/upload/userfiles/images/d6edc27a2b66217d38bcc26c4ced2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renerskaya.ru/upload/userfiles/images/d6edc27a2b66217d38bcc26c4ced249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71E" w:rsidRPr="00C506C6" w:rsidRDefault="008F271E" w:rsidP="000D29E9">
      <w:pPr>
        <w:rPr>
          <w:rFonts w:ascii="Times New Roman" w:hAnsi="Times New Roman" w:cs="Times New Roman"/>
          <w:b/>
          <w:sz w:val="24"/>
          <w:szCs w:val="24"/>
        </w:rPr>
      </w:pPr>
      <w:r w:rsidRPr="00C506C6">
        <w:rPr>
          <w:rFonts w:ascii="Times New Roman" w:hAnsi="Times New Roman" w:cs="Times New Roman"/>
          <w:b/>
          <w:sz w:val="24"/>
          <w:szCs w:val="24"/>
        </w:rPr>
        <w:t>Шаг 11. Упражнение «Пожелания».</w:t>
      </w:r>
    </w:p>
    <w:p w:rsidR="008F271E" w:rsidRPr="00C934FF" w:rsidRDefault="008F271E" w:rsidP="000D29E9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t>Это заключительное упражнение. Участникам раздаются листочки с именами одноклассников. Каждый должен написать пожелание тому, кто указан на листочке. Затем пожелания отдают тому, кому они предназначены. Пожелания должны быть доброжелательными, позитивными.</w:t>
      </w:r>
    </w:p>
    <w:p w:rsidR="00C87FE0" w:rsidRDefault="00C87FE0" w:rsidP="000D29E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400300" cy="1609725"/>
            <wp:effectExtent l="0" t="0" r="0" b="9525"/>
            <wp:docPr id="7" name="Рисунок 7" descr="http://funik.ru/wp-content/uploads/2018/12/f1fb50cbae3e2e211b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unik.ru/wp-content/uploads/2018/12/f1fb50cbae3e2e211b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18" cy="160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3C4" w:rsidRDefault="007873C4" w:rsidP="007873C4">
      <w:pPr>
        <w:rPr>
          <w:rFonts w:ascii="Times New Roman" w:hAnsi="Times New Roman" w:cs="Times New Roman"/>
          <w:sz w:val="24"/>
          <w:szCs w:val="24"/>
        </w:rPr>
      </w:pPr>
      <w:r w:rsidRPr="00C934FF">
        <w:rPr>
          <w:rFonts w:ascii="Times New Roman" w:hAnsi="Times New Roman" w:cs="Times New Roman"/>
          <w:sz w:val="24"/>
          <w:szCs w:val="24"/>
        </w:rPr>
        <w:lastRenderedPageBreak/>
        <w:t>Положительным результатом этого мероприятия является вопрос учащихся «А когда мы ещё поиграем?» И ещё одно, на это занятие учащиеся идут, как правило, с недовольными лицами, думая, что им опять придётся задержаться, а домой они уходят весёлой и дружной компанией.</w:t>
      </w:r>
    </w:p>
    <w:p w:rsidR="007873C4" w:rsidRPr="00C934FF" w:rsidRDefault="007873C4" w:rsidP="000D29E9">
      <w:pPr>
        <w:rPr>
          <w:rFonts w:ascii="Times New Roman" w:hAnsi="Times New Roman" w:cs="Times New Roman"/>
          <w:sz w:val="24"/>
          <w:szCs w:val="24"/>
        </w:rPr>
      </w:pPr>
    </w:p>
    <w:sectPr w:rsidR="007873C4" w:rsidRPr="00C93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80014"/>
    <w:multiLevelType w:val="hybridMultilevel"/>
    <w:tmpl w:val="18027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56D6D"/>
    <w:multiLevelType w:val="hybridMultilevel"/>
    <w:tmpl w:val="14A0A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523D95"/>
    <w:multiLevelType w:val="multilevel"/>
    <w:tmpl w:val="7A22D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8E1"/>
    <w:rsid w:val="000D29E9"/>
    <w:rsid w:val="000E2FE2"/>
    <w:rsid w:val="001C10E5"/>
    <w:rsid w:val="001E7882"/>
    <w:rsid w:val="0038336C"/>
    <w:rsid w:val="0050254E"/>
    <w:rsid w:val="005B0550"/>
    <w:rsid w:val="0071071A"/>
    <w:rsid w:val="007873C4"/>
    <w:rsid w:val="008F271E"/>
    <w:rsid w:val="00C20CB7"/>
    <w:rsid w:val="00C506C6"/>
    <w:rsid w:val="00C87FE0"/>
    <w:rsid w:val="00C934FF"/>
    <w:rsid w:val="00D44551"/>
    <w:rsid w:val="00D653E5"/>
    <w:rsid w:val="00E17BC1"/>
    <w:rsid w:val="00E508E1"/>
    <w:rsid w:val="00FD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240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83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33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240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83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33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6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2021-12-18T16:49:00Z</dcterms:created>
  <dcterms:modified xsi:type="dcterms:W3CDTF">2021-12-18T23:06:00Z</dcterms:modified>
</cp:coreProperties>
</file>