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9AE" w:rsidRPr="00EC24A0" w:rsidRDefault="003059AE" w:rsidP="00903A26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C24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Технологическая карта классного часа </w:t>
      </w:r>
    </w:p>
    <w:p w:rsidR="00D2227F" w:rsidRPr="00EC24A0" w:rsidRDefault="00D2227F" w:rsidP="00D22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Literaturnaya-Italic" w:hAnsi="Times New Roman" w:cs="Times New Roman"/>
          <w:iCs/>
          <w:color w:val="000000" w:themeColor="text1"/>
          <w:sz w:val="24"/>
          <w:szCs w:val="24"/>
        </w:rPr>
      </w:pPr>
      <w:r w:rsidRPr="00EC24A0">
        <w:rPr>
          <w:rFonts w:ascii="Times New Roman" w:eastAsia="Literaturnaya-Italic" w:hAnsi="Times New Roman" w:cs="Times New Roman"/>
          <w:b/>
          <w:iCs/>
          <w:color w:val="000000" w:themeColor="text1"/>
          <w:sz w:val="24"/>
          <w:szCs w:val="24"/>
        </w:rPr>
        <w:t>Аннотация</w:t>
      </w:r>
      <w:r w:rsidRPr="00EC24A0">
        <w:rPr>
          <w:rFonts w:ascii="Times New Roman" w:eastAsia="Literaturnaya-Italic" w:hAnsi="Times New Roman" w:cs="Times New Roman"/>
          <w:iCs/>
          <w:color w:val="000000" w:themeColor="text1"/>
          <w:sz w:val="24"/>
          <w:szCs w:val="24"/>
        </w:rPr>
        <w:t>. Представлена разработка классного часа для обучающихся 6 класса общеобразовательной школы. Рассмотрены аспекты связи культуры и истории, народного искусства и традиций.</w:t>
      </w:r>
    </w:p>
    <w:p w:rsidR="00D2227F" w:rsidRPr="00EC24A0" w:rsidRDefault="00D2227F" w:rsidP="00D22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Literaturnaya-Italic" w:hAnsi="Times New Roman" w:cs="Times New Roman"/>
          <w:iCs/>
          <w:color w:val="000000" w:themeColor="text1"/>
          <w:sz w:val="24"/>
          <w:szCs w:val="24"/>
        </w:rPr>
      </w:pPr>
      <w:r w:rsidRPr="00EC24A0">
        <w:rPr>
          <w:rFonts w:ascii="Times New Roman" w:eastAsia="Literaturnaya-Italic" w:hAnsi="Times New Roman" w:cs="Times New Roman"/>
          <w:iCs/>
          <w:color w:val="000000" w:themeColor="text1"/>
          <w:sz w:val="24"/>
          <w:szCs w:val="24"/>
        </w:rPr>
        <w:t xml:space="preserve">Представлен современный классный час с использованием музейной педагогики и аксиологического подхода </w:t>
      </w:r>
      <w:r w:rsidR="002B4005" w:rsidRPr="00EC24A0">
        <w:rPr>
          <w:rFonts w:ascii="Times New Roman" w:eastAsia="Literaturnaya-Italic" w:hAnsi="Times New Roman" w:cs="Times New Roman"/>
          <w:iCs/>
          <w:color w:val="000000" w:themeColor="text1"/>
          <w:sz w:val="24"/>
          <w:szCs w:val="24"/>
        </w:rPr>
        <w:t xml:space="preserve">(комментария) </w:t>
      </w:r>
      <w:r w:rsidRPr="00EC24A0">
        <w:rPr>
          <w:rFonts w:ascii="Times New Roman" w:eastAsia="Literaturnaya-Italic" w:hAnsi="Times New Roman" w:cs="Times New Roman"/>
          <w:iCs/>
          <w:color w:val="000000" w:themeColor="text1"/>
          <w:sz w:val="24"/>
          <w:szCs w:val="24"/>
        </w:rPr>
        <w:t>к изучению истории и традиций страны.</w:t>
      </w:r>
    </w:p>
    <w:p w:rsidR="00D2227F" w:rsidRPr="00EC24A0" w:rsidRDefault="00D2227F" w:rsidP="00D22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Literaturnaya-Italic" w:hAnsi="Times New Roman" w:cs="Times New Roman"/>
          <w:iCs/>
          <w:color w:val="000000" w:themeColor="text1"/>
          <w:sz w:val="24"/>
          <w:szCs w:val="24"/>
        </w:rPr>
      </w:pPr>
      <w:r w:rsidRPr="00EC24A0">
        <w:rPr>
          <w:rFonts w:ascii="Times New Roman" w:eastAsia="Literaturnaya-BoldItalic" w:hAnsi="Times New Roman" w:cs="Times New Roman"/>
          <w:b/>
          <w:bCs/>
          <w:iCs/>
          <w:color w:val="000000" w:themeColor="text1"/>
          <w:sz w:val="24"/>
          <w:szCs w:val="24"/>
        </w:rPr>
        <w:t xml:space="preserve">Ключевые слова: </w:t>
      </w:r>
      <w:r w:rsidRPr="00EC24A0">
        <w:rPr>
          <w:rFonts w:ascii="Times New Roman" w:eastAsia="Literaturnaya-BoldItalic" w:hAnsi="Times New Roman" w:cs="Times New Roman"/>
          <w:bCs/>
          <w:iCs/>
          <w:color w:val="000000" w:themeColor="text1"/>
          <w:sz w:val="24"/>
          <w:szCs w:val="24"/>
        </w:rPr>
        <w:t xml:space="preserve">искусство, </w:t>
      </w:r>
      <w:r w:rsidRPr="00EC24A0">
        <w:rPr>
          <w:rFonts w:ascii="Times New Roman" w:eastAsia="Literaturnaya-Italic" w:hAnsi="Times New Roman" w:cs="Times New Roman"/>
          <w:iCs/>
          <w:color w:val="000000" w:themeColor="text1"/>
          <w:sz w:val="24"/>
          <w:szCs w:val="24"/>
        </w:rPr>
        <w:t>народ, ценность, культура, традиции, народные промыслы.</w:t>
      </w:r>
    </w:p>
    <w:p w:rsidR="003059AE" w:rsidRPr="00EC24A0" w:rsidRDefault="003059AE" w:rsidP="003059AE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W w:w="14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348"/>
        <w:gridCol w:w="11794"/>
      </w:tblGrid>
      <w:tr w:rsidR="003059AE" w:rsidRPr="00EC24A0" w:rsidTr="00DE58BC">
        <w:trPr>
          <w:trHeight w:val="929"/>
        </w:trPr>
        <w:tc>
          <w:tcPr>
            <w:tcW w:w="2348" w:type="dxa"/>
          </w:tcPr>
          <w:p w:rsidR="003059AE" w:rsidRPr="00EC24A0" w:rsidRDefault="003059AE" w:rsidP="00DE58BC">
            <w:pPr>
              <w:tabs>
                <w:tab w:val="left" w:pos="108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Тема классного часа</w:t>
            </w:r>
          </w:p>
        </w:tc>
        <w:tc>
          <w:tcPr>
            <w:tcW w:w="11794" w:type="dxa"/>
          </w:tcPr>
          <w:p w:rsidR="003059AE" w:rsidRPr="00EC24A0" w:rsidRDefault="006F4A73" w:rsidP="003059A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Народное творчество – душа России.</w:t>
            </w:r>
          </w:p>
        </w:tc>
      </w:tr>
      <w:tr w:rsidR="003059AE" w:rsidRPr="00EC24A0" w:rsidTr="00DE58BC">
        <w:trPr>
          <w:trHeight w:val="517"/>
        </w:trPr>
        <w:tc>
          <w:tcPr>
            <w:tcW w:w="2348" w:type="dxa"/>
          </w:tcPr>
          <w:p w:rsidR="003059AE" w:rsidRPr="00EC24A0" w:rsidRDefault="003059AE" w:rsidP="00DE58BC">
            <w:pPr>
              <w:tabs>
                <w:tab w:val="left" w:pos="108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Цель</w:t>
            </w:r>
          </w:p>
        </w:tc>
        <w:tc>
          <w:tcPr>
            <w:tcW w:w="11794" w:type="dxa"/>
          </w:tcPr>
          <w:p w:rsidR="003059AE" w:rsidRPr="00EC24A0" w:rsidRDefault="00903A26" w:rsidP="003059A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Знакомство обучающихся с </w:t>
            </w:r>
            <w:r w:rsidR="003059AE"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нравственны</w:t>
            </w: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</w:t>
            </w:r>
            <w:r w:rsidR="003059AE"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ценност</w:t>
            </w: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ями</w:t>
            </w:r>
            <w:r w:rsidR="003059AE"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 традициями </w:t>
            </w:r>
            <w:r w:rsidR="003059AE"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народа</w:t>
            </w:r>
          </w:p>
          <w:p w:rsidR="003059AE" w:rsidRPr="00EC24A0" w:rsidRDefault="003059AE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059AE" w:rsidRPr="00EC24A0" w:rsidTr="00DE58BC">
        <w:trPr>
          <w:trHeight w:val="1240"/>
        </w:trPr>
        <w:tc>
          <w:tcPr>
            <w:tcW w:w="2348" w:type="dxa"/>
          </w:tcPr>
          <w:p w:rsidR="003059AE" w:rsidRPr="00EC24A0" w:rsidRDefault="003059AE" w:rsidP="00DE58BC">
            <w:pPr>
              <w:tabs>
                <w:tab w:val="left" w:pos="108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Задачи</w:t>
            </w:r>
          </w:p>
          <w:p w:rsidR="003059AE" w:rsidRPr="00EC24A0" w:rsidRDefault="003059AE" w:rsidP="00DE58BC">
            <w:pPr>
              <w:tabs>
                <w:tab w:val="left" w:pos="108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794" w:type="dxa"/>
          </w:tcPr>
          <w:p w:rsidR="003059AE" w:rsidRPr="00EC24A0" w:rsidRDefault="003059AE" w:rsidP="00DE58BC">
            <w:pPr>
              <w:pStyle w:val="c28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C24A0">
              <w:rPr>
                <w:rStyle w:val="c0"/>
                <w:color w:val="000000" w:themeColor="text1"/>
              </w:rPr>
              <w:t>-  знакомство с творческим наследием с</w:t>
            </w:r>
            <w:r w:rsidR="00903A26" w:rsidRPr="00EC24A0">
              <w:rPr>
                <w:rStyle w:val="c0"/>
                <w:color w:val="000000" w:themeColor="text1"/>
              </w:rPr>
              <w:t>траны</w:t>
            </w:r>
            <w:r w:rsidRPr="00EC24A0">
              <w:rPr>
                <w:rStyle w:val="c0"/>
                <w:color w:val="000000" w:themeColor="text1"/>
              </w:rPr>
              <w:t>;</w:t>
            </w:r>
          </w:p>
          <w:p w:rsidR="003059AE" w:rsidRPr="00EC24A0" w:rsidRDefault="003059AE" w:rsidP="00DE58BC">
            <w:pPr>
              <w:pStyle w:val="c28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C24A0">
              <w:rPr>
                <w:rStyle w:val="c0"/>
                <w:color w:val="000000" w:themeColor="text1"/>
              </w:rPr>
              <w:t xml:space="preserve">- развитие коммуникативных навыков, творческих способностей учащихся; воспитание любви к </w:t>
            </w:r>
            <w:r w:rsidR="00903A26" w:rsidRPr="00EC24A0">
              <w:rPr>
                <w:rStyle w:val="c0"/>
                <w:color w:val="000000" w:themeColor="text1"/>
              </w:rPr>
              <w:t>Родине</w:t>
            </w:r>
            <w:r w:rsidRPr="00EC24A0">
              <w:rPr>
                <w:rStyle w:val="c0"/>
                <w:color w:val="000000" w:themeColor="text1"/>
              </w:rPr>
              <w:t xml:space="preserve">, </w:t>
            </w:r>
            <w:r w:rsidR="00903A26" w:rsidRPr="00EC24A0">
              <w:rPr>
                <w:rStyle w:val="c0"/>
                <w:color w:val="000000" w:themeColor="text1"/>
              </w:rPr>
              <w:t xml:space="preserve">традициям, </w:t>
            </w:r>
            <w:r w:rsidRPr="00EC24A0">
              <w:rPr>
                <w:rStyle w:val="c0"/>
                <w:color w:val="000000" w:themeColor="text1"/>
              </w:rPr>
              <w:t>народному искусству, труду;</w:t>
            </w:r>
          </w:p>
          <w:p w:rsidR="003059AE" w:rsidRPr="00EC24A0" w:rsidRDefault="003059AE" w:rsidP="00903A26">
            <w:pPr>
              <w:pStyle w:val="c8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EC24A0">
              <w:rPr>
                <w:rStyle w:val="c0"/>
                <w:color w:val="000000" w:themeColor="text1"/>
              </w:rPr>
              <w:t xml:space="preserve">-   развитие стремления изучать историю </w:t>
            </w:r>
            <w:r w:rsidR="00903A26" w:rsidRPr="00EC24A0">
              <w:rPr>
                <w:rStyle w:val="c0"/>
                <w:color w:val="000000" w:themeColor="text1"/>
              </w:rPr>
              <w:t>России</w:t>
            </w:r>
            <w:r w:rsidRPr="00EC24A0">
              <w:rPr>
                <w:rStyle w:val="c0"/>
                <w:color w:val="000000" w:themeColor="text1"/>
              </w:rPr>
              <w:t>, сохранять и приумножать память своих предков.</w:t>
            </w:r>
          </w:p>
        </w:tc>
      </w:tr>
      <w:tr w:rsidR="003059AE" w:rsidRPr="00EC24A0" w:rsidTr="00DE58BC">
        <w:tc>
          <w:tcPr>
            <w:tcW w:w="2348" w:type="dxa"/>
          </w:tcPr>
          <w:p w:rsidR="003059AE" w:rsidRPr="00EC24A0" w:rsidRDefault="003059AE" w:rsidP="00DE58BC">
            <w:pPr>
              <w:tabs>
                <w:tab w:val="left" w:pos="108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Планируемые результаты</w:t>
            </w:r>
          </w:p>
        </w:tc>
        <w:tc>
          <w:tcPr>
            <w:tcW w:w="11794" w:type="dxa"/>
          </w:tcPr>
          <w:p w:rsidR="003059AE" w:rsidRPr="00EC24A0" w:rsidRDefault="003059AE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Формируемые УУД:</w:t>
            </w:r>
          </w:p>
          <w:p w:rsidR="003059AE" w:rsidRPr="00EC24A0" w:rsidRDefault="003059AE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Личностные:</w:t>
            </w:r>
          </w:p>
          <w:p w:rsidR="003059AE" w:rsidRPr="00EC24A0" w:rsidRDefault="003059AE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• </w:t>
            </w:r>
            <w:r w:rsidRPr="00EC24A0">
              <w:rPr>
                <w:rStyle w:val="c1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личностное, профессиональное, жизненное </w:t>
            </w:r>
            <w:r w:rsidRPr="00EC24A0">
              <w:rPr>
                <w:rStyle w:val="c1"/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  <w:t>самоопределение</w:t>
            </w:r>
            <w:r w:rsidRPr="00EC24A0">
              <w:rPr>
                <w:rStyle w:val="c1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;</w:t>
            </w:r>
          </w:p>
          <w:p w:rsidR="003059AE" w:rsidRPr="00EC24A0" w:rsidRDefault="003059AE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•</w:t>
            </w:r>
            <w:r w:rsidRPr="00EC24A0">
              <w:rPr>
                <w:rStyle w:val="c1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EC24A0">
              <w:rPr>
                <w:rStyle w:val="c1"/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  <w:t>нравственно-этическая ориентация.</w:t>
            </w:r>
          </w:p>
          <w:p w:rsidR="003059AE" w:rsidRPr="00EC24A0" w:rsidRDefault="003059AE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Регулятивные:</w:t>
            </w:r>
          </w:p>
          <w:p w:rsidR="003059AE" w:rsidRPr="00EC24A0" w:rsidRDefault="003059AE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• адекватно воспринимать предложения и оценку учителей, товарищей, родителей и других людей;</w:t>
            </w:r>
          </w:p>
          <w:p w:rsidR="003059AE" w:rsidRPr="00EC24A0" w:rsidRDefault="003059AE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Познавательные:</w:t>
            </w:r>
          </w:p>
          <w:p w:rsidR="003059AE" w:rsidRPr="00EC24A0" w:rsidRDefault="003059AE" w:rsidP="00DE58B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• </w:t>
            </w:r>
            <w:r w:rsidRPr="00EC24A0">
              <w:rPr>
                <w:rStyle w:val="Zag11"/>
                <w:rFonts w:ascii="Times New Roman" w:eastAsia="@Arial Unicode MS" w:hAnsi="Times New Roman" w:cs="Times New Roman"/>
                <w:color w:val="000000" w:themeColor="text1"/>
                <w:sz w:val="24"/>
                <w:szCs w:val="24"/>
              </w:rPr>
              <w:t>выделять существенную информацию из сообщений разных видов</w:t>
            </w:r>
          </w:p>
          <w:p w:rsidR="003059AE" w:rsidRPr="00EC24A0" w:rsidRDefault="003059AE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Коммуникативные:</w:t>
            </w:r>
          </w:p>
          <w:p w:rsidR="003059AE" w:rsidRPr="00EC24A0" w:rsidRDefault="003059AE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• строить сообщения в устной и письменной форме;</w:t>
            </w:r>
          </w:p>
          <w:p w:rsidR="003059AE" w:rsidRPr="00EC24A0" w:rsidRDefault="003059AE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• допускать возможность существования у людей различных точек зрения, в том числе не совпадающих с его собственной, и ориентироваться на позицию партнёра в общении и взаимодействии;</w:t>
            </w:r>
          </w:p>
        </w:tc>
      </w:tr>
      <w:tr w:rsidR="003059AE" w:rsidRPr="00EC24A0" w:rsidTr="00DE58BC">
        <w:tc>
          <w:tcPr>
            <w:tcW w:w="2348" w:type="dxa"/>
          </w:tcPr>
          <w:p w:rsidR="003059AE" w:rsidRPr="00EC24A0" w:rsidRDefault="003059AE" w:rsidP="00DE58BC">
            <w:pPr>
              <w:tabs>
                <w:tab w:val="left" w:pos="108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Оборудование</w:t>
            </w:r>
          </w:p>
        </w:tc>
        <w:tc>
          <w:tcPr>
            <w:tcW w:w="11794" w:type="dxa"/>
          </w:tcPr>
          <w:p w:rsidR="003059AE" w:rsidRPr="00EC24A0" w:rsidRDefault="003059AE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Компьютер, проектор</w:t>
            </w:r>
            <w:r w:rsidR="004C5409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аудиосистема</w:t>
            </w:r>
          </w:p>
        </w:tc>
      </w:tr>
    </w:tbl>
    <w:p w:rsidR="00903A26" w:rsidRPr="00EC24A0" w:rsidRDefault="00903A26" w:rsidP="00903A26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24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Ход классного часа</w:t>
      </w:r>
    </w:p>
    <w:p w:rsidR="00903A26" w:rsidRPr="00EC24A0" w:rsidRDefault="00903A26" w:rsidP="00903A26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pPr w:leftFromText="180" w:rightFromText="180" w:vertAnchor="text" w:horzAnchor="margin" w:tblpXSpec="center" w:tblpY="51"/>
        <w:tblW w:w="14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518"/>
        <w:gridCol w:w="6590"/>
        <w:gridCol w:w="12"/>
        <w:gridCol w:w="2470"/>
        <w:gridCol w:w="42"/>
        <w:gridCol w:w="1825"/>
        <w:gridCol w:w="685"/>
      </w:tblGrid>
      <w:tr w:rsidR="00903A26" w:rsidRPr="00EC24A0" w:rsidTr="00DE58BC">
        <w:trPr>
          <w:trHeight w:val="1130"/>
        </w:trPr>
        <w:tc>
          <w:tcPr>
            <w:tcW w:w="2518" w:type="dxa"/>
          </w:tcPr>
          <w:p w:rsidR="00903A26" w:rsidRPr="00EC24A0" w:rsidRDefault="00903A26" w:rsidP="00DE58BC">
            <w:pPr>
              <w:tabs>
                <w:tab w:val="left" w:pos="10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 Задачи  этапа классного часа</w:t>
            </w:r>
          </w:p>
          <w:p w:rsidR="00903A26" w:rsidRPr="00EC24A0" w:rsidRDefault="00903A26" w:rsidP="00DE58BC">
            <w:pPr>
              <w:tabs>
                <w:tab w:val="left" w:pos="10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(вида работ)</w:t>
            </w:r>
          </w:p>
        </w:tc>
        <w:tc>
          <w:tcPr>
            <w:tcW w:w="6602" w:type="dxa"/>
            <w:gridSpan w:val="2"/>
            <w:tcBorders>
              <w:right w:val="single" w:sz="4" w:space="0" w:color="auto"/>
            </w:tcBorders>
          </w:tcPr>
          <w:p w:rsidR="00903A26" w:rsidRPr="00EC24A0" w:rsidRDefault="00903A26" w:rsidP="00DE58B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Деятельность</w:t>
            </w:r>
          </w:p>
          <w:p w:rsidR="00903A26" w:rsidRPr="00EC24A0" w:rsidRDefault="00903A26" w:rsidP="00DE58B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учителя </w:t>
            </w:r>
          </w:p>
          <w:p w:rsidR="00903A26" w:rsidRPr="00EC24A0" w:rsidRDefault="00903A26" w:rsidP="00DE58B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Задания для учащихся </w:t>
            </w:r>
          </w:p>
          <w:p w:rsidR="00903A26" w:rsidRPr="00EC24A0" w:rsidRDefault="00903A26" w:rsidP="00DE58B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470" w:type="dxa"/>
            <w:tcBorders>
              <w:left w:val="single" w:sz="4" w:space="0" w:color="auto"/>
            </w:tcBorders>
          </w:tcPr>
          <w:p w:rsidR="00903A26" w:rsidRPr="00EC24A0" w:rsidRDefault="00903A26" w:rsidP="00DE58B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Деятельность</w:t>
            </w:r>
          </w:p>
          <w:p w:rsidR="00903A26" w:rsidRPr="00EC24A0" w:rsidRDefault="00903A26" w:rsidP="00DE58B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Учеников</w:t>
            </w:r>
          </w:p>
          <w:p w:rsidR="00903A26" w:rsidRPr="00EC24A0" w:rsidRDefault="00903A26" w:rsidP="00DE58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ОМУ</w:t>
            </w:r>
          </w:p>
        </w:tc>
        <w:tc>
          <w:tcPr>
            <w:tcW w:w="2552" w:type="dxa"/>
            <w:gridSpan w:val="3"/>
          </w:tcPr>
          <w:p w:rsidR="00903A26" w:rsidRPr="00EC24A0" w:rsidRDefault="00903A26" w:rsidP="00DE58B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Планируемые результаты </w:t>
            </w:r>
          </w:p>
          <w:p w:rsidR="00903A26" w:rsidRPr="00EC24A0" w:rsidRDefault="00903A26" w:rsidP="00DE58B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УУД</w:t>
            </w:r>
          </w:p>
        </w:tc>
      </w:tr>
      <w:tr w:rsidR="00903A26" w:rsidRPr="00EC24A0" w:rsidTr="00DE58BC">
        <w:trPr>
          <w:trHeight w:val="171"/>
        </w:trPr>
        <w:tc>
          <w:tcPr>
            <w:tcW w:w="2518" w:type="dxa"/>
          </w:tcPr>
          <w:p w:rsidR="00903A26" w:rsidRPr="00EC24A0" w:rsidRDefault="00903A26" w:rsidP="00DE58BC">
            <w:pPr>
              <w:tabs>
                <w:tab w:val="left" w:pos="10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24" w:type="dxa"/>
            <w:gridSpan w:val="6"/>
          </w:tcPr>
          <w:p w:rsidR="00903A26" w:rsidRPr="00EC24A0" w:rsidRDefault="00903A26" w:rsidP="00DE58B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I</w:t>
            </w:r>
            <w:r w:rsidRPr="00EC24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 Подготовительная часть</w:t>
            </w:r>
          </w:p>
        </w:tc>
      </w:tr>
      <w:tr w:rsidR="00903A26" w:rsidRPr="00EC24A0" w:rsidTr="00DE58BC">
        <w:trPr>
          <w:trHeight w:val="2613"/>
        </w:trPr>
        <w:tc>
          <w:tcPr>
            <w:tcW w:w="2518" w:type="dxa"/>
          </w:tcPr>
          <w:p w:rsidR="00903A26" w:rsidRPr="00EC24A0" w:rsidRDefault="00903A26" w:rsidP="00DE58B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Задачи:</w:t>
            </w: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Настроить класс на работу.</w:t>
            </w: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Мотивировать учащихся к познавательной деятельности.</w:t>
            </w:r>
          </w:p>
        </w:tc>
        <w:tc>
          <w:tcPr>
            <w:tcW w:w="6590" w:type="dxa"/>
          </w:tcPr>
          <w:p w:rsidR="00903A26" w:rsidRPr="00EC24A0" w:rsidRDefault="00903A26" w:rsidP="00DE5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Видеоряд работ </w:t>
            </w:r>
            <w:r w:rsidR="00EA6F98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народного искусства.</w:t>
            </w:r>
          </w:p>
          <w:p w:rsidR="00903A26" w:rsidRPr="00EC24A0" w:rsidRDefault="00EA6F98" w:rsidP="00DE5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-</w:t>
            </w:r>
            <w:r w:rsidR="00903A26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Здравствуйте, ребята! Я рада вас видеть. </w:t>
            </w:r>
          </w:p>
          <w:p w:rsidR="00903A26" w:rsidRPr="00EC24A0" w:rsidRDefault="00903A26" w:rsidP="00DE5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Вам понравились работы на фото</w:t>
            </w:r>
            <w:r w:rsidR="00EA6F98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?</w:t>
            </w:r>
          </w:p>
          <w:p w:rsidR="00903A26" w:rsidRPr="00EC24A0" w:rsidRDefault="00903A26" w:rsidP="00DE5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Сегодня мы поговорим о</w:t>
            </w:r>
            <w:r w:rsidR="00EA6F98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EA6F98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искусстве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о т</w:t>
            </w:r>
            <w:r w:rsidR="00EA6F98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радициях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и</w:t>
            </w:r>
            <w:r w:rsidR="00EA6F98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культурном наследии нашей страны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:rsidR="00903A26" w:rsidRPr="00EC24A0" w:rsidRDefault="00903A26" w:rsidP="00DE58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82" w:type="dxa"/>
            <w:gridSpan w:val="2"/>
          </w:tcPr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Приветствуют учителя, настраиваются на работу. </w:t>
            </w:r>
            <w:r w:rsidR="00B15EEC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Просматривают фото на слайдах. 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Формулируют цель классного часа.</w:t>
            </w:r>
          </w:p>
        </w:tc>
        <w:tc>
          <w:tcPr>
            <w:tcW w:w="2552" w:type="dxa"/>
            <w:gridSpan w:val="3"/>
            <w:tcBorders>
              <w:right w:val="single" w:sz="4" w:space="0" w:color="auto"/>
            </w:tcBorders>
          </w:tcPr>
          <w:p w:rsidR="00903A26" w:rsidRPr="00EC24A0" w:rsidRDefault="00903A26" w:rsidP="00903A26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134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Style w:val="c1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личностное, профессиональное, </w:t>
            </w:r>
            <w:r w:rsidR="00EA6F98" w:rsidRPr="00EC24A0">
              <w:rPr>
                <w:rStyle w:val="c1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ж</w:t>
            </w:r>
            <w:r w:rsidRPr="00EC24A0">
              <w:rPr>
                <w:rStyle w:val="c1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изненное </w:t>
            </w:r>
            <w:r w:rsidRPr="00EC24A0">
              <w:rPr>
                <w:rStyle w:val="c1"/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  <w:t>самоопределение</w:t>
            </w:r>
            <w:r w:rsidRPr="00EC24A0">
              <w:rPr>
                <w:rStyle w:val="c1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;</w:t>
            </w:r>
          </w:p>
          <w:p w:rsidR="00903A26" w:rsidRPr="00EC24A0" w:rsidRDefault="00903A26" w:rsidP="00903A26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275" w:firstLine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C24A0">
              <w:rPr>
                <w:rStyle w:val="c1"/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shd w:val="clear" w:color="auto" w:fill="FFFFFF"/>
              </w:rPr>
              <w:t>нравственно-этическая ориентация.</w:t>
            </w:r>
          </w:p>
        </w:tc>
      </w:tr>
      <w:tr w:rsidR="00903A26" w:rsidRPr="00EC24A0" w:rsidTr="00DE58BC">
        <w:trPr>
          <w:trHeight w:val="490"/>
        </w:trPr>
        <w:tc>
          <w:tcPr>
            <w:tcW w:w="14142" w:type="dxa"/>
            <w:gridSpan w:val="7"/>
            <w:tcBorders>
              <w:right w:val="single" w:sz="4" w:space="0" w:color="auto"/>
            </w:tcBorders>
          </w:tcPr>
          <w:p w:rsidR="00903A26" w:rsidRPr="00EC24A0" w:rsidRDefault="00903A26" w:rsidP="00DE58B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  <w:r w:rsidRPr="00EC24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II</w:t>
            </w:r>
            <w:r w:rsidRPr="00EC24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 Основная часть</w:t>
            </w:r>
          </w:p>
        </w:tc>
      </w:tr>
      <w:tr w:rsidR="00903A26" w:rsidRPr="00EC24A0" w:rsidTr="00DE58BC">
        <w:trPr>
          <w:trHeight w:val="416"/>
        </w:trPr>
        <w:tc>
          <w:tcPr>
            <w:tcW w:w="2518" w:type="dxa"/>
          </w:tcPr>
          <w:p w:rsidR="00903A26" w:rsidRPr="00EC24A0" w:rsidRDefault="00903A26" w:rsidP="00DE58BC">
            <w:pPr>
              <w:pStyle w:val="c28"/>
              <w:shd w:val="clear" w:color="auto" w:fill="FFFFFF"/>
              <w:spacing w:before="0" w:beforeAutospacing="0" w:after="0" w:afterAutospacing="0"/>
              <w:contextualSpacing/>
              <w:rPr>
                <w:color w:val="000000" w:themeColor="text1"/>
              </w:rPr>
            </w:pPr>
            <w:r w:rsidRPr="00EC24A0">
              <w:rPr>
                <w:rStyle w:val="c0"/>
                <w:color w:val="000000" w:themeColor="text1"/>
              </w:rPr>
              <w:t xml:space="preserve">- знакомство с творческим наследием </w:t>
            </w:r>
            <w:r w:rsidR="00EA6F98" w:rsidRPr="00EC24A0">
              <w:rPr>
                <w:rStyle w:val="c0"/>
                <w:color w:val="000000" w:themeColor="text1"/>
              </w:rPr>
              <w:t>России</w:t>
            </w:r>
            <w:r w:rsidRPr="00EC24A0">
              <w:rPr>
                <w:rStyle w:val="c0"/>
                <w:color w:val="000000" w:themeColor="text1"/>
              </w:rPr>
              <w:t>;</w:t>
            </w:r>
          </w:p>
          <w:p w:rsidR="00903A26" w:rsidRPr="00EC24A0" w:rsidRDefault="00903A26" w:rsidP="00DE58BC">
            <w:pPr>
              <w:pStyle w:val="c28"/>
              <w:shd w:val="clear" w:color="auto" w:fill="FFFFFF"/>
              <w:spacing w:before="0" w:beforeAutospacing="0" w:after="0" w:afterAutospacing="0"/>
              <w:contextualSpacing/>
              <w:rPr>
                <w:color w:val="000000" w:themeColor="text1"/>
              </w:rPr>
            </w:pPr>
            <w:r w:rsidRPr="00EC24A0">
              <w:rPr>
                <w:rStyle w:val="c0"/>
                <w:color w:val="000000" w:themeColor="text1"/>
              </w:rPr>
              <w:t xml:space="preserve">- развитие коммуникативных навыков, творческих способностей учащихся; воспитание любви к </w:t>
            </w:r>
            <w:r w:rsidR="00EA6F98" w:rsidRPr="00EC24A0">
              <w:rPr>
                <w:rStyle w:val="c0"/>
                <w:color w:val="000000" w:themeColor="text1"/>
              </w:rPr>
              <w:t>Родине</w:t>
            </w:r>
            <w:r w:rsidRPr="00EC24A0">
              <w:rPr>
                <w:rStyle w:val="c0"/>
                <w:color w:val="000000" w:themeColor="text1"/>
              </w:rPr>
              <w:t>, народному искусству, труду;</w:t>
            </w: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развитие стремления изучать историю родного края, сохранять и приумножать память </w:t>
            </w:r>
            <w:r w:rsidRPr="00EC24A0"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своих предков.</w:t>
            </w:r>
          </w:p>
          <w:p w:rsidR="004C5409" w:rsidRPr="00EC24A0" w:rsidRDefault="004C5409" w:rsidP="00DE58BC">
            <w:pPr>
              <w:spacing w:after="0" w:line="240" w:lineRule="auto"/>
              <w:contextualSpacing/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C5409" w:rsidRPr="00EC24A0" w:rsidRDefault="004C5409" w:rsidP="00DE58BC">
            <w:pPr>
              <w:spacing w:after="0" w:line="240" w:lineRule="auto"/>
              <w:contextualSpacing/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C5409" w:rsidRPr="00EC24A0" w:rsidRDefault="004C5409" w:rsidP="00DE58BC">
            <w:pPr>
              <w:spacing w:after="0" w:line="240" w:lineRule="auto"/>
              <w:contextualSpacing/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C5409" w:rsidRPr="00EC24A0" w:rsidRDefault="004C5409" w:rsidP="00DE58BC">
            <w:pPr>
              <w:spacing w:after="0" w:line="240" w:lineRule="auto"/>
              <w:contextualSpacing/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C5409" w:rsidRPr="00EC24A0" w:rsidRDefault="004C5409" w:rsidP="00DE58BC">
            <w:pPr>
              <w:spacing w:after="0" w:line="240" w:lineRule="auto"/>
              <w:contextualSpacing/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C5409" w:rsidRPr="00EC24A0" w:rsidRDefault="004C5409" w:rsidP="00DE58BC">
            <w:pPr>
              <w:spacing w:after="0" w:line="240" w:lineRule="auto"/>
              <w:contextualSpacing/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C5409" w:rsidRPr="00EC24A0" w:rsidRDefault="004C5409" w:rsidP="00DE58BC">
            <w:pPr>
              <w:spacing w:after="0" w:line="240" w:lineRule="auto"/>
              <w:contextualSpacing/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C5409" w:rsidRPr="00EC24A0" w:rsidRDefault="004C5409" w:rsidP="00DE58BC">
            <w:pPr>
              <w:spacing w:after="0" w:line="240" w:lineRule="auto"/>
              <w:contextualSpacing/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C5409" w:rsidRPr="00EC24A0" w:rsidRDefault="004C5409" w:rsidP="00DE58BC">
            <w:pPr>
              <w:spacing w:after="0" w:line="240" w:lineRule="auto"/>
              <w:contextualSpacing/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C5409" w:rsidRPr="00EC24A0" w:rsidRDefault="004C5409" w:rsidP="00DE58BC">
            <w:pPr>
              <w:spacing w:after="0" w:line="240" w:lineRule="auto"/>
              <w:contextualSpacing/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C5409" w:rsidRPr="00EC24A0" w:rsidRDefault="004C5409" w:rsidP="00DE58BC">
            <w:pPr>
              <w:spacing w:after="0" w:line="240" w:lineRule="auto"/>
              <w:contextualSpacing/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C5409" w:rsidRPr="00EC24A0" w:rsidRDefault="004C5409" w:rsidP="00DE58BC">
            <w:pPr>
              <w:spacing w:after="0" w:line="240" w:lineRule="auto"/>
              <w:contextualSpacing/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C5409" w:rsidRPr="00EC24A0" w:rsidRDefault="004C5409" w:rsidP="00DE58BC">
            <w:pPr>
              <w:spacing w:after="0" w:line="240" w:lineRule="auto"/>
              <w:contextualSpacing/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C5409" w:rsidRPr="00EC24A0" w:rsidRDefault="004C5409" w:rsidP="00DE58BC">
            <w:pPr>
              <w:spacing w:after="0" w:line="240" w:lineRule="auto"/>
              <w:contextualSpacing/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C5409" w:rsidRPr="00EC24A0" w:rsidRDefault="004C5409" w:rsidP="00DE58BC">
            <w:pPr>
              <w:spacing w:after="0" w:line="240" w:lineRule="auto"/>
              <w:contextualSpacing/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C5409" w:rsidRPr="00EC24A0" w:rsidRDefault="004C5409" w:rsidP="00DE58BC">
            <w:pPr>
              <w:spacing w:after="0" w:line="240" w:lineRule="auto"/>
              <w:contextualSpacing/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C5409" w:rsidRPr="00EC24A0" w:rsidRDefault="004C5409" w:rsidP="00DE58BC">
            <w:pPr>
              <w:spacing w:after="0" w:line="240" w:lineRule="auto"/>
              <w:contextualSpacing/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C5409" w:rsidRPr="00EC24A0" w:rsidRDefault="004C5409" w:rsidP="00DE58BC">
            <w:pPr>
              <w:spacing w:after="0" w:line="240" w:lineRule="auto"/>
              <w:contextualSpacing/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C5409" w:rsidRPr="00EC24A0" w:rsidRDefault="004C5409" w:rsidP="00DE58BC">
            <w:pPr>
              <w:spacing w:after="0" w:line="240" w:lineRule="auto"/>
              <w:contextualSpacing/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C5409" w:rsidRPr="00EC24A0" w:rsidRDefault="004C5409" w:rsidP="004C5409">
            <w:pPr>
              <w:pStyle w:val="c28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</w:rPr>
            </w:pPr>
          </w:p>
          <w:p w:rsidR="004C5409" w:rsidRPr="00EC24A0" w:rsidRDefault="004C5409" w:rsidP="004C540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590" w:type="dxa"/>
          </w:tcPr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 xml:space="preserve">Вы когда-нибудь задумывались о том, что такое </w:t>
            </w:r>
            <w:r w:rsidR="00EA6F98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искусство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? Для чего он</w:t>
            </w:r>
            <w:r w:rsidR="00EA6F98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 нам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нуж</w:t>
            </w:r>
            <w:r w:rsidR="00EA6F98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но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? Что значит «</w:t>
            </w:r>
            <w:r w:rsidR="00EA6F98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народное искусство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»?</w:t>
            </w: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Сегодня мы с вами поговорим </w:t>
            </w:r>
            <w:r w:rsidR="00EA6F98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культурном наследии народного искусства</w:t>
            </w:r>
            <w:r w:rsidR="002B4005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подумаем, какую ценность представляют для современного человека ушедшие в историю промыслы и традиции 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(слайд</w:t>
            </w:r>
            <w:r w:rsidR="00184241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1</w:t>
            </w:r>
            <w:r w:rsidR="007C3254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-5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).</w:t>
            </w:r>
          </w:p>
          <w:p w:rsidR="002B4005" w:rsidRPr="00985D0A" w:rsidRDefault="002B4005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3A26" w:rsidRPr="00985D0A" w:rsidRDefault="00903A26" w:rsidP="00DE58BC">
            <w:pPr>
              <w:spacing w:after="0" w:line="240" w:lineRule="auto"/>
              <w:contextualSpacing/>
              <w:rPr>
                <w:color w:val="000000" w:themeColor="text1"/>
              </w:rPr>
            </w:pPr>
          </w:p>
          <w:p w:rsidR="002B4005" w:rsidRPr="00985D0A" w:rsidRDefault="002B4005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A6F98" w:rsidRPr="00EC24A0" w:rsidRDefault="00EA6F9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Давайте просмотрим небольшой видеоролик</w:t>
            </w:r>
            <w:r w:rsidR="007C3254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(слайд</w:t>
            </w:r>
            <w:r w:rsidR="00184241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  <w:r w:rsidR="007C3254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6, 7)</w:t>
            </w:r>
            <w:r w:rsidR="00D37A20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903A26" w:rsidRPr="00EC24A0" w:rsidRDefault="00352419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Как вы думаете, что это за здание?</w:t>
            </w:r>
          </w:p>
          <w:p w:rsidR="00814B4B" w:rsidRPr="00EC24A0" w:rsidRDefault="00814B4B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3A26" w:rsidRPr="00EC24A0" w:rsidRDefault="00613B65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" w:history="1">
              <w:r w:rsidR="00814B4B" w:rsidRPr="00EC24A0">
                <w:rPr>
                  <w:rStyle w:val="a5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https://www.youtube.com/watch?v=8UVlfTiESP0</w:t>
              </w:r>
            </w:hyperlink>
          </w:p>
          <w:p w:rsidR="00814B4B" w:rsidRPr="00EC24A0" w:rsidRDefault="00814B4B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C3254" w:rsidRPr="00EC24A0" w:rsidRDefault="00EB1F3A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-</w:t>
            </w:r>
            <w:r w:rsidR="00903A26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Очень интересно. А знаете ли вы, что 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совсем недалеко от нас есть еще один музей народного творчества – в Пензе</w:t>
            </w:r>
            <w:r w:rsidR="007C3254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903A26" w:rsidRPr="00EC24A0" w:rsidRDefault="007C3254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(слайд</w:t>
            </w:r>
            <w:r w:rsidR="00184241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8-11</w:t>
            </w:r>
            <w:r w:rsidR="00903A26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)?</w:t>
            </w:r>
          </w:p>
          <w:p w:rsidR="00814B4B" w:rsidRPr="00EC24A0" w:rsidRDefault="00613B65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history="1">
              <w:r w:rsidR="00814B4B" w:rsidRPr="00EC24A0">
                <w:rPr>
                  <w:rStyle w:val="a5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https://www.youtube.com/watch?v=e9ugrt3vKYI</w:t>
              </w:r>
            </w:hyperlink>
          </w:p>
          <w:p w:rsidR="00814B4B" w:rsidRPr="00EC24A0" w:rsidRDefault="00814B4B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B1F3A" w:rsidRPr="00EC24A0" w:rsidRDefault="00EB1F3A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D1143" w:rsidRPr="00EC24A0" w:rsidRDefault="00EB1F3A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-Поговорим о народных промыслах</w:t>
            </w:r>
            <w:r w:rsidR="007C3254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(слайд 12)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5D1143" w:rsidRPr="00EC24A0">
              <w:rPr>
                <w:color w:val="000000" w:themeColor="text1"/>
              </w:rPr>
              <w:t xml:space="preserve"> </w:t>
            </w:r>
          </w:p>
          <w:p w:rsidR="00EB1F3A" w:rsidRPr="00EC24A0" w:rsidRDefault="00EB1F3A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 нашей стране их очень много. </w:t>
            </w:r>
            <w:r w:rsidR="006F4A73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 они представляют огромную ценность для нашей страны!</w:t>
            </w:r>
          </w:p>
          <w:p w:rsidR="00EB1F3A" w:rsidRPr="00EC24A0" w:rsidRDefault="00EB1F3A" w:rsidP="00EB1F3A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Народные промыслы дошли до нас с давних времён – роспись, резьба, кружево, однако есть и новые народные промыслы. Чаще всего они начинались с крестьянского бытового искусства. Деревянные, металлические изделия, детские игрушки и мебель расписывали на Руси испокон веков. Технология в различных регионах страны значительно отличалась друг от друга. </w:t>
            </w:r>
          </w:p>
          <w:p w:rsidR="005D1143" w:rsidRPr="00EC24A0" w:rsidRDefault="00EB1F3A" w:rsidP="00EB1F3A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Городецкая роспись</w:t>
            </w:r>
            <w:r w:rsidR="007C3254"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(слайд</w:t>
            </w:r>
            <w:r w:rsidR="00184241"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  <w:r w:rsidR="007C3254"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13</w:t>
            </w:r>
            <w:r w:rsidR="00D37A20"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-15</w:t>
            </w:r>
            <w:r w:rsidR="007C3254"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="004C5409"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5D1143" w:rsidRPr="00EC24A0" w:rsidRDefault="00613B65" w:rsidP="00EB1F3A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" w:history="1">
              <w:r w:rsidR="005D1143" w:rsidRPr="00EC24A0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https://www.youtube.com/watch?v=2u4aF0uF2wQ</w:t>
              </w:r>
            </w:hyperlink>
          </w:p>
          <w:p w:rsidR="005D1143" w:rsidRPr="00EC24A0" w:rsidRDefault="005D1143" w:rsidP="00EB1F3A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37A20" w:rsidRPr="00EC24A0" w:rsidRDefault="00EB1F3A" w:rsidP="00EB1F3A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Городецкая роспись зародилась в Поволжье, в деревнях Нижегородской губернии. Они были расположены неподалёку от крупного села под названием Городец. Там проходили ярмарки, на которых торговали изделиями мастеров. Отсюда и появилось название – Городецкая роспись.</w:t>
            </w:r>
          </w:p>
          <w:p w:rsidR="005D1143" w:rsidRPr="00EC24A0" w:rsidRDefault="00EB1F3A" w:rsidP="005D114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Полховско-Майданская роспись</w:t>
            </w:r>
            <w:r w:rsidR="00D37A20"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(слайд</w:t>
            </w:r>
            <w:r w:rsidR="00184241"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  <w:r w:rsidR="00D37A20"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16, 17).</w:t>
            </w: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5D1143" w:rsidRPr="00EC24A0" w:rsidRDefault="005D1143" w:rsidP="005D114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27AD2" w:rsidRPr="00EC24A0" w:rsidRDefault="005D1143" w:rsidP="005D114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Рассказ учителя. </w:t>
            </w:r>
            <w:r w:rsidR="00EB1F3A"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Дымковская игрушка</w:t>
            </w:r>
            <w:r w:rsidR="00D37A20"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(слайд</w:t>
            </w:r>
            <w:r w:rsidR="00184241"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  <w:r w:rsidR="00D37A20"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18, 19)</w:t>
            </w:r>
            <w:r w:rsidR="004C5409"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EB1F3A"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Рядом с городом Вятка была слобода Дымково, сейчас - это один из </w:t>
            </w:r>
            <w:r w:rsidR="00EB1F3A"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районов города. В слободе Дымково в девятнадцатом веке появились расписанные керамические игрушки для детей. </w:t>
            </w:r>
          </w:p>
          <w:p w:rsidR="00B27AD2" w:rsidRPr="00EC24A0" w:rsidRDefault="00B27AD2" w:rsidP="005D114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B1F3A" w:rsidRPr="00EC24A0" w:rsidRDefault="00EB1F3A" w:rsidP="00B27AD2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Залежи глины и песка в тех местах стали причиной изготовления мастерами глиняных кувшинов и крынок. На потеху детям изготавливали яркие весёлые игрушки. Лепкой и росписью игрушек занимались исключительно женщины либо дети. Узор на дымковской игрушке всегда геометрический, состоящий из кругов, полос, клеток. Кроме своеобразной росписи игрушка выделяется тем, что её отделывают золотом.</w:t>
            </w: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Рассказ учителя о Хохломской посуде</w:t>
            </w:r>
            <w:r w:rsidR="00184241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(слайды 20-21</w:t>
            </w:r>
            <w:r w:rsidR="00B27AD2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:rsidR="00B27AD2" w:rsidRPr="00EC24A0" w:rsidRDefault="00B27AD2" w:rsidP="00B27AD2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B1F3A" w:rsidRPr="00EC24A0" w:rsidRDefault="00EB1F3A" w:rsidP="00EB1F3A">
            <w:pPr>
              <w:pStyle w:val="2"/>
              <w:shd w:val="clear" w:color="auto" w:fill="FFFFFF"/>
              <w:spacing w:before="0" w:beforeAutospacing="0" w:after="228" w:afterAutospacing="0"/>
              <w:rPr>
                <w:b w:val="0"/>
                <w:color w:val="000000" w:themeColor="text1"/>
                <w:sz w:val="24"/>
                <w:szCs w:val="24"/>
              </w:rPr>
            </w:pPr>
            <w:r w:rsidRPr="00EC24A0">
              <w:rPr>
                <w:color w:val="000000" w:themeColor="text1"/>
                <w:sz w:val="24"/>
                <w:szCs w:val="24"/>
              </w:rPr>
              <w:t>-</w:t>
            </w:r>
            <w:r w:rsidRPr="00EC24A0">
              <w:rPr>
                <w:b w:val="0"/>
                <w:color w:val="000000" w:themeColor="text1"/>
                <w:sz w:val="24"/>
                <w:szCs w:val="24"/>
              </w:rPr>
              <w:t>Обратимся к слайду. Хохломская роспись зародилась в XVII веке на левом берегу Волги, недалеко от Нижнего Новгорода. Ее возникновение часто связывают с укрывшимися в заволжских лесах иконописцами из старообрядцев. Черный цвет узору придает сажа, красный - киноварь. А золотом хохломская роспись обязана лаку, приобретающему этот цвет после прокаливания в печи. Промысел развивался сразу в нескольких деревнях, а село Хохлома было основным местом сбыта готовых изделий. Сейчас главных центра два: село Семино близ Хохломы и город Семенов. Именно в них расположены основные художественные производства.</w:t>
            </w:r>
          </w:p>
          <w:p w:rsidR="00685128" w:rsidRPr="00EC24A0" w:rsidRDefault="00685128" w:rsidP="006851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-Давайте обратимся к работам народного промысла (слайд </w:t>
            </w:r>
            <w:r w:rsidR="00BF3F07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). Посмотрите, что вы видите? Попробуйте дать названия этим предметам.</w:t>
            </w:r>
          </w:p>
          <w:p w:rsidR="00685128" w:rsidRPr="00EC24A0" w:rsidRDefault="00685128" w:rsidP="006851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А теперь давайте </w:t>
            </w:r>
            <w:r w:rsidR="00685128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послушаем музыку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685128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Что вы слышите? </w:t>
            </w:r>
            <w:r w:rsidR="00685128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Какой звучит музыкальный инструмент?</w:t>
            </w:r>
            <w:r w:rsidR="00BF3F07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(слайд 23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). </w:t>
            </w:r>
          </w:p>
          <w:p w:rsidR="00B27AD2" w:rsidRPr="00EC24A0" w:rsidRDefault="00B27AD2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27AD2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-Все верно! Для нас звучала Шуйская гармонь – еще один промысел русского народа</w:t>
            </w:r>
            <w:r w:rsidR="00BF3F07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(слайд 24)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:rsidR="00B27AD2" w:rsidRPr="00EC24A0" w:rsidRDefault="00B27AD2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армони в городе Шуя выпускаются с 1887 г. Это о них строки старинной песни – «Я поеду в город Шую и куплю гармонь большую, как приеду на село, заиграю весело!». Гармонь в Шую привёз с Нижегородской ярмарки Иван Соколов. По этому образу и подобию он сделал инстру</w:t>
            </w:r>
            <w:r w:rsidR="00BF3F07"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мент со своими изменениями. В  </w:t>
            </w: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Шуе начали создаваться музыкальные инструменты ручной работы. По происшествие нескольких лет слава о Шуйской гармонике и о мастере Соколове (точнее, о братьях Соколовых) разнеслась по всей России.</w:t>
            </w:r>
          </w:p>
          <w:p w:rsidR="00903A26" w:rsidRPr="00EC24A0" w:rsidRDefault="004C5409" w:rsidP="004C540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903A26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Предлагаю вам 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поработать в группах. Давайте попробуем назвать самые известные произведения народного искусства нашей Республики</w:t>
            </w:r>
            <w:r w:rsidR="00B27AD2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(слайды 25, 26)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B27AD2" w:rsidRPr="00EC24A0" w:rsidRDefault="00B27AD2" w:rsidP="004C540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4" w:type="dxa"/>
            <w:gridSpan w:val="3"/>
          </w:tcPr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Участвуют в эвристической беседе.</w:t>
            </w:r>
          </w:p>
          <w:p w:rsidR="00903A26" w:rsidRPr="00EC24A0" w:rsidRDefault="00903A26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903A26" w:rsidRPr="00EC24A0" w:rsidRDefault="00903A26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903A26" w:rsidRPr="00EC24A0" w:rsidRDefault="00903A26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Отвечают на вопросы учителя.</w:t>
            </w: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B4B" w:rsidRPr="00EC24A0" w:rsidRDefault="00814B4B" w:rsidP="00814B4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Отвечают на вопросы учителя.</w:t>
            </w:r>
          </w:p>
          <w:p w:rsidR="00903A26" w:rsidRPr="00EC24A0" w:rsidRDefault="00903A26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Выступление ученика 1. Краткий рассказ о</w:t>
            </w:r>
            <w:r w:rsidR="00EA6F98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Ветковском музее народного творчества. </w:t>
            </w:r>
            <w:r w:rsidRPr="00EC24A0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  <w:t>Слушают учителя, рассматривают изображени</w:t>
            </w:r>
            <w:r w:rsidR="00EA6F98" w:rsidRPr="00EC24A0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  <w:t>я</w:t>
            </w:r>
            <w:r w:rsidRPr="00EC24A0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  <w:t xml:space="preserve"> на слайд</w:t>
            </w:r>
            <w:r w:rsidR="007C3254" w:rsidRPr="00EC24A0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  <w:t>ах.</w:t>
            </w:r>
          </w:p>
          <w:p w:rsidR="00EB1F3A" w:rsidRPr="00EC24A0" w:rsidRDefault="00EB1F3A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  <w:r w:rsidRPr="00EC24A0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  <w:t>Смотрят видеоролик</w:t>
            </w: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814B4B" w:rsidRPr="00EC24A0" w:rsidRDefault="00814B4B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EB1F3A" w:rsidRPr="00EC24A0" w:rsidRDefault="00EB1F3A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  <w:r w:rsidRPr="00EC24A0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  <w:t xml:space="preserve">Слушают учителя, </w:t>
            </w:r>
            <w:r w:rsidR="00814B4B" w:rsidRPr="00EC24A0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  <w:t xml:space="preserve">смотрят видеоролик </w:t>
            </w:r>
            <w:r w:rsidRPr="00EC24A0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  <w:t>рассматривают фото работ произведений народного промысла.</w:t>
            </w:r>
          </w:p>
          <w:p w:rsidR="00EB1F3A" w:rsidRPr="00EC24A0" w:rsidRDefault="00EB1F3A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EB1F3A" w:rsidRPr="00EC24A0" w:rsidRDefault="00EB1F3A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EB1F3A" w:rsidRPr="00EC24A0" w:rsidRDefault="00EB1F3A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EB1F3A" w:rsidRPr="00EC24A0" w:rsidRDefault="00EB1F3A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EB1F3A" w:rsidRPr="00EC24A0" w:rsidRDefault="00EB1F3A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5D1143" w:rsidRPr="00EC24A0" w:rsidRDefault="005D1143" w:rsidP="004C5409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5D1143" w:rsidRPr="00EC24A0" w:rsidRDefault="005D1143" w:rsidP="004C5409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5D1143" w:rsidRPr="00EC24A0" w:rsidRDefault="005D1143" w:rsidP="004C5409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4C5409" w:rsidRPr="00EC24A0" w:rsidRDefault="00985D0A" w:rsidP="004C5409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  <w:t>С</w:t>
            </w:r>
            <w:r w:rsidR="004C5409" w:rsidRPr="00EC24A0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  <w:t xml:space="preserve">лушают учителя, рассматривают фото работ </w:t>
            </w:r>
            <w:r w:rsidR="00D37A20" w:rsidRPr="00EC24A0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  <w:t>произведений народного промысла, виде</w:t>
            </w:r>
            <w:r w:rsidR="00814B4B" w:rsidRPr="00EC24A0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  <w:t>о</w:t>
            </w:r>
            <w:r w:rsidR="00D37A20" w:rsidRPr="00EC24A0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  <w:t>фильм о Городецкой росписи.</w:t>
            </w:r>
          </w:p>
          <w:p w:rsidR="00EB1F3A" w:rsidRPr="00EC24A0" w:rsidRDefault="00EB1F3A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EB1F3A" w:rsidRPr="00EC24A0" w:rsidRDefault="00EB1F3A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985D0A" w:rsidRDefault="00985D0A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985D0A" w:rsidRDefault="00985D0A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985D0A" w:rsidRDefault="00985D0A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5D1143" w:rsidRPr="00EC24A0" w:rsidRDefault="005D1143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  <w:r w:rsidRPr="00EC24A0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  <w:t xml:space="preserve">Выступление ученика 2. Рассказ о Полховско-Майданской росписи. </w:t>
            </w:r>
          </w:p>
          <w:p w:rsidR="005D1143" w:rsidRPr="00EC24A0" w:rsidRDefault="005D1143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  <w:r w:rsidRPr="00EC24A0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  <w:t>Смотрят фото работ на слайдах.</w:t>
            </w:r>
          </w:p>
          <w:p w:rsidR="005D1143" w:rsidRPr="00EC24A0" w:rsidRDefault="005D1143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5D1143" w:rsidRPr="00EC24A0" w:rsidRDefault="005D1143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5D1143" w:rsidRPr="00EC24A0" w:rsidRDefault="005D1143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5D1143" w:rsidRPr="00EC24A0" w:rsidRDefault="00B27AD2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  <w:r w:rsidRPr="00EC24A0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  <w:t>Слушают учителя, рассматривают фото работ произведений народного промысла.</w:t>
            </w:r>
          </w:p>
          <w:p w:rsidR="005D1143" w:rsidRPr="00EC24A0" w:rsidRDefault="005D1143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</w:p>
          <w:p w:rsidR="00903A26" w:rsidRPr="00EC24A0" w:rsidRDefault="00903A26" w:rsidP="00DE58BC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</w:pPr>
            <w:r w:rsidRPr="00EC24A0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  <w:t>Работают в группах. Готовят развернутые ответы на вопросы (по одному от группы).</w:t>
            </w:r>
          </w:p>
          <w:p w:rsidR="00903A26" w:rsidRPr="00EC24A0" w:rsidRDefault="00903A26" w:rsidP="006F4A73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  <w:t xml:space="preserve">Смотрят </w:t>
            </w:r>
            <w:r w:rsidR="004C5409" w:rsidRPr="00EC24A0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  <w:t>фото работ произведений народного искусства Республики Мордовия</w:t>
            </w:r>
            <w:r w:rsidRPr="00EC24A0">
              <w:rPr>
                <w:rFonts w:ascii="Times New Roman" w:eastAsia="Arial Unicode MS" w:hAnsi="Times New Roman" w:cs="Times New Roman"/>
                <w:color w:val="000000" w:themeColor="text1"/>
                <w:kern w:val="3"/>
                <w:sz w:val="24"/>
                <w:szCs w:val="24"/>
              </w:rPr>
              <w:t>.</w:t>
            </w:r>
          </w:p>
        </w:tc>
        <w:tc>
          <w:tcPr>
            <w:tcW w:w="2510" w:type="dxa"/>
            <w:gridSpan w:val="2"/>
            <w:tcBorders>
              <w:right w:val="single" w:sz="4" w:space="0" w:color="auto"/>
            </w:tcBorders>
          </w:tcPr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- адекватно воспринимать предложения и оценку учителей, товарищей, родителей и других людей.</w:t>
            </w: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адекватно воспринимать предложения и оценку учителей, товарищей, родителей и других людей.</w:t>
            </w: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3A26" w:rsidRPr="00EC24A0" w:rsidRDefault="00903A26" w:rsidP="00DE58B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Style w:val="Zag11"/>
                <w:rFonts w:ascii="Times New Roman" w:eastAsia="@Arial Unicode MS" w:hAnsi="Times New Roman" w:cs="Times New Roman"/>
                <w:color w:val="000000" w:themeColor="text1"/>
                <w:sz w:val="24"/>
                <w:szCs w:val="24"/>
              </w:rPr>
              <w:t>- выделять существенную информацию из сообщений разных видов.</w:t>
            </w: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D37A20" w:rsidRPr="00EC24A0" w:rsidRDefault="00D37A20" w:rsidP="00685128">
            <w:pPr>
              <w:spacing w:after="0" w:line="240" w:lineRule="auto"/>
              <w:rPr>
                <w:rStyle w:val="Zag11"/>
                <w:rFonts w:ascii="Times New Roman" w:eastAsia="@Arial Unicode MS" w:hAnsi="Times New Roman" w:cs="Times New Roman"/>
                <w:color w:val="000000" w:themeColor="text1"/>
                <w:sz w:val="24"/>
                <w:szCs w:val="24"/>
              </w:rPr>
            </w:pPr>
          </w:p>
          <w:p w:rsidR="00184241" w:rsidRPr="00EC24A0" w:rsidRDefault="00184241" w:rsidP="00685128">
            <w:pPr>
              <w:spacing w:after="0" w:line="240" w:lineRule="auto"/>
              <w:rPr>
                <w:rStyle w:val="Zag11"/>
                <w:rFonts w:ascii="Times New Roman" w:eastAsia="@Arial Unicode MS" w:hAnsi="Times New Roman" w:cs="Times New Roman"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68512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Style w:val="Zag11"/>
                <w:rFonts w:ascii="Times New Roman" w:eastAsia="@Arial Unicode MS" w:hAnsi="Times New Roman" w:cs="Times New Roman"/>
                <w:color w:val="000000" w:themeColor="text1"/>
                <w:sz w:val="24"/>
                <w:szCs w:val="24"/>
              </w:rPr>
              <w:t>- выделять существенную информацию из сообщений разных видов.</w:t>
            </w:r>
          </w:p>
          <w:p w:rsidR="00685128" w:rsidRPr="00EC24A0" w:rsidRDefault="00685128" w:rsidP="00685128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68512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Style w:val="Zag11"/>
                <w:rFonts w:ascii="Times New Roman" w:eastAsia="@Arial Unicode MS" w:hAnsi="Times New Roman" w:cs="Times New Roman"/>
                <w:color w:val="000000" w:themeColor="text1"/>
                <w:sz w:val="24"/>
                <w:szCs w:val="24"/>
              </w:rPr>
              <w:t>- выделять существенную информацию из сообщений разных видов.</w:t>
            </w:r>
          </w:p>
          <w:p w:rsidR="00685128" w:rsidRPr="00EC24A0" w:rsidRDefault="00685128" w:rsidP="00685128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685128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адекватно воспринимать предложения и оценку учителей, товарищей, родителей и других людей.</w:t>
            </w: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:rsidR="00685128" w:rsidRPr="00EC24A0" w:rsidRDefault="00685128" w:rsidP="00685128">
            <w:pPr>
              <w:spacing w:after="0" w:line="240" w:lineRule="auto"/>
              <w:rPr>
                <w:rStyle w:val="Zag11"/>
                <w:rFonts w:ascii="Times New Roman" w:eastAsia="@Arial Unicode MS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Style w:val="Zag11"/>
                <w:rFonts w:ascii="Times New Roman" w:eastAsia="@Arial Unicode MS" w:hAnsi="Times New Roman" w:cs="Times New Roman"/>
                <w:color w:val="000000" w:themeColor="text1"/>
                <w:sz w:val="24"/>
                <w:szCs w:val="24"/>
              </w:rPr>
              <w:t>- выделять существенную информацию из сообщений разных видов.</w:t>
            </w:r>
          </w:p>
          <w:p w:rsidR="006F4A73" w:rsidRPr="00EC24A0" w:rsidRDefault="006F4A73" w:rsidP="00685128">
            <w:pPr>
              <w:spacing w:after="0" w:line="240" w:lineRule="auto"/>
              <w:rPr>
                <w:rStyle w:val="Zag11"/>
                <w:rFonts w:ascii="Times New Roman" w:eastAsia="@Arial Unicode MS" w:hAnsi="Times New Roman" w:cs="Times New Roman"/>
                <w:color w:val="000000" w:themeColor="text1"/>
                <w:sz w:val="24"/>
                <w:szCs w:val="24"/>
              </w:rPr>
            </w:pPr>
          </w:p>
          <w:p w:rsidR="006F4A73" w:rsidRPr="00EC24A0" w:rsidRDefault="006F4A73" w:rsidP="00685128">
            <w:pPr>
              <w:spacing w:after="0" w:line="240" w:lineRule="auto"/>
              <w:rPr>
                <w:rStyle w:val="Zag11"/>
                <w:rFonts w:ascii="Times New Roman" w:eastAsia="@Arial Unicode MS" w:hAnsi="Times New Roman" w:cs="Times New Roman"/>
                <w:color w:val="000000" w:themeColor="text1"/>
                <w:sz w:val="24"/>
                <w:szCs w:val="24"/>
              </w:rPr>
            </w:pPr>
          </w:p>
          <w:p w:rsidR="006F4A73" w:rsidRPr="00EC24A0" w:rsidRDefault="006F4A73" w:rsidP="00685128">
            <w:pPr>
              <w:spacing w:after="0" w:line="240" w:lineRule="auto"/>
              <w:rPr>
                <w:rStyle w:val="Zag11"/>
                <w:rFonts w:ascii="Times New Roman" w:eastAsia="@Arial Unicode MS" w:hAnsi="Times New Roman" w:cs="Times New Roman"/>
                <w:color w:val="000000" w:themeColor="text1"/>
                <w:sz w:val="24"/>
                <w:szCs w:val="24"/>
              </w:rPr>
            </w:pPr>
          </w:p>
          <w:p w:rsidR="006F4A73" w:rsidRPr="00EC24A0" w:rsidRDefault="006F4A73" w:rsidP="00685128">
            <w:pPr>
              <w:spacing w:after="0" w:line="240" w:lineRule="auto"/>
              <w:rPr>
                <w:rStyle w:val="Zag11"/>
                <w:rFonts w:ascii="Times New Roman" w:eastAsia="@Arial Unicode MS" w:hAnsi="Times New Roman" w:cs="Times New Roman"/>
                <w:color w:val="000000" w:themeColor="text1"/>
                <w:sz w:val="24"/>
                <w:szCs w:val="24"/>
              </w:rPr>
            </w:pPr>
          </w:p>
          <w:p w:rsidR="006F4A73" w:rsidRPr="00EC24A0" w:rsidRDefault="006F4A73" w:rsidP="006F4A73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адекватно воспринимать предложения и оценку учителей, товарищей, родителей и других людей.</w:t>
            </w:r>
          </w:p>
          <w:p w:rsidR="006F4A73" w:rsidRPr="00EC24A0" w:rsidRDefault="006F4A73" w:rsidP="00985D0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</w:tc>
      </w:tr>
      <w:tr w:rsidR="00903A26" w:rsidRPr="00EC24A0" w:rsidTr="00DE58BC">
        <w:trPr>
          <w:trHeight w:val="490"/>
        </w:trPr>
        <w:tc>
          <w:tcPr>
            <w:tcW w:w="2518" w:type="dxa"/>
          </w:tcPr>
          <w:p w:rsidR="00903A26" w:rsidRPr="00EC24A0" w:rsidRDefault="00903A26" w:rsidP="00DE58B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114" w:type="dxa"/>
            <w:gridSpan w:val="4"/>
          </w:tcPr>
          <w:p w:rsidR="00903A26" w:rsidRPr="00EC24A0" w:rsidRDefault="00903A26" w:rsidP="00DE58BC">
            <w:pPr>
              <w:spacing w:after="120" w:line="240" w:lineRule="auto"/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III</w:t>
            </w:r>
            <w:r w:rsidRPr="00EC24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 Заключительная часть</w:t>
            </w:r>
          </w:p>
        </w:tc>
        <w:tc>
          <w:tcPr>
            <w:tcW w:w="1825" w:type="dxa"/>
          </w:tcPr>
          <w:p w:rsidR="00903A26" w:rsidRPr="00EC24A0" w:rsidRDefault="00903A26" w:rsidP="00DE58B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03A26" w:rsidRPr="00EC24A0" w:rsidTr="00DE58BC">
        <w:trPr>
          <w:trHeight w:val="1537"/>
        </w:trPr>
        <w:tc>
          <w:tcPr>
            <w:tcW w:w="2518" w:type="dxa"/>
          </w:tcPr>
          <w:p w:rsidR="00903A26" w:rsidRPr="00EC24A0" w:rsidRDefault="00903A26" w:rsidP="00DE58B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Подвести итог классного часа</w:t>
            </w:r>
          </w:p>
        </w:tc>
        <w:tc>
          <w:tcPr>
            <w:tcW w:w="6590" w:type="dxa"/>
          </w:tcPr>
          <w:p w:rsidR="00903A26" w:rsidRPr="00EC24A0" w:rsidRDefault="00903A26" w:rsidP="004C540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Спасибо за работу! Пусть в ваших сердцах и душах навсегда останется частичка </w:t>
            </w:r>
            <w:r w:rsidR="004C5409"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таланта и творчества русского народа</w:t>
            </w: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!</w:t>
            </w:r>
          </w:p>
        </w:tc>
        <w:tc>
          <w:tcPr>
            <w:tcW w:w="2524" w:type="dxa"/>
            <w:gridSpan w:val="3"/>
          </w:tcPr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4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Подводят итог классного часа</w:t>
            </w:r>
          </w:p>
          <w:p w:rsidR="00903A26" w:rsidRPr="00EC24A0" w:rsidRDefault="00903A26" w:rsidP="00DE58B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10" w:type="dxa"/>
            <w:gridSpan w:val="2"/>
            <w:tcBorders>
              <w:right w:val="single" w:sz="4" w:space="0" w:color="auto"/>
            </w:tcBorders>
          </w:tcPr>
          <w:p w:rsidR="00903A26" w:rsidRPr="00EC24A0" w:rsidRDefault="00903A26" w:rsidP="00DE58BC">
            <w:pPr>
              <w:pStyle w:val="Default"/>
              <w:contextualSpacing/>
              <w:rPr>
                <w:color w:val="000000" w:themeColor="text1"/>
              </w:rPr>
            </w:pPr>
            <w:r w:rsidRPr="00EC24A0">
              <w:rPr>
                <w:color w:val="000000" w:themeColor="text1"/>
              </w:rPr>
              <w:t>Учатся самооценке на основе критерия успешной деятельности</w:t>
            </w:r>
          </w:p>
        </w:tc>
      </w:tr>
    </w:tbl>
    <w:p w:rsidR="003059AE" w:rsidRPr="00EC24A0" w:rsidRDefault="003059AE" w:rsidP="003059AE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059AE" w:rsidRPr="00EC24A0" w:rsidRDefault="003059A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3059AE" w:rsidRPr="00EC24A0" w:rsidSect="003059A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3C79" w:rsidRDefault="000A3C79" w:rsidP="00A627FF">
      <w:pPr>
        <w:spacing w:after="0" w:line="240" w:lineRule="auto"/>
      </w:pPr>
      <w:r>
        <w:separator/>
      </w:r>
    </w:p>
  </w:endnote>
  <w:endnote w:type="continuationSeparator" w:id="1">
    <w:p w:rsidR="000A3C79" w:rsidRDefault="000A3C79" w:rsidP="00A62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teraturnaya-Italic">
    <w:altName w:val="MS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Literaturnaya-BoldItalic">
    <w:altName w:val="MS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3C79" w:rsidRDefault="000A3C79" w:rsidP="00A627FF">
      <w:pPr>
        <w:spacing w:after="0" w:line="240" w:lineRule="auto"/>
      </w:pPr>
      <w:r>
        <w:separator/>
      </w:r>
    </w:p>
  </w:footnote>
  <w:footnote w:type="continuationSeparator" w:id="1">
    <w:p w:rsidR="000A3C79" w:rsidRDefault="000A3C79" w:rsidP="00A627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87BE6"/>
    <w:multiLevelType w:val="hybridMultilevel"/>
    <w:tmpl w:val="9332910E"/>
    <w:lvl w:ilvl="0" w:tplc="B6B496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D10871"/>
    <w:multiLevelType w:val="multilevel"/>
    <w:tmpl w:val="0AF82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059AE"/>
    <w:rsid w:val="0005525C"/>
    <w:rsid w:val="000A3C79"/>
    <w:rsid w:val="000E4568"/>
    <w:rsid w:val="0010715C"/>
    <w:rsid w:val="00184241"/>
    <w:rsid w:val="001F51B7"/>
    <w:rsid w:val="002714F5"/>
    <w:rsid w:val="002B4005"/>
    <w:rsid w:val="003059AE"/>
    <w:rsid w:val="00352419"/>
    <w:rsid w:val="003C4EC3"/>
    <w:rsid w:val="00424F73"/>
    <w:rsid w:val="00454BBE"/>
    <w:rsid w:val="004C5409"/>
    <w:rsid w:val="0055620B"/>
    <w:rsid w:val="00596875"/>
    <w:rsid w:val="005D1143"/>
    <w:rsid w:val="005E01EE"/>
    <w:rsid w:val="00613B65"/>
    <w:rsid w:val="00685128"/>
    <w:rsid w:val="006F4A73"/>
    <w:rsid w:val="007C3254"/>
    <w:rsid w:val="00814B4B"/>
    <w:rsid w:val="008B7FB1"/>
    <w:rsid w:val="008C08FF"/>
    <w:rsid w:val="00903A26"/>
    <w:rsid w:val="00985D0A"/>
    <w:rsid w:val="00A627FF"/>
    <w:rsid w:val="00B14E4D"/>
    <w:rsid w:val="00B15EEC"/>
    <w:rsid w:val="00B27AD2"/>
    <w:rsid w:val="00BF3F07"/>
    <w:rsid w:val="00D2227F"/>
    <w:rsid w:val="00D37A20"/>
    <w:rsid w:val="00DE0032"/>
    <w:rsid w:val="00E42262"/>
    <w:rsid w:val="00EA6F98"/>
    <w:rsid w:val="00EB1F3A"/>
    <w:rsid w:val="00EC24A0"/>
    <w:rsid w:val="00F67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262"/>
  </w:style>
  <w:style w:type="paragraph" w:styleId="2">
    <w:name w:val="heading 2"/>
    <w:basedOn w:val="a"/>
    <w:link w:val="20"/>
    <w:uiPriority w:val="9"/>
    <w:qFormat/>
    <w:rsid w:val="00EB1F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Zag11">
    <w:name w:val="Zag_11"/>
    <w:rsid w:val="003059AE"/>
  </w:style>
  <w:style w:type="paragraph" w:customStyle="1" w:styleId="c28">
    <w:name w:val="c28"/>
    <w:basedOn w:val="a"/>
    <w:rsid w:val="00305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3059AE"/>
  </w:style>
  <w:style w:type="paragraph" w:customStyle="1" w:styleId="c8">
    <w:name w:val="c8"/>
    <w:basedOn w:val="a"/>
    <w:rsid w:val="00305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3059AE"/>
  </w:style>
  <w:style w:type="paragraph" w:styleId="a3">
    <w:name w:val="Normal (Web)"/>
    <w:basedOn w:val="a"/>
    <w:uiPriority w:val="99"/>
    <w:semiHidden/>
    <w:unhideWhenUsed/>
    <w:rsid w:val="00305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03A26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rsid w:val="00903A26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styleId="a5">
    <w:name w:val="Hyperlink"/>
    <w:basedOn w:val="a0"/>
    <w:uiPriority w:val="99"/>
    <w:unhideWhenUsed/>
    <w:rsid w:val="00903A26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EB1F3A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ocmediatext">
    <w:name w:val="doc_media__text"/>
    <w:basedOn w:val="a"/>
    <w:rsid w:val="00EB1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ctext">
    <w:name w:val="doc__text"/>
    <w:basedOn w:val="a"/>
    <w:rsid w:val="00EB1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B1F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1F3A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A627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627FF"/>
  </w:style>
  <w:style w:type="paragraph" w:styleId="aa">
    <w:name w:val="footer"/>
    <w:basedOn w:val="a"/>
    <w:link w:val="ab"/>
    <w:uiPriority w:val="99"/>
    <w:unhideWhenUsed/>
    <w:rsid w:val="00A627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627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59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2048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e9ugrt3vKY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8UVlfTiESP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2u4aF0uF2w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1218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Ермаков Сергей</dc:creator>
  <cp:lastModifiedBy>Школа</cp:lastModifiedBy>
  <cp:revision>9</cp:revision>
  <dcterms:created xsi:type="dcterms:W3CDTF">2021-11-02T13:09:00Z</dcterms:created>
  <dcterms:modified xsi:type="dcterms:W3CDTF">2021-12-15T08:35:00Z</dcterms:modified>
</cp:coreProperties>
</file>