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06A025" w14:textId="77777777" w:rsidR="002E7824" w:rsidRPr="00B85C48" w:rsidRDefault="002E7824" w:rsidP="00AD019B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eastAsia="Calibri" w:hAnsi="Times New Roman" w:cs="Times New Roman"/>
          <w:strike/>
          <w:sz w:val="24"/>
          <w:szCs w:val="24"/>
          <w:lang w:eastAsia="ru-RU"/>
        </w:rPr>
      </w:pPr>
    </w:p>
    <w:p w14:paraId="543AA247" w14:textId="77777777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bookmarkStart w:id="0" w:name="_Hlk90368068"/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Министерство образования и науки Республики Дагестан</w:t>
      </w:r>
    </w:p>
    <w:p w14:paraId="68705AED" w14:textId="77777777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Государственное бюджетное учреждение дополнительного образования Республики Дагестан</w:t>
      </w:r>
    </w:p>
    <w:p w14:paraId="395D2DD5" w14:textId="77777777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«Малая академия наук Республики Дагестан» </w:t>
      </w:r>
    </w:p>
    <w:p w14:paraId="46B42842" w14:textId="77777777" w:rsidR="002E7824" w:rsidRPr="009B2083" w:rsidRDefault="002E7824" w:rsidP="00AD019B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83"/>
        <w:gridCol w:w="4672"/>
      </w:tblGrid>
      <w:tr w:rsidR="00814EF5" w:rsidRPr="00814EF5" w14:paraId="6EA68471" w14:textId="77777777" w:rsidTr="00814EF5">
        <w:tc>
          <w:tcPr>
            <w:tcW w:w="4683" w:type="dxa"/>
          </w:tcPr>
          <w:p w14:paraId="7F09E7E0" w14:textId="77777777" w:rsidR="00814EF5" w:rsidRPr="005D694E" w:rsidRDefault="00814EF5" w:rsidP="00AD019B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A117D7A" w14:textId="77777777" w:rsidR="00814EF5" w:rsidRPr="00814EF5" w:rsidRDefault="00814EF5" w:rsidP="00AD019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E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Принята на заседании </w:t>
            </w:r>
          </w:p>
          <w:p w14:paraId="4C0789F6" w14:textId="77777777" w:rsidR="00814EF5" w:rsidRPr="00814EF5" w:rsidRDefault="00814EF5" w:rsidP="00AD019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EF5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методического совета</w:t>
            </w:r>
          </w:p>
          <w:p w14:paraId="584477A2" w14:textId="77777777" w:rsidR="00814EF5" w:rsidRPr="00814EF5" w:rsidRDefault="00814EF5" w:rsidP="00AD019B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E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Протокол № ____ </w:t>
            </w:r>
          </w:p>
          <w:p w14:paraId="55AE76D0" w14:textId="77777777" w:rsidR="00814EF5" w:rsidRPr="005D694E" w:rsidRDefault="00814EF5" w:rsidP="00AD019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EF5">
              <w:rPr>
                <w:rFonts w:ascii="Times New Roman" w:hAnsi="Times New Roman" w:cs="Times New Roman"/>
                <w:b/>
                <w:sz w:val="24"/>
                <w:szCs w:val="24"/>
              </w:rPr>
              <w:t>от «____» ________ 20___ года</w:t>
            </w:r>
          </w:p>
        </w:tc>
        <w:tc>
          <w:tcPr>
            <w:tcW w:w="4672" w:type="dxa"/>
          </w:tcPr>
          <w:p w14:paraId="2110F829" w14:textId="77777777" w:rsidR="00814EF5" w:rsidRPr="00814EF5" w:rsidRDefault="00814EF5" w:rsidP="00AD019B">
            <w:pPr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4FC61E92" w14:textId="77777777" w:rsidR="00814EF5" w:rsidRPr="00814EF5" w:rsidRDefault="00814EF5" w:rsidP="00AD019B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E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«Утверждаю»   </w:t>
            </w:r>
          </w:p>
          <w:p w14:paraId="230CF445" w14:textId="204BAC4E" w:rsidR="00814EF5" w:rsidRPr="00814EF5" w:rsidRDefault="00814EF5" w:rsidP="00AD019B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EF5">
              <w:rPr>
                <w:rFonts w:ascii="Times New Roman" w:hAnsi="Times New Roman" w:cs="Times New Roman"/>
                <w:b/>
                <w:sz w:val="24"/>
                <w:szCs w:val="24"/>
              </w:rPr>
              <w:t>и.</w:t>
            </w:r>
            <w:r w:rsidR="00AC37F1" w:rsidRPr="00AC37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14EF5">
              <w:rPr>
                <w:rFonts w:ascii="Times New Roman" w:hAnsi="Times New Roman" w:cs="Times New Roman"/>
                <w:b/>
                <w:sz w:val="24"/>
                <w:szCs w:val="24"/>
              </w:rPr>
              <w:t>о.</w:t>
            </w:r>
            <w:r w:rsidR="00AC37F1" w:rsidRPr="00AC37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14E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директора </w:t>
            </w:r>
          </w:p>
          <w:p w14:paraId="4303B775" w14:textId="121DFE76" w:rsidR="00814EF5" w:rsidRPr="00814EF5" w:rsidRDefault="00814EF5" w:rsidP="00AD019B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E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ГБУ ДО РД «МАН РД» </w:t>
            </w:r>
          </w:p>
          <w:p w14:paraId="00A1ECC8" w14:textId="77777777" w:rsidR="00814EF5" w:rsidRPr="00814EF5" w:rsidRDefault="00814EF5" w:rsidP="00AD019B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EF5">
              <w:rPr>
                <w:rFonts w:ascii="Times New Roman" w:hAnsi="Times New Roman" w:cs="Times New Roman"/>
                <w:b/>
                <w:sz w:val="24"/>
                <w:szCs w:val="24"/>
              </w:rPr>
              <w:t>___________ А.И. Дибирова</w:t>
            </w:r>
          </w:p>
          <w:p w14:paraId="5F056FFF" w14:textId="77777777" w:rsidR="00814EF5" w:rsidRPr="00814EF5" w:rsidRDefault="00814EF5" w:rsidP="00AD019B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14E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«____» ________ 20___ года</w:t>
            </w:r>
          </w:p>
        </w:tc>
      </w:tr>
    </w:tbl>
    <w:p w14:paraId="1A3E73B3" w14:textId="77777777" w:rsidR="002E7824" w:rsidRPr="009B2083" w:rsidRDefault="002E7824" w:rsidP="00AD019B">
      <w:pPr>
        <w:keepNext/>
        <w:keepLine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68E94E8D" w14:textId="23F7564D" w:rsidR="002E7824" w:rsidRDefault="002E7824" w:rsidP="00AD019B">
      <w:pPr>
        <w:keepNext/>
        <w:keepLine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62B69B37" w14:textId="043F3756" w:rsidR="00AD019B" w:rsidRDefault="00AD019B" w:rsidP="00AD019B">
      <w:pPr>
        <w:keepNext/>
        <w:keepLine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83A83C9" w14:textId="47DE6992" w:rsidR="00AD019B" w:rsidRDefault="00AD019B" w:rsidP="00AD019B">
      <w:pPr>
        <w:keepNext/>
        <w:keepLine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3A84DEAE" w14:textId="77777777" w:rsidR="00AD019B" w:rsidRDefault="00AD019B" w:rsidP="00AD019B">
      <w:pPr>
        <w:keepNext/>
        <w:keepLine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EABC2D0" w14:textId="77777777" w:rsidR="00AD019B" w:rsidRPr="009B2083" w:rsidRDefault="00AD019B" w:rsidP="00AD019B">
      <w:pPr>
        <w:keepNext/>
        <w:keepLine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9775DB9" w14:textId="77777777" w:rsidR="002E7824" w:rsidRPr="009B2083" w:rsidRDefault="002E7824" w:rsidP="00AD019B">
      <w:pPr>
        <w:keepNext/>
        <w:keepLine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3536EA1" w14:textId="146621F1" w:rsidR="002E7824" w:rsidRPr="009B2083" w:rsidRDefault="002E7824" w:rsidP="00AD019B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ДОПОЛНИТЕЛЬНАЯ ПРОФЕССИОНАЛЬНАЯ ПРОГРАММА ПОВЫШЕНИЯ КВАЛИФИКАЦИИ</w:t>
      </w:r>
    </w:p>
    <w:p w14:paraId="42C7E9F5" w14:textId="77777777" w:rsidR="002E7824" w:rsidRPr="009B2083" w:rsidRDefault="002E7824" w:rsidP="00AD019B">
      <w:pPr>
        <w:keepNext/>
        <w:keepLine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14:paraId="0A67432F" w14:textId="26D2C1D1" w:rsidR="002E7824" w:rsidRPr="003D4E3D" w:rsidRDefault="003D4E3D" w:rsidP="00AD019B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40"/>
          <w:lang w:eastAsia="ru-RU"/>
        </w:rPr>
      </w:pPr>
      <w:r w:rsidRPr="003D4E3D">
        <w:rPr>
          <w:rFonts w:ascii="Times New Roman" w:hAnsi="Times New Roman" w:cs="Times New Roman"/>
          <w:b/>
          <w:bCs/>
          <w:color w:val="000000"/>
          <w:sz w:val="40"/>
          <w:szCs w:val="40"/>
          <w:shd w:val="clear" w:color="auto" w:fill="FFFFFF"/>
        </w:rPr>
        <w:t>«Педагог дополнительного образования: современные подходы к профессиональной деятельности»</w:t>
      </w:r>
    </w:p>
    <w:p w14:paraId="36891A1F" w14:textId="77777777" w:rsidR="002E7824" w:rsidRPr="009B2083" w:rsidRDefault="002E7824" w:rsidP="00AD019B">
      <w:pPr>
        <w:keepNext/>
        <w:keepLines/>
        <w:tabs>
          <w:tab w:val="left" w:pos="90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44BBEC01" w14:textId="77777777" w:rsidR="002E7824" w:rsidRPr="009B2083" w:rsidRDefault="002E7824" w:rsidP="00AD019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(72 часа)</w:t>
      </w:r>
    </w:p>
    <w:p w14:paraId="7859CCE8" w14:textId="77777777" w:rsidR="002E7824" w:rsidRPr="009B2083" w:rsidRDefault="002E7824" w:rsidP="00AD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816EBB9" w14:textId="77777777" w:rsidR="002E7824" w:rsidRPr="009B2083" w:rsidRDefault="002E7824" w:rsidP="00AD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94F45B4" w14:textId="617BE4CF" w:rsidR="002E7824" w:rsidRPr="009B2083" w:rsidRDefault="00814EF5" w:rsidP="00AD019B">
      <w:pPr>
        <w:topLinePunct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Автор-составител</w:t>
      </w:r>
      <w:r w:rsidR="004B332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ь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</w:p>
    <w:p w14:paraId="3131E654" w14:textId="3E2068C7" w:rsidR="002E7824" w:rsidRPr="009B2083" w:rsidRDefault="00F62834" w:rsidP="00AD019B">
      <w:pPr>
        <w:topLinePunct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2E7824"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етодист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E7824"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ГБУ ДО РД «МАН РД»</w:t>
      </w:r>
    </w:p>
    <w:p w14:paraId="625DF97C" w14:textId="11A0BC35" w:rsidR="002E7824" w:rsidRPr="009B2083" w:rsidRDefault="002E7824" w:rsidP="00AD019B">
      <w:pPr>
        <w:topLinePunct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Исалов</w:t>
      </w:r>
      <w:r w:rsidR="00814EF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П.М.</w:t>
      </w:r>
    </w:p>
    <w:p w14:paraId="4A38E323" w14:textId="77777777" w:rsidR="002E7824" w:rsidRPr="009B2083" w:rsidRDefault="002E7824" w:rsidP="00AD019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6E8E6F" w14:textId="01E6BD36" w:rsidR="002E7824" w:rsidRDefault="002E7824" w:rsidP="00AD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F57B70" w14:textId="638D41B8" w:rsidR="00F62834" w:rsidRDefault="00F62834" w:rsidP="00AD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1F0BFF" w14:textId="6B1C1039" w:rsidR="00F62834" w:rsidRDefault="00F62834" w:rsidP="00AD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A74BB3" w14:textId="630FE891" w:rsidR="00F62834" w:rsidRDefault="00F62834" w:rsidP="00AD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5AEE33" w14:textId="77777777" w:rsidR="002E7824" w:rsidRPr="009B2083" w:rsidRDefault="002E7824" w:rsidP="00AD01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0FC1E1" w14:textId="48BE7ADD" w:rsidR="002E7824" w:rsidRPr="009B2083" w:rsidRDefault="002E7824" w:rsidP="000150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Махачкала – 20</w:t>
      </w:r>
      <w:r w:rsidR="00F6283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bookmarkStart w:id="1" w:name="_Hlk90368093"/>
      <w:bookmarkEnd w:id="0"/>
      <w:r w:rsidR="00F55A6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14:paraId="44922477" w14:textId="068EA16B" w:rsidR="002E7824" w:rsidRPr="009B2083" w:rsidRDefault="002E7824" w:rsidP="00AD019B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lastRenderedPageBreak/>
        <w:t>Раздел 1. Характеристика программы</w:t>
      </w:r>
    </w:p>
    <w:p w14:paraId="358DB163" w14:textId="77777777" w:rsidR="002E7824" w:rsidRPr="009B2083" w:rsidRDefault="002E7824" w:rsidP="00AD019B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FF0000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17DAF9BC" w14:textId="77777777" w:rsidR="002E7824" w:rsidRPr="009B2083" w:rsidRDefault="002E7824" w:rsidP="00AD019B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46AB61CF" w14:textId="46108519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Дополнительная профессиональная программа разработана </w:t>
      </w:r>
      <w:r w:rsidR="00F6283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 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Федеральн</w:t>
      </w:r>
      <w:r w:rsidR="00F62834">
        <w:rPr>
          <w:rFonts w:ascii="Times New Roman" w:eastAsia="Calibri" w:hAnsi="Times New Roman" w:cs="Times New Roman"/>
          <w:sz w:val="24"/>
          <w:szCs w:val="24"/>
          <w:lang w:eastAsia="ru-RU"/>
        </w:rPr>
        <w:t>ым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закон</w:t>
      </w:r>
      <w:r w:rsidR="00F62834">
        <w:rPr>
          <w:rFonts w:ascii="Times New Roman" w:eastAsia="Calibri" w:hAnsi="Times New Roman" w:cs="Times New Roman"/>
          <w:sz w:val="24"/>
          <w:szCs w:val="24"/>
          <w:lang w:eastAsia="ru-RU"/>
        </w:rPr>
        <w:t>ом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от 29.12.2012 г. №273-ФЗ «Об образовании в Российской Федерации»,  Приказа Министерства образования и науки  Российской Федерации  от 1 июля </w:t>
      </w:r>
      <w:smartTag w:uri="urn:schemas-microsoft-com:office:smarttags" w:element="metricconverter">
        <w:smartTagPr>
          <w:attr w:name="ProductID" w:val="2013 г"/>
        </w:smartTagPr>
        <w:r w:rsidRPr="009B2083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2013 г</w:t>
        </w:r>
      </w:smartTag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. №499 «Об утверждении п</w:t>
      </w: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орядка организации и осуществления образовательной деятельности по дополнительным профессиональным программам», Трудово</w:t>
      </w:r>
      <w:r w:rsidR="00F6283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го</w:t>
      </w: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кодекс</w:t>
      </w:r>
      <w:r w:rsidR="00F6283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</w:t>
      </w: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Российской Федерации  от 30 декабря </w:t>
      </w:r>
      <w:smartTag w:uri="urn:schemas-microsoft-com:office:smarttags" w:element="metricconverter">
        <w:smartTagPr>
          <w:attr w:name="ProductID" w:val="2001 г"/>
        </w:smartTagPr>
        <w:r w:rsidRPr="009B2083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2001 г</w:t>
        </w:r>
      </w:smartTag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№197-ФЗ, </w:t>
      </w: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Приказ</w:t>
      </w:r>
      <w:r w:rsidR="00F6283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</w:t>
      </w: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Минтруда </w:t>
      </w:r>
      <w:r w:rsidR="00757B7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 социальной защиты  </w:t>
      </w: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</w:t>
      </w:r>
      <w:r w:rsidR="00757B7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Ф</w:t>
      </w: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от </w:t>
      </w:r>
      <w:r w:rsidR="00757B7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5</w:t>
      </w: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757B7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мая</w:t>
      </w: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201</w:t>
      </w:r>
      <w:r w:rsidR="00757B7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8</w:t>
      </w: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№544н «Об 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утверждении </w:t>
      </w: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профессионального стандарта «Педагог дополнительного образования детей и взрослых», 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Приказ Минсоцразвития РФ от 11 января </w:t>
      </w:r>
      <w:smartTag w:uri="urn:schemas-microsoft-com:office:smarttags" w:element="metricconverter">
        <w:smartTagPr>
          <w:attr w:name="ProductID" w:val="2011 г"/>
        </w:smartTagPr>
        <w:r w:rsidRPr="009B2083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2011 г</w:t>
        </w:r>
      </w:smartTag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. №1н «Об утверждении единого квалификационного справочника должностей руководителей, специалистов и служащих, раздел «Квалификационная характеристика должностей руководителей и специалистов высшего профессионального и дополнительного профессионального образования», Методические рекомендации-разъяснения по разработке дополнительных  профессиональных программ на основе   профессиональных стандартов Министерства  образования и науки РФ от 22 апреля 2015 г., Устав</w:t>
      </w:r>
      <w:r w:rsidR="000D38DC">
        <w:rPr>
          <w:rFonts w:ascii="Times New Roman" w:eastAsia="Calibri" w:hAnsi="Times New Roman" w:cs="Times New Roman"/>
          <w:sz w:val="24"/>
          <w:szCs w:val="24"/>
          <w:lang w:eastAsia="ru-RU"/>
        </w:rPr>
        <w:t>а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ГБУ ДО РД  «МАН РД»,)  и ины</w:t>
      </w:r>
      <w:r w:rsidR="000D38DC">
        <w:rPr>
          <w:rFonts w:ascii="Times New Roman" w:eastAsia="Calibri" w:hAnsi="Times New Roman" w:cs="Times New Roman"/>
          <w:sz w:val="24"/>
          <w:szCs w:val="24"/>
          <w:lang w:eastAsia="ru-RU"/>
        </w:rPr>
        <w:t>х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документ</w:t>
      </w:r>
      <w:r w:rsidR="000D38DC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определяемы</w:t>
      </w:r>
      <w:r w:rsidR="000D38DC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разработчиком 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программы.</w:t>
      </w:r>
    </w:p>
    <w:p w14:paraId="37D42B1A" w14:textId="77777777" w:rsidR="002E7824" w:rsidRPr="009B2083" w:rsidRDefault="002E7824" w:rsidP="00AD019B">
      <w:pPr>
        <w:tabs>
          <w:tab w:val="left" w:pos="-284"/>
          <w:tab w:val="left" w:pos="-14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186434F" w14:textId="77777777" w:rsidR="002E7824" w:rsidRPr="009B2083" w:rsidRDefault="002E7824" w:rsidP="00AD019B">
      <w:pPr>
        <w:tabs>
          <w:tab w:val="left" w:pos="-284"/>
          <w:tab w:val="left" w:pos="-14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</w:rPr>
        <w:t xml:space="preserve">1.2. Актуальность программы: </w:t>
      </w:r>
    </w:p>
    <w:p w14:paraId="76586EDD" w14:textId="77777777" w:rsidR="00AF3F82" w:rsidRDefault="006D4BFA" w:rsidP="00AD019B">
      <w:pPr>
        <w:shd w:val="clear" w:color="auto" w:fill="FFFFFF"/>
        <w:spacing w:after="0" w:line="420" w:lineRule="atLeast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4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отечественном образовании последние несколько лет характеризуются возрождением интереса к дополнительному образованию детей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обновляется содержание и инфраструктура; в рамках реализации проекта «Успех каждого ребенка»  создаются дополнительные места для охвата детей дополнительными общеобразовательными программами, </w:t>
      </w:r>
      <w:r w:rsidR="00AF3F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решается вопрос материально-технического оснащения программ всех направленностей и т.д.</w:t>
      </w:r>
    </w:p>
    <w:p w14:paraId="2C74C4D4" w14:textId="77777777" w:rsidR="005E441C" w:rsidRDefault="006D4BFA" w:rsidP="00AD019B">
      <w:pPr>
        <w:shd w:val="clear" w:color="auto" w:fill="FFFFFF"/>
        <w:spacing w:after="0" w:line="420" w:lineRule="atLeast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D4BFA">
        <w:rPr>
          <w:rFonts w:ascii="Times New Roman" w:hAnsi="Times New Roman" w:cs="Times New Roman"/>
          <w:sz w:val="24"/>
          <w:szCs w:val="24"/>
        </w:rPr>
        <w:t xml:space="preserve">В условиях реформирования образования </w:t>
      </w:r>
      <w:r w:rsidRPr="006D4B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главным стратегическим и технологическим ресурсом всегда был и остаётся именно педагог, от профессионализма, нравственных ценностей</w:t>
      </w:r>
      <w:r w:rsidR="005E441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6D4BFA">
        <w:rPr>
          <w:rFonts w:ascii="Times New Roman" w:hAnsi="Times New Roman" w:cs="Times New Roman"/>
          <w:sz w:val="24"/>
          <w:szCs w:val="24"/>
        </w:rPr>
        <w:t>уровн</w:t>
      </w:r>
      <w:r w:rsidR="005E441C">
        <w:rPr>
          <w:rFonts w:ascii="Times New Roman" w:hAnsi="Times New Roman" w:cs="Times New Roman"/>
          <w:sz w:val="24"/>
          <w:szCs w:val="24"/>
        </w:rPr>
        <w:t>я</w:t>
      </w:r>
      <w:r w:rsidRPr="006D4BFA">
        <w:rPr>
          <w:rFonts w:ascii="Times New Roman" w:hAnsi="Times New Roman" w:cs="Times New Roman"/>
          <w:sz w:val="24"/>
          <w:szCs w:val="24"/>
        </w:rPr>
        <w:t xml:space="preserve"> развития его личностной культуры, наличи</w:t>
      </w:r>
      <w:r w:rsidR="005E441C">
        <w:rPr>
          <w:rFonts w:ascii="Times New Roman" w:hAnsi="Times New Roman" w:cs="Times New Roman"/>
          <w:sz w:val="24"/>
          <w:szCs w:val="24"/>
        </w:rPr>
        <w:t>я</w:t>
      </w:r>
      <w:r w:rsidRPr="006D4BFA">
        <w:rPr>
          <w:rFonts w:ascii="Times New Roman" w:hAnsi="Times New Roman" w:cs="Times New Roman"/>
          <w:sz w:val="24"/>
          <w:szCs w:val="24"/>
        </w:rPr>
        <w:t xml:space="preserve"> инновационного, творческого мышления</w:t>
      </w:r>
      <w:r w:rsidR="005E441C">
        <w:rPr>
          <w:rFonts w:ascii="Times New Roman" w:hAnsi="Times New Roman" w:cs="Times New Roman"/>
          <w:sz w:val="24"/>
          <w:szCs w:val="24"/>
        </w:rPr>
        <w:t xml:space="preserve"> зависит качество образования.</w:t>
      </w:r>
    </w:p>
    <w:p w14:paraId="2EE7700D" w14:textId="1DE2426A" w:rsidR="005E441C" w:rsidRPr="009B2083" w:rsidRDefault="002E7824" w:rsidP="00AD019B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перечне педагогических профессий до 1998г. отсутствовал государственный стандарт подготовки специальных кадров для системы дополнительного образования детей. Предполагалось, что в этой системе может работать любой человек, имеющий специальное образование и некоторые педагогические способности. В 1998г. Министерство общего и профессионального образования РФ (приказ №397 от 10.04.98) ввело специальность «педагогика дополнительного образования». Были разработаны «Государственные требования к минимуму содержания и уровню подготовки выпускников по специальности 0317 (педагогика дополнительного образования)». </w:t>
      </w:r>
      <w:r w:rsidR="00B64ADD">
        <w:rPr>
          <w:rFonts w:ascii="Times New Roman" w:eastAsia="Calibri" w:hAnsi="Times New Roman" w:cs="Times New Roman"/>
          <w:sz w:val="24"/>
          <w:szCs w:val="24"/>
          <w:lang w:eastAsia="ru-RU"/>
        </w:rPr>
        <w:t>Однако в сфере дополнительного образования работа</w:t>
      </w:r>
      <w:r w:rsidR="005E441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ет довольно большое количество </w:t>
      </w:r>
      <w:r w:rsidR="00B64ADD">
        <w:rPr>
          <w:rFonts w:ascii="Times New Roman" w:eastAsia="Calibri" w:hAnsi="Times New Roman" w:cs="Times New Roman"/>
          <w:sz w:val="24"/>
          <w:szCs w:val="24"/>
          <w:lang w:eastAsia="ru-RU"/>
        </w:rPr>
        <w:t>педагог</w:t>
      </w:r>
      <w:r w:rsidR="005E441C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B64ADD">
        <w:rPr>
          <w:rFonts w:ascii="Times New Roman" w:eastAsia="Calibri" w:hAnsi="Times New Roman" w:cs="Times New Roman"/>
          <w:sz w:val="24"/>
          <w:szCs w:val="24"/>
          <w:lang w:eastAsia="ru-RU"/>
        </w:rPr>
        <w:t>, не имеющи</w:t>
      </w:r>
      <w:r w:rsidR="005E441C">
        <w:rPr>
          <w:rFonts w:ascii="Times New Roman" w:eastAsia="Calibri" w:hAnsi="Times New Roman" w:cs="Times New Roman"/>
          <w:sz w:val="24"/>
          <w:szCs w:val="24"/>
          <w:lang w:eastAsia="ru-RU"/>
        </w:rPr>
        <w:t>х</w:t>
      </w:r>
      <w:r w:rsidR="00B64AD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базового педагогического образования</w:t>
      </w:r>
      <w:r w:rsidR="005E441C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B64AD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E441C"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и главной целью своей деятельности они считают профессиональную подготовку; им зачастую просто не понятны педагогические, воспитательные аспекты деятельности детского объединения; хорошо владея методикой профильной подготовки, педагог не имеет опыта работы и, соответственно, навыков работы с детским коллективом.</w:t>
      </w:r>
    </w:p>
    <w:p w14:paraId="04389357" w14:textId="2D55F5EC" w:rsidR="006D4BFA" w:rsidRPr="005E441C" w:rsidRDefault="005E441C" w:rsidP="00AD019B">
      <w:pPr>
        <w:widowControl w:val="0"/>
        <w:tabs>
          <w:tab w:val="left" w:pos="567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данной ситуации содержание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программы курсов 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квалификации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основном 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направлено на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совершенствование 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методи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ческих, психолого-педагогических и воспитательных аспектов деятельности методистов и педагогов дополнительного образования детей.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образовательного процесса.</w:t>
      </w:r>
    </w:p>
    <w:p w14:paraId="426AAA54" w14:textId="77777777" w:rsidR="002E7824" w:rsidRPr="009B2083" w:rsidRDefault="002E7824" w:rsidP="00AD019B">
      <w:pPr>
        <w:tabs>
          <w:tab w:val="left" w:pos="-284"/>
          <w:tab w:val="left" w:pos="-14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152E29" w14:textId="77777777" w:rsidR="002E7824" w:rsidRPr="009B2083" w:rsidRDefault="002E7824" w:rsidP="00AD01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1.3. Цель программы: 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профессиональной компетентности педагогов и методистов дополнительного образования детей.</w:t>
      </w:r>
    </w:p>
    <w:p w14:paraId="7498A5F8" w14:textId="77777777" w:rsidR="002E7824" w:rsidRPr="009B2083" w:rsidRDefault="002E7824" w:rsidP="00AD01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241B73" w14:textId="77777777" w:rsidR="002E7824" w:rsidRPr="009B2083" w:rsidRDefault="002E7824" w:rsidP="00AD01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Задачи:</w:t>
      </w:r>
    </w:p>
    <w:p w14:paraId="473DC419" w14:textId="4F674616" w:rsidR="002E7824" w:rsidRPr="009B2083" w:rsidRDefault="002E7824" w:rsidP="00AD01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ознакомление с </w:t>
      </w:r>
      <w:r w:rsidR="00661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нормативно-правовыми документами сфер</w:t>
      </w:r>
      <w:r w:rsidR="00661EA1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дополнительного образования детей</w:t>
      </w:r>
      <w:r w:rsidR="00661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взрослых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2798CB33" w14:textId="18F4EFBD" w:rsidR="002E7824" w:rsidRDefault="002E7824" w:rsidP="00AD01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661E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совершенствование 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умений и навыков проектирования дополнительных общеобразовательных программ;</w:t>
      </w:r>
    </w:p>
    <w:p w14:paraId="079DEF65" w14:textId="3A594BE9" w:rsidR="00661EA1" w:rsidRPr="009B2083" w:rsidRDefault="00661EA1" w:rsidP="00AD01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расширение знаний по методике организации образовательного процесса;</w:t>
      </w:r>
    </w:p>
    <w:p w14:paraId="6F86F8A3" w14:textId="77777777" w:rsidR="002E7824" w:rsidRPr="009B2083" w:rsidRDefault="002E7824" w:rsidP="00AD01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профессиональных компетенций слушателей через овладение современными педагогическими технологиями;</w:t>
      </w:r>
    </w:p>
    <w:p w14:paraId="27FD87BE" w14:textId="06B8B01C" w:rsidR="002E7824" w:rsidRDefault="002E7824" w:rsidP="00AD01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ИКТ и коммуник</w:t>
      </w:r>
      <w:r w:rsidR="00D14779"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ативных компетенций слушателей.</w:t>
      </w:r>
    </w:p>
    <w:p w14:paraId="0C56B75C" w14:textId="75C50934" w:rsidR="00FF50F8" w:rsidRDefault="00FF50F8" w:rsidP="00AD01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FF065B" w14:textId="6B50104C" w:rsidR="00FF50F8" w:rsidRDefault="00FF50F8" w:rsidP="00AD019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1.4. </w:t>
      </w:r>
      <w:r w:rsidRPr="00FF50F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Совершенствуемые компетенции:</w:t>
      </w:r>
    </w:p>
    <w:p w14:paraId="798E15E9" w14:textId="5AEB97D6" w:rsidR="00FF50F8" w:rsidRDefault="00FF50F8" w:rsidP="00AD019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534"/>
        <w:gridCol w:w="6500"/>
        <w:gridCol w:w="3518"/>
      </w:tblGrid>
      <w:tr w:rsidR="00FF50F8" w14:paraId="0A919581" w14:textId="77777777" w:rsidTr="00FF50F8">
        <w:tc>
          <w:tcPr>
            <w:tcW w:w="534" w:type="dxa"/>
          </w:tcPr>
          <w:p w14:paraId="6F8FEF17" w14:textId="7C6A12C6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00" w:type="dxa"/>
          </w:tcPr>
          <w:p w14:paraId="7FD42868" w14:textId="26B5B7B9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Компетенция </w:t>
            </w:r>
          </w:p>
        </w:tc>
        <w:tc>
          <w:tcPr>
            <w:tcW w:w="3518" w:type="dxa"/>
          </w:tcPr>
          <w:p w14:paraId="4C5361B8" w14:textId="77777777" w:rsidR="00FF50F8" w:rsidRDefault="00FF50F8" w:rsidP="00AD019B">
            <w:pPr>
              <w:ind w:firstLine="36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Код компетенции</w:t>
            </w:r>
          </w:p>
          <w:p w14:paraId="71379BF8" w14:textId="687ADBE9" w:rsidR="00FF50F8" w:rsidRDefault="00FF50F8" w:rsidP="00AD019B">
            <w:pPr>
              <w:ind w:firstLine="36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44.03.01 </w:t>
            </w:r>
          </w:p>
          <w:p w14:paraId="091F2315" w14:textId="7D67789E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F50F8" w14:paraId="4842644F" w14:textId="77777777" w:rsidTr="00FF50F8">
        <w:tc>
          <w:tcPr>
            <w:tcW w:w="534" w:type="dxa"/>
          </w:tcPr>
          <w:p w14:paraId="0E21242C" w14:textId="41C4EEC6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500" w:type="dxa"/>
          </w:tcPr>
          <w:p w14:paraId="28756934" w14:textId="55AA3C75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 w:bidi="ru-RU"/>
              </w:rPr>
              <w:t>Способен осуществлять обучение, воспитание и развитие с учетом социальных, возрастных, психофизических и индивидуальных особенностей, в том числе особых образовательных потребностей обучающихся</w:t>
            </w:r>
          </w:p>
        </w:tc>
        <w:tc>
          <w:tcPr>
            <w:tcW w:w="3518" w:type="dxa"/>
          </w:tcPr>
          <w:p w14:paraId="3B51B2BA" w14:textId="369904C7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ОПК-2</w:t>
            </w:r>
          </w:p>
        </w:tc>
      </w:tr>
      <w:tr w:rsidR="00FF50F8" w14:paraId="1DB0CEDA" w14:textId="77777777" w:rsidTr="00FF50F8">
        <w:tc>
          <w:tcPr>
            <w:tcW w:w="534" w:type="dxa"/>
          </w:tcPr>
          <w:p w14:paraId="360F0344" w14:textId="7CFA7A37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500" w:type="dxa"/>
          </w:tcPr>
          <w:p w14:paraId="78FD1600" w14:textId="2393ED11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 w:bidi="ru-RU"/>
              </w:rPr>
              <w:t>Готов к психолого-педагогическому сопровождению учебно- воспитательного процесса</w:t>
            </w:r>
          </w:p>
        </w:tc>
        <w:tc>
          <w:tcPr>
            <w:tcW w:w="3518" w:type="dxa"/>
          </w:tcPr>
          <w:p w14:paraId="2041F716" w14:textId="337EEC31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ОПК-3</w:t>
            </w:r>
          </w:p>
        </w:tc>
      </w:tr>
      <w:tr w:rsidR="00FF50F8" w14:paraId="4E87A708" w14:textId="77777777" w:rsidTr="00FF50F8">
        <w:tc>
          <w:tcPr>
            <w:tcW w:w="534" w:type="dxa"/>
          </w:tcPr>
          <w:p w14:paraId="22FC3C17" w14:textId="2BA3F21B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500" w:type="dxa"/>
          </w:tcPr>
          <w:p w14:paraId="3D7255EB" w14:textId="77777777" w:rsidR="00FF50F8" w:rsidRDefault="00FF50F8" w:rsidP="00AD019B">
            <w:pPr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 w:bidi="ru-RU"/>
              </w:rPr>
              <w:t>готов к профессиональной деятельности в соответствии с нормативно-правовыми актами сферы образования</w:t>
            </w:r>
          </w:p>
          <w:p w14:paraId="419A0F5A" w14:textId="77777777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</w:tcPr>
          <w:p w14:paraId="4E4BD719" w14:textId="0F878567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ОПК-4</w:t>
            </w:r>
          </w:p>
        </w:tc>
      </w:tr>
      <w:tr w:rsidR="00FF50F8" w14:paraId="75F172E6" w14:textId="77777777" w:rsidTr="00FF50F8">
        <w:tc>
          <w:tcPr>
            <w:tcW w:w="534" w:type="dxa"/>
          </w:tcPr>
          <w:p w14:paraId="451FCCA6" w14:textId="359A33C4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00" w:type="dxa"/>
          </w:tcPr>
          <w:p w14:paraId="6FFAE7F9" w14:textId="2CA09330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 w:bidi="ru-RU"/>
              </w:rPr>
              <w:t>Готов реализовывать образовательные программы по учебному предмету в соответствии с требованиями образовательных стандартов</w:t>
            </w:r>
          </w:p>
        </w:tc>
        <w:tc>
          <w:tcPr>
            <w:tcW w:w="3518" w:type="dxa"/>
          </w:tcPr>
          <w:p w14:paraId="07A23C56" w14:textId="446D00E6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ПК-1</w:t>
            </w:r>
          </w:p>
        </w:tc>
      </w:tr>
      <w:tr w:rsidR="00FF50F8" w14:paraId="70607A8C" w14:textId="77777777" w:rsidTr="00FF50F8">
        <w:tc>
          <w:tcPr>
            <w:tcW w:w="534" w:type="dxa"/>
          </w:tcPr>
          <w:p w14:paraId="4AD1E295" w14:textId="4D7CC578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00" w:type="dxa"/>
          </w:tcPr>
          <w:p w14:paraId="70EE3FDF" w14:textId="0A6B327E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 w:bidi="ru-RU"/>
              </w:rPr>
              <w:t>Способен использовать современные методы и технологии обучения и диагностики</w:t>
            </w:r>
          </w:p>
        </w:tc>
        <w:tc>
          <w:tcPr>
            <w:tcW w:w="3518" w:type="dxa"/>
          </w:tcPr>
          <w:p w14:paraId="7F1554BB" w14:textId="778D4B0C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ПК-2</w:t>
            </w:r>
          </w:p>
        </w:tc>
      </w:tr>
      <w:tr w:rsidR="00FF50F8" w14:paraId="637CE7C3" w14:textId="77777777" w:rsidTr="00FF50F8">
        <w:tc>
          <w:tcPr>
            <w:tcW w:w="534" w:type="dxa"/>
          </w:tcPr>
          <w:p w14:paraId="404A4D5D" w14:textId="5E411ED2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00" w:type="dxa"/>
          </w:tcPr>
          <w:p w14:paraId="7D86B00A" w14:textId="7486463A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 w:bidi="ru-RU"/>
              </w:rPr>
              <w:t>Способен осуществлять педагогическое сопровождение социализации и профессионального самоопределения обучающихся</w:t>
            </w:r>
          </w:p>
        </w:tc>
        <w:tc>
          <w:tcPr>
            <w:tcW w:w="3518" w:type="dxa"/>
          </w:tcPr>
          <w:p w14:paraId="331C65DF" w14:textId="1B0FD5D5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ПК-5</w:t>
            </w:r>
          </w:p>
        </w:tc>
      </w:tr>
      <w:tr w:rsidR="00FF50F8" w14:paraId="5A65924D" w14:textId="77777777" w:rsidTr="00FF50F8">
        <w:tc>
          <w:tcPr>
            <w:tcW w:w="534" w:type="dxa"/>
          </w:tcPr>
          <w:p w14:paraId="49D4162E" w14:textId="034852F5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00" w:type="dxa"/>
          </w:tcPr>
          <w:p w14:paraId="6863C397" w14:textId="23E1CAF8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 w:bidi="ru-RU"/>
              </w:rPr>
              <w:t>Способен организовывать сотрудничество обучающихся, поддерживать активность и инициативность, самостоятельность обучающихся, развивать их творческие способности</w:t>
            </w:r>
          </w:p>
        </w:tc>
        <w:tc>
          <w:tcPr>
            <w:tcW w:w="3518" w:type="dxa"/>
          </w:tcPr>
          <w:p w14:paraId="565372BD" w14:textId="21058CE5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ПК-7</w:t>
            </w:r>
          </w:p>
        </w:tc>
      </w:tr>
      <w:tr w:rsidR="00FF50F8" w14:paraId="6FB7F618" w14:textId="77777777" w:rsidTr="00FF50F8">
        <w:tc>
          <w:tcPr>
            <w:tcW w:w="534" w:type="dxa"/>
          </w:tcPr>
          <w:p w14:paraId="56FCC969" w14:textId="267344EF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00" w:type="dxa"/>
          </w:tcPr>
          <w:p w14:paraId="3AC7A0E7" w14:textId="395481FC" w:rsidR="00FF50F8" w:rsidRDefault="00FF50F8" w:rsidP="00AD019B">
            <w:pPr>
              <w:autoSpaceDE w:val="0"/>
              <w:autoSpaceDN w:val="0"/>
              <w:adjustRightInd w:val="0"/>
              <w:rPr>
                <w:sz w:val="24"/>
                <w:szCs w:val="24"/>
                <w:lang w:eastAsia="ru-RU" w:bidi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Способен проектировать образовательные программы</w:t>
            </w:r>
          </w:p>
        </w:tc>
        <w:tc>
          <w:tcPr>
            <w:tcW w:w="3518" w:type="dxa"/>
          </w:tcPr>
          <w:p w14:paraId="17749D01" w14:textId="7C49634C" w:rsidR="00FF50F8" w:rsidRDefault="00FF50F8" w:rsidP="00AD019B">
            <w:pPr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ПК-7</w:t>
            </w:r>
          </w:p>
        </w:tc>
      </w:tr>
    </w:tbl>
    <w:p w14:paraId="640CDB11" w14:textId="77777777" w:rsidR="00FF50F8" w:rsidRDefault="00FF50F8" w:rsidP="0001509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2CC0C766" w14:textId="77777777" w:rsidR="00FF50F8" w:rsidRDefault="00FF50F8" w:rsidP="00AD019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349FF145" w14:textId="5C3D0A4B" w:rsidR="00FF50F8" w:rsidRDefault="00FF50F8" w:rsidP="00AD019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bookmarkStart w:id="2" w:name="_Hlk90368118"/>
      <w:bookmarkEnd w:id="1"/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1.4. Планируемые результаты обучения</w:t>
      </w:r>
    </w:p>
    <w:p w14:paraId="7867258B" w14:textId="2818451A" w:rsidR="00FF50F8" w:rsidRDefault="00FF50F8" w:rsidP="00AD019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458"/>
        <w:gridCol w:w="6597"/>
        <w:gridCol w:w="3497"/>
      </w:tblGrid>
      <w:tr w:rsidR="00FF50F8" w14:paraId="73F27F5B" w14:textId="77777777" w:rsidTr="00FC1E2A">
        <w:tc>
          <w:tcPr>
            <w:tcW w:w="458" w:type="dxa"/>
          </w:tcPr>
          <w:p w14:paraId="53CD9856" w14:textId="77777777" w:rsidR="00FF50F8" w:rsidRDefault="00FF50F8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  <w:p w14:paraId="4D2BA977" w14:textId="57AAF032" w:rsidR="00FF50F8" w:rsidRDefault="00FF50F8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97" w:type="dxa"/>
          </w:tcPr>
          <w:p w14:paraId="244003E4" w14:textId="77777777" w:rsidR="00FF50F8" w:rsidRDefault="00FF50F8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  <w:p w14:paraId="1F1122E8" w14:textId="7FA2D12F" w:rsidR="00FF50F8" w:rsidRDefault="00FF50F8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Знать - уметь</w:t>
            </w:r>
          </w:p>
        </w:tc>
        <w:tc>
          <w:tcPr>
            <w:tcW w:w="3497" w:type="dxa"/>
          </w:tcPr>
          <w:p w14:paraId="6AFBC469" w14:textId="77777777" w:rsidR="00FF50F8" w:rsidRDefault="00FF50F8" w:rsidP="00AD019B">
            <w:pPr>
              <w:ind w:firstLine="36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14:paraId="3547CAF7" w14:textId="46E21992" w:rsidR="00FF50F8" w:rsidRDefault="00FF50F8" w:rsidP="00AD019B">
            <w:pPr>
              <w:ind w:firstLine="36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Код компетенции</w:t>
            </w:r>
          </w:p>
          <w:p w14:paraId="1E422918" w14:textId="77777777" w:rsidR="00FF50F8" w:rsidRDefault="00FF50F8" w:rsidP="00AD019B">
            <w:pPr>
              <w:ind w:firstLine="36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44.03.01 </w:t>
            </w:r>
          </w:p>
          <w:p w14:paraId="6F74EE9A" w14:textId="77777777" w:rsidR="00FF50F8" w:rsidRDefault="00FF50F8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FF50F8" w14:paraId="7DC5F6AD" w14:textId="77777777" w:rsidTr="00FC1E2A">
        <w:tc>
          <w:tcPr>
            <w:tcW w:w="458" w:type="dxa"/>
          </w:tcPr>
          <w:p w14:paraId="390CB82D" w14:textId="45523ED3" w:rsidR="00FF50F8" w:rsidRDefault="00FF50F8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597" w:type="dxa"/>
          </w:tcPr>
          <w:p w14:paraId="38026267" w14:textId="398F52D3" w:rsidR="00FF50F8" w:rsidRDefault="00FF50F8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Знать: </w:t>
            </w:r>
            <w:r w:rsidRPr="009B2083">
              <w:rPr>
                <w:rFonts w:eastAsia="Times New Roman"/>
                <w:sz w:val="24"/>
                <w:szCs w:val="24"/>
                <w:lang w:eastAsia="ru-RU"/>
              </w:rPr>
              <w:t>иметь представление о месте и роли дополнительного образования в современной системе образования</w:t>
            </w:r>
          </w:p>
        </w:tc>
        <w:tc>
          <w:tcPr>
            <w:tcW w:w="3497" w:type="dxa"/>
          </w:tcPr>
          <w:p w14:paraId="4E85CAE8" w14:textId="2B45CCCB" w:rsidR="00FF50F8" w:rsidRDefault="0038406B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О</w:t>
            </w:r>
            <w:r w:rsidR="00FC1E2A" w:rsidRPr="00FC1E2A">
              <w:rPr>
                <w:bCs/>
                <w:sz w:val="24"/>
                <w:szCs w:val="24"/>
                <w:lang w:eastAsia="ru-RU"/>
              </w:rPr>
              <w:t>ПК-</w:t>
            </w:r>
            <w:r>
              <w:rPr>
                <w:bCs/>
                <w:sz w:val="24"/>
                <w:szCs w:val="24"/>
                <w:lang w:eastAsia="ru-RU"/>
              </w:rPr>
              <w:t>1</w:t>
            </w:r>
          </w:p>
        </w:tc>
      </w:tr>
      <w:tr w:rsidR="00FC1E2A" w14:paraId="313CE084" w14:textId="77777777" w:rsidTr="00FC1E2A">
        <w:tc>
          <w:tcPr>
            <w:tcW w:w="458" w:type="dxa"/>
          </w:tcPr>
          <w:p w14:paraId="2E95473B" w14:textId="44761E72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597" w:type="dxa"/>
          </w:tcPr>
          <w:p w14:paraId="2FDA69FE" w14:textId="456E34EF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Знать:</w:t>
            </w:r>
            <w:r w:rsidRPr="009B2083">
              <w:rPr>
                <w:sz w:val="24"/>
                <w:szCs w:val="24"/>
                <w:lang w:eastAsia="ru-RU"/>
              </w:rPr>
              <w:t xml:space="preserve"> нормативно-правов</w:t>
            </w:r>
            <w:r>
              <w:rPr>
                <w:sz w:val="24"/>
                <w:szCs w:val="24"/>
                <w:lang w:eastAsia="ru-RU"/>
              </w:rPr>
              <w:t>ую основу дополнительного образования детей и взрослых</w:t>
            </w:r>
          </w:p>
        </w:tc>
        <w:tc>
          <w:tcPr>
            <w:tcW w:w="3497" w:type="dxa"/>
          </w:tcPr>
          <w:p w14:paraId="6920FAA8" w14:textId="4B75C66E" w:rsidR="00FC1E2A" w:rsidRPr="0038406B" w:rsidRDefault="0038406B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ОПК-4</w:t>
            </w:r>
          </w:p>
        </w:tc>
      </w:tr>
      <w:tr w:rsidR="00FC1E2A" w14:paraId="65B8E564" w14:textId="77777777" w:rsidTr="00FC1E2A">
        <w:trPr>
          <w:trHeight w:val="609"/>
        </w:trPr>
        <w:tc>
          <w:tcPr>
            <w:tcW w:w="458" w:type="dxa"/>
          </w:tcPr>
          <w:p w14:paraId="077DE77F" w14:textId="5FF26D53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6597" w:type="dxa"/>
          </w:tcPr>
          <w:p w14:paraId="0426A7D1" w14:textId="14E14486" w:rsidR="00FC1E2A" w:rsidRPr="00FF50F8" w:rsidRDefault="00FC1E2A" w:rsidP="00AD019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Знать:</w:t>
            </w:r>
            <w:r w:rsidRPr="009B2083">
              <w:rPr>
                <w:sz w:val="24"/>
                <w:szCs w:val="24"/>
                <w:lang w:eastAsia="ru-RU"/>
              </w:rPr>
              <w:t xml:space="preserve"> современные требования к содержанию и организации образовательного процесса в </w:t>
            </w:r>
            <w:r>
              <w:rPr>
                <w:sz w:val="24"/>
                <w:szCs w:val="24"/>
                <w:lang w:eastAsia="ru-RU"/>
              </w:rPr>
              <w:t>О</w:t>
            </w:r>
            <w:r w:rsidRPr="009B2083">
              <w:rPr>
                <w:sz w:val="24"/>
                <w:szCs w:val="24"/>
                <w:lang w:eastAsia="ru-RU"/>
              </w:rPr>
              <w:t>ДО детей</w:t>
            </w:r>
          </w:p>
        </w:tc>
        <w:tc>
          <w:tcPr>
            <w:tcW w:w="3497" w:type="dxa"/>
          </w:tcPr>
          <w:p w14:paraId="5A00A4A3" w14:textId="577C80BB" w:rsidR="00FC1E2A" w:rsidRPr="0038406B" w:rsidRDefault="0038406B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ПК-1</w:t>
            </w:r>
          </w:p>
        </w:tc>
      </w:tr>
      <w:tr w:rsidR="00FC1E2A" w14:paraId="2F678F3B" w14:textId="77777777" w:rsidTr="00FC1E2A">
        <w:trPr>
          <w:trHeight w:val="420"/>
        </w:trPr>
        <w:tc>
          <w:tcPr>
            <w:tcW w:w="458" w:type="dxa"/>
          </w:tcPr>
          <w:p w14:paraId="43D82BAE" w14:textId="05919783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597" w:type="dxa"/>
          </w:tcPr>
          <w:p w14:paraId="57109BB5" w14:textId="3CB12810" w:rsidR="00FC1E2A" w:rsidRPr="00B50228" w:rsidRDefault="00FC1E2A" w:rsidP="00AD019B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870D40">
              <w:rPr>
                <w:bCs/>
                <w:sz w:val="24"/>
                <w:szCs w:val="24"/>
                <w:lang w:eastAsia="ru-RU"/>
              </w:rPr>
              <w:t>проектировать и планировать свою деятельн</w:t>
            </w:r>
            <w:r>
              <w:rPr>
                <w:bCs/>
                <w:sz w:val="24"/>
                <w:szCs w:val="24"/>
                <w:lang w:eastAsia="ru-RU"/>
              </w:rPr>
              <w:t>о</w:t>
            </w:r>
            <w:r w:rsidRPr="00870D40">
              <w:rPr>
                <w:bCs/>
                <w:sz w:val="24"/>
                <w:szCs w:val="24"/>
                <w:lang w:eastAsia="ru-RU"/>
              </w:rPr>
              <w:t>сть</w:t>
            </w:r>
          </w:p>
        </w:tc>
        <w:tc>
          <w:tcPr>
            <w:tcW w:w="3497" w:type="dxa"/>
          </w:tcPr>
          <w:p w14:paraId="3332655E" w14:textId="77586A46" w:rsidR="00FC1E2A" w:rsidRPr="0038406B" w:rsidRDefault="00FC1E2A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ПК-8</w:t>
            </w:r>
          </w:p>
        </w:tc>
      </w:tr>
      <w:tr w:rsidR="00FC1E2A" w14:paraId="57D5EB83" w14:textId="77777777" w:rsidTr="00FC1E2A">
        <w:trPr>
          <w:trHeight w:val="411"/>
        </w:trPr>
        <w:tc>
          <w:tcPr>
            <w:tcW w:w="458" w:type="dxa"/>
          </w:tcPr>
          <w:p w14:paraId="014527EA" w14:textId="3D6E2E31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97" w:type="dxa"/>
          </w:tcPr>
          <w:p w14:paraId="5518F5C7" w14:textId="34596501" w:rsidR="00FC1E2A" w:rsidRPr="00B50228" w:rsidRDefault="00FC1E2A" w:rsidP="00AD019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Знать:</w:t>
            </w:r>
            <w:r w:rsidRPr="009B2083">
              <w:rPr>
                <w:sz w:val="24"/>
                <w:szCs w:val="24"/>
                <w:lang w:eastAsia="ru-RU"/>
              </w:rPr>
              <w:t xml:space="preserve"> современные педагогические технологии</w:t>
            </w:r>
          </w:p>
        </w:tc>
        <w:tc>
          <w:tcPr>
            <w:tcW w:w="3497" w:type="dxa"/>
          </w:tcPr>
          <w:p w14:paraId="3999AEDB" w14:textId="577E11D2" w:rsidR="00FC1E2A" w:rsidRPr="0038406B" w:rsidRDefault="00FC1E2A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ПК-2</w:t>
            </w:r>
          </w:p>
        </w:tc>
      </w:tr>
      <w:tr w:rsidR="00FC1E2A" w14:paraId="315108E5" w14:textId="77777777" w:rsidTr="00FC1E2A">
        <w:trPr>
          <w:trHeight w:val="411"/>
        </w:trPr>
        <w:tc>
          <w:tcPr>
            <w:tcW w:w="458" w:type="dxa"/>
          </w:tcPr>
          <w:p w14:paraId="12D00A0F" w14:textId="46EEF115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597" w:type="dxa"/>
          </w:tcPr>
          <w:p w14:paraId="521E9706" w14:textId="36D43211" w:rsidR="00FC1E2A" w:rsidRDefault="00FC1E2A" w:rsidP="00AD019B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9B2083">
              <w:rPr>
                <w:sz w:val="24"/>
                <w:szCs w:val="24"/>
                <w:lang w:eastAsia="ru-RU"/>
              </w:rPr>
              <w:t>организовывать проектную   деятельность учащихся</w:t>
            </w:r>
          </w:p>
        </w:tc>
        <w:tc>
          <w:tcPr>
            <w:tcW w:w="3497" w:type="dxa"/>
          </w:tcPr>
          <w:p w14:paraId="7A949625" w14:textId="6C54BDA4" w:rsidR="00FC1E2A" w:rsidRPr="0038406B" w:rsidRDefault="00FC1E2A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ПК-2</w:t>
            </w:r>
          </w:p>
        </w:tc>
      </w:tr>
      <w:tr w:rsidR="00FC1E2A" w14:paraId="5232EFC9" w14:textId="77777777" w:rsidTr="00FC1E2A">
        <w:tc>
          <w:tcPr>
            <w:tcW w:w="458" w:type="dxa"/>
          </w:tcPr>
          <w:p w14:paraId="44B8E644" w14:textId="57A37FF4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597" w:type="dxa"/>
          </w:tcPr>
          <w:p w14:paraId="0466AB34" w14:textId="5664B068" w:rsidR="00FC1E2A" w:rsidRPr="00B50228" w:rsidRDefault="00FC1E2A" w:rsidP="00AD019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Знать:</w:t>
            </w:r>
            <w:r w:rsidRPr="009B2083">
              <w:rPr>
                <w:sz w:val="24"/>
                <w:szCs w:val="24"/>
                <w:lang w:eastAsia="ru-RU"/>
              </w:rPr>
              <w:t xml:space="preserve"> современные требования к профессиональным знаниям и умениям педагога и методиста дополнительного образования</w:t>
            </w:r>
          </w:p>
        </w:tc>
        <w:tc>
          <w:tcPr>
            <w:tcW w:w="3497" w:type="dxa"/>
          </w:tcPr>
          <w:p w14:paraId="71C29DF7" w14:textId="6B3C381C" w:rsidR="00FC1E2A" w:rsidRPr="0038406B" w:rsidRDefault="00FC1E2A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ПК-10</w:t>
            </w:r>
          </w:p>
        </w:tc>
      </w:tr>
      <w:tr w:rsidR="00FC1E2A" w14:paraId="37C764B0" w14:textId="77777777" w:rsidTr="00FC1E2A">
        <w:tc>
          <w:tcPr>
            <w:tcW w:w="458" w:type="dxa"/>
          </w:tcPr>
          <w:p w14:paraId="0725D0F5" w14:textId="10695E79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597" w:type="dxa"/>
          </w:tcPr>
          <w:p w14:paraId="50CDFFCD" w14:textId="183C68DC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Знать:</w:t>
            </w:r>
            <w:r w:rsidRPr="009B2083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4"/>
                <w:szCs w:val="24"/>
                <w:lang w:eastAsia="ru-RU"/>
              </w:rPr>
              <w:t xml:space="preserve">основы </w:t>
            </w:r>
            <w:r w:rsidRPr="009B2083">
              <w:rPr>
                <w:sz w:val="24"/>
                <w:szCs w:val="24"/>
                <w:lang w:eastAsia="ru-RU"/>
              </w:rPr>
              <w:t>мониторинг</w:t>
            </w:r>
            <w:r>
              <w:rPr>
                <w:sz w:val="24"/>
                <w:szCs w:val="24"/>
                <w:lang w:eastAsia="ru-RU"/>
              </w:rPr>
              <w:t>а</w:t>
            </w:r>
            <w:r w:rsidRPr="009B2083">
              <w:rPr>
                <w:sz w:val="24"/>
                <w:szCs w:val="24"/>
                <w:lang w:eastAsia="ru-RU"/>
              </w:rPr>
              <w:t xml:space="preserve"> учебно-воспитательного процесса</w:t>
            </w:r>
            <w:r>
              <w:rPr>
                <w:sz w:val="24"/>
                <w:szCs w:val="24"/>
                <w:lang w:eastAsia="ru-RU"/>
              </w:rPr>
              <w:t xml:space="preserve">; </w:t>
            </w:r>
            <w:r w:rsidRPr="009B2083">
              <w:rPr>
                <w:sz w:val="24"/>
                <w:szCs w:val="24"/>
                <w:lang w:eastAsia="ru-RU"/>
              </w:rPr>
              <w:t xml:space="preserve">современные методы диагностирования достижений обучающихся </w:t>
            </w:r>
          </w:p>
        </w:tc>
        <w:tc>
          <w:tcPr>
            <w:tcW w:w="3497" w:type="dxa"/>
          </w:tcPr>
          <w:p w14:paraId="09DB292D" w14:textId="1A870332" w:rsidR="00FC1E2A" w:rsidRPr="0038406B" w:rsidRDefault="00FC1E2A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ПК-2</w:t>
            </w:r>
          </w:p>
        </w:tc>
      </w:tr>
      <w:tr w:rsidR="00FC1E2A" w14:paraId="181809CB" w14:textId="77777777" w:rsidTr="00FC1E2A">
        <w:trPr>
          <w:trHeight w:val="575"/>
        </w:trPr>
        <w:tc>
          <w:tcPr>
            <w:tcW w:w="458" w:type="dxa"/>
          </w:tcPr>
          <w:p w14:paraId="7F79ED16" w14:textId="3559F61D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597" w:type="dxa"/>
          </w:tcPr>
          <w:p w14:paraId="038973BC" w14:textId="2CC4AE8F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9B2083">
              <w:rPr>
                <w:sz w:val="24"/>
                <w:szCs w:val="24"/>
                <w:lang w:eastAsia="ru-RU"/>
              </w:rPr>
              <w:t>проводить мониторинг учебно-воспитательного процесса</w:t>
            </w:r>
            <w:r>
              <w:rPr>
                <w:sz w:val="24"/>
                <w:szCs w:val="24"/>
                <w:lang w:eastAsia="ru-RU"/>
              </w:rPr>
              <w:t>;</w:t>
            </w:r>
            <w:r w:rsidRPr="009B2083">
              <w:rPr>
                <w:sz w:val="24"/>
                <w:szCs w:val="24"/>
                <w:lang w:eastAsia="ru-RU"/>
              </w:rPr>
              <w:t xml:space="preserve"> анализировать свою деятельность</w:t>
            </w:r>
          </w:p>
        </w:tc>
        <w:tc>
          <w:tcPr>
            <w:tcW w:w="3497" w:type="dxa"/>
          </w:tcPr>
          <w:p w14:paraId="4B29A7D2" w14:textId="7382F7DC" w:rsidR="00FC1E2A" w:rsidRPr="0038406B" w:rsidRDefault="00FC1E2A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ПК-2</w:t>
            </w:r>
          </w:p>
        </w:tc>
      </w:tr>
      <w:tr w:rsidR="00FC1E2A" w14:paraId="342278F7" w14:textId="77777777" w:rsidTr="00FC1E2A">
        <w:tc>
          <w:tcPr>
            <w:tcW w:w="458" w:type="dxa"/>
          </w:tcPr>
          <w:p w14:paraId="776E7665" w14:textId="55658BCA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97" w:type="dxa"/>
          </w:tcPr>
          <w:p w14:paraId="63C10550" w14:textId="05B336E8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Знать: </w:t>
            </w:r>
            <w:r w:rsidRPr="00BD570B">
              <w:rPr>
                <w:bCs/>
                <w:sz w:val="24"/>
                <w:szCs w:val="24"/>
                <w:lang w:eastAsia="ru-RU"/>
              </w:rPr>
              <w:t>содержание деятельности методической службы ОДОД</w:t>
            </w:r>
          </w:p>
        </w:tc>
        <w:tc>
          <w:tcPr>
            <w:tcW w:w="3497" w:type="dxa"/>
          </w:tcPr>
          <w:p w14:paraId="7EF5BB61" w14:textId="3278AC9C" w:rsidR="00FC1E2A" w:rsidRPr="0038406B" w:rsidRDefault="0038406B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ПК-2</w:t>
            </w:r>
          </w:p>
        </w:tc>
      </w:tr>
      <w:tr w:rsidR="00FC1E2A" w14:paraId="2CBDC7A6" w14:textId="77777777" w:rsidTr="00FC1E2A">
        <w:tc>
          <w:tcPr>
            <w:tcW w:w="458" w:type="dxa"/>
          </w:tcPr>
          <w:p w14:paraId="274A7037" w14:textId="19B8821F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6597" w:type="dxa"/>
          </w:tcPr>
          <w:p w14:paraId="6DBFABCB" w14:textId="6FD07B1E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9B2083">
              <w:rPr>
                <w:sz w:val="24"/>
                <w:szCs w:val="24"/>
                <w:lang w:eastAsia="ru-RU"/>
              </w:rPr>
              <w:t>развивать самостоятельность и творчество детей</w:t>
            </w:r>
          </w:p>
        </w:tc>
        <w:tc>
          <w:tcPr>
            <w:tcW w:w="3497" w:type="dxa"/>
          </w:tcPr>
          <w:p w14:paraId="6D2E8554" w14:textId="6C69ACE4" w:rsidR="00FC1E2A" w:rsidRPr="0038406B" w:rsidRDefault="00FC1E2A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ПК-7</w:t>
            </w:r>
          </w:p>
        </w:tc>
      </w:tr>
      <w:tr w:rsidR="00FC1E2A" w14:paraId="65FE8967" w14:textId="77777777" w:rsidTr="00FC1E2A">
        <w:tc>
          <w:tcPr>
            <w:tcW w:w="458" w:type="dxa"/>
          </w:tcPr>
          <w:p w14:paraId="5A2682D2" w14:textId="6D93B931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597" w:type="dxa"/>
          </w:tcPr>
          <w:p w14:paraId="1275858A" w14:textId="6512AB24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BD570B">
              <w:rPr>
                <w:bCs/>
                <w:sz w:val="24"/>
                <w:szCs w:val="24"/>
                <w:lang w:eastAsia="ru-RU"/>
              </w:rPr>
              <w:t>сотрудничать с участниками образовательного процесса</w:t>
            </w:r>
          </w:p>
        </w:tc>
        <w:tc>
          <w:tcPr>
            <w:tcW w:w="3497" w:type="dxa"/>
          </w:tcPr>
          <w:p w14:paraId="4190AB0B" w14:textId="4D0CCE58" w:rsidR="00FC1E2A" w:rsidRPr="0038406B" w:rsidRDefault="00FC1E2A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ПК-6</w:t>
            </w:r>
          </w:p>
        </w:tc>
      </w:tr>
      <w:tr w:rsidR="00FC1E2A" w14:paraId="598AF68F" w14:textId="77777777" w:rsidTr="00FC1E2A">
        <w:tc>
          <w:tcPr>
            <w:tcW w:w="458" w:type="dxa"/>
          </w:tcPr>
          <w:p w14:paraId="223E4E46" w14:textId="001DE2D0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6597" w:type="dxa"/>
          </w:tcPr>
          <w:p w14:paraId="4B4D85DB" w14:textId="1384C7D8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BD570B">
              <w:rPr>
                <w:bCs/>
                <w:sz w:val="24"/>
                <w:szCs w:val="24"/>
                <w:lang w:eastAsia="ru-RU"/>
              </w:rPr>
              <w:t>работать в навигаторе дополнительного образования</w:t>
            </w:r>
          </w:p>
        </w:tc>
        <w:tc>
          <w:tcPr>
            <w:tcW w:w="3497" w:type="dxa"/>
          </w:tcPr>
          <w:p w14:paraId="781505C3" w14:textId="17F94908" w:rsidR="00FC1E2A" w:rsidRPr="0038406B" w:rsidRDefault="0038406B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ПК-1</w:t>
            </w:r>
          </w:p>
        </w:tc>
      </w:tr>
      <w:tr w:rsidR="00FC1E2A" w14:paraId="79676831" w14:textId="77777777" w:rsidTr="00FC1E2A">
        <w:tc>
          <w:tcPr>
            <w:tcW w:w="458" w:type="dxa"/>
          </w:tcPr>
          <w:p w14:paraId="706A3B2F" w14:textId="3606F44E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6597" w:type="dxa"/>
          </w:tcPr>
          <w:p w14:paraId="366D71A9" w14:textId="73ED628C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Знать: </w:t>
            </w:r>
            <w:r w:rsidRPr="00C835CA">
              <w:rPr>
                <w:bCs/>
                <w:sz w:val="24"/>
                <w:szCs w:val="24"/>
                <w:lang w:eastAsia="ru-RU"/>
              </w:rPr>
              <w:t>основы безопасности детей в социальных сетях</w:t>
            </w:r>
          </w:p>
        </w:tc>
        <w:tc>
          <w:tcPr>
            <w:tcW w:w="3497" w:type="dxa"/>
          </w:tcPr>
          <w:p w14:paraId="1FAE3657" w14:textId="123203EE" w:rsidR="00FC1E2A" w:rsidRPr="0038406B" w:rsidRDefault="0038406B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ОПК-6</w:t>
            </w:r>
          </w:p>
        </w:tc>
      </w:tr>
      <w:tr w:rsidR="00FC1E2A" w14:paraId="0AF0DA45" w14:textId="77777777" w:rsidTr="00FC1E2A">
        <w:tc>
          <w:tcPr>
            <w:tcW w:w="458" w:type="dxa"/>
          </w:tcPr>
          <w:p w14:paraId="2B5D97E2" w14:textId="63F86D60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6597" w:type="dxa"/>
          </w:tcPr>
          <w:p w14:paraId="409890C5" w14:textId="46080DBE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Знать: </w:t>
            </w:r>
            <w:r w:rsidRPr="00C835CA">
              <w:rPr>
                <w:bCs/>
                <w:sz w:val="24"/>
                <w:szCs w:val="24"/>
                <w:lang w:eastAsia="ru-RU"/>
              </w:rPr>
              <w:t>основы здоровьесбережения и формирования здорового образа жизни</w:t>
            </w:r>
          </w:p>
        </w:tc>
        <w:tc>
          <w:tcPr>
            <w:tcW w:w="3497" w:type="dxa"/>
          </w:tcPr>
          <w:p w14:paraId="37F69CF9" w14:textId="6A36A3A9" w:rsidR="00FC1E2A" w:rsidRPr="0038406B" w:rsidRDefault="0038406B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ОПК-6</w:t>
            </w:r>
          </w:p>
        </w:tc>
      </w:tr>
      <w:tr w:rsidR="00FC1E2A" w14:paraId="44C180FB" w14:textId="77777777" w:rsidTr="00FC1E2A">
        <w:tc>
          <w:tcPr>
            <w:tcW w:w="458" w:type="dxa"/>
          </w:tcPr>
          <w:p w14:paraId="5BF96F1E" w14:textId="53CA9836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6597" w:type="dxa"/>
          </w:tcPr>
          <w:p w14:paraId="0B28C07F" w14:textId="36B22013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C835CA">
              <w:rPr>
                <w:bCs/>
                <w:sz w:val="24"/>
                <w:szCs w:val="24"/>
                <w:lang w:eastAsia="ru-RU"/>
              </w:rPr>
              <w:t xml:space="preserve">создавать здоровьесберегающую и здоровьеформирующую </w:t>
            </w:r>
            <w:r>
              <w:rPr>
                <w:bCs/>
                <w:sz w:val="24"/>
                <w:szCs w:val="24"/>
                <w:lang w:eastAsia="ru-RU"/>
              </w:rPr>
              <w:t xml:space="preserve"> образовательную </w:t>
            </w:r>
            <w:r w:rsidRPr="00C835CA">
              <w:rPr>
                <w:bCs/>
                <w:sz w:val="24"/>
                <w:szCs w:val="24"/>
                <w:lang w:eastAsia="ru-RU"/>
              </w:rPr>
              <w:t>среду</w:t>
            </w:r>
            <w:r>
              <w:rPr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97" w:type="dxa"/>
          </w:tcPr>
          <w:p w14:paraId="356D7F82" w14:textId="5FB5EFBC" w:rsidR="00FC1E2A" w:rsidRPr="0038406B" w:rsidRDefault="0038406B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ОПК-6</w:t>
            </w:r>
          </w:p>
        </w:tc>
      </w:tr>
      <w:tr w:rsidR="00FC1E2A" w14:paraId="42C6BA93" w14:textId="77777777" w:rsidTr="00FC1E2A">
        <w:tc>
          <w:tcPr>
            <w:tcW w:w="458" w:type="dxa"/>
          </w:tcPr>
          <w:p w14:paraId="1BC22191" w14:textId="0C79C61E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6597" w:type="dxa"/>
          </w:tcPr>
          <w:p w14:paraId="018E85D5" w14:textId="47C8C40E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Знать: </w:t>
            </w:r>
            <w:r w:rsidRPr="00AE2644">
              <w:rPr>
                <w:bCs/>
                <w:sz w:val="24"/>
                <w:szCs w:val="24"/>
                <w:lang w:eastAsia="ru-RU"/>
              </w:rPr>
              <w:t>роль дополнительного образования в социализации и профессиональной ориентации</w:t>
            </w:r>
            <w:r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AE2644">
              <w:rPr>
                <w:bCs/>
                <w:sz w:val="24"/>
                <w:szCs w:val="24"/>
                <w:lang w:eastAsia="ru-RU"/>
              </w:rPr>
              <w:t>детей</w:t>
            </w:r>
          </w:p>
        </w:tc>
        <w:tc>
          <w:tcPr>
            <w:tcW w:w="3497" w:type="dxa"/>
          </w:tcPr>
          <w:p w14:paraId="53B0DACD" w14:textId="768D5A1B" w:rsidR="00FC1E2A" w:rsidRPr="0038406B" w:rsidRDefault="00FC1E2A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ПК-5</w:t>
            </w:r>
          </w:p>
        </w:tc>
      </w:tr>
      <w:tr w:rsidR="00FC1E2A" w14:paraId="00D5BC22" w14:textId="77777777" w:rsidTr="00FC1E2A">
        <w:tc>
          <w:tcPr>
            <w:tcW w:w="458" w:type="dxa"/>
          </w:tcPr>
          <w:p w14:paraId="5AE0E012" w14:textId="4A372AA6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6597" w:type="dxa"/>
          </w:tcPr>
          <w:p w14:paraId="000107BB" w14:textId="02110119" w:rsidR="00FC1E2A" w:rsidRDefault="00FC1E2A" w:rsidP="00AD019B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Уметь: </w:t>
            </w:r>
            <w:r w:rsidRPr="00AE2644">
              <w:rPr>
                <w:bCs/>
                <w:sz w:val="24"/>
                <w:szCs w:val="24"/>
                <w:lang w:eastAsia="ru-RU"/>
              </w:rPr>
              <w:t>организовывать образовательный процесс на основе диферренциации и индивидуализации с учетом возрастных</w:t>
            </w:r>
            <w:r>
              <w:rPr>
                <w:bCs/>
                <w:sz w:val="24"/>
                <w:szCs w:val="24"/>
                <w:lang w:eastAsia="ru-RU"/>
              </w:rPr>
              <w:t>, индивидуальных, гендерных и других особенностей детей.</w:t>
            </w:r>
            <w:r>
              <w:rPr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97" w:type="dxa"/>
          </w:tcPr>
          <w:p w14:paraId="429247B5" w14:textId="1A911408" w:rsidR="00FC1E2A" w:rsidRPr="0038406B" w:rsidRDefault="0038406B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38406B">
              <w:rPr>
                <w:bCs/>
                <w:sz w:val="24"/>
                <w:szCs w:val="24"/>
                <w:lang w:eastAsia="ru-RU"/>
              </w:rPr>
              <w:t>О</w:t>
            </w:r>
            <w:r w:rsidR="00FC1E2A" w:rsidRPr="0038406B">
              <w:rPr>
                <w:bCs/>
                <w:sz w:val="24"/>
                <w:szCs w:val="24"/>
                <w:lang w:eastAsia="ru-RU"/>
              </w:rPr>
              <w:t>ПК-</w:t>
            </w:r>
            <w:r w:rsidRPr="0038406B">
              <w:rPr>
                <w:bCs/>
                <w:sz w:val="24"/>
                <w:szCs w:val="24"/>
                <w:lang w:eastAsia="ru-RU"/>
              </w:rPr>
              <w:t>3</w:t>
            </w:r>
          </w:p>
        </w:tc>
      </w:tr>
    </w:tbl>
    <w:p w14:paraId="461FB6CF" w14:textId="77777777" w:rsidR="00FF50F8" w:rsidRDefault="00FF50F8" w:rsidP="00AD019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34B51D31" w14:textId="1A6AD409" w:rsidR="00E03C71" w:rsidRDefault="00E03C71" w:rsidP="00AD019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E03C7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Планируемые результаты обучения по дополнительной профессиональной программе обучения соответствуют выполняемым трудовым действиям, входящим в профессиональный стандарт педагога дополнительного образования детей и взрослых:</w:t>
      </w:r>
    </w:p>
    <w:p w14:paraId="0F551339" w14:textId="4DCF1CCA" w:rsidR="00E03C71" w:rsidRDefault="00E03C71" w:rsidP="00AD019B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tbl>
      <w:tblPr>
        <w:tblStyle w:val="af7"/>
        <w:tblW w:w="0" w:type="auto"/>
        <w:tblLook w:val="04A0" w:firstRow="1" w:lastRow="0" w:firstColumn="1" w:lastColumn="0" w:noHBand="0" w:noVBand="1"/>
      </w:tblPr>
      <w:tblGrid>
        <w:gridCol w:w="2535"/>
        <w:gridCol w:w="2960"/>
        <w:gridCol w:w="1276"/>
        <w:gridCol w:w="3781"/>
      </w:tblGrid>
      <w:tr w:rsidR="001F5BE6" w14:paraId="68A44BAD" w14:textId="77777777" w:rsidTr="001F5BE6">
        <w:tc>
          <w:tcPr>
            <w:tcW w:w="2535" w:type="dxa"/>
          </w:tcPr>
          <w:p w14:paraId="5248A978" w14:textId="49EA4DB0" w:rsidR="00E03C71" w:rsidRDefault="00E03C71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Обобщенные трудовые функции</w:t>
            </w:r>
          </w:p>
        </w:tc>
        <w:tc>
          <w:tcPr>
            <w:tcW w:w="2960" w:type="dxa"/>
          </w:tcPr>
          <w:p w14:paraId="489A4D9D" w14:textId="20D986FC" w:rsidR="00E03C71" w:rsidRDefault="00E03C71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Трудовые функции</w:t>
            </w:r>
          </w:p>
        </w:tc>
        <w:tc>
          <w:tcPr>
            <w:tcW w:w="1276" w:type="dxa"/>
          </w:tcPr>
          <w:p w14:paraId="62A064E3" w14:textId="4661303E" w:rsidR="00E03C71" w:rsidRDefault="00E03C71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781" w:type="dxa"/>
          </w:tcPr>
          <w:p w14:paraId="3E4B4509" w14:textId="424312FA" w:rsidR="00E03C71" w:rsidRDefault="00E03C71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Трудовые действия</w:t>
            </w:r>
          </w:p>
        </w:tc>
      </w:tr>
      <w:tr w:rsidR="0022052F" w14:paraId="5A4670D9" w14:textId="77777777" w:rsidTr="001F5BE6">
        <w:trPr>
          <w:trHeight w:val="286"/>
        </w:trPr>
        <w:tc>
          <w:tcPr>
            <w:tcW w:w="2535" w:type="dxa"/>
            <w:vMerge w:val="restart"/>
          </w:tcPr>
          <w:p w14:paraId="356409B1" w14:textId="77777777" w:rsidR="0022052F" w:rsidRDefault="0022052F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  <w:p w14:paraId="68F99D12" w14:textId="6D677799" w:rsidR="0022052F" w:rsidRDefault="0022052F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 xml:space="preserve">Преподавание </w:t>
            </w:r>
          </w:p>
          <w:p w14:paraId="01F80AC9" w14:textId="642B54F7" w:rsidR="0022052F" w:rsidRDefault="0022052F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по дополнительным общеобразовательным программам</w:t>
            </w:r>
          </w:p>
        </w:tc>
        <w:tc>
          <w:tcPr>
            <w:tcW w:w="2960" w:type="dxa"/>
            <w:vMerge w:val="restart"/>
          </w:tcPr>
          <w:p w14:paraId="23C279D1" w14:textId="0A8DFCEA" w:rsidR="0022052F" w:rsidRDefault="0022052F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D40ABA">
              <w:rPr>
                <w:color w:val="000000"/>
                <w:sz w:val="24"/>
                <w:szCs w:val="24"/>
              </w:rPr>
              <w:t>Организация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 xml:space="preserve">деятельности 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чащи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х</w:t>
            </w:r>
            <w:r w:rsidRPr="00D40ABA">
              <w:rPr>
                <w:color w:val="000000"/>
                <w:sz w:val="24"/>
                <w:szCs w:val="24"/>
              </w:rPr>
              <w:t xml:space="preserve">ся,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н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>пра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ленн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й на ос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 xml:space="preserve">оение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доп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лнительной обще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бразо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 xml:space="preserve">тельной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 xml:space="preserve">программы  </w:t>
            </w:r>
          </w:p>
        </w:tc>
        <w:tc>
          <w:tcPr>
            <w:tcW w:w="1276" w:type="dxa"/>
            <w:vMerge w:val="restart"/>
          </w:tcPr>
          <w:p w14:paraId="76C814A0" w14:textId="1219D0F0" w:rsidR="0022052F" w:rsidRPr="002E03A6" w:rsidRDefault="002E03A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А/01.6</w:t>
            </w:r>
          </w:p>
        </w:tc>
        <w:tc>
          <w:tcPr>
            <w:tcW w:w="3781" w:type="dxa"/>
          </w:tcPr>
          <w:p w14:paraId="74CC3CD3" w14:textId="03147E6A" w:rsidR="0022052F" w:rsidRDefault="0022052F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D40ABA">
              <w:rPr>
                <w:color w:val="000000"/>
                <w:sz w:val="24"/>
                <w:szCs w:val="24"/>
              </w:rPr>
              <w:t>Организация,</w:t>
            </w:r>
            <w:r w:rsidRPr="00D40ABA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т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м</w:t>
            </w:r>
            <w:r w:rsidRPr="00D40ABA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числе</w:t>
            </w:r>
            <w:r w:rsidRPr="00D40ABA">
              <w:rPr>
                <w:color w:val="000000"/>
                <w:spacing w:val="30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стим</w:t>
            </w:r>
            <w:r w:rsidRPr="00D40ABA">
              <w:rPr>
                <w:color w:val="000000"/>
                <w:spacing w:val="-14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лиро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ание</w:t>
            </w:r>
            <w:r w:rsidRPr="00D40ABA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и</w:t>
            </w:r>
            <w:r w:rsidRPr="00D40ABA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м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ти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ация</w:t>
            </w:r>
            <w:r w:rsidRPr="00D40ABA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деятельности</w:t>
            </w:r>
            <w:r w:rsidRPr="00D40ABA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 xml:space="preserve">и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 xml:space="preserve">общения 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чащи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х</w:t>
            </w:r>
            <w:r w:rsidRPr="00D40ABA">
              <w:rPr>
                <w:color w:val="000000"/>
                <w:sz w:val="24"/>
                <w:szCs w:val="24"/>
              </w:rPr>
              <w:t xml:space="preserve">ся на 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чебных зан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я</w:t>
            </w:r>
            <w:r w:rsidRPr="00D40ABA">
              <w:rPr>
                <w:color w:val="000000"/>
                <w:sz w:val="24"/>
                <w:szCs w:val="24"/>
              </w:rPr>
              <w:t>ти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я</w:t>
            </w:r>
            <w:r w:rsidRPr="00D40ABA">
              <w:rPr>
                <w:color w:val="000000"/>
                <w:sz w:val="24"/>
                <w:szCs w:val="24"/>
              </w:rPr>
              <w:t xml:space="preserve">х  </w:t>
            </w:r>
          </w:p>
        </w:tc>
      </w:tr>
      <w:tr w:rsidR="0022052F" w14:paraId="664798C5" w14:textId="77777777" w:rsidTr="001F5BE6">
        <w:trPr>
          <w:trHeight w:val="1255"/>
        </w:trPr>
        <w:tc>
          <w:tcPr>
            <w:tcW w:w="2535" w:type="dxa"/>
            <w:vMerge/>
          </w:tcPr>
          <w:p w14:paraId="75E9C1A6" w14:textId="77777777" w:rsidR="0022052F" w:rsidRDefault="0022052F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/>
          </w:tcPr>
          <w:p w14:paraId="23B6EBAD" w14:textId="77777777" w:rsidR="0022052F" w:rsidRPr="00D40ABA" w:rsidRDefault="0022052F" w:rsidP="00AD019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B7C14C1" w14:textId="77777777" w:rsidR="0022052F" w:rsidRDefault="0022052F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1" w:type="dxa"/>
          </w:tcPr>
          <w:p w14:paraId="2234FFD7" w14:textId="3099446B" w:rsidR="0022052F" w:rsidRDefault="001F5BE6" w:rsidP="00AD019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0ABA">
              <w:rPr>
                <w:color w:val="000000"/>
                <w:spacing w:val="-9"/>
                <w:sz w:val="24"/>
                <w:szCs w:val="24"/>
              </w:rPr>
              <w:t>Т</w:t>
            </w:r>
            <w:r w:rsidRPr="00D40ABA">
              <w:rPr>
                <w:color w:val="000000"/>
                <w:sz w:val="24"/>
                <w:szCs w:val="24"/>
              </w:rPr>
              <w:t>ек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щий</w:t>
            </w:r>
            <w:r w:rsidRPr="00D40ABA">
              <w:rPr>
                <w:color w:val="000000"/>
                <w:spacing w:val="40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онт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ро</w:t>
            </w:r>
            <w:r w:rsidRPr="00D40ABA">
              <w:rPr>
                <w:color w:val="000000"/>
                <w:sz w:val="24"/>
                <w:szCs w:val="24"/>
              </w:rPr>
              <w:t>ль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,</w:t>
            </w:r>
            <w:r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п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мощь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чащимся</w:t>
            </w:r>
            <w:r w:rsidRPr="00D40ABA">
              <w:rPr>
                <w:color w:val="000000"/>
                <w:spacing w:val="40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40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оррекции</w:t>
            </w:r>
            <w:r w:rsidRPr="00D40ABA">
              <w:rPr>
                <w:color w:val="000000"/>
                <w:spacing w:val="40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деятельности</w:t>
            </w:r>
            <w:r w:rsidRPr="00D40ABA">
              <w:rPr>
                <w:color w:val="000000"/>
                <w:spacing w:val="38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 xml:space="preserve">и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по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дения на заняти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я</w:t>
            </w:r>
            <w:r w:rsidRPr="00D40ABA">
              <w:rPr>
                <w:color w:val="000000"/>
                <w:sz w:val="24"/>
                <w:szCs w:val="24"/>
              </w:rPr>
              <w:t xml:space="preserve">х  </w:t>
            </w:r>
          </w:p>
        </w:tc>
      </w:tr>
      <w:tr w:rsidR="0022052F" w14:paraId="1D758D4C" w14:textId="77777777" w:rsidTr="001F5BE6">
        <w:trPr>
          <w:trHeight w:val="1980"/>
        </w:trPr>
        <w:tc>
          <w:tcPr>
            <w:tcW w:w="2535" w:type="dxa"/>
            <w:vMerge/>
          </w:tcPr>
          <w:p w14:paraId="5E22D29E" w14:textId="77777777" w:rsidR="0022052F" w:rsidRDefault="0022052F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/>
          </w:tcPr>
          <w:p w14:paraId="78F6E444" w14:textId="77777777" w:rsidR="0022052F" w:rsidRPr="00D40ABA" w:rsidRDefault="0022052F" w:rsidP="00AD019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32A001FC" w14:textId="77777777" w:rsidR="0022052F" w:rsidRDefault="0022052F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1" w:type="dxa"/>
          </w:tcPr>
          <w:p w14:paraId="3F78EEFF" w14:textId="49598B9C" w:rsidR="0022052F" w:rsidRDefault="001F5BE6" w:rsidP="00AD019B">
            <w:pPr>
              <w:autoSpaceDE w:val="0"/>
              <w:autoSpaceDN w:val="0"/>
              <w:adjustRightInd w:val="0"/>
              <w:rPr>
                <w:color w:val="000000"/>
                <w:spacing w:val="-11"/>
                <w:sz w:val="24"/>
                <w:szCs w:val="24"/>
              </w:rPr>
            </w:pPr>
            <w:r w:rsidRPr="00D40ABA">
              <w:rPr>
                <w:color w:val="000000"/>
                <w:sz w:val="24"/>
                <w:szCs w:val="24"/>
              </w:rPr>
              <w:t>Разраб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т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а</w:t>
            </w:r>
            <w:r w:rsidRPr="00D40ABA">
              <w:rPr>
                <w:color w:val="000000"/>
                <w:spacing w:val="23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меропри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я</w:t>
            </w:r>
            <w:r w:rsidRPr="00D40ABA">
              <w:rPr>
                <w:color w:val="000000"/>
                <w:sz w:val="24"/>
                <w:szCs w:val="24"/>
              </w:rPr>
              <w:t>тий</w:t>
            </w:r>
            <w:r w:rsidRPr="00D40ABA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по</w:t>
            </w:r>
            <w:r w:rsidRPr="00D40ABA">
              <w:rPr>
                <w:color w:val="000000"/>
                <w:spacing w:val="23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м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дернизации</w:t>
            </w:r>
            <w:r w:rsidRPr="00D40ABA">
              <w:rPr>
                <w:color w:val="000000"/>
                <w:spacing w:val="23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оснащения</w:t>
            </w:r>
            <w:r w:rsidRPr="00D40ABA">
              <w:rPr>
                <w:color w:val="000000"/>
                <w:spacing w:val="26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чебно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 xml:space="preserve">  п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мещения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D40ABA">
              <w:rPr>
                <w:color w:val="000000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б</w:t>
            </w:r>
            <w:r w:rsidRPr="00D40ABA">
              <w:rPr>
                <w:color w:val="000000"/>
                <w:sz w:val="24"/>
                <w:szCs w:val="24"/>
              </w:rPr>
              <w:t>есп</w:t>
            </w:r>
            <w:r w:rsidRPr="00D40ABA">
              <w:rPr>
                <w:color w:val="000000"/>
                <w:spacing w:val="-5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чи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ающей ос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оение образо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>тельной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 xml:space="preserve">программы  </w:t>
            </w:r>
          </w:p>
        </w:tc>
      </w:tr>
      <w:tr w:rsidR="001F5BE6" w14:paraId="097575A3" w14:textId="77777777" w:rsidTr="001F5BE6">
        <w:trPr>
          <w:trHeight w:val="1908"/>
        </w:trPr>
        <w:tc>
          <w:tcPr>
            <w:tcW w:w="2535" w:type="dxa"/>
            <w:vMerge/>
          </w:tcPr>
          <w:p w14:paraId="5B641AF5" w14:textId="3C2EC2F2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 w:val="restart"/>
          </w:tcPr>
          <w:p w14:paraId="2A6B18F3" w14:textId="5600F0A3" w:rsidR="001F5BE6" w:rsidRPr="001F5BE6" w:rsidRDefault="001F5BE6" w:rsidP="00AD019B">
            <w:pPr>
              <w:spacing w:line="276" w:lineRule="exact"/>
              <w:rPr>
                <w:color w:val="010302"/>
              </w:rPr>
            </w:pPr>
            <w:r w:rsidRPr="00D40ABA">
              <w:rPr>
                <w:color w:val="000000"/>
                <w:sz w:val="24"/>
                <w:szCs w:val="24"/>
              </w:rPr>
              <w:t>П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да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 xml:space="preserve">огический </w:t>
            </w:r>
            <w:r w:rsidRPr="00D40ABA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онт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р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ль и оц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н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а  освоения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доп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 xml:space="preserve">лнительной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общеобразо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 xml:space="preserve">тельной программы  </w:t>
            </w:r>
          </w:p>
        </w:tc>
        <w:tc>
          <w:tcPr>
            <w:tcW w:w="1276" w:type="dxa"/>
            <w:vMerge w:val="restart"/>
          </w:tcPr>
          <w:p w14:paraId="69A8E3FD" w14:textId="5040C54F" w:rsidR="001F5BE6" w:rsidRDefault="002E03A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А/04.6</w:t>
            </w:r>
          </w:p>
        </w:tc>
        <w:tc>
          <w:tcPr>
            <w:tcW w:w="3781" w:type="dxa"/>
          </w:tcPr>
          <w:p w14:paraId="2F461B98" w14:textId="77777777" w:rsidR="001F5BE6" w:rsidRPr="00D40ABA" w:rsidRDefault="001F5BE6" w:rsidP="00AD019B">
            <w:pPr>
              <w:spacing w:before="2"/>
              <w:ind w:firstLine="113"/>
              <w:rPr>
                <w:color w:val="010302"/>
              </w:rPr>
            </w:pPr>
            <w:r w:rsidRPr="00D40ABA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онтр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ол</w:t>
            </w:r>
            <w:r w:rsidRPr="00D40ABA">
              <w:rPr>
                <w:color w:val="000000"/>
                <w:sz w:val="24"/>
                <w:szCs w:val="24"/>
              </w:rPr>
              <w:t>ь</w:t>
            </w:r>
            <w:r w:rsidRPr="00D40ABA">
              <w:rPr>
                <w:color w:val="000000"/>
                <w:spacing w:val="42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и</w:t>
            </w:r>
            <w:r w:rsidRPr="00D40ABA">
              <w:rPr>
                <w:color w:val="000000"/>
                <w:spacing w:val="42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оцен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а</w:t>
            </w:r>
            <w:r w:rsidRPr="00D40ABA">
              <w:rPr>
                <w:color w:val="000000"/>
                <w:spacing w:val="42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ос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оения</w:t>
            </w:r>
            <w:r w:rsidRPr="00D40ABA">
              <w:rPr>
                <w:color w:val="000000"/>
                <w:spacing w:val="42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доп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ол</w:t>
            </w:r>
            <w:r w:rsidRPr="00D40ABA">
              <w:rPr>
                <w:color w:val="000000"/>
                <w:sz w:val="24"/>
                <w:szCs w:val="24"/>
              </w:rPr>
              <w:t>нительных</w:t>
            </w:r>
            <w:r w:rsidRPr="00D40ABA">
              <w:rPr>
                <w:color w:val="000000"/>
                <w:spacing w:val="42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общеобразо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 xml:space="preserve">тельных  </w:t>
            </w:r>
          </w:p>
          <w:p w14:paraId="0F3F4637" w14:textId="1CE10180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D40ABA">
              <w:rPr>
                <w:color w:val="000000"/>
                <w:sz w:val="24"/>
                <w:szCs w:val="24"/>
              </w:rPr>
              <w:t>программ, в т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 xml:space="preserve">м числе в рамках 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стано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ленных фо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р</w:t>
            </w:r>
            <w:r w:rsidRPr="00D40ABA">
              <w:rPr>
                <w:color w:val="000000"/>
                <w:sz w:val="24"/>
                <w:szCs w:val="24"/>
              </w:rPr>
              <w:t xml:space="preserve">м 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 xml:space="preserve">ттестации (при их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 xml:space="preserve">наличии)  </w:t>
            </w:r>
          </w:p>
        </w:tc>
      </w:tr>
      <w:tr w:rsidR="001F5BE6" w14:paraId="4BDF3BA2" w14:textId="77777777" w:rsidTr="001F5BE6">
        <w:trPr>
          <w:trHeight w:val="1128"/>
        </w:trPr>
        <w:tc>
          <w:tcPr>
            <w:tcW w:w="2535" w:type="dxa"/>
            <w:vMerge/>
          </w:tcPr>
          <w:p w14:paraId="59297682" w14:textId="77777777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/>
          </w:tcPr>
          <w:p w14:paraId="26B4305F" w14:textId="77777777" w:rsidR="001F5BE6" w:rsidRPr="00D40ABA" w:rsidRDefault="001F5BE6" w:rsidP="00AD019B">
            <w:pPr>
              <w:spacing w:line="276" w:lineRule="exact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14:paraId="69B06980" w14:textId="77777777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1" w:type="dxa"/>
          </w:tcPr>
          <w:p w14:paraId="05C2CA8C" w14:textId="77777777" w:rsidR="001F5BE6" w:rsidRDefault="001F5BE6" w:rsidP="00AD019B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D40ABA">
              <w:rPr>
                <w:color w:val="000000"/>
                <w:sz w:val="24"/>
                <w:szCs w:val="24"/>
              </w:rPr>
              <w:t>Анализ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и интерпретация рез</w:t>
            </w:r>
            <w:r w:rsidRPr="00D40ABA">
              <w:rPr>
                <w:color w:val="000000"/>
                <w:spacing w:val="-14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л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ь</w:t>
            </w:r>
            <w:r w:rsidRPr="00D40ABA">
              <w:rPr>
                <w:color w:val="000000"/>
                <w:sz w:val="24"/>
                <w:szCs w:val="24"/>
              </w:rPr>
              <w:t>т</w:t>
            </w:r>
            <w:r w:rsidRPr="00D40ABA">
              <w:rPr>
                <w:color w:val="000000"/>
                <w:spacing w:val="-5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>тов п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да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>огичес</w:t>
            </w:r>
            <w:r w:rsidRPr="00D40ABA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 xml:space="preserve">о </w:t>
            </w:r>
            <w:r w:rsidRPr="00D40ABA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онтр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ля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и оценки</w:t>
            </w:r>
          </w:p>
          <w:p w14:paraId="2FCC4E29" w14:textId="77777777" w:rsidR="001F5BE6" w:rsidRPr="00D40ABA" w:rsidRDefault="001F5BE6" w:rsidP="00AD019B">
            <w:pPr>
              <w:autoSpaceDE w:val="0"/>
              <w:autoSpaceDN w:val="0"/>
              <w:adjustRightInd w:val="0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1F5BE6" w14:paraId="0C2BE664" w14:textId="77777777" w:rsidTr="001F5BE6">
        <w:tc>
          <w:tcPr>
            <w:tcW w:w="2535" w:type="dxa"/>
            <w:vMerge/>
          </w:tcPr>
          <w:p w14:paraId="7A2EB6E4" w14:textId="623D4611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 w:val="restart"/>
          </w:tcPr>
          <w:p w14:paraId="6AF80736" w14:textId="77777777" w:rsidR="001F5BE6" w:rsidRPr="00D40ABA" w:rsidRDefault="001F5BE6" w:rsidP="00AD019B">
            <w:pPr>
              <w:spacing w:line="276" w:lineRule="exact"/>
              <w:rPr>
                <w:color w:val="010302"/>
              </w:rPr>
            </w:pPr>
            <w:r w:rsidRPr="00D40ABA">
              <w:rPr>
                <w:color w:val="000000"/>
                <w:sz w:val="24"/>
                <w:szCs w:val="24"/>
              </w:rPr>
              <w:t>Разраб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т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а программно-мет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дичес</w:t>
            </w:r>
            <w:r w:rsidRPr="00D40ABA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>о  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б</w:t>
            </w:r>
            <w:r w:rsidRPr="00D40ABA">
              <w:rPr>
                <w:color w:val="000000"/>
                <w:sz w:val="24"/>
                <w:szCs w:val="24"/>
              </w:rPr>
              <w:t>есп</w:t>
            </w:r>
            <w:r w:rsidRPr="00D40ABA">
              <w:rPr>
                <w:color w:val="000000"/>
                <w:spacing w:val="-5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 xml:space="preserve">чения реализации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доп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лнительной обще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бразо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 xml:space="preserve">тельной  программы  </w:t>
            </w:r>
          </w:p>
          <w:p w14:paraId="6D2B505F" w14:textId="77777777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31B73CFB" w14:textId="6EF6B455" w:rsidR="001F5BE6" w:rsidRDefault="002E03A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А/05.6</w:t>
            </w:r>
          </w:p>
        </w:tc>
        <w:tc>
          <w:tcPr>
            <w:tcW w:w="3781" w:type="dxa"/>
          </w:tcPr>
          <w:p w14:paraId="3C8F52C9" w14:textId="77777777" w:rsidR="001F5BE6" w:rsidRPr="00D40ABA" w:rsidRDefault="001F5BE6" w:rsidP="00AD019B">
            <w:pPr>
              <w:spacing w:before="3"/>
              <w:ind w:firstLine="113"/>
              <w:rPr>
                <w:color w:val="010302"/>
              </w:rPr>
            </w:pPr>
            <w:r w:rsidRPr="00D40ABA">
              <w:rPr>
                <w:color w:val="000000"/>
                <w:sz w:val="24"/>
                <w:szCs w:val="24"/>
              </w:rPr>
              <w:t>Разраб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т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а</w:t>
            </w:r>
            <w:r w:rsidRPr="00D40ABA">
              <w:rPr>
                <w:color w:val="000000"/>
                <w:spacing w:val="30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доп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ол</w:t>
            </w:r>
            <w:r w:rsidRPr="00D40ABA">
              <w:rPr>
                <w:color w:val="000000"/>
                <w:sz w:val="24"/>
                <w:szCs w:val="24"/>
              </w:rPr>
              <w:t>нительн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ы</w:t>
            </w:r>
            <w:r w:rsidRPr="00D40ABA">
              <w:rPr>
                <w:color w:val="000000"/>
                <w:sz w:val="24"/>
                <w:szCs w:val="24"/>
              </w:rPr>
              <w:t>х</w:t>
            </w:r>
            <w:r w:rsidRPr="00D40ABA">
              <w:rPr>
                <w:color w:val="000000"/>
                <w:spacing w:val="30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общеобразо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>тельн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ы</w:t>
            </w:r>
            <w:r w:rsidRPr="00D40ABA">
              <w:rPr>
                <w:color w:val="000000"/>
                <w:sz w:val="24"/>
                <w:szCs w:val="24"/>
              </w:rPr>
              <w:t>х</w:t>
            </w:r>
            <w:r w:rsidRPr="00D40ABA">
              <w:rPr>
                <w:color w:val="000000"/>
                <w:spacing w:val="30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программ</w:t>
            </w:r>
            <w:r w:rsidRPr="00D40ABA">
              <w:rPr>
                <w:color w:val="000000"/>
                <w:spacing w:val="30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 xml:space="preserve">(программ  </w:t>
            </w:r>
          </w:p>
          <w:p w14:paraId="5DAB3562" w14:textId="6167B705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D40ABA">
              <w:rPr>
                <w:color w:val="000000"/>
                <w:spacing w:val="-4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чебных</w:t>
            </w:r>
            <w:r w:rsidRPr="00D40ABA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к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рсов,</w:t>
            </w:r>
            <w:r w:rsidRPr="00D40ABA">
              <w:rPr>
                <w:color w:val="000000"/>
                <w:spacing w:val="47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дисциплин</w:t>
            </w:r>
            <w:r w:rsidRPr="00D40ABA">
              <w:rPr>
                <w:color w:val="000000"/>
                <w:spacing w:val="47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(м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д</w:t>
            </w:r>
            <w:r w:rsidRPr="00D40ABA">
              <w:rPr>
                <w:color w:val="000000"/>
                <w:spacing w:val="-16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лей)</w:t>
            </w:r>
            <w:r w:rsidRPr="00D40ABA">
              <w:rPr>
                <w:color w:val="000000"/>
                <w:spacing w:val="47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и</w:t>
            </w:r>
            <w:r w:rsidRPr="00D40ABA">
              <w:rPr>
                <w:color w:val="000000"/>
                <w:spacing w:val="50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чебно-мет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 xml:space="preserve">дических  </w:t>
            </w:r>
            <w:r w:rsidRPr="00D40ABA">
              <w:br w:type="textWrapping" w:clear="all"/>
            </w:r>
            <w:r w:rsidRPr="00D40ABA">
              <w:rPr>
                <w:color w:val="000000"/>
                <w:spacing w:val="-3"/>
                <w:sz w:val="24"/>
                <w:szCs w:val="24"/>
              </w:rPr>
              <w:t>м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 xml:space="preserve">териалов для их реализации  </w:t>
            </w:r>
          </w:p>
        </w:tc>
      </w:tr>
      <w:tr w:rsidR="001F5BE6" w14:paraId="115ED7B9" w14:textId="77777777" w:rsidTr="001F5BE6">
        <w:tc>
          <w:tcPr>
            <w:tcW w:w="2535" w:type="dxa"/>
            <w:vMerge/>
          </w:tcPr>
          <w:p w14:paraId="0B32527D" w14:textId="5A41C196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/>
          </w:tcPr>
          <w:p w14:paraId="249335D1" w14:textId="77777777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3E845371" w14:textId="77777777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1" w:type="dxa"/>
          </w:tcPr>
          <w:p w14:paraId="7581D896" w14:textId="5BEF9F75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D40ABA">
              <w:rPr>
                <w:color w:val="000000"/>
                <w:sz w:val="24"/>
                <w:szCs w:val="24"/>
              </w:rPr>
              <w:t>Опр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деление</w:t>
            </w:r>
            <w:r w:rsidRPr="00D40ABA">
              <w:rPr>
                <w:color w:val="000000"/>
                <w:spacing w:val="1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п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да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>огических</w:t>
            </w:r>
            <w:r w:rsidRPr="00D40ABA">
              <w:rPr>
                <w:color w:val="000000"/>
                <w:spacing w:val="9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целей</w:t>
            </w:r>
            <w:r w:rsidRPr="00D40ABA">
              <w:rPr>
                <w:color w:val="000000"/>
                <w:spacing w:val="1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и</w:t>
            </w:r>
            <w:r w:rsidRPr="00D40ABA">
              <w:rPr>
                <w:color w:val="000000"/>
                <w:spacing w:val="9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зад</w:t>
            </w:r>
            <w:r w:rsidRPr="00D40AB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>ч,</w:t>
            </w:r>
            <w:r w:rsidRPr="00D40ABA">
              <w:rPr>
                <w:color w:val="000000"/>
                <w:spacing w:val="1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планиро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ание</w:t>
            </w:r>
            <w:r w:rsidRPr="00D40ABA">
              <w:rPr>
                <w:color w:val="000000"/>
                <w:spacing w:val="1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занятий</w:t>
            </w:r>
            <w:r w:rsidRPr="00D40ABA">
              <w:rPr>
                <w:color w:val="000000"/>
                <w:spacing w:val="1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 xml:space="preserve">и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(или)</w:t>
            </w:r>
            <w:r w:rsidRPr="00D40ABA">
              <w:rPr>
                <w:color w:val="000000"/>
                <w:spacing w:val="44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циклов</w:t>
            </w:r>
            <w:r w:rsidRPr="00D40ABA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занятий,</w:t>
            </w:r>
            <w:r w:rsidRPr="00D40ABA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н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>пра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ленн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ы</w:t>
            </w:r>
            <w:r w:rsidRPr="00D40ABA">
              <w:rPr>
                <w:color w:val="000000"/>
                <w:sz w:val="24"/>
                <w:szCs w:val="24"/>
              </w:rPr>
              <w:t>х</w:t>
            </w:r>
            <w:r w:rsidRPr="00D40ABA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на</w:t>
            </w:r>
            <w:r w:rsidRPr="00D40ABA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ос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оение</w:t>
            </w:r>
            <w:r w:rsidRPr="00D40ABA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избранн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45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вид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 xml:space="preserve">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деятельности (о</w:t>
            </w:r>
            <w:r w:rsidRPr="00D40ABA">
              <w:rPr>
                <w:color w:val="000000"/>
                <w:spacing w:val="-5"/>
                <w:sz w:val="24"/>
                <w:szCs w:val="24"/>
              </w:rPr>
              <w:t>б</w:t>
            </w:r>
            <w:r w:rsidRPr="00D40ABA">
              <w:rPr>
                <w:color w:val="000000"/>
                <w:sz w:val="24"/>
                <w:szCs w:val="24"/>
              </w:rPr>
              <w:t>ласти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доп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лнительно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>о обра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з</w:t>
            </w:r>
            <w:r w:rsidRPr="00D40ABA">
              <w:rPr>
                <w:color w:val="000000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 xml:space="preserve">ания)  </w:t>
            </w:r>
          </w:p>
        </w:tc>
      </w:tr>
      <w:tr w:rsidR="001F5BE6" w14:paraId="66D8F0A0" w14:textId="77777777" w:rsidTr="001F5BE6">
        <w:tc>
          <w:tcPr>
            <w:tcW w:w="2535" w:type="dxa"/>
            <w:vMerge/>
          </w:tcPr>
          <w:p w14:paraId="7E8696F7" w14:textId="77777777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/>
          </w:tcPr>
          <w:p w14:paraId="0C5A7BDE" w14:textId="77777777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064EAA20" w14:textId="77777777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1" w:type="dxa"/>
          </w:tcPr>
          <w:p w14:paraId="12E14320" w14:textId="13181C1B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D40ABA">
              <w:rPr>
                <w:color w:val="000000"/>
                <w:sz w:val="24"/>
                <w:szCs w:val="24"/>
              </w:rPr>
              <w:t>Разраб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т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а</w:t>
            </w:r>
            <w:r w:rsidRPr="00D40ABA">
              <w:rPr>
                <w:color w:val="000000"/>
                <w:spacing w:val="26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</w:t>
            </w:r>
            <w:r w:rsidRPr="00D40ABA">
              <w:rPr>
                <w:color w:val="000000"/>
                <w:sz w:val="24"/>
                <w:szCs w:val="24"/>
              </w:rPr>
              <w:t>системы</w:t>
            </w:r>
            <w:r w:rsidRPr="00D40ABA">
              <w:rPr>
                <w:color w:val="000000"/>
                <w:spacing w:val="28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</w:t>
            </w:r>
            <w:r w:rsidRPr="00D40ABA">
              <w:rPr>
                <w:color w:val="000000"/>
                <w:sz w:val="24"/>
                <w:szCs w:val="24"/>
              </w:rPr>
              <w:t>оценки</w:t>
            </w:r>
            <w:r w:rsidRPr="00D40ABA">
              <w:rPr>
                <w:color w:val="000000"/>
                <w:spacing w:val="23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</w:t>
            </w:r>
            <w:r w:rsidRPr="00D40ABA">
              <w:rPr>
                <w:color w:val="000000"/>
                <w:sz w:val="24"/>
                <w:szCs w:val="24"/>
              </w:rPr>
              <w:t>дости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ж</w:t>
            </w:r>
            <w:r w:rsidRPr="00D40ABA">
              <w:rPr>
                <w:color w:val="000000"/>
                <w:sz w:val="24"/>
                <w:szCs w:val="24"/>
              </w:rPr>
              <w:t>ения</w:t>
            </w:r>
            <w:r w:rsidRPr="00D40ABA">
              <w:rPr>
                <w:color w:val="000000"/>
                <w:spacing w:val="23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</w:t>
            </w:r>
            <w:r w:rsidRPr="00D40ABA">
              <w:rPr>
                <w:color w:val="000000"/>
                <w:sz w:val="24"/>
                <w:szCs w:val="24"/>
              </w:rPr>
              <w:t>плани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р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емых</w:t>
            </w:r>
            <w:r w:rsidRPr="00D40ABA">
              <w:rPr>
                <w:color w:val="000000"/>
                <w:spacing w:val="26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</w:t>
            </w:r>
            <w:r w:rsidRPr="00D40ABA">
              <w:rPr>
                <w:color w:val="000000"/>
                <w:sz w:val="24"/>
                <w:szCs w:val="24"/>
              </w:rPr>
              <w:t>рез</w:t>
            </w:r>
            <w:r w:rsidRPr="00D40ABA">
              <w:rPr>
                <w:color w:val="000000"/>
                <w:spacing w:val="-14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л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ь</w:t>
            </w:r>
            <w:r w:rsidRPr="00D40ABA">
              <w:rPr>
                <w:color w:val="000000"/>
                <w:sz w:val="24"/>
                <w:szCs w:val="24"/>
              </w:rPr>
              <w:t>т</w:t>
            </w:r>
            <w:r w:rsidRPr="00D40ABA">
              <w:rPr>
                <w:color w:val="000000"/>
                <w:spacing w:val="-5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>то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 xml:space="preserve">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освоения доп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лнительных общеобразо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 xml:space="preserve">тельных программ  </w:t>
            </w:r>
          </w:p>
        </w:tc>
      </w:tr>
      <w:tr w:rsidR="001F5BE6" w14:paraId="0E69C809" w14:textId="77777777" w:rsidTr="001F5BE6">
        <w:tc>
          <w:tcPr>
            <w:tcW w:w="2535" w:type="dxa"/>
            <w:vMerge/>
          </w:tcPr>
          <w:p w14:paraId="2B940756" w14:textId="77777777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60" w:type="dxa"/>
            <w:vMerge/>
          </w:tcPr>
          <w:p w14:paraId="68EA4695" w14:textId="77777777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7EA2A1E2" w14:textId="77777777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781" w:type="dxa"/>
          </w:tcPr>
          <w:p w14:paraId="4029608D" w14:textId="396582BE" w:rsidR="001F5BE6" w:rsidRDefault="001F5BE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D40ABA">
              <w:rPr>
                <w:color w:val="000000"/>
                <w:spacing w:val="-3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дение</w:t>
            </w:r>
            <w:r w:rsidRPr="00D40ABA">
              <w:rPr>
                <w:color w:val="000000"/>
                <w:spacing w:val="9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док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ментации,</w:t>
            </w:r>
            <w:r w:rsidRPr="00D40ABA">
              <w:rPr>
                <w:color w:val="000000"/>
                <w:spacing w:val="9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б</w:t>
            </w:r>
            <w:r w:rsidRPr="00D40ABA">
              <w:rPr>
                <w:color w:val="000000"/>
                <w:sz w:val="24"/>
                <w:szCs w:val="24"/>
              </w:rPr>
              <w:t>есп</w:t>
            </w:r>
            <w:r w:rsidRPr="00D40ABA">
              <w:rPr>
                <w:color w:val="000000"/>
                <w:spacing w:val="-5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чи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ающей</w:t>
            </w:r>
            <w:r w:rsidRPr="00D40ABA">
              <w:rPr>
                <w:color w:val="000000"/>
                <w:spacing w:val="9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реализацию</w:t>
            </w:r>
            <w:r w:rsidRPr="00D40ABA">
              <w:rPr>
                <w:color w:val="000000"/>
                <w:spacing w:val="9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доп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лнительн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 xml:space="preserve">й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общеобразо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>тельной</w:t>
            </w:r>
            <w:r w:rsidRPr="00D40ABA">
              <w:rPr>
                <w:color w:val="000000"/>
                <w:spacing w:val="38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 </w:t>
            </w:r>
            <w:r w:rsidRPr="00D40ABA">
              <w:rPr>
                <w:color w:val="000000"/>
                <w:sz w:val="24"/>
                <w:szCs w:val="24"/>
              </w:rPr>
              <w:t xml:space="preserve">программы </w:t>
            </w:r>
            <w:r w:rsidRPr="00D40ABA">
              <w:rPr>
                <w:color w:val="000000"/>
                <w:sz w:val="24"/>
                <w:szCs w:val="24"/>
              </w:rPr>
              <w:tab/>
              <w:t>(программы</w:t>
            </w:r>
            <w:r w:rsidRPr="00D40ABA">
              <w:rPr>
                <w:color w:val="000000"/>
                <w:spacing w:val="42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 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>чебно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38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 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к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 xml:space="preserve">рса,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дисциплины (м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д</w:t>
            </w:r>
            <w:r w:rsidRPr="00D40ABA">
              <w:rPr>
                <w:color w:val="000000"/>
                <w:spacing w:val="-14"/>
                <w:sz w:val="24"/>
                <w:szCs w:val="24"/>
              </w:rPr>
              <w:t>у</w:t>
            </w:r>
            <w:r w:rsidRPr="00D40ABA">
              <w:rPr>
                <w:color w:val="000000"/>
                <w:sz w:val="24"/>
                <w:szCs w:val="24"/>
              </w:rPr>
              <w:t xml:space="preserve">ля)  </w:t>
            </w:r>
          </w:p>
        </w:tc>
      </w:tr>
      <w:tr w:rsidR="001F5BE6" w14:paraId="11A52096" w14:textId="77777777" w:rsidTr="001F5BE6">
        <w:tc>
          <w:tcPr>
            <w:tcW w:w="2535" w:type="dxa"/>
            <w:vMerge w:val="restart"/>
          </w:tcPr>
          <w:p w14:paraId="198FB9E6" w14:textId="77777777" w:rsidR="0022052F" w:rsidRPr="00D40ABA" w:rsidRDefault="0022052F" w:rsidP="00AD019B">
            <w:pPr>
              <w:spacing w:before="2" w:line="276" w:lineRule="exact"/>
              <w:ind w:right="408"/>
              <w:rPr>
                <w:color w:val="010302"/>
              </w:rPr>
            </w:pPr>
            <w:r w:rsidRPr="00D40ABA">
              <w:rPr>
                <w:color w:val="000000"/>
                <w:sz w:val="24"/>
                <w:szCs w:val="24"/>
              </w:rPr>
              <w:t>Организаци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нно-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мет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дичес</w:t>
            </w:r>
            <w:r w:rsidRPr="00D40ABA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ое обесп</w:t>
            </w:r>
            <w:r w:rsidRPr="00D40ABA">
              <w:rPr>
                <w:color w:val="000000"/>
                <w:spacing w:val="-5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 xml:space="preserve">чение  </w:t>
            </w:r>
          </w:p>
          <w:p w14:paraId="0B2BA756" w14:textId="39DB7251" w:rsidR="0022052F" w:rsidRDefault="0022052F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D40ABA">
              <w:rPr>
                <w:color w:val="000000"/>
                <w:sz w:val="24"/>
                <w:szCs w:val="24"/>
              </w:rPr>
              <w:t>реализации д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п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ол</w:t>
            </w:r>
            <w:r w:rsidRPr="00D40ABA">
              <w:rPr>
                <w:color w:val="000000"/>
                <w:sz w:val="24"/>
                <w:szCs w:val="24"/>
              </w:rPr>
              <w:t>ните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л</w:t>
            </w:r>
            <w:r w:rsidRPr="00D40ABA">
              <w:rPr>
                <w:color w:val="000000"/>
                <w:sz w:val="24"/>
                <w:szCs w:val="24"/>
              </w:rPr>
              <w:t>ьн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ы</w:t>
            </w:r>
            <w:r w:rsidRPr="00D40ABA">
              <w:rPr>
                <w:color w:val="000000"/>
                <w:sz w:val="24"/>
                <w:szCs w:val="24"/>
              </w:rPr>
              <w:t xml:space="preserve">х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общеобразо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 xml:space="preserve">тельных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 xml:space="preserve">программ  </w:t>
            </w:r>
          </w:p>
        </w:tc>
        <w:tc>
          <w:tcPr>
            <w:tcW w:w="2960" w:type="dxa"/>
          </w:tcPr>
          <w:p w14:paraId="49C3C7DD" w14:textId="77777777" w:rsidR="0022052F" w:rsidRPr="00D40ABA" w:rsidRDefault="0022052F" w:rsidP="00AD019B">
            <w:pPr>
              <w:spacing w:line="276" w:lineRule="exact"/>
              <w:rPr>
                <w:color w:val="010302"/>
              </w:rPr>
            </w:pPr>
            <w:r w:rsidRPr="00D40ABA">
              <w:rPr>
                <w:color w:val="000000"/>
                <w:sz w:val="24"/>
                <w:szCs w:val="24"/>
              </w:rPr>
              <w:t>Организаци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нно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-</w:t>
            </w:r>
            <w:r w:rsidRPr="00D40ABA">
              <w:rPr>
                <w:color w:val="000000"/>
                <w:sz w:val="24"/>
                <w:szCs w:val="24"/>
              </w:rPr>
              <w:t>п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да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>огичес</w:t>
            </w:r>
            <w:r w:rsidRPr="00D40ABA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ое  сопро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ждение мет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дичес</w:t>
            </w:r>
            <w:r w:rsidRPr="00D40ABA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 xml:space="preserve">ой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деятельности п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да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 xml:space="preserve">ов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доп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лнительно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>о обра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з</w:t>
            </w:r>
            <w:r w:rsidRPr="00D40ABA">
              <w:rPr>
                <w:color w:val="000000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 xml:space="preserve">ания  </w:t>
            </w:r>
          </w:p>
          <w:p w14:paraId="24BF4C36" w14:textId="77777777" w:rsidR="0022052F" w:rsidRDefault="0022052F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14:paraId="59DB6F69" w14:textId="15AB3F7A" w:rsidR="0022052F" w:rsidRDefault="002E03A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В/02.6</w:t>
            </w:r>
          </w:p>
        </w:tc>
        <w:tc>
          <w:tcPr>
            <w:tcW w:w="3781" w:type="dxa"/>
          </w:tcPr>
          <w:p w14:paraId="524DE709" w14:textId="3CFA8EA8" w:rsidR="0022052F" w:rsidRDefault="00F460E3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D40ABA">
              <w:rPr>
                <w:color w:val="000000"/>
                <w:sz w:val="24"/>
                <w:szCs w:val="24"/>
              </w:rPr>
              <w:t>Организация</w:t>
            </w:r>
            <w:r w:rsidRPr="00D40ABA">
              <w:rPr>
                <w:color w:val="000000"/>
                <w:spacing w:val="1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мет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дичес</w:t>
            </w:r>
            <w:r w:rsidRPr="00D40ABA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ой</w:t>
            </w:r>
            <w:r w:rsidRPr="00D40ABA">
              <w:rPr>
                <w:color w:val="000000"/>
                <w:spacing w:val="2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раб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ты,</w:t>
            </w:r>
            <w:r w:rsidRPr="00D40ABA">
              <w:rPr>
                <w:color w:val="000000"/>
                <w:spacing w:val="2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т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м</w:t>
            </w:r>
            <w:r w:rsidRPr="00D40ABA">
              <w:rPr>
                <w:color w:val="000000"/>
                <w:spacing w:val="4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числе</w:t>
            </w:r>
            <w:r w:rsidRPr="00D40ABA">
              <w:rPr>
                <w:color w:val="000000"/>
                <w:spacing w:val="2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деятельности</w:t>
            </w:r>
            <w:r w:rsidRPr="00D40ABA">
              <w:rPr>
                <w:color w:val="000000"/>
                <w:spacing w:val="2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</w:t>
            </w:r>
            <w:r w:rsidRPr="00D40ABA">
              <w:rPr>
                <w:color w:val="000000"/>
                <w:sz w:val="24"/>
                <w:szCs w:val="24"/>
              </w:rPr>
              <w:t>мет</w:t>
            </w:r>
            <w:r w:rsidRPr="00D40ABA">
              <w:rPr>
                <w:color w:val="000000"/>
                <w:spacing w:val="-7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 xml:space="preserve">дических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б</w:t>
            </w:r>
            <w:r w:rsidRPr="00D40ABA">
              <w:rPr>
                <w:color w:val="000000"/>
                <w:sz w:val="24"/>
                <w:szCs w:val="24"/>
              </w:rPr>
              <w:t>ъ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динений,</w:t>
            </w:r>
            <w:r w:rsidRPr="00D40ABA">
              <w:rPr>
                <w:color w:val="000000"/>
                <w:spacing w:val="57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б</w:t>
            </w:r>
            <w:r w:rsidRPr="00D40ABA">
              <w:rPr>
                <w:color w:val="000000"/>
                <w:sz w:val="24"/>
                <w:szCs w:val="24"/>
              </w:rPr>
              <w:t>мена</w:t>
            </w:r>
            <w:r w:rsidRPr="00D40ABA">
              <w:rPr>
                <w:color w:val="000000"/>
                <w:spacing w:val="57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 xml:space="preserve">и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распространения</w:t>
            </w:r>
            <w:r w:rsidRPr="00D40ABA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п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зитивн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опыта</w:t>
            </w:r>
            <w:r w:rsidRPr="00D40ABA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профессиональной</w:t>
            </w:r>
            <w:r w:rsidRPr="00D40ABA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 xml:space="preserve">деятельности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lastRenderedPageBreak/>
              <w:t>п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да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>ов доп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лнительно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>о образо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 xml:space="preserve">ания  </w:t>
            </w:r>
          </w:p>
        </w:tc>
      </w:tr>
      <w:tr w:rsidR="001F5BE6" w14:paraId="50D0DDF2" w14:textId="77777777" w:rsidTr="001F5BE6">
        <w:tc>
          <w:tcPr>
            <w:tcW w:w="2535" w:type="dxa"/>
            <w:vMerge/>
          </w:tcPr>
          <w:p w14:paraId="10DF6325" w14:textId="77777777" w:rsidR="0022052F" w:rsidRPr="00D40ABA" w:rsidRDefault="0022052F" w:rsidP="00AD019B">
            <w:pPr>
              <w:spacing w:before="2" w:line="276" w:lineRule="exact"/>
              <w:ind w:right="408"/>
              <w:rPr>
                <w:color w:val="000000"/>
                <w:sz w:val="24"/>
                <w:szCs w:val="24"/>
              </w:rPr>
            </w:pPr>
          </w:p>
        </w:tc>
        <w:tc>
          <w:tcPr>
            <w:tcW w:w="2960" w:type="dxa"/>
          </w:tcPr>
          <w:p w14:paraId="386539E0" w14:textId="77777777" w:rsidR="0022052F" w:rsidRPr="00D40ABA" w:rsidRDefault="0022052F" w:rsidP="00AD019B">
            <w:pPr>
              <w:spacing w:line="275" w:lineRule="exact"/>
              <w:ind w:right="910"/>
              <w:rPr>
                <w:color w:val="010302"/>
              </w:rPr>
            </w:pPr>
            <w:r w:rsidRPr="00D40ABA">
              <w:rPr>
                <w:color w:val="000000"/>
                <w:spacing w:val="-4"/>
                <w:sz w:val="24"/>
                <w:szCs w:val="24"/>
              </w:rPr>
              <w:t>М</w:t>
            </w:r>
            <w:r w:rsidRPr="00D40ABA">
              <w:rPr>
                <w:color w:val="000000"/>
                <w:sz w:val="24"/>
                <w:szCs w:val="24"/>
              </w:rPr>
              <w:t>онито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р</w:t>
            </w:r>
            <w:r w:rsidRPr="00D40ABA">
              <w:rPr>
                <w:color w:val="000000"/>
                <w:sz w:val="24"/>
                <w:szCs w:val="24"/>
              </w:rPr>
              <w:t>инг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и оцен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 xml:space="preserve">а </w:t>
            </w:r>
            <w:r w:rsidRPr="00D40ABA">
              <w:rPr>
                <w:color w:val="000000"/>
                <w:spacing w:val="-6"/>
                <w:sz w:val="24"/>
                <w:szCs w:val="24"/>
              </w:rPr>
              <w:t>к</w:t>
            </w:r>
            <w:r w:rsidRPr="00D40AB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>чест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 xml:space="preserve">а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реализации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 xml:space="preserve"> </w:t>
            </w:r>
            <w:r w:rsidRPr="00D40ABA">
              <w:rPr>
                <w:color w:val="000000"/>
                <w:sz w:val="24"/>
                <w:szCs w:val="24"/>
              </w:rPr>
              <w:t>п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е</w:t>
            </w:r>
            <w:r w:rsidRPr="00D40ABA">
              <w:rPr>
                <w:color w:val="000000"/>
                <w:sz w:val="24"/>
                <w:szCs w:val="24"/>
              </w:rPr>
              <w:t>да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 xml:space="preserve">огами  </w:t>
            </w:r>
          </w:p>
          <w:p w14:paraId="64EB34B7" w14:textId="1E6A0FA8" w:rsidR="0022052F" w:rsidRPr="00D40ABA" w:rsidRDefault="0022052F" w:rsidP="00AD019B">
            <w:pPr>
              <w:spacing w:line="276" w:lineRule="exac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доп</w:t>
            </w:r>
            <w:r>
              <w:rPr>
                <w:color w:val="000000"/>
                <w:spacing w:val="-2"/>
                <w:sz w:val="24"/>
                <w:szCs w:val="24"/>
              </w:rPr>
              <w:t>о</w:t>
            </w:r>
            <w:r>
              <w:rPr>
                <w:color w:val="000000"/>
                <w:sz w:val="24"/>
                <w:szCs w:val="24"/>
              </w:rPr>
              <w:t>лнительн</w:t>
            </w:r>
            <w:r>
              <w:rPr>
                <w:color w:val="000000"/>
                <w:spacing w:val="-2"/>
                <w:sz w:val="24"/>
                <w:szCs w:val="24"/>
              </w:rPr>
              <w:t>ы</w:t>
            </w:r>
            <w:r>
              <w:rPr>
                <w:color w:val="000000"/>
                <w:sz w:val="24"/>
                <w:szCs w:val="24"/>
              </w:rPr>
              <w:t>х общеобразо</w:t>
            </w:r>
            <w:r>
              <w:rPr>
                <w:color w:val="000000"/>
                <w:spacing w:val="-2"/>
                <w:sz w:val="24"/>
                <w:szCs w:val="24"/>
              </w:rPr>
              <w:t>в</w:t>
            </w:r>
            <w:r>
              <w:rPr>
                <w:color w:val="000000"/>
                <w:spacing w:val="-8"/>
                <w:sz w:val="24"/>
                <w:szCs w:val="24"/>
              </w:rPr>
              <w:t>а</w:t>
            </w:r>
            <w:r>
              <w:rPr>
                <w:color w:val="000000"/>
                <w:sz w:val="24"/>
                <w:szCs w:val="24"/>
              </w:rPr>
              <w:t xml:space="preserve">тельных  программ  </w:t>
            </w:r>
          </w:p>
        </w:tc>
        <w:tc>
          <w:tcPr>
            <w:tcW w:w="1276" w:type="dxa"/>
          </w:tcPr>
          <w:p w14:paraId="2E524C1D" w14:textId="7176828A" w:rsidR="0022052F" w:rsidRDefault="002E03A6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В/03.6</w:t>
            </w:r>
          </w:p>
        </w:tc>
        <w:tc>
          <w:tcPr>
            <w:tcW w:w="3781" w:type="dxa"/>
          </w:tcPr>
          <w:p w14:paraId="263EC323" w14:textId="088663AC" w:rsidR="0022052F" w:rsidRDefault="00F460E3" w:rsidP="00AD019B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D40ABA">
              <w:rPr>
                <w:color w:val="000000"/>
                <w:sz w:val="24"/>
                <w:szCs w:val="24"/>
              </w:rPr>
              <w:t>Разраб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т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к</w:t>
            </w:r>
            <w:r w:rsidRPr="00D40ABA">
              <w:rPr>
                <w:color w:val="000000"/>
                <w:sz w:val="24"/>
                <w:szCs w:val="24"/>
              </w:rPr>
              <w:t>а</w:t>
            </w:r>
            <w:r w:rsidRPr="00D40ABA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   </w:t>
            </w:r>
            <w:r w:rsidRPr="00D40ABA">
              <w:rPr>
                <w:color w:val="000000"/>
                <w:sz w:val="24"/>
                <w:szCs w:val="24"/>
              </w:rPr>
              <w:t>ре</w:t>
            </w:r>
            <w:r w:rsidRPr="00D40ABA">
              <w:rPr>
                <w:color w:val="000000"/>
                <w:spacing w:val="-11"/>
                <w:sz w:val="24"/>
                <w:szCs w:val="24"/>
              </w:rPr>
              <w:t>к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о</w:t>
            </w:r>
            <w:r w:rsidRPr="00D40ABA">
              <w:rPr>
                <w:color w:val="000000"/>
                <w:sz w:val="24"/>
                <w:szCs w:val="24"/>
              </w:rPr>
              <w:t>мендаций</w:t>
            </w:r>
            <w:r w:rsidRPr="00D40ABA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   </w:t>
            </w:r>
            <w:r w:rsidRPr="00D40ABA">
              <w:rPr>
                <w:color w:val="000000"/>
                <w:sz w:val="24"/>
                <w:szCs w:val="24"/>
              </w:rPr>
              <w:t xml:space="preserve">по </w:t>
            </w:r>
            <w:r w:rsidRPr="00D40ABA">
              <w:rPr>
                <w:color w:val="000000"/>
                <w:sz w:val="24"/>
                <w:szCs w:val="24"/>
              </w:rPr>
              <w:tab/>
              <w:t>со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ершенст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>анию</w:t>
            </w:r>
            <w:r w:rsidRPr="00D40ABA">
              <w:rPr>
                <w:color w:val="000000"/>
                <w:spacing w:val="21"/>
                <w:sz w:val="24"/>
                <w:szCs w:val="24"/>
              </w:rPr>
              <w:t xml:space="preserve"> </w:t>
            </w:r>
            <w:r w:rsidRPr="00D40ABA">
              <w:rPr>
                <w:sz w:val="24"/>
                <w:szCs w:val="24"/>
              </w:rPr>
              <w:t xml:space="preserve">      </w:t>
            </w:r>
            <w:r w:rsidRPr="00D40ABA">
              <w:rPr>
                <w:color w:val="000000"/>
                <w:spacing w:val="-3"/>
                <w:sz w:val="24"/>
                <w:szCs w:val="24"/>
              </w:rPr>
              <w:t>к</w:t>
            </w:r>
            <w:r w:rsidRPr="00D40ABA">
              <w:rPr>
                <w:color w:val="000000"/>
                <w:spacing w:val="-10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>чест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z w:val="24"/>
                <w:szCs w:val="24"/>
              </w:rPr>
              <w:t xml:space="preserve">а  </w:t>
            </w:r>
            <w:r w:rsidRPr="00D40ABA">
              <w:br w:type="textWrapping" w:clear="all"/>
            </w:r>
            <w:r w:rsidRPr="00D40ABA">
              <w:rPr>
                <w:color w:val="000000"/>
                <w:sz w:val="24"/>
                <w:szCs w:val="24"/>
              </w:rPr>
              <w:t>образо</w:t>
            </w:r>
            <w:r w:rsidRPr="00D40ABA">
              <w:rPr>
                <w:color w:val="000000"/>
                <w:spacing w:val="-2"/>
                <w:sz w:val="24"/>
                <w:szCs w:val="24"/>
              </w:rPr>
              <w:t>в</w:t>
            </w:r>
            <w:r w:rsidRPr="00D40ABA">
              <w:rPr>
                <w:color w:val="000000"/>
                <w:spacing w:val="-8"/>
                <w:sz w:val="24"/>
                <w:szCs w:val="24"/>
              </w:rPr>
              <w:t>а</w:t>
            </w:r>
            <w:r w:rsidRPr="00D40ABA">
              <w:rPr>
                <w:color w:val="000000"/>
                <w:sz w:val="24"/>
                <w:szCs w:val="24"/>
              </w:rPr>
              <w:t>тельно</w:t>
            </w:r>
            <w:r w:rsidRPr="00D40ABA">
              <w:rPr>
                <w:color w:val="000000"/>
                <w:spacing w:val="-4"/>
                <w:sz w:val="24"/>
                <w:szCs w:val="24"/>
              </w:rPr>
              <w:t>г</w:t>
            </w:r>
            <w:r w:rsidRPr="00D40ABA">
              <w:rPr>
                <w:color w:val="000000"/>
                <w:sz w:val="24"/>
                <w:szCs w:val="24"/>
              </w:rPr>
              <w:t xml:space="preserve">о процесса  </w:t>
            </w:r>
          </w:p>
        </w:tc>
      </w:tr>
    </w:tbl>
    <w:p w14:paraId="1837AAB9" w14:textId="77777777" w:rsidR="00FF50F8" w:rsidRPr="00FF50F8" w:rsidRDefault="00FF50F8" w:rsidP="00AD019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25DA840" w14:textId="73EA17BA" w:rsidR="002E7824" w:rsidRPr="00DD2660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</w:t>
      </w:r>
    </w:p>
    <w:p w14:paraId="0E0CA3CD" w14:textId="045F2C10" w:rsidR="002E7824" w:rsidRPr="009B2083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1.5. Категория слушателей – </w:t>
      </w:r>
      <w:r w:rsidRPr="00DD26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педагоги и методисты дополнительного образования детей</w:t>
      </w:r>
      <w:r w:rsidR="00DD26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и взрослых</w:t>
      </w:r>
    </w:p>
    <w:p w14:paraId="15F4AF64" w14:textId="77777777" w:rsidR="002E7824" w:rsidRPr="009B2083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F9407B" w14:textId="77777777" w:rsidR="002E7824" w:rsidRPr="009B2083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1.6. Форма обучения </w:t>
      </w:r>
    </w:p>
    <w:p w14:paraId="032B8E85" w14:textId="0F9C1677" w:rsidR="002E7824" w:rsidRPr="009B2083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очная;</w:t>
      </w:r>
      <w:r w:rsidR="00DD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дистанционная</w:t>
      </w:r>
    </w:p>
    <w:p w14:paraId="39074402" w14:textId="77777777" w:rsidR="002E7824" w:rsidRPr="009B2083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6C8C357" w14:textId="77777777" w:rsidR="002E7824" w:rsidRPr="009B2083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1.7. Режим занятий, срок освоения программы</w:t>
      </w:r>
    </w:p>
    <w:p w14:paraId="3EFABD71" w14:textId="0E7F2A43" w:rsidR="002E7824" w:rsidRPr="009B2083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 аудиторных занятий </w:t>
      </w: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8 учебных часов в день;</w:t>
      </w:r>
    </w:p>
    <w:p w14:paraId="344273EA" w14:textId="77777777" w:rsidR="002E7824" w:rsidRPr="009B2083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- 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освоения программы – 72 часа</w:t>
      </w:r>
    </w:p>
    <w:p w14:paraId="7465A601" w14:textId="77777777" w:rsidR="002E7824" w:rsidRPr="00DD2660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26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1.8. Виды учебных занятий:</w:t>
      </w:r>
    </w:p>
    <w:p w14:paraId="7A9E77EF" w14:textId="77777777" w:rsidR="002E7824" w:rsidRPr="009B2083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лекции, практические занятия, тренинг, круглый стол, самостоятельная работа.</w:t>
      </w:r>
    </w:p>
    <w:p w14:paraId="2C6C0A88" w14:textId="77777777" w:rsidR="002E7824" w:rsidRPr="009B2083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DCBCE0" w14:textId="77777777" w:rsidR="002E7824" w:rsidRPr="00DD2660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26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1.9. Формы итоговой аттестации:</w:t>
      </w:r>
    </w:p>
    <w:p w14:paraId="7A46C36D" w14:textId="72167FF6" w:rsidR="002E7824" w:rsidRPr="009B2083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тестирование, презентация  </w:t>
      </w:r>
      <w:r w:rsidR="00DD2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проекта или конспекта занятия.</w:t>
      </w:r>
    </w:p>
    <w:p w14:paraId="07C41593" w14:textId="77777777" w:rsidR="002E7824" w:rsidRPr="00DD2660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87C6E50" w14:textId="77777777" w:rsidR="002E7824" w:rsidRPr="00DD2660" w:rsidRDefault="002E7824" w:rsidP="00AD019B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D26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1.10. Документ, выдаваемый после обучения: </w:t>
      </w:r>
    </w:p>
    <w:p w14:paraId="68FF8006" w14:textId="66D3A122" w:rsidR="00C25B3D" w:rsidRDefault="002E7824" w:rsidP="00544326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удостоверение о прохождении курсов повышения квалификаци</w:t>
      </w:r>
      <w:bookmarkStart w:id="3" w:name="_Hlk90368132"/>
      <w:bookmarkEnd w:id="2"/>
      <w:r w:rsidR="0001509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</w:p>
    <w:p w14:paraId="4AD7FB87" w14:textId="2F5A4137" w:rsidR="00544326" w:rsidRDefault="00544326" w:rsidP="00544326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84B113" w14:textId="7E900A79" w:rsidR="00544326" w:rsidRDefault="00544326" w:rsidP="00544326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EECA9A" w14:textId="6A4E0637" w:rsidR="00544326" w:rsidRDefault="00544326" w:rsidP="00544326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5159E6" w14:textId="7A8FBD05" w:rsidR="00544326" w:rsidRDefault="00544326" w:rsidP="00544326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536F4F" w14:textId="1550166C" w:rsidR="00544326" w:rsidRDefault="00544326" w:rsidP="00544326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78DCAA" w14:textId="6501FE76" w:rsidR="00544326" w:rsidRDefault="00544326" w:rsidP="00544326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8BE629" w14:textId="1FDC6A30" w:rsidR="00544326" w:rsidRDefault="00544326" w:rsidP="00544326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E272FA" w14:textId="37209539" w:rsidR="00544326" w:rsidRDefault="00544326" w:rsidP="00544326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097309" w14:textId="3134C0DE" w:rsidR="00544326" w:rsidRDefault="00544326" w:rsidP="00544326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D7C96F" w14:textId="63993144" w:rsidR="00544326" w:rsidRDefault="00544326" w:rsidP="00544326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03EBED" w14:textId="65EC7BE4" w:rsidR="00544326" w:rsidRPr="00544326" w:rsidRDefault="00544326" w:rsidP="00544326">
      <w:pPr>
        <w:widowControl w:val="0"/>
        <w:tabs>
          <w:tab w:val="left" w:pos="-142"/>
        </w:tabs>
        <w:autoSpaceDE w:val="0"/>
        <w:autoSpaceDN w:val="0"/>
        <w:adjustRightInd w:val="0"/>
        <w:spacing w:after="0"/>
        <w:ind w:hanging="14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7"/>
        <w:tblW w:w="0" w:type="auto"/>
        <w:tblInd w:w="284" w:type="dxa"/>
        <w:tblLayout w:type="fixed"/>
        <w:tblLook w:val="04A0" w:firstRow="1" w:lastRow="0" w:firstColumn="1" w:lastColumn="0" w:noHBand="0" w:noVBand="1"/>
      </w:tblPr>
      <w:tblGrid>
        <w:gridCol w:w="538"/>
        <w:gridCol w:w="3686"/>
        <w:gridCol w:w="850"/>
        <w:gridCol w:w="1134"/>
        <w:gridCol w:w="1418"/>
        <w:gridCol w:w="1216"/>
        <w:gridCol w:w="1431"/>
      </w:tblGrid>
      <w:tr w:rsidR="0083041E" w14:paraId="5C9849CD" w14:textId="77777777" w:rsidTr="0083041E">
        <w:trPr>
          <w:trHeight w:val="324"/>
        </w:trPr>
        <w:tc>
          <w:tcPr>
            <w:tcW w:w="10273" w:type="dxa"/>
            <w:gridSpan w:val="7"/>
            <w:tcBorders>
              <w:top w:val="nil"/>
              <w:left w:val="nil"/>
              <w:right w:val="nil"/>
            </w:tcBorders>
          </w:tcPr>
          <w:p w14:paraId="4E031CC3" w14:textId="09505214" w:rsidR="0083041E" w:rsidRDefault="0083041E" w:rsidP="0083041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bookmarkStart w:id="4" w:name="_Hlk90368156"/>
            <w:bookmarkEnd w:id="3"/>
            <w:r w:rsidRPr="009B2083">
              <w:rPr>
                <w:b/>
                <w:bCs/>
                <w:sz w:val="24"/>
                <w:szCs w:val="24"/>
                <w:lang w:eastAsia="ru-RU"/>
              </w:rPr>
              <w:lastRenderedPageBreak/>
              <w:t xml:space="preserve">Раздел </w:t>
            </w:r>
            <w:r>
              <w:rPr>
                <w:b/>
                <w:bCs/>
                <w:sz w:val="24"/>
                <w:szCs w:val="24"/>
                <w:lang w:eastAsia="ru-RU"/>
              </w:rPr>
              <w:t xml:space="preserve">2. Содержание </w:t>
            </w:r>
            <w:r w:rsidRPr="009B2083">
              <w:rPr>
                <w:b/>
                <w:bCs/>
                <w:sz w:val="24"/>
                <w:szCs w:val="24"/>
                <w:lang w:eastAsia="ru-RU"/>
              </w:rPr>
              <w:t>программы</w:t>
            </w:r>
            <w:r>
              <w:rPr>
                <w:b/>
                <w:bCs/>
                <w:sz w:val="24"/>
                <w:szCs w:val="24"/>
                <w:lang w:eastAsia="ru-RU"/>
              </w:rPr>
              <w:t>.</w:t>
            </w:r>
          </w:p>
          <w:p w14:paraId="10DA6011" w14:textId="77777777" w:rsidR="0083041E" w:rsidRDefault="0083041E" w:rsidP="0083041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 xml:space="preserve">2.1. Учебно-тематический план </w:t>
            </w:r>
          </w:p>
          <w:p w14:paraId="323955AB" w14:textId="696989DA" w:rsidR="0083041E" w:rsidRDefault="0083041E" w:rsidP="0083041E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5C485A" w14:paraId="441466BE" w14:textId="77777777" w:rsidTr="0083041E">
        <w:trPr>
          <w:trHeight w:val="324"/>
        </w:trPr>
        <w:tc>
          <w:tcPr>
            <w:tcW w:w="538" w:type="dxa"/>
            <w:vMerge w:val="restart"/>
          </w:tcPr>
          <w:p w14:paraId="51A16E3A" w14:textId="4E3B0F3F" w:rsidR="005C485A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9B2083">
              <w:rPr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686" w:type="dxa"/>
            <w:vMerge w:val="restart"/>
          </w:tcPr>
          <w:p w14:paraId="0E60169C" w14:textId="77777777" w:rsidR="005C485A" w:rsidRDefault="005C485A" w:rsidP="00AD019B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outlineLvl w:val="0"/>
              <w:rPr>
                <w:rFonts w:eastAsia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  <w:p w14:paraId="1658697C" w14:textId="00030193" w:rsidR="005C485A" w:rsidRPr="009B2083" w:rsidRDefault="005C485A" w:rsidP="00AD019B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outlineLvl w:val="0"/>
              <w:rPr>
                <w:rFonts w:eastAsia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9B2083">
              <w:rPr>
                <w:rFonts w:eastAsia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  <w:t>Наименование</w:t>
            </w:r>
          </w:p>
          <w:p w14:paraId="58D36BDF" w14:textId="72044236" w:rsidR="005C485A" w:rsidRPr="009B2083" w:rsidRDefault="005C485A" w:rsidP="00AD019B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outlineLvl w:val="0"/>
              <w:rPr>
                <w:rFonts w:eastAsia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  <w:r w:rsidRPr="009B2083">
              <w:rPr>
                <w:rFonts w:eastAsia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  <w:t>разделов, модулей, тем</w:t>
            </w:r>
          </w:p>
          <w:p w14:paraId="390E9417" w14:textId="77777777" w:rsidR="005C485A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</w:tcPr>
          <w:p w14:paraId="2DC95ED3" w14:textId="77777777" w:rsidR="005C485A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  <w:p w14:paraId="7F541B35" w14:textId="214781DF" w:rsidR="005C485A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3768" w:type="dxa"/>
            <w:gridSpan w:val="3"/>
          </w:tcPr>
          <w:p w14:paraId="15838A42" w14:textId="774281B5" w:rsidR="005C485A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Виды учебных занятий</w:t>
            </w:r>
          </w:p>
        </w:tc>
        <w:tc>
          <w:tcPr>
            <w:tcW w:w="1431" w:type="dxa"/>
            <w:vMerge w:val="restart"/>
          </w:tcPr>
          <w:p w14:paraId="725BBAA6" w14:textId="6E0417AA" w:rsidR="005C485A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Форма контроля</w:t>
            </w:r>
          </w:p>
        </w:tc>
      </w:tr>
      <w:tr w:rsidR="005C485A" w14:paraId="67AFD89B" w14:textId="77777777" w:rsidTr="0083041E">
        <w:trPr>
          <w:trHeight w:val="504"/>
        </w:trPr>
        <w:tc>
          <w:tcPr>
            <w:tcW w:w="538" w:type="dxa"/>
            <w:vMerge/>
          </w:tcPr>
          <w:p w14:paraId="4B69FE5B" w14:textId="77777777" w:rsidR="005C485A" w:rsidRPr="009B2083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vMerge/>
          </w:tcPr>
          <w:p w14:paraId="3C4FC6CB" w14:textId="77777777" w:rsidR="005C485A" w:rsidRPr="009B2083" w:rsidRDefault="005C485A" w:rsidP="00AD019B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outlineLvl w:val="0"/>
              <w:rPr>
                <w:rFonts w:eastAsia="Times New Roman"/>
                <w:b/>
                <w:bCs/>
                <w:color w:val="000000"/>
                <w:kern w:val="36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vMerge/>
          </w:tcPr>
          <w:p w14:paraId="5B8A3C80" w14:textId="77777777" w:rsidR="005C485A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613FE3C6" w14:textId="3892F57D" w:rsidR="005C485A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1418" w:type="dxa"/>
          </w:tcPr>
          <w:p w14:paraId="6B1204A2" w14:textId="32E47483" w:rsidR="005C485A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Интерактивные занятия (практикум, семинары и т.д)</w:t>
            </w:r>
          </w:p>
        </w:tc>
        <w:tc>
          <w:tcPr>
            <w:tcW w:w="1216" w:type="dxa"/>
          </w:tcPr>
          <w:p w14:paraId="2D48B5A9" w14:textId="16DCEEC2" w:rsidR="005C485A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1431" w:type="dxa"/>
            <w:vMerge/>
          </w:tcPr>
          <w:p w14:paraId="596DE325" w14:textId="77777777" w:rsidR="005C485A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5C485A" w14:paraId="31DCE3C5" w14:textId="77777777" w:rsidTr="0083041E">
        <w:tc>
          <w:tcPr>
            <w:tcW w:w="538" w:type="dxa"/>
          </w:tcPr>
          <w:p w14:paraId="5DB66B5A" w14:textId="5C197F17" w:rsidR="005C485A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35" w:type="dxa"/>
            <w:gridSpan w:val="6"/>
          </w:tcPr>
          <w:p w14:paraId="534FAD1D" w14:textId="77777777" w:rsidR="005C485A" w:rsidRPr="009B2083" w:rsidRDefault="005C485A" w:rsidP="00AD019B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9B208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Раздел </w:t>
            </w:r>
            <w:r w:rsidRPr="009B2083">
              <w:rPr>
                <w:rFonts w:eastAsia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</w:t>
            </w:r>
            <w:r w:rsidRPr="009B208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14:paraId="3F802374" w14:textId="11AF43ED" w:rsidR="005C485A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9B208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Государственная политика и основы законодательства РФ в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сфере дополнительного </w:t>
            </w:r>
            <w:r w:rsidRPr="009B2083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образования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детей и взрослых</w:t>
            </w:r>
          </w:p>
        </w:tc>
      </w:tr>
      <w:tr w:rsidR="005C485A" w14:paraId="367E699A" w14:textId="77777777" w:rsidTr="0083041E">
        <w:tc>
          <w:tcPr>
            <w:tcW w:w="538" w:type="dxa"/>
          </w:tcPr>
          <w:p w14:paraId="021AD31D" w14:textId="2AC72E06" w:rsidR="00C25B3D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686" w:type="dxa"/>
          </w:tcPr>
          <w:p w14:paraId="5A21AB24" w14:textId="7E2FE989" w:rsidR="00C25B3D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9B2083">
              <w:rPr>
                <w:rFonts w:eastAsia="Times New Roman"/>
                <w:bCs/>
                <w:sz w:val="24"/>
                <w:szCs w:val="24"/>
                <w:lang w:eastAsia="ru-RU"/>
              </w:rPr>
              <w:t>Государственная политика в сфере дополнительного образования детей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и взрослых</w:t>
            </w:r>
          </w:p>
        </w:tc>
        <w:tc>
          <w:tcPr>
            <w:tcW w:w="850" w:type="dxa"/>
          </w:tcPr>
          <w:p w14:paraId="58AF7958" w14:textId="746F81AC" w:rsidR="00C25B3D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5ECEF9B6" w14:textId="74CE8C02" w:rsidR="00C25B3D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454EA5AA" w14:textId="77777777" w:rsidR="00C25B3D" w:rsidRDefault="00C25B3D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75364FD5" w14:textId="77777777" w:rsidR="00C25B3D" w:rsidRDefault="00C25B3D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3FA19FDB" w14:textId="77777777" w:rsidR="00C25B3D" w:rsidRDefault="00C25B3D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5C485A" w14:paraId="04F3AF63" w14:textId="77777777" w:rsidTr="0083041E">
        <w:tc>
          <w:tcPr>
            <w:tcW w:w="538" w:type="dxa"/>
          </w:tcPr>
          <w:p w14:paraId="2AA61901" w14:textId="728C753A" w:rsidR="00C25B3D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686" w:type="dxa"/>
          </w:tcPr>
          <w:p w14:paraId="411A0FF5" w14:textId="521FF4F5" w:rsidR="00C25B3D" w:rsidRDefault="005C485A" w:rsidP="00AD019B">
            <w:pPr>
              <w:widowControl w:val="0"/>
              <w:tabs>
                <w:tab w:val="left" w:pos="3550"/>
              </w:tabs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 w:rsidRPr="009B2083">
              <w:rPr>
                <w:sz w:val="24"/>
                <w:szCs w:val="24"/>
                <w:lang w:eastAsia="ru-RU"/>
              </w:rPr>
              <w:t xml:space="preserve">Нормативно-правовая основа </w:t>
            </w:r>
            <w:r>
              <w:rPr>
                <w:sz w:val="24"/>
                <w:szCs w:val="24"/>
                <w:lang w:eastAsia="ru-RU"/>
              </w:rPr>
              <w:t>дополнительного образования детей и взрослых</w:t>
            </w:r>
          </w:p>
        </w:tc>
        <w:tc>
          <w:tcPr>
            <w:tcW w:w="850" w:type="dxa"/>
          </w:tcPr>
          <w:p w14:paraId="1FE3069E" w14:textId="32DE118D" w:rsidR="00C25B3D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6381A25B" w14:textId="0C542C90" w:rsidR="00C25B3D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7F3E576B" w14:textId="77777777" w:rsidR="00C25B3D" w:rsidRDefault="00C25B3D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15ACA653" w14:textId="143E37BA" w:rsidR="00C25B3D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31" w:type="dxa"/>
          </w:tcPr>
          <w:p w14:paraId="1B757AC6" w14:textId="77777777" w:rsidR="00C25B3D" w:rsidRDefault="00C25B3D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5C485A" w14:paraId="5C58DA4A" w14:textId="77777777" w:rsidTr="0083041E">
        <w:tc>
          <w:tcPr>
            <w:tcW w:w="538" w:type="dxa"/>
          </w:tcPr>
          <w:p w14:paraId="139C17F3" w14:textId="260CAEA2" w:rsidR="00C25B3D" w:rsidRDefault="005C485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686" w:type="dxa"/>
          </w:tcPr>
          <w:p w14:paraId="664F747B" w14:textId="651DA449" w:rsidR="00C25B3D" w:rsidRPr="00CC40D4" w:rsidRDefault="00CC40D4" w:rsidP="00AD019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9B2083">
              <w:rPr>
                <w:sz w:val="24"/>
                <w:szCs w:val="24"/>
                <w:lang w:eastAsia="ru-RU"/>
              </w:rPr>
              <w:t xml:space="preserve">Роль дополнительного образования в реализации ФГОС </w:t>
            </w:r>
          </w:p>
        </w:tc>
        <w:tc>
          <w:tcPr>
            <w:tcW w:w="850" w:type="dxa"/>
          </w:tcPr>
          <w:p w14:paraId="11347D29" w14:textId="31ECA2E1" w:rsidR="00C25B3D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25B245A5" w14:textId="5E315014" w:rsidR="00C25B3D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432683D0" w14:textId="77777777" w:rsidR="00C25B3D" w:rsidRDefault="00C25B3D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379B973B" w14:textId="77777777" w:rsidR="00C25B3D" w:rsidRDefault="00C25B3D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67059603" w14:textId="77777777" w:rsidR="00C25B3D" w:rsidRDefault="00C25B3D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202C7A" w14:paraId="5B8E3708" w14:textId="77777777" w:rsidTr="0083041E">
        <w:tc>
          <w:tcPr>
            <w:tcW w:w="538" w:type="dxa"/>
          </w:tcPr>
          <w:p w14:paraId="432ADCB3" w14:textId="77777777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5E619977" w14:textId="6243CDA6" w:rsidR="00202C7A" w:rsidRPr="00003863" w:rsidRDefault="00202C7A" w:rsidP="00AD019B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  <w:r w:rsidRPr="00003863">
              <w:rPr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50" w:type="dxa"/>
          </w:tcPr>
          <w:p w14:paraId="61494D49" w14:textId="5E3547F9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</w:tcPr>
          <w:p w14:paraId="5426C84E" w14:textId="3D170029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8" w:type="dxa"/>
          </w:tcPr>
          <w:p w14:paraId="6EDF298E" w14:textId="77777777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024A28E5" w14:textId="366E0388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31" w:type="dxa"/>
          </w:tcPr>
          <w:p w14:paraId="720F99DA" w14:textId="77777777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CC40D4" w14:paraId="4E3D38BC" w14:textId="77777777" w:rsidTr="0083041E">
        <w:tc>
          <w:tcPr>
            <w:tcW w:w="538" w:type="dxa"/>
          </w:tcPr>
          <w:p w14:paraId="57BB239F" w14:textId="76019E9D" w:rsidR="00CC40D4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735" w:type="dxa"/>
            <w:gridSpan w:val="6"/>
          </w:tcPr>
          <w:p w14:paraId="0465BE2B" w14:textId="7D926E99" w:rsidR="00CC40D4" w:rsidRPr="00CC40D4" w:rsidRDefault="00CC40D4" w:rsidP="00AD019B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CC40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Раздел </w:t>
            </w:r>
            <w:r w:rsidRPr="00CC40D4">
              <w:rPr>
                <w:rFonts w:eastAsia="Times New Roman"/>
                <w:b/>
                <w:bCs/>
                <w:sz w:val="24"/>
                <w:szCs w:val="24"/>
                <w:lang w:val="en-US" w:eastAsia="ru-RU"/>
              </w:rPr>
              <w:t>II</w:t>
            </w:r>
            <w:r w:rsidRPr="00CC40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.          Предметно-методическая деятельность</w:t>
            </w:r>
          </w:p>
        </w:tc>
      </w:tr>
      <w:tr w:rsidR="00CC40D4" w14:paraId="20DE0518" w14:textId="77777777" w:rsidTr="0083041E">
        <w:tc>
          <w:tcPr>
            <w:tcW w:w="538" w:type="dxa"/>
          </w:tcPr>
          <w:p w14:paraId="1DB65838" w14:textId="6700B467" w:rsidR="00CC40D4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9735" w:type="dxa"/>
            <w:gridSpan w:val="6"/>
          </w:tcPr>
          <w:p w14:paraId="167EFDDF" w14:textId="76916439" w:rsidR="00CC40D4" w:rsidRPr="00CC40D4" w:rsidRDefault="00CC40D4" w:rsidP="00AD019B">
            <w:pPr>
              <w:keepNext/>
              <w:keepLines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eastAsia="ru-RU"/>
              </w:rPr>
            </w:pPr>
            <w:r w:rsidRPr="00CC40D4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Модуль 1.</w:t>
            </w:r>
            <w:r w:rsidRPr="00CC40D4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  <w:r w:rsidRPr="00CC40D4">
              <w:rPr>
                <w:b/>
                <w:iCs/>
                <w:sz w:val="24"/>
                <w:szCs w:val="24"/>
              </w:rPr>
              <w:t>Обновление содержания и организации образовательной деятельности в ОДОД</w:t>
            </w:r>
          </w:p>
        </w:tc>
      </w:tr>
      <w:tr w:rsidR="005C485A" w14:paraId="17F7EFF7" w14:textId="77777777" w:rsidTr="0083041E">
        <w:tc>
          <w:tcPr>
            <w:tcW w:w="538" w:type="dxa"/>
          </w:tcPr>
          <w:p w14:paraId="00761C3A" w14:textId="5475DDB8" w:rsidR="00C25B3D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3686" w:type="dxa"/>
          </w:tcPr>
          <w:p w14:paraId="4E257A84" w14:textId="7589B438" w:rsidR="00C25B3D" w:rsidRP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>Типовые модели р</w:t>
            </w:r>
            <w:r w:rsidR="00A86A0E">
              <w:rPr>
                <w:bCs/>
                <w:iCs/>
                <w:sz w:val="24"/>
                <w:szCs w:val="24"/>
              </w:rPr>
              <w:t>азвития региональных систем</w:t>
            </w:r>
            <w:r>
              <w:rPr>
                <w:bCs/>
                <w:iCs/>
                <w:sz w:val="24"/>
                <w:szCs w:val="24"/>
              </w:rPr>
              <w:t xml:space="preserve"> дополнительного образования детей</w:t>
            </w:r>
          </w:p>
        </w:tc>
        <w:tc>
          <w:tcPr>
            <w:tcW w:w="850" w:type="dxa"/>
          </w:tcPr>
          <w:p w14:paraId="0EDA028F" w14:textId="614E4CF7" w:rsidR="00C25B3D" w:rsidRPr="0020350D" w:rsidRDefault="00932B1E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5CA0D667" w14:textId="03D3D85F" w:rsidR="00C25B3D" w:rsidRPr="00202C7A" w:rsidRDefault="0020350D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214E1EF0" w14:textId="77777777" w:rsidR="00C25B3D" w:rsidRPr="00202C7A" w:rsidRDefault="00C25B3D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4D0597C8" w14:textId="0FA0AA0F" w:rsidR="00C25B3D" w:rsidRPr="00202C7A" w:rsidRDefault="00C25B3D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6A9CAF24" w14:textId="77777777" w:rsidR="00C25B3D" w:rsidRDefault="00C25B3D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705ECB" w14:paraId="7028514E" w14:textId="77777777" w:rsidTr="0083041E">
        <w:tc>
          <w:tcPr>
            <w:tcW w:w="538" w:type="dxa"/>
          </w:tcPr>
          <w:p w14:paraId="5F7C408A" w14:textId="3B3B07AA" w:rsidR="00705ECB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3686" w:type="dxa"/>
          </w:tcPr>
          <w:p w14:paraId="3CC4D682" w14:textId="55C41751" w:rsidR="00705ECB" w:rsidRPr="00705ECB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705ECB">
              <w:rPr>
                <w:bCs/>
                <w:iCs/>
                <w:sz w:val="24"/>
                <w:szCs w:val="24"/>
              </w:rPr>
              <w:t>Типовые модели создания новых мест для дополнительного образования детей</w:t>
            </w:r>
          </w:p>
        </w:tc>
        <w:tc>
          <w:tcPr>
            <w:tcW w:w="850" w:type="dxa"/>
          </w:tcPr>
          <w:p w14:paraId="6666140A" w14:textId="6F5F3B69" w:rsidR="00705ECB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751BA32A" w14:textId="3377255B" w:rsidR="00705ECB" w:rsidRPr="00202C7A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404F72CD" w14:textId="77777777" w:rsidR="00705ECB" w:rsidRPr="00202C7A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42F3F5B8" w14:textId="7CE0D16C" w:rsidR="00705ECB" w:rsidRPr="00202C7A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31" w:type="dxa"/>
          </w:tcPr>
          <w:p w14:paraId="2426661E" w14:textId="77777777" w:rsidR="00705ECB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CC40D4" w14:paraId="314F0106" w14:textId="77777777" w:rsidTr="0083041E">
        <w:tc>
          <w:tcPr>
            <w:tcW w:w="538" w:type="dxa"/>
          </w:tcPr>
          <w:p w14:paraId="0576F692" w14:textId="6FE28E10" w:rsidR="00CC40D4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3686" w:type="dxa"/>
          </w:tcPr>
          <w:p w14:paraId="3FDDF750" w14:textId="4EF9E30E" w:rsidR="00CC40D4" w:rsidRP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CC40D4">
              <w:rPr>
                <w:sz w:val="24"/>
                <w:szCs w:val="24"/>
              </w:rPr>
              <w:t>Современные требования к дополнительным обще</w:t>
            </w:r>
            <w:r w:rsidR="002D110B">
              <w:rPr>
                <w:sz w:val="24"/>
                <w:szCs w:val="24"/>
              </w:rPr>
              <w:t>образовательным</w:t>
            </w:r>
            <w:r w:rsidRPr="00CC40D4">
              <w:rPr>
                <w:sz w:val="24"/>
                <w:szCs w:val="24"/>
              </w:rPr>
              <w:t xml:space="preserve"> программам</w:t>
            </w:r>
          </w:p>
        </w:tc>
        <w:tc>
          <w:tcPr>
            <w:tcW w:w="850" w:type="dxa"/>
          </w:tcPr>
          <w:p w14:paraId="41657B59" w14:textId="7A5FC6DB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</w:tcPr>
          <w:p w14:paraId="6D39E384" w14:textId="1320D37D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60DA2527" w14:textId="6D5E223F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16" w:type="dxa"/>
          </w:tcPr>
          <w:p w14:paraId="2BD04015" w14:textId="475CB785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31" w:type="dxa"/>
          </w:tcPr>
          <w:p w14:paraId="6F372338" w14:textId="77777777" w:rsid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CC40D4" w14:paraId="590D0F24" w14:textId="77777777" w:rsidTr="0083041E">
        <w:tc>
          <w:tcPr>
            <w:tcW w:w="538" w:type="dxa"/>
          </w:tcPr>
          <w:p w14:paraId="524F1FF6" w14:textId="1CA0DBDD" w:rsidR="00CC40D4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2.1.4</w:t>
            </w:r>
          </w:p>
        </w:tc>
        <w:tc>
          <w:tcPr>
            <w:tcW w:w="3686" w:type="dxa"/>
          </w:tcPr>
          <w:p w14:paraId="408A0D8A" w14:textId="23EB4E1D" w:rsidR="00CC40D4" w:rsidRPr="0020350D" w:rsidRDefault="0020350D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20350D">
              <w:rPr>
                <w:sz w:val="24"/>
                <w:szCs w:val="24"/>
                <w:lang w:eastAsia="ru-RU"/>
              </w:rPr>
              <w:t xml:space="preserve">Современные подходы к организации учебного занятия в </w:t>
            </w:r>
            <w:r>
              <w:rPr>
                <w:sz w:val="24"/>
                <w:szCs w:val="24"/>
                <w:lang w:eastAsia="ru-RU"/>
              </w:rPr>
              <w:t>дополнительном образовании детей и взрослых</w:t>
            </w:r>
          </w:p>
        </w:tc>
        <w:tc>
          <w:tcPr>
            <w:tcW w:w="850" w:type="dxa"/>
          </w:tcPr>
          <w:p w14:paraId="0B363390" w14:textId="4F54C1CC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34" w:type="dxa"/>
          </w:tcPr>
          <w:p w14:paraId="3964D947" w14:textId="019B9325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6CF05AF2" w14:textId="4868925C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16" w:type="dxa"/>
          </w:tcPr>
          <w:p w14:paraId="5BDDF42B" w14:textId="77777777" w:rsid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6CECF201" w14:textId="77777777" w:rsid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CC40D4" w14:paraId="44886E8C" w14:textId="77777777" w:rsidTr="0083041E">
        <w:tc>
          <w:tcPr>
            <w:tcW w:w="538" w:type="dxa"/>
          </w:tcPr>
          <w:p w14:paraId="77C07975" w14:textId="25BEBECC" w:rsidR="00CC40D4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2.1.5</w:t>
            </w:r>
          </w:p>
        </w:tc>
        <w:tc>
          <w:tcPr>
            <w:tcW w:w="3686" w:type="dxa"/>
          </w:tcPr>
          <w:p w14:paraId="2E0064D5" w14:textId="574F9E43" w:rsidR="00CC40D4" w:rsidRPr="0020350D" w:rsidRDefault="0020350D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20350D">
              <w:rPr>
                <w:sz w:val="24"/>
                <w:szCs w:val="24"/>
                <w:lang w:eastAsia="ru-RU"/>
              </w:rPr>
              <w:t>Проектная технология в дополнительном образовании детей</w:t>
            </w:r>
          </w:p>
        </w:tc>
        <w:tc>
          <w:tcPr>
            <w:tcW w:w="850" w:type="dxa"/>
          </w:tcPr>
          <w:p w14:paraId="6029056F" w14:textId="6EC3BBCC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20C26D29" w14:textId="66086762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5DE27EB5" w14:textId="6B73188E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16" w:type="dxa"/>
          </w:tcPr>
          <w:p w14:paraId="5523C42A" w14:textId="77777777" w:rsid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58295400" w14:textId="77777777" w:rsid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CC40D4" w14:paraId="28D60155" w14:textId="77777777" w:rsidTr="0083041E">
        <w:tc>
          <w:tcPr>
            <w:tcW w:w="538" w:type="dxa"/>
          </w:tcPr>
          <w:p w14:paraId="294D78F4" w14:textId="46230AE0" w:rsidR="00CC40D4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2.1.6</w:t>
            </w:r>
          </w:p>
        </w:tc>
        <w:tc>
          <w:tcPr>
            <w:tcW w:w="3686" w:type="dxa"/>
          </w:tcPr>
          <w:p w14:paraId="1C25E8EE" w14:textId="5AF2E0C9" w:rsidR="00CC40D4" w:rsidRPr="00CC40D4" w:rsidRDefault="0020350D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Содержание методической деятельности в дополнительном образовании</w:t>
            </w:r>
          </w:p>
        </w:tc>
        <w:tc>
          <w:tcPr>
            <w:tcW w:w="850" w:type="dxa"/>
          </w:tcPr>
          <w:p w14:paraId="7565C674" w14:textId="3981E663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5C7B41BB" w14:textId="477045E5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7F958ADB" w14:textId="77777777" w:rsidR="00CC40D4" w:rsidRPr="00202C7A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26FCF14A" w14:textId="77777777" w:rsid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50C175EE" w14:textId="77777777" w:rsid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6134E2" w14:paraId="5BEF2188" w14:textId="77777777" w:rsidTr="0083041E">
        <w:tc>
          <w:tcPr>
            <w:tcW w:w="538" w:type="dxa"/>
          </w:tcPr>
          <w:p w14:paraId="5CC32F65" w14:textId="422CAE69" w:rsidR="006134E2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2.1.7</w:t>
            </w:r>
          </w:p>
        </w:tc>
        <w:tc>
          <w:tcPr>
            <w:tcW w:w="3686" w:type="dxa"/>
          </w:tcPr>
          <w:p w14:paraId="46FE19B8" w14:textId="65EF05D4" w:rsidR="006134E2" w:rsidRPr="0088095B" w:rsidRDefault="006134E2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88095B">
              <w:rPr>
                <w:bCs/>
                <w:iCs/>
                <w:sz w:val="24"/>
                <w:szCs w:val="24"/>
              </w:rPr>
              <w:t>Виды методической продукции</w:t>
            </w:r>
          </w:p>
        </w:tc>
        <w:tc>
          <w:tcPr>
            <w:tcW w:w="850" w:type="dxa"/>
          </w:tcPr>
          <w:p w14:paraId="1D2D947E" w14:textId="1DBF7D0B" w:rsidR="006134E2" w:rsidRPr="00202C7A" w:rsidRDefault="006134E2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78A667C8" w14:textId="562CDF78" w:rsidR="006134E2" w:rsidRPr="00202C7A" w:rsidRDefault="006134E2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22E864D6" w14:textId="77777777" w:rsidR="006134E2" w:rsidRPr="00202C7A" w:rsidRDefault="006134E2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48711EEA" w14:textId="77777777" w:rsidR="006134E2" w:rsidRDefault="006134E2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36BBC130" w14:textId="77777777" w:rsidR="006134E2" w:rsidRDefault="006134E2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CC40D4" w14:paraId="5BEE26D9" w14:textId="77777777" w:rsidTr="0083041E">
        <w:tc>
          <w:tcPr>
            <w:tcW w:w="538" w:type="dxa"/>
          </w:tcPr>
          <w:p w14:paraId="50A68A11" w14:textId="3E46A49D" w:rsidR="00CC40D4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2.1.8</w:t>
            </w:r>
          </w:p>
        </w:tc>
        <w:tc>
          <w:tcPr>
            <w:tcW w:w="3686" w:type="dxa"/>
          </w:tcPr>
          <w:p w14:paraId="200B8A3A" w14:textId="5C730D0B" w:rsidR="00CC40D4" w:rsidRPr="0020350D" w:rsidRDefault="0020350D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20350D">
              <w:rPr>
                <w:sz w:val="24"/>
                <w:szCs w:val="24"/>
              </w:rPr>
              <w:t>Мониторинг в дополнительном образовании детей</w:t>
            </w:r>
          </w:p>
        </w:tc>
        <w:tc>
          <w:tcPr>
            <w:tcW w:w="850" w:type="dxa"/>
          </w:tcPr>
          <w:p w14:paraId="75C29F58" w14:textId="39364B8B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4667EFB9" w14:textId="72FCD5CE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1C6476AF" w14:textId="77777777" w:rsidR="00CC40D4" w:rsidRPr="00202C7A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5529CF52" w14:textId="77777777" w:rsid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40035C06" w14:textId="77777777" w:rsid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CC40D4" w14:paraId="0345D189" w14:textId="77777777" w:rsidTr="0083041E">
        <w:tc>
          <w:tcPr>
            <w:tcW w:w="538" w:type="dxa"/>
          </w:tcPr>
          <w:p w14:paraId="0BABBB86" w14:textId="2CB37961" w:rsidR="00CC40D4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2.1.9</w:t>
            </w:r>
          </w:p>
        </w:tc>
        <w:tc>
          <w:tcPr>
            <w:tcW w:w="3686" w:type="dxa"/>
          </w:tcPr>
          <w:p w14:paraId="5645AE76" w14:textId="6AA37980" w:rsidR="00CC40D4" w:rsidRPr="0020350D" w:rsidRDefault="0020350D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20350D">
              <w:rPr>
                <w:sz w:val="24"/>
                <w:szCs w:val="24"/>
              </w:rPr>
              <w:t>Изучение и обобщение передового педагогического опыта</w:t>
            </w:r>
          </w:p>
        </w:tc>
        <w:tc>
          <w:tcPr>
            <w:tcW w:w="850" w:type="dxa"/>
          </w:tcPr>
          <w:p w14:paraId="4A42DA34" w14:textId="68A33685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01B9E7F8" w14:textId="586F81BA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5404B7DC" w14:textId="48D0AE9C" w:rsidR="00CC40D4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202C7A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16" w:type="dxa"/>
          </w:tcPr>
          <w:p w14:paraId="540E578D" w14:textId="77777777" w:rsid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4541AAE4" w14:textId="77777777" w:rsid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CC40D4" w14:paraId="15D3CE3B" w14:textId="77777777" w:rsidTr="0083041E">
        <w:tc>
          <w:tcPr>
            <w:tcW w:w="538" w:type="dxa"/>
          </w:tcPr>
          <w:p w14:paraId="424062EE" w14:textId="29EF0CE0" w:rsidR="00CC40D4" w:rsidRDefault="00705ECB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lastRenderedPageBreak/>
              <w:t>2.1.10</w:t>
            </w:r>
          </w:p>
        </w:tc>
        <w:tc>
          <w:tcPr>
            <w:tcW w:w="3686" w:type="dxa"/>
          </w:tcPr>
          <w:p w14:paraId="3B201E86" w14:textId="32494049" w:rsidR="00CC40D4" w:rsidRPr="0020350D" w:rsidRDefault="0020350D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iCs/>
                <w:sz w:val="24"/>
                <w:szCs w:val="24"/>
              </w:rPr>
            </w:pPr>
            <w:r w:rsidRPr="0020350D">
              <w:rPr>
                <w:bCs/>
                <w:sz w:val="24"/>
                <w:szCs w:val="24"/>
              </w:rPr>
              <w:t>Тренинг «Мое педагогическое кредо»</w:t>
            </w:r>
          </w:p>
        </w:tc>
        <w:tc>
          <w:tcPr>
            <w:tcW w:w="850" w:type="dxa"/>
          </w:tcPr>
          <w:p w14:paraId="5A3FE141" w14:textId="0ED7F56B" w:rsidR="00CC40D4" w:rsidRPr="00202C7A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5FB16E00" w14:textId="77777777" w:rsidR="00CC40D4" w:rsidRPr="00202C7A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34D5EBB7" w14:textId="1922652E" w:rsidR="00CC40D4" w:rsidRPr="00202C7A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16" w:type="dxa"/>
          </w:tcPr>
          <w:p w14:paraId="0DC08CAC" w14:textId="77777777" w:rsid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2EE15703" w14:textId="77777777" w:rsidR="00CC40D4" w:rsidRDefault="00CC40D4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20350D" w14:paraId="262B8D72" w14:textId="77777777" w:rsidTr="0083041E">
        <w:tc>
          <w:tcPr>
            <w:tcW w:w="538" w:type="dxa"/>
          </w:tcPr>
          <w:p w14:paraId="1E232318" w14:textId="77777777" w:rsidR="0020350D" w:rsidRDefault="0020350D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45060D89" w14:textId="79DC1BA6" w:rsidR="0020350D" w:rsidRPr="006134E2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6134E2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14:paraId="144214FE" w14:textId="771E6388" w:rsidR="0020350D" w:rsidRDefault="002D110B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134" w:type="dxa"/>
          </w:tcPr>
          <w:p w14:paraId="462C0E0B" w14:textId="5A0A779F" w:rsidR="0020350D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  <w:r w:rsidR="00705ECB">
              <w:rPr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14:paraId="23239790" w14:textId="33C956FB" w:rsidR="0020350D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</w:t>
            </w:r>
            <w:r w:rsidR="002D110B">
              <w:rPr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16" w:type="dxa"/>
          </w:tcPr>
          <w:p w14:paraId="277A2171" w14:textId="3D6C4CB1" w:rsidR="0020350D" w:rsidRDefault="002D110B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31" w:type="dxa"/>
          </w:tcPr>
          <w:p w14:paraId="1361B363" w14:textId="77777777" w:rsidR="0020350D" w:rsidRDefault="0020350D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202C7A" w14:paraId="390116E3" w14:textId="77777777" w:rsidTr="0083041E">
        <w:tc>
          <w:tcPr>
            <w:tcW w:w="538" w:type="dxa"/>
          </w:tcPr>
          <w:p w14:paraId="22FB8D14" w14:textId="355D02DB" w:rsidR="00202C7A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9735" w:type="dxa"/>
            <w:gridSpan w:val="6"/>
          </w:tcPr>
          <w:p w14:paraId="1ED4B6D6" w14:textId="77777777" w:rsidR="00202C7A" w:rsidRPr="00202C7A" w:rsidRDefault="00202C7A" w:rsidP="00AD019B">
            <w:pPr>
              <w:widowControl w:val="0"/>
              <w:rPr>
                <w:sz w:val="24"/>
                <w:szCs w:val="24"/>
              </w:rPr>
            </w:pPr>
            <w:r w:rsidRPr="00202C7A">
              <w:rPr>
                <w:b/>
                <w:sz w:val="24"/>
                <w:szCs w:val="24"/>
              </w:rPr>
              <w:t>Модуль 2. ИКТ - компетентность методиста и педагога ДО</w:t>
            </w:r>
          </w:p>
          <w:p w14:paraId="75AE4103" w14:textId="77777777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202C7A" w14:paraId="5316B777" w14:textId="77777777" w:rsidTr="0083041E">
        <w:tc>
          <w:tcPr>
            <w:tcW w:w="538" w:type="dxa"/>
          </w:tcPr>
          <w:p w14:paraId="2CDE82FE" w14:textId="0C18CDF3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3686" w:type="dxa"/>
          </w:tcPr>
          <w:p w14:paraId="6F541FD7" w14:textId="26A42D08" w:rsidR="00202C7A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202C7A">
              <w:rPr>
                <w:bCs/>
                <w:sz w:val="24"/>
                <w:szCs w:val="24"/>
              </w:rPr>
              <w:t>Современные информационно-коммуникативные технологии в модернизации образования</w:t>
            </w:r>
          </w:p>
        </w:tc>
        <w:tc>
          <w:tcPr>
            <w:tcW w:w="850" w:type="dxa"/>
          </w:tcPr>
          <w:p w14:paraId="09567115" w14:textId="63B5B7C0" w:rsidR="00202C7A" w:rsidRPr="00837D20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837D20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543CF923" w14:textId="77777777" w:rsidR="00202C7A" w:rsidRPr="00837D20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422E8AA2" w14:textId="4D571CFC" w:rsidR="00202C7A" w:rsidRPr="00837D20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837D20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16" w:type="dxa"/>
          </w:tcPr>
          <w:p w14:paraId="0E89374E" w14:textId="77777777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411B65A1" w14:textId="77777777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202C7A" w14:paraId="0E1C283E" w14:textId="77777777" w:rsidTr="0083041E">
        <w:tc>
          <w:tcPr>
            <w:tcW w:w="538" w:type="dxa"/>
          </w:tcPr>
          <w:p w14:paraId="76D8CF7F" w14:textId="39074D1C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3686" w:type="dxa"/>
          </w:tcPr>
          <w:p w14:paraId="769D41B4" w14:textId="29E452A3" w:rsidR="00202C7A" w:rsidRP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202C7A">
              <w:rPr>
                <w:bCs/>
                <w:sz w:val="24"/>
                <w:szCs w:val="24"/>
              </w:rPr>
              <w:t>Социальные сети и подросток. Правила безопасности в социальных сетях</w:t>
            </w:r>
          </w:p>
        </w:tc>
        <w:tc>
          <w:tcPr>
            <w:tcW w:w="850" w:type="dxa"/>
          </w:tcPr>
          <w:p w14:paraId="09EE9F4A" w14:textId="3742EF56" w:rsidR="00202C7A" w:rsidRPr="00837D20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837D20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226187F7" w14:textId="1DE491F5" w:rsidR="00202C7A" w:rsidRPr="00837D20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837D20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12A9DD69" w14:textId="77777777" w:rsidR="00202C7A" w:rsidRPr="00837D20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199FADFC" w14:textId="77777777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1DE24FCD" w14:textId="77777777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202C7A" w14:paraId="5109255D" w14:textId="77777777" w:rsidTr="0083041E">
        <w:tc>
          <w:tcPr>
            <w:tcW w:w="538" w:type="dxa"/>
          </w:tcPr>
          <w:p w14:paraId="0451922F" w14:textId="704E1D48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3686" w:type="dxa"/>
          </w:tcPr>
          <w:p w14:paraId="4861C45B" w14:textId="24498548" w:rsidR="00202C7A" w:rsidRPr="00003863" w:rsidRDefault="00003863" w:rsidP="00AD019B">
            <w:pPr>
              <w:pStyle w:val="aff2"/>
              <w:tabs>
                <w:tab w:val="left" w:pos="2563"/>
              </w:tabs>
              <w:rPr>
                <w:sz w:val="24"/>
                <w:szCs w:val="24"/>
              </w:rPr>
            </w:pPr>
            <w:r w:rsidRPr="00003863">
              <w:rPr>
                <w:sz w:val="24"/>
                <w:szCs w:val="24"/>
              </w:rPr>
              <w:t xml:space="preserve">Безопасность данных в сети интернет </w:t>
            </w:r>
          </w:p>
        </w:tc>
        <w:tc>
          <w:tcPr>
            <w:tcW w:w="850" w:type="dxa"/>
          </w:tcPr>
          <w:p w14:paraId="69B6A222" w14:textId="7EAF4A68" w:rsidR="00202C7A" w:rsidRPr="00837D20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837D20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1E76F2B5" w14:textId="25C67D61" w:rsidR="00202C7A" w:rsidRPr="00837D20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837D20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5449C300" w14:textId="77777777" w:rsidR="00202C7A" w:rsidRPr="00837D20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2CCAA826" w14:textId="77777777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75A188C7" w14:textId="77777777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202C7A" w14:paraId="6B7875AE" w14:textId="77777777" w:rsidTr="0083041E">
        <w:tc>
          <w:tcPr>
            <w:tcW w:w="538" w:type="dxa"/>
          </w:tcPr>
          <w:p w14:paraId="60B8F778" w14:textId="79B07CE3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3686" w:type="dxa"/>
          </w:tcPr>
          <w:p w14:paraId="32FAA138" w14:textId="389D1EB1" w:rsidR="00202C7A" w:rsidRPr="00202C7A" w:rsidRDefault="00202C7A" w:rsidP="00AD019B">
            <w:pPr>
              <w:widowControl w:val="0"/>
              <w:tabs>
                <w:tab w:val="left" w:pos="3550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02C7A">
              <w:rPr>
                <w:sz w:val="24"/>
                <w:szCs w:val="24"/>
              </w:rPr>
              <w:t>Навигатор дополнительного образования</w:t>
            </w:r>
          </w:p>
        </w:tc>
        <w:tc>
          <w:tcPr>
            <w:tcW w:w="850" w:type="dxa"/>
          </w:tcPr>
          <w:p w14:paraId="5407A707" w14:textId="4AC4C6FB" w:rsidR="00202C7A" w:rsidRPr="00837D20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837D20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449F8E89" w14:textId="6F2AC624" w:rsidR="00202C7A" w:rsidRPr="00837D20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382BF330" w14:textId="570054C7" w:rsidR="00202C7A" w:rsidRPr="00837D20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16" w:type="dxa"/>
          </w:tcPr>
          <w:p w14:paraId="091D54FA" w14:textId="31E6C420" w:rsidR="00202C7A" w:rsidRPr="006134E2" w:rsidRDefault="006134E2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6134E2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31" w:type="dxa"/>
          </w:tcPr>
          <w:p w14:paraId="4551BACF" w14:textId="77777777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202C7A" w14:paraId="1040B17B" w14:textId="77777777" w:rsidTr="0083041E">
        <w:tc>
          <w:tcPr>
            <w:tcW w:w="538" w:type="dxa"/>
          </w:tcPr>
          <w:p w14:paraId="3068DA26" w14:textId="68B387AB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4185AA2A" w14:textId="554E5198" w:rsidR="00202C7A" w:rsidRPr="00003863" w:rsidRDefault="00202C7A" w:rsidP="00AD019B">
            <w:pPr>
              <w:widowControl w:val="0"/>
              <w:tabs>
                <w:tab w:val="left" w:pos="3550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003863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14:paraId="3FDDED3E" w14:textId="2F468DFF" w:rsidR="00202C7A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</w:tcPr>
          <w:p w14:paraId="3FE33126" w14:textId="0ACD3E18" w:rsidR="00202C7A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</w:tcPr>
          <w:p w14:paraId="09E15F8A" w14:textId="1DF76810" w:rsidR="00202C7A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16" w:type="dxa"/>
          </w:tcPr>
          <w:p w14:paraId="261AF7B8" w14:textId="7CFEDBA2" w:rsidR="00202C7A" w:rsidRDefault="006134E2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31" w:type="dxa"/>
          </w:tcPr>
          <w:p w14:paraId="739E055D" w14:textId="77777777" w:rsidR="00202C7A" w:rsidRDefault="00202C7A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837D20" w14:paraId="2F886BBE" w14:textId="77777777" w:rsidTr="0083041E">
        <w:tc>
          <w:tcPr>
            <w:tcW w:w="538" w:type="dxa"/>
          </w:tcPr>
          <w:p w14:paraId="35B51486" w14:textId="3072E61F" w:rsidR="00837D20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9735" w:type="dxa"/>
            <w:gridSpan w:val="6"/>
          </w:tcPr>
          <w:p w14:paraId="5924E9FD" w14:textId="77777777" w:rsidR="00837D20" w:rsidRPr="00837D20" w:rsidRDefault="00837D20" w:rsidP="00AD019B">
            <w:pPr>
              <w:widowControl w:val="0"/>
              <w:jc w:val="center"/>
              <w:rPr>
                <w:sz w:val="24"/>
                <w:szCs w:val="24"/>
              </w:rPr>
            </w:pPr>
            <w:r w:rsidRPr="00837D20">
              <w:rPr>
                <w:b/>
                <w:sz w:val="24"/>
                <w:szCs w:val="24"/>
              </w:rPr>
              <w:t>Модуль 3. Психолого-педагогические основы образовательной деятельности</w:t>
            </w:r>
          </w:p>
          <w:p w14:paraId="793CE0C9" w14:textId="77777777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837D20" w14:paraId="4FB5FA64" w14:textId="77777777" w:rsidTr="0083041E">
        <w:tc>
          <w:tcPr>
            <w:tcW w:w="538" w:type="dxa"/>
          </w:tcPr>
          <w:p w14:paraId="33630048" w14:textId="19669868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2.3.1</w:t>
            </w:r>
          </w:p>
        </w:tc>
        <w:tc>
          <w:tcPr>
            <w:tcW w:w="3686" w:type="dxa"/>
          </w:tcPr>
          <w:p w14:paraId="780E8858" w14:textId="7C8439FB" w:rsidR="00837D20" w:rsidRPr="00837D20" w:rsidRDefault="00837D20" w:rsidP="00AD019B">
            <w:pPr>
              <w:widowControl w:val="0"/>
              <w:tabs>
                <w:tab w:val="left" w:pos="3550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7D20">
              <w:rPr>
                <w:sz w:val="24"/>
                <w:szCs w:val="24"/>
              </w:rPr>
              <w:t>Психологические особенности обучающихся с учетом возраста и основы возрастной педагогики</w:t>
            </w:r>
          </w:p>
        </w:tc>
        <w:tc>
          <w:tcPr>
            <w:tcW w:w="850" w:type="dxa"/>
          </w:tcPr>
          <w:p w14:paraId="60918F07" w14:textId="6E35BD1A" w:rsidR="00837D20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03863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4B28F182" w14:textId="1EA482F6" w:rsidR="00837D20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03863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7CC5ECA1" w14:textId="77777777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5013C59D" w14:textId="77777777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2190EBE2" w14:textId="77777777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837D20" w14:paraId="7492D8D8" w14:textId="77777777" w:rsidTr="0083041E">
        <w:tc>
          <w:tcPr>
            <w:tcW w:w="538" w:type="dxa"/>
          </w:tcPr>
          <w:p w14:paraId="200A296D" w14:textId="0CE8BD50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2.3.2</w:t>
            </w:r>
          </w:p>
        </w:tc>
        <w:tc>
          <w:tcPr>
            <w:tcW w:w="3686" w:type="dxa"/>
          </w:tcPr>
          <w:p w14:paraId="40E3FDF5" w14:textId="32E9D0E4" w:rsidR="00837D20" w:rsidRPr="00837D20" w:rsidRDefault="00837D20" w:rsidP="00AD019B">
            <w:pPr>
              <w:widowControl w:val="0"/>
              <w:tabs>
                <w:tab w:val="left" w:pos="3550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7D20">
              <w:rPr>
                <w:sz w:val="24"/>
                <w:szCs w:val="24"/>
              </w:rPr>
              <w:t>Адаптация дополнительных общеобразовательных программ с учетом особых образовательных потребностей детей с ОВЗ</w:t>
            </w:r>
          </w:p>
        </w:tc>
        <w:tc>
          <w:tcPr>
            <w:tcW w:w="850" w:type="dxa"/>
          </w:tcPr>
          <w:p w14:paraId="05928529" w14:textId="2840DC3A" w:rsidR="00837D20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03863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610B319C" w14:textId="5B4D7423" w:rsidR="00837D20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03863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057B24F6" w14:textId="77777777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6045AB6F" w14:textId="77777777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6BCEB8C2" w14:textId="77777777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837D20" w14:paraId="4D6875EE" w14:textId="77777777" w:rsidTr="0083041E">
        <w:tc>
          <w:tcPr>
            <w:tcW w:w="538" w:type="dxa"/>
          </w:tcPr>
          <w:p w14:paraId="7CB7F50C" w14:textId="22AEB0DF" w:rsidR="00837D20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2.3.3</w:t>
            </w:r>
          </w:p>
        </w:tc>
        <w:tc>
          <w:tcPr>
            <w:tcW w:w="3686" w:type="dxa"/>
          </w:tcPr>
          <w:p w14:paraId="3840B549" w14:textId="45646D85" w:rsidR="00837D20" w:rsidRDefault="00003863" w:rsidP="00AD019B">
            <w:pPr>
              <w:widowControl w:val="0"/>
              <w:tabs>
                <w:tab w:val="left" w:pos="3550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Психология общения</w:t>
            </w:r>
          </w:p>
        </w:tc>
        <w:tc>
          <w:tcPr>
            <w:tcW w:w="850" w:type="dxa"/>
          </w:tcPr>
          <w:p w14:paraId="257788F6" w14:textId="22C423B2" w:rsidR="00837D20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03863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75CE1E3B" w14:textId="599A1E7B" w:rsidR="00837D20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03863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7F6AA79A" w14:textId="77777777" w:rsidR="00837D20" w:rsidRPr="00003863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39ACCDFC" w14:textId="77777777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35670CF2" w14:textId="77777777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837D20" w14:paraId="04547399" w14:textId="77777777" w:rsidTr="0083041E">
        <w:tc>
          <w:tcPr>
            <w:tcW w:w="538" w:type="dxa"/>
          </w:tcPr>
          <w:p w14:paraId="1C11671E" w14:textId="7254F9C4" w:rsidR="00837D20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2.3.4.</w:t>
            </w:r>
          </w:p>
        </w:tc>
        <w:tc>
          <w:tcPr>
            <w:tcW w:w="3686" w:type="dxa"/>
          </w:tcPr>
          <w:p w14:paraId="62ADA3AB" w14:textId="1416FD5B" w:rsidR="00837D20" w:rsidRDefault="00003863" w:rsidP="00AD019B">
            <w:pPr>
              <w:pStyle w:val="aff2"/>
              <w:rPr>
                <w:sz w:val="24"/>
                <w:szCs w:val="24"/>
              </w:rPr>
            </w:pPr>
            <w:r w:rsidRPr="00003863">
              <w:rPr>
                <w:sz w:val="24"/>
                <w:szCs w:val="24"/>
              </w:rPr>
              <w:t xml:space="preserve">Возрастные и индивидуальные особенности детей подросткового возраста и их учет в профилактике агрессивного поведения      </w:t>
            </w:r>
          </w:p>
        </w:tc>
        <w:tc>
          <w:tcPr>
            <w:tcW w:w="850" w:type="dxa"/>
          </w:tcPr>
          <w:p w14:paraId="3A6CB2AF" w14:textId="510256B0" w:rsidR="00837D20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03863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770FBC10" w14:textId="61C4747A" w:rsidR="00837D20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03863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31AE9F82" w14:textId="77777777" w:rsidR="00837D20" w:rsidRPr="00003863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16" w:type="dxa"/>
          </w:tcPr>
          <w:p w14:paraId="132A1512" w14:textId="77777777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50771B05" w14:textId="77777777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837D20" w14:paraId="7186AB4C" w14:textId="77777777" w:rsidTr="0083041E">
        <w:tc>
          <w:tcPr>
            <w:tcW w:w="538" w:type="dxa"/>
          </w:tcPr>
          <w:p w14:paraId="7ED4446E" w14:textId="3B404901" w:rsidR="00837D20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2.3.5</w:t>
            </w:r>
          </w:p>
        </w:tc>
        <w:tc>
          <w:tcPr>
            <w:tcW w:w="3686" w:type="dxa"/>
          </w:tcPr>
          <w:p w14:paraId="30523602" w14:textId="0B1AA0DD" w:rsidR="00837D20" w:rsidRDefault="00003863" w:rsidP="00AD019B">
            <w:pPr>
              <w:widowControl w:val="0"/>
              <w:tabs>
                <w:tab w:val="left" w:pos="3550"/>
              </w:tabs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B2083">
              <w:rPr>
                <w:sz w:val="24"/>
                <w:szCs w:val="24"/>
              </w:rPr>
              <w:t>Здоровьесберегающие технологии в ОДОД.</w:t>
            </w:r>
          </w:p>
        </w:tc>
        <w:tc>
          <w:tcPr>
            <w:tcW w:w="850" w:type="dxa"/>
          </w:tcPr>
          <w:p w14:paraId="5CEEC2EA" w14:textId="1799FEA7" w:rsidR="00837D20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03863">
              <w:rPr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4EB88331" w14:textId="09CB0145" w:rsidR="00837D20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03863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</w:tcPr>
          <w:p w14:paraId="178DD621" w14:textId="4BFC7B2C" w:rsidR="00837D20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003863">
              <w:rPr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16" w:type="dxa"/>
          </w:tcPr>
          <w:p w14:paraId="375C75F9" w14:textId="77777777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71269DF5" w14:textId="77777777" w:rsidR="00837D20" w:rsidRDefault="00837D20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003863" w14:paraId="32B101A4" w14:textId="77777777" w:rsidTr="0083041E">
        <w:tc>
          <w:tcPr>
            <w:tcW w:w="538" w:type="dxa"/>
          </w:tcPr>
          <w:p w14:paraId="3521F5A9" w14:textId="77777777" w:rsid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72DA3187" w14:textId="7312C8EE" w:rsidR="00003863" w:rsidRPr="00003863" w:rsidRDefault="00003863" w:rsidP="00AD019B">
            <w:pPr>
              <w:widowControl w:val="0"/>
              <w:tabs>
                <w:tab w:val="left" w:pos="3550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003863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14:paraId="37AAFFC7" w14:textId="23DBDC7D" w:rsidR="00003863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  <w:r w:rsidRPr="00003863">
              <w:rPr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34" w:type="dxa"/>
          </w:tcPr>
          <w:p w14:paraId="36235953" w14:textId="428E27DD" w:rsidR="00003863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  <w:r w:rsidRPr="00003863">
              <w:rPr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8" w:type="dxa"/>
          </w:tcPr>
          <w:p w14:paraId="05268B70" w14:textId="629C13C3" w:rsidR="00003863" w:rsidRP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  <w:r w:rsidRPr="00003863">
              <w:rPr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16" w:type="dxa"/>
          </w:tcPr>
          <w:p w14:paraId="32C009B3" w14:textId="77777777" w:rsid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0C40F2D8" w14:textId="77777777" w:rsidR="00003863" w:rsidRDefault="00003863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721916" w14:paraId="4FC22200" w14:textId="77777777" w:rsidTr="0083041E">
        <w:tc>
          <w:tcPr>
            <w:tcW w:w="538" w:type="dxa"/>
          </w:tcPr>
          <w:p w14:paraId="4E2EA22A" w14:textId="42F2EF5B" w:rsidR="00721916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86" w:type="dxa"/>
          </w:tcPr>
          <w:p w14:paraId="6E0FFB93" w14:textId="26751DB6" w:rsidR="00721916" w:rsidRPr="00003863" w:rsidRDefault="00721916" w:rsidP="00AD019B">
            <w:pPr>
              <w:widowControl w:val="0"/>
              <w:tabs>
                <w:tab w:val="left" w:pos="3550"/>
              </w:tabs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9B2083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Итоговая аттестация</w:t>
            </w:r>
          </w:p>
        </w:tc>
        <w:tc>
          <w:tcPr>
            <w:tcW w:w="850" w:type="dxa"/>
          </w:tcPr>
          <w:p w14:paraId="763319D4" w14:textId="042AA153" w:rsidR="00721916" w:rsidRPr="00003863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2172DBB8" w14:textId="77777777" w:rsidR="00721916" w:rsidRPr="00003863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</w:tcPr>
          <w:p w14:paraId="4E63E581" w14:textId="727BA233" w:rsidR="00721916" w:rsidRPr="00003863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16" w:type="dxa"/>
          </w:tcPr>
          <w:p w14:paraId="69686086" w14:textId="77777777" w:rsidR="00721916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1431" w:type="dxa"/>
          </w:tcPr>
          <w:p w14:paraId="644BECA3" w14:textId="463B124D" w:rsidR="00721916" w:rsidRPr="00721916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  <w:r w:rsidRPr="00721916">
              <w:rPr>
                <w:bCs/>
                <w:sz w:val="24"/>
                <w:szCs w:val="24"/>
                <w:lang w:eastAsia="ru-RU"/>
              </w:rPr>
              <w:t xml:space="preserve">Тестирование </w:t>
            </w:r>
          </w:p>
        </w:tc>
      </w:tr>
      <w:tr w:rsidR="00721916" w14:paraId="0430A64C" w14:textId="77777777" w:rsidTr="0083041E">
        <w:tc>
          <w:tcPr>
            <w:tcW w:w="538" w:type="dxa"/>
          </w:tcPr>
          <w:p w14:paraId="3A7C1D01" w14:textId="77777777" w:rsidR="00721916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</w:tcPr>
          <w:p w14:paraId="4671854E" w14:textId="4A0992D7" w:rsidR="00721916" w:rsidRPr="009B2083" w:rsidRDefault="00721916" w:rsidP="00AD019B">
            <w:pPr>
              <w:widowControl w:val="0"/>
              <w:tabs>
                <w:tab w:val="left" w:pos="3550"/>
              </w:tabs>
              <w:autoSpaceDE w:val="0"/>
              <w:autoSpaceDN w:val="0"/>
              <w:adjustRightInd w:val="0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850" w:type="dxa"/>
          </w:tcPr>
          <w:p w14:paraId="0C13E84A" w14:textId="4C413AA1" w:rsidR="00721916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134" w:type="dxa"/>
          </w:tcPr>
          <w:p w14:paraId="72C32862" w14:textId="72DBAA9F" w:rsidR="00721916" w:rsidRPr="00003863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3</w:t>
            </w:r>
            <w:r w:rsidR="002D110B">
              <w:rPr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14:paraId="43F13F12" w14:textId="20DBEB19" w:rsidR="00721916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sz w:val="24"/>
                <w:szCs w:val="24"/>
                <w:lang w:eastAsia="ru-RU"/>
              </w:rPr>
              <w:t>2</w:t>
            </w:r>
            <w:r w:rsidR="002D110B">
              <w:rPr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16" w:type="dxa"/>
          </w:tcPr>
          <w:p w14:paraId="190D7EF7" w14:textId="281EE0EB" w:rsidR="00721916" w:rsidRDefault="002D110B" w:rsidP="00AD019B">
            <w:pPr>
              <w:keepNext/>
              <w:keepLines/>
              <w:autoSpaceDE w:val="0"/>
              <w:autoSpaceDN w:val="0"/>
              <w:adjustRightInd w:val="0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31" w:type="dxa"/>
          </w:tcPr>
          <w:p w14:paraId="35CC9303" w14:textId="77777777" w:rsidR="00721916" w:rsidRPr="00721916" w:rsidRDefault="00721916" w:rsidP="00AD019B">
            <w:pPr>
              <w:keepNext/>
              <w:keepLines/>
              <w:autoSpaceDE w:val="0"/>
              <w:autoSpaceDN w:val="0"/>
              <w:adjustRightInd w:val="0"/>
              <w:rPr>
                <w:bCs/>
                <w:sz w:val="24"/>
                <w:szCs w:val="24"/>
                <w:lang w:eastAsia="ru-RU"/>
              </w:rPr>
            </w:pPr>
          </w:p>
        </w:tc>
      </w:tr>
    </w:tbl>
    <w:p w14:paraId="72E23955" w14:textId="77777777" w:rsidR="00C25B3D" w:rsidRPr="009B2083" w:rsidRDefault="00C25B3D" w:rsidP="00AD019B">
      <w:pPr>
        <w:keepNext/>
        <w:keepLine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06402B4A" w14:textId="194AC3C8" w:rsidR="00DD2660" w:rsidRPr="005C485A" w:rsidRDefault="00DD2660" w:rsidP="00AD019B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64459902" w14:textId="5D0BDB42" w:rsidR="00FE7E82" w:rsidRPr="005C485A" w:rsidRDefault="00FE7E82" w:rsidP="00AD019B">
      <w:pPr>
        <w:keepNext/>
        <w:keepLine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6D192158" w14:textId="43B7139E" w:rsidR="00721916" w:rsidRPr="009B2083" w:rsidRDefault="00721916" w:rsidP="00AD01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Календарный график</w:t>
      </w:r>
    </w:p>
    <w:p w14:paraId="78212E5E" w14:textId="77777777" w:rsidR="00721916" w:rsidRPr="009B2083" w:rsidRDefault="00721916" w:rsidP="00AD01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BFCC0AA" w14:textId="77777777" w:rsidR="00721916" w:rsidRPr="009B2083" w:rsidRDefault="00721916" w:rsidP="00AD019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Календарным графиком является расписание учебных занятий, которое составляется и утверждается для каждых курсов повышения квалификации.</w:t>
      </w:r>
    </w:p>
    <w:p w14:paraId="1A77FE9F" w14:textId="77777777" w:rsidR="00721916" w:rsidRPr="009B2083" w:rsidRDefault="00721916" w:rsidP="00AD019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9C01C58" w14:textId="08ED2EA5" w:rsidR="002E7824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0E2332EE" w14:textId="77777777" w:rsidR="002D110B" w:rsidRPr="009B2083" w:rsidRDefault="002D110B" w:rsidP="00AD01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1A0C33DD" w14:textId="79214B18" w:rsidR="002E7824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0D4AD886" w14:textId="0B614973" w:rsidR="00076C2E" w:rsidRDefault="00076C2E" w:rsidP="00AD019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2E4B802B" w14:textId="2180BEB9" w:rsidR="00076C2E" w:rsidRDefault="00076C2E" w:rsidP="00AD019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63219586" w14:textId="77777777" w:rsidR="00076C2E" w:rsidRPr="009B2083" w:rsidRDefault="00076C2E" w:rsidP="00270BC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3073E863" w14:textId="77777777" w:rsidR="002E7824" w:rsidRPr="009B2083" w:rsidRDefault="002E7824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9FA7202" w14:textId="01BDBD17" w:rsidR="00721916" w:rsidRDefault="00721916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2.3. Содержание.</w:t>
      </w:r>
    </w:p>
    <w:p w14:paraId="6B5B1269" w14:textId="77777777" w:rsidR="00721916" w:rsidRDefault="00721916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9A6ECDD" w14:textId="7C400D4F" w:rsidR="002E7824" w:rsidRPr="009B2083" w:rsidRDefault="002E7824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bookmarkStart w:id="5" w:name="_Hlk90368192"/>
      <w:bookmarkEnd w:id="4"/>
      <w:r w:rsidRPr="009B20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Раздел </w:t>
      </w:r>
      <w:r w:rsidRPr="009B20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I</w:t>
      </w:r>
      <w:r w:rsidRPr="009B20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Государственная политика и основы законодательства РФ в области </w:t>
      </w:r>
      <w:r w:rsidR="00270B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дополнительного </w:t>
      </w:r>
      <w:r w:rsidRPr="009B20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образования</w:t>
      </w:r>
      <w:r w:rsidR="00270BC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детей и взрослых.</w:t>
      </w:r>
    </w:p>
    <w:p w14:paraId="43D9BE64" w14:textId="77777777" w:rsidR="002E7824" w:rsidRPr="009B2083" w:rsidRDefault="002E7824" w:rsidP="00AD019B">
      <w:pPr>
        <w:widowControl w:val="0"/>
        <w:tabs>
          <w:tab w:val="left" w:pos="134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</w:p>
    <w:p w14:paraId="71ED626A" w14:textId="29113EAC" w:rsidR="004543D1" w:rsidRPr="009B2083" w:rsidRDefault="004543D1" w:rsidP="00AD0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1.1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  <w:r w:rsidRPr="009B2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Государственная образовательная политика в сфере дополнительного образования детей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взрослых</w:t>
      </w:r>
      <w:r w:rsidRPr="009B2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(2ч.)</w:t>
      </w:r>
    </w:p>
    <w:p w14:paraId="5F7B01C7" w14:textId="240125DF" w:rsidR="004543D1" w:rsidRDefault="004543D1" w:rsidP="00AD0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Понятие государственная политика.</w:t>
      </w:r>
      <w:r w:rsidRPr="004543D1">
        <w:t xml:space="preserve"> </w:t>
      </w:r>
      <w:r w:rsidRPr="004543D1">
        <w:rPr>
          <w:rFonts w:ascii="Times New Roman" w:hAnsi="Times New Roman" w:cs="Times New Roman"/>
          <w:sz w:val="24"/>
          <w:szCs w:val="24"/>
        </w:rPr>
        <w:t>Принципы государственной политики в сфере образования Стать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4543D1">
        <w:rPr>
          <w:rFonts w:ascii="Times New Roman" w:hAnsi="Times New Roman" w:cs="Times New Roman"/>
          <w:sz w:val="24"/>
          <w:szCs w:val="24"/>
        </w:rPr>
        <w:t>2 ФЗ «Об образовании в Российской Федерации»:</w:t>
      </w:r>
      <w:r w:rsidRPr="004543D1">
        <w:t xml:space="preserve"> </w:t>
      </w:r>
      <w:r>
        <w:t xml:space="preserve"> </w:t>
      </w:r>
      <w:r w:rsidRPr="004543D1">
        <w:rPr>
          <w:rFonts w:ascii="Times New Roman" w:hAnsi="Times New Roman" w:cs="Times New Roman"/>
          <w:sz w:val="24"/>
          <w:szCs w:val="24"/>
        </w:rPr>
        <w:t>гуманистический характер образования, приоритет общечеловеческих ценностей, жизни и здоровья человека, свободного развития личности, воспитание гражданственности, трудолюбия, уважения к правам и свободам человека, любви к окружающей природе, Родине, семье; единство федерального культурного и образовательного пространства, защита и развитие системой образования национальных культур, региональных культурных традиций и особенностей в условиях многонационального государства; общедоступность образования, адаптивность системы образования к уровням и особенностям развития и подготовки обучающихся, воспитанников;  светский характер образования в государственных и муниципальных образовательных учреждениях;  свобода и плюрализм в образовании; демократический, государственно</w:t>
      </w:r>
      <w:r w:rsidR="00C4727C">
        <w:rPr>
          <w:rFonts w:ascii="Times New Roman" w:hAnsi="Times New Roman" w:cs="Times New Roman"/>
          <w:sz w:val="24"/>
          <w:szCs w:val="24"/>
        </w:rPr>
        <w:t xml:space="preserve"> </w:t>
      </w:r>
      <w:r w:rsidRPr="004543D1">
        <w:rPr>
          <w:rFonts w:ascii="Times New Roman" w:hAnsi="Times New Roman" w:cs="Times New Roman"/>
          <w:sz w:val="24"/>
          <w:szCs w:val="24"/>
        </w:rPr>
        <w:t>общественный характер управления образованием, автономность образовательных учреждений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B16AFEE" w14:textId="10683397" w:rsidR="00C4727C" w:rsidRDefault="00C4727C" w:rsidP="00AD0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Государственная политика в сфере дополнительного образования детей согласно «Федеральной целевой программе развития дополнительного образования детей»</w:t>
      </w:r>
    </w:p>
    <w:p w14:paraId="39F11901" w14:textId="77777777" w:rsidR="00C4727C" w:rsidRDefault="00C4727C" w:rsidP="00AD0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Проект «Успех каждого ребенка». Цель и задачи проекта. Реализация проекта в республике. Создание дополнительных мест. Технопарк «Кванториум». РМЦ,</w:t>
      </w:r>
    </w:p>
    <w:p w14:paraId="785DAC00" w14:textId="77777777" w:rsidR="002E7824" w:rsidRPr="009B2083" w:rsidRDefault="002E7824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12A35BD2" w14:textId="18157D8E" w:rsidR="00C4727C" w:rsidRPr="009B2083" w:rsidRDefault="00C4727C" w:rsidP="00AD019B">
      <w:pPr>
        <w:widowControl w:val="0"/>
        <w:tabs>
          <w:tab w:val="left" w:pos="355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1.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</w:t>
      </w:r>
      <w:r w:rsidR="007F53D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4727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Нормативно-правовая основа дополнительного образования детей и</w:t>
      </w:r>
      <w:r>
        <w:rPr>
          <w:sz w:val="24"/>
          <w:szCs w:val="24"/>
          <w:lang w:eastAsia="ru-RU"/>
        </w:rPr>
        <w:t xml:space="preserve"> </w:t>
      </w:r>
      <w:r w:rsidRPr="00C4727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взрослых</w:t>
      </w:r>
      <w:r w:rsidRPr="00C4727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(2 ч.) </w:t>
      </w:r>
    </w:p>
    <w:p w14:paraId="20063659" w14:textId="77777777" w:rsidR="00C4727C" w:rsidRPr="009B2083" w:rsidRDefault="00C4727C" w:rsidP="00AD019B">
      <w:pPr>
        <w:widowControl w:val="0"/>
        <w:tabs>
          <w:tab w:val="left" w:pos="355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38564B2" w14:textId="77777777" w:rsidR="007F53D3" w:rsidRDefault="00C4727C" w:rsidP="00AD019B">
      <w:pPr>
        <w:widowControl w:val="0"/>
        <w:tabs>
          <w:tab w:val="left" w:pos="355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Закон «Об образовании в Российской Федерации» о дополнительном образовании. Основные требования к организации дополнительного образования детей согласно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ФЗ 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«Поряд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ок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организации и осуществления образовательного процесса по дополнительным общеобразовательным программам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». 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СанПиН для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организаций дополнительного образования детей о требованиях к  организации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образовательного процесса. </w:t>
      </w:r>
      <w:r w:rsidR="007F53D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Изменения, внесенные в СанПиН. </w:t>
      </w:r>
    </w:p>
    <w:p w14:paraId="75D790F8" w14:textId="06EA4C4B" w:rsidR="007F53D3" w:rsidRDefault="007F53D3" w:rsidP="00AD019B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Профессиональный стандарт «Педагог дополнительного образования детей» - инструмент повышения качества работы педагогических работников дополнительного образования детей.   Правительственная программа по внедрению профессионального стандарта. Требование к образованию педагогических работников организаций дополнительного образования детей. Структура профессионального стандарта. Трудовые функции к должности педагог дополнительного образования детей. Новые требования к знаниям и умениям педагога согласно профессиональному стандарту. </w:t>
      </w:r>
    </w:p>
    <w:p w14:paraId="516803DA" w14:textId="0989DD32" w:rsidR="002E7824" w:rsidRPr="009B2083" w:rsidRDefault="007F53D3" w:rsidP="00AD019B">
      <w:pPr>
        <w:widowControl w:val="0"/>
        <w:autoSpaceDE w:val="0"/>
        <w:autoSpaceDN w:val="0"/>
        <w:adjustRightInd w:val="0"/>
        <w:spacing w:after="24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Основные локальные акты ОДОД. Документация методиста и педагога дополнительного образования.</w:t>
      </w:r>
    </w:p>
    <w:p w14:paraId="1E68AD58" w14:textId="0C6243B0" w:rsidR="002E7824" w:rsidRPr="009B2083" w:rsidRDefault="002E7824" w:rsidP="00AD0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Тема 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1.</w:t>
      </w:r>
      <w:r w:rsidR="007F53D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3.</w:t>
      </w:r>
      <w:r w:rsidR="00EA1BB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Роль дополнительного образования в реализации ФГОС (2 ч.)</w:t>
      </w:r>
    </w:p>
    <w:p w14:paraId="30CED911" w14:textId="77777777" w:rsidR="002E7824" w:rsidRPr="009B2083" w:rsidRDefault="002E7824" w:rsidP="00AD0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13A6E14" w14:textId="77777777" w:rsidR="007F53D3" w:rsidRDefault="002E7824" w:rsidP="00AD0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Принятие ФГОС нового поколения – требование времени. Краткая характеристика ФГОС нового поколения. </w:t>
      </w:r>
      <w:r w:rsidR="007F53D3">
        <w:rPr>
          <w:rFonts w:ascii="Times New Roman" w:eastAsia="Calibri" w:hAnsi="Times New Roman" w:cs="Times New Roman"/>
          <w:sz w:val="24"/>
          <w:szCs w:val="24"/>
          <w:lang w:eastAsia="ru-RU"/>
        </w:rPr>
        <w:t>Основные требования к образовательному процессу: требования к содержанию; к условиям реализации образовательного процесса; к результатам образовательного процесса.</w:t>
      </w:r>
    </w:p>
    <w:p w14:paraId="2966AE9E" w14:textId="37D8882E" w:rsidR="002E7824" w:rsidRPr="009B2083" w:rsidRDefault="002E7824" w:rsidP="00AD019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Роль дополнительного образования в  реализации требований к результатам образовательного процесса. Понятие ВУД в рамках ФГОС. Направления и виды ВУД. Методические рекомендации по реализации внеурочной деятельности в общеобразовательных учреждениях. Модели реализации ВУД. Роль дополнительного образования в реализации ВУД. Результаты ВУД. Методический конструктор реализации ВУД. Проектирование программы ВУД. </w:t>
      </w:r>
    </w:p>
    <w:p w14:paraId="022F64BB" w14:textId="77777777" w:rsidR="002E7824" w:rsidRPr="009B2083" w:rsidRDefault="002E7824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A37406B" w14:textId="77777777" w:rsidR="002E7824" w:rsidRPr="009B2083" w:rsidRDefault="002E7824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34AF3B70" w14:textId="77777777" w:rsidR="002E7824" w:rsidRPr="009B2083" w:rsidRDefault="002E7824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Раздел </w:t>
      </w:r>
      <w:r w:rsidRPr="009B208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en-US" w:eastAsia="ru-RU"/>
        </w:rPr>
        <w:t>II</w:t>
      </w:r>
      <w:r w:rsidRPr="009B208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. Предметно-методическая деятельность</w:t>
      </w:r>
    </w:p>
    <w:p w14:paraId="41880730" w14:textId="44003B7B" w:rsidR="002E7824" w:rsidRPr="009B2083" w:rsidRDefault="002E7824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 xml:space="preserve">Модуль 1. </w:t>
      </w:r>
      <w:r w:rsidR="00EA1BB8" w:rsidRPr="00EA1BB8">
        <w:rPr>
          <w:rFonts w:ascii="Times New Roman" w:hAnsi="Times New Roman" w:cs="Times New Roman"/>
          <w:b/>
          <w:iCs/>
          <w:sz w:val="24"/>
          <w:szCs w:val="24"/>
        </w:rPr>
        <w:t>Обновление содержания и организации образовательной деятельности в ОДОД</w:t>
      </w:r>
    </w:p>
    <w:p w14:paraId="1A888B90" w14:textId="77777777" w:rsidR="002E7824" w:rsidRPr="009B2083" w:rsidRDefault="002E7824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02A8C953" w14:textId="7D6BA33B" w:rsidR="00EA1BB8" w:rsidRDefault="002E7824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>Тема 2.1.1.</w:t>
      </w:r>
      <w:r w:rsidR="00EA1BB8" w:rsidRPr="00EA1BB8">
        <w:rPr>
          <w:bCs/>
          <w:iCs/>
          <w:sz w:val="24"/>
          <w:szCs w:val="24"/>
        </w:rPr>
        <w:t xml:space="preserve"> </w:t>
      </w:r>
      <w:r w:rsidR="00EA1BB8" w:rsidRPr="00EA1BB8">
        <w:rPr>
          <w:rFonts w:ascii="Times New Roman" w:hAnsi="Times New Roman" w:cs="Times New Roman"/>
          <w:b/>
          <w:iCs/>
          <w:sz w:val="24"/>
          <w:szCs w:val="24"/>
        </w:rPr>
        <w:t>Типовые модели р</w:t>
      </w:r>
      <w:r w:rsidR="00E1222A">
        <w:rPr>
          <w:rFonts w:ascii="Times New Roman" w:hAnsi="Times New Roman" w:cs="Times New Roman"/>
          <w:b/>
          <w:iCs/>
          <w:sz w:val="24"/>
          <w:szCs w:val="24"/>
        </w:rPr>
        <w:t>азвития региональных моделей</w:t>
      </w:r>
      <w:r w:rsidR="00EA1BB8" w:rsidRPr="00EA1BB8">
        <w:rPr>
          <w:rFonts w:ascii="Times New Roman" w:hAnsi="Times New Roman" w:cs="Times New Roman"/>
          <w:b/>
          <w:iCs/>
          <w:sz w:val="24"/>
          <w:szCs w:val="24"/>
        </w:rPr>
        <w:t xml:space="preserve"> дополнительного образования детей</w:t>
      </w:r>
      <w:r w:rsidR="00EA1BB8">
        <w:rPr>
          <w:rFonts w:ascii="Times New Roman" w:hAnsi="Times New Roman" w:cs="Times New Roman"/>
          <w:b/>
          <w:iCs/>
          <w:sz w:val="24"/>
          <w:szCs w:val="24"/>
        </w:rPr>
        <w:t xml:space="preserve"> (2ч).</w:t>
      </w:r>
    </w:p>
    <w:p w14:paraId="3FEF832E" w14:textId="2B715B28" w:rsidR="00A86A0E" w:rsidRPr="008722A3" w:rsidRDefault="00A86A0E" w:rsidP="00AD019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Семь типовых моделей развития региональных систем</w:t>
      </w:r>
    </w:p>
    <w:p w14:paraId="62886007" w14:textId="77777777" w:rsidR="00A86A0E" w:rsidRPr="008722A3" w:rsidRDefault="00A86A0E" w:rsidP="00AD01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дополнительного образования детей: «Типовая модель реализации разноуровневых</w:t>
      </w:r>
    </w:p>
    <w:p w14:paraId="24D8E5C7" w14:textId="77777777" w:rsidR="00A86A0E" w:rsidRPr="008722A3" w:rsidRDefault="00A86A0E" w:rsidP="00AD01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 дополнительного образования детей»; «Типовая модель реализации</w:t>
      </w:r>
    </w:p>
    <w:p w14:paraId="2FF3D916" w14:textId="77777777" w:rsidR="00A86A0E" w:rsidRPr="008722A3" w:rsidRDefault="00A86A0E" w:rsidP="00AD01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модульных программ дополнительного образования детей для сельской местности»;</w:t>
      </w:r>
    </w:p>
    <w:p w14:paraId="38DBFA02" w14:textId="77777777" w:rsidR="00A86A0E" w:rsidRPr="008722A3" w:rsidRDefault="00A86A0E" w:rsidP="00AD01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«Типовая модель реализации программ вовлечения в систему дополнительного</w:t>
      </w:r>
    </w:p>
    <w:p w14:paraId="6A12F079" w14:textId="77777777" w:rsidR="00A86A0E" w:rsidRPr="008722A3" w:rsidRDefault="00A86A0E" w:rsidP="00AD01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 детей, оказавшихся в трудной жизненной ситуации»; «Типовая модель</w:t>
      </w:r>
    </w:p>
    <w:p w14:paraId="73A03250" w14:textId="77777777" w:rsidR="00A86A0E" w:rsidRPr="008722A3" w:rsidRDefault="00A86A0E" w:rsidP="00AD01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реализации программ для организации летнего отдыха и заочных школ»; «Типовая</w:t>
      </w:r>
    </w:p>
    <w:p w14:paraId="63B71787" w14:textId="77777777" w:rsidR="00A86A0E" w:rsidRPr="008722A3" w:rsidRDefault="00A86A0E" w:rsidP="00AD01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модель создания банка эффективных практик реализации дополнительных</w:t>
      </w:r>
    </w:p>
    <w:p w14:paraId="020E889D" w14:textId="77777777" w:rsidR="00A86A0E" w:rsidRPr="008722A3" w:rsidRDefault="00A86A0E" w:rsidP="00AD01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образовательных программ»; «Типовая модель реализации программ дистанционных</w:t>
      </w:r>
    </w:p>
    <w:p w14:paraId="029B981A" w14:textId="77777777" w:rsidR="00A86A0E" w:rsidRPr="008722A3" w:rsidRDefault="00A86A0E" w:rsidP="00AD01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курсов по дополнительным образовательным программам»; «Типовая модель</w:t>
      </w:r>
    </w:p>
    <w:p w14:paraId="2626BF3E" w14:textId="77777777" w:rsidR="00A86A0E" w:rsidRPr="008722A3" w:rsidRDefault="00A86A0E" w:rsidP="00AD01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организации мероприятий по просвещению родителей в области дополнительного</w:t>
      </w:r>
    </w:p>
    <w:p w14:paraId="378374ED" w14:textId="3AAF18D1" w:rsidR="00A86A0E" w:rsidRPr="008722A3" w:rsidRDefault="00A86A0E" w:rsidP="00AD01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образования детей»</w:t>
      </w:r>
      <w:r w:rsidR="00E1222A" w:rsidRPr="008722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их краткая характеристика. Цель и задачи внедрения типовых моделей.</w:t>
      </w:r>
    </w:p>
    <w:p w14:paraId="251D609A" w14:textId="0A757D6F" w:rsidR="00E1222A" w:rsidRDefault="00E1222A" w:rsidP="00AD019B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14:paraId="6F78F6F6" w14:textId="7F493DE5" w:rsidR="00E1222A" w:rsidRPr="002D110B" w:rsidRDefault="00E1222A" w:rsidP="00AD019B">
      <w:pPr>
        <w:rPr>
          <w:rFonts w:ascii="Times New Roman" w:hAnsi="Times New Roman" w:cs="Times New Roman"/>
          <w:b/>
          <w:iCs/>
          <w:sz w:val="24"/>
          <w:szCs w:val="24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2.1.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  <w:r w:rsidRPr="00EA1BB8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 </w:t>
      </w:r>
      <w:r w:rsidRPr="00E1222A">
        <w:rPr>
          <w:rFonts w:ascii="Times New Roman" w:hAnsi="Times New Roman" w:cs="Times New Roman"/>
          <w:b/>
          <w:iCs/>
          <w:sz w:val="24"/>
          <w:szCs w:val="24"/>
        </w:rPr>
        <w:t>Типовые модели создания новых мест для дополнительного образования детей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(2ч).</w:t>
      </w:r>
    </w:p>
    <w:p w14:paraId="2924ECC4" w14:textId="77777777" w:rsidR="00705ECB" w:rsidRDefault="00E1222A" w:rsidP="00AD019B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424C93">
        <w:rPr>
          <w:rFonts w:ascii="Times New Roman" w:hAnsi="Times New Roman" w:cs="Times New Roman"/>
          <w:sz w:val="24"/>
          <w:szCs w:val="24"/>
        </w:rPr>
        <w:t>Типов</w:t>
      </w:r>
      <w:r w:rsidR="00424C93" w:rsidRPr="00424C93">
        <w:rPr>
          <w:rFonts w:ascii="Times New Roman" w:hAnsi="Times New Roman" w:cs="Times New Roman"/>
          <w:sz w:val="24"/>
          <w:szCs w:val="24"/>
        </w:rPr>
        <w:t xml:space="preserve">ые </w:t>
      </w:r>
      <w:r w:rsidRPr="00424C93">
        <w:rPr>
          <w:rFonts w:ascii="Times New Roman" w:hAnsi="Times New Roman" w:cs="Times New Roman"/>
          <w:sz w:val="24"/>
          <w:szCs w:val="24"/>
        </w:rPr>
        <w:t xml:space="preserve"> модел</w:t>
      </w:r>
      <w:r w:rsidR="00424C93" w:rsidRPr="00424C93">
        <w:rPr>
          <w:rFonts w:ascii="Times New Roman" w:hAnsi="Times New Roman" w:cs="Times New Roman"/>
          <w:sz w:val="24"/>
          <w:szCs w:val="24"/>
        </w:rPr>
        <w:t>и</w:t>
      </w:r>
      <w:r w:rsidRPr="00424C93">
        <w:rPr>
          <w:rFonts w:ascii="Times New Roman" w:hAnsi="Times New Roman" w:cs="Times New Roman"/>
          <w:sz w:val="24"/>
          <w:szCs w:val="24"/>
        </w:rPr>
        <w:t xml:space="preserve"> создания новых мест для региональных систем дополнительного образования детей</w:t>
      </w:r>
      <w:r w:rsidR="00424C93" w:rsidRPr="00424C93">
        <w:rPr>
          <w:rFonts w:ascii="Times New Roman" w:hAnsi="Times New Roman" w:cs="Times New Roman"/>
          <w:sz w:val="24"/>
          <w:szCs w:val="24"/>
        </w:rPr>
        <w:t xml:space="preserve">: </w:t>
      </w:r>
      <w:r w:rsidRPr="00424C93">
        <w:rPr>
          <w:rFonts w:ascii="Times New Roman" w:hAnsi="Times New Roman" w:cs="Times New Roman"/>
          <w:sz w:val="24"/>
          <w:szCs w:val="24"/>
        </w:rPr>
        <w:t xml:space="preserve"> по технической направленности</w:t>
      </w:r>
      <w:r w:rsidR="00424C93" w:rsidRPr="00424C93">
        <w:rPr>
          <w:rFonts w:ascii="Times New Roman" w:hAnsi="Times New Roman" w:cs="Times New Roman"/>
          <w:sz w:val="24"/>
          <w:szCs w:val="24"/>
        </w:rPr>
        <w:t xml:space="preserve"> - «Мейкер»,  туристско-краеведческой направленности – «Станция туризма» и «Топос», по естественнонаучной направленности – «Диалог наук», по социально-гуманитарной направленности – «Социус», по физкультурно-спортивной направленности – «Спортика», художественной направленности – «Арт-пространство»</w:t>
      </w:r>
      <w:r w:rsidR="00705ECB">
        <w:rPr>
          <w:rFonts w:ascii="Times New Roman" w:hAnsi="Times New Roman" w:cs="Times New Roman"/>
          <w:sz w:val="24"/>
          <w:szCs w:val="24"/>
        </w:rPr>
        <w:t>.</w:t>
      </w:r>
    </w:p>
    <w:p w14:paraId="0FADCA49" w14:textId="63886308" w:rsidR="00EA1BB8" w:rsidRPr="002D110B" w:rsidRDefault="00705ECB" w:rsidP="00AD019B">
      <w:pPr>
        <w:ind w:firstLine="708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5ECB">
        <w:rPr>
          <w:rFonts w:ascii="Times New Roman" w:hAnsi="Times New Roman" w:cs="Times New Roman"/>
          <w:bCs/>
          <w:iCs/>
          <w:sz w:val="24"/>
          <w:szCs w:val="24"/>
        </w:rPr>
        <w:t xml:space="preserve">Основные рекомендации к обновлению содержания и организации образовательной деятельности. </w:t>
      </w:r>
      <w:r w:rsidRPr="00705ECB">
        <w:rPr>
          <w:rFonts w:asciiTheme="majorBidi" w:hAnsiTheme="majorBidi" w:cstheme="majorBidi"/>
          <w:sz w:val="24"/>
          <w:szCs w:val="24"/>
        </w:rPr>
        <w:t>Основные рекомендации к создаваемой инфраструктуре. Основные рекомендации к кадровому обеспечению и ключевые участники.</w:t>
      </w:r>
    </w:p>
    <w:p w14:paraId="4B11DC78" w14:textId="0743C2B6" w:rsidR="00EA1BB8" w:rsidRPr="002D110B" w:rsidRDefault="00EA1BB8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035EE5F6" w14:textId="6C3880C4" w:rsidR="002E7824" w:rsidRPr="009B2083" w:rsidRDefault="002D110B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2.1.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  <w:r w:rsidRPr="00EA1BB8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 </w:t>
      </w:r>
      <w:r w:rsidRPr="002D110B">
        <w:rPr>
          <w:rFonts w:ascii="Times New Roman" w:hAnsi="Times New Roman" w:cs="Times New Roman"/>
          <w:b/>
          <w:bCs/>
          <w:sz w:val="24"/>
          <w:szCs w:val="24"/>
        </w:rPr>
        <w:t>Современные требования к дополнительным обще</w:t>
      </w:r>
      <w:r>
        <w:rPr>
          <w:rFonts w:ascii="Times New Roman" w:hAnsi="Times New Roman" w:cs="Times New Roman"/>
          <w:b/>
          <w:bCs/>
          <w:sz w:val="24"/>
          <w:szCs w:val="24"/>
        </w:rPr>
        <w:t>образовательным</w:t>
      </w:r>
      <w:r w:rsidRPr="002D110B">
        <w:rPr>
          <w:rFonts w:ascii="Times New Roman" w:hAnsi="Times New Roman" w:cs="Times New Roman"/>
          <w:b/>
          <w:bCs/>
          <w:sz w:val="24"/>
          <w:szCs w:val="24"/>
        </w:rPr>
        <w:t xml:space="preserve"> программам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2E7824"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(8ч.)</w:t>
      </w:r>
    </w:p>
    <w:p w14:paraId="6AA8CF41" w14:textId="373D3C73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Проблемы программно-методического обеспечения образовательного процесса в </w:t>
      </w:r>
      <w:r w:rsidR="00CC24B6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ДОД и пути их решения. </w:t>
      </w:r>
    </w:p>
    <w:p w14:paraId="6923D5FD" w14:textId="77777777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Программа – нормативно-управленческий документ. Направленности и уровни дополнительных общеобразовательных программ. Дополнительные общеобразовательные  программы общеразвивающие  и предпрофессиональные. Требования к дополнительным общеобразовательным программам: общецелевые, концептуально-содержательного плана и требования к структуре. Классификация программ.</w:t>
      </w:r>
    </w:p>
    <w:p w14:paraId="1ED541E6" w14:textId="77777777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ind w:firstLine="29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Новые требования к структуре дополнительной общеразвивающей программы. Технология разработки дополнительной общеразвивающей программы.</w:t>
      </w:r>
    </w:p>
    <w:p w14:paraId="764DD91C" w14:textId="3F011CCE" w:rsidR="002E7824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ind w:firstLine="29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Практическая работа по корректировке собственной дополнительной общеразвивающей программы с учетом новых требований к ее структуре и содержанию.</w:t>
      </w:r>
    </w:p>
    <w:p w14:paraId="79330446" w14:textId="77777777" w:rsidR="008722A3" w:rsidRDefault="008722A3" w:rsidP="00AD019B">
      <w:pPr>
        <w:widowControl w:val="0"/>
        <w:tabs>
          <w:tab w:val="left" w:pos="3550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0A798956" w14:textId="355988C0" w:rsidR="008722A3" w:rsidRPr="009B2083" w:rsidRDefault="008722A3" w:rsidP="00AD019B">
      <w:pPr>
        <w:widowControl w:val="0"/>
        <w:tabs>
          <w:tab w:val="left" w:pos="3550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2.1.4.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Современные подходы к организации учебного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занятия в 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дополнительном образовании детей и взрослых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(8ч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)</w:t>
      </w:r>
    </w:p>
    <w:p w14:paraId="73965891" w14:textId="77777777" w:rsidR="008722A3" w:rsidRPr="009B2083" w:rsidRDefault="008722A3" w:rsidP="00AD019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Учебное занятие – основная форма обучения детей в УДОД. Современные требования к занятию в системе дополнительного образования детей. Виды учебных занятий и особенности подготовки к ним.  Методика проведения выездного занятия.  Модель учебного занятия. Три основных этапа занятия и методические рекомендации по их организации.</w:t>
      </w:r>
    </w:p>
    <w:p w14:paraId="69D0B8F2" w14:textId="77777777" w:rsidR="008722A3" w:rsidRPr="009B2083" w:rsidRDefault="008722A3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Типы учебных занятий, их характеристика.  Основной тип занятия в дополнительном образования  - комбинированное занятие и его структура. Традиционные и нетрадиционные виды занятий. Примеры нетрадиционной формы проведения занятий. Основные  типы анализа занятий и их характеристика. Анализ и самоанализ занятия.</w:t>
      </w:r>
    </w:p>
    <w:p w14:paraId="075408F0" w14:textId="77777777" w:rsidR="008722A3" w:rsidRPr="009B2083" w:rsidRDefault="008722A3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Практическая работа: посещение и анализ занятия  квалифицированного педагога эколого-биологического направления. Презентация плана конспекта по дополнительной общеразвивающей  программе  своего объединения или проведение занятия.</w:t>
      </w:r>
    </w:p>
    <w:p w14:paraId="3DE79DAE" w14:textId="77777777" w:rsidR="008722A3" w:rsidRPr="009B2083" w:rsidRDefault="008722A3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02E78E90" w14:textId="6E906AAE" w:rsidR="008722A3" w:rsidRPr="009B2083" w:rsidRDefault="008722A3" w:rsidP="00AD019B">
      <w:pPr>
        <w:widowControl w:val="0"/>
        <w:tabs>
          <w:tab w:val="left" w:pos="3550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2.1.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5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.   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Проектная технология в 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дополнительном образовании детей 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и взрослых 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(6 ч.) </w:t>
      </w:r>
    </w:p>
    <w:p w14:paraId="47DD4602" w14:textId="3A07BD5B" w:rsidR="008722A3" w:rsidRDefault="008722A3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Понятие о педагогической технологии, многообразие определений, педагогическая технология, как форма реализации образовательного процесса, часть методики, направленная на повышение эффективности образовательного процесса. Различные подходы к классификация педагогических технологий.  Педагогическая целесообразность использования педагогических технологий в дополнительном образовании детей. </w:t>
      </w:r>
    </w:p>
    <w:p w14:paraId="0854D77F" w14:textId="0ED3A128" w:rsidR="008722A3" w:rsidRPr="009B2083" w:rsidRDefault="008722A3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Технология «метод проектов» и её возможности для активизации познавательной деятельности учащихся.  Педагогическая целесообразность применения  метода проектов  в условиях реализации новых требований к результатам образовательного процесса. Разные подходы к классификации проектов. Основные виды проектов по содержанию деятельности. Их краткая характеристика, особенности реализации и оформления результатов проектных работ.  Использование проектной технологии в дополнительном образовании детей, примеры из практики педагогов дополнительного образования.</w:t>
      </w:r>
    </w:p>
    <w:p w14:paraId="39DBEAEC" w14:textId="77777777" w:rsidR="008722A3" w:rsidRPr="009B2083" w:rsidRDefault="008722A3" w:rsidP="00AD019B">
      <w:pPr>
        <w:widowControl w:val="0"/>
        <w:tabs>
          <w:tab w:val="left" w:pos="3550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Требования к проектной работе.  Место проектной деятельности   в образовательном процессе  в творческих объединениях. </w:t>
      </w:r>
    </w:p>
    <w:p w14:paraId="44D02AA7" w14:textId="28044612" w:rsidR="008722A3" w:rsidRPr="009B2083" w:rsidRDefault="008722A3" w:rsidP="00AD019B">
      <w:pPr>
        <w:widowControl w:val="0"/>
        <w:tabs>
          <w:tab w:val="left" w:pos="3550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Практическая работа по составлению плана реализации собственного проекта  направления по выбранной проблеме. Разработка поэтапного плана. Содержание деятельности на каждом этапе.</w:t>
      </w:r>
    </w:p>
    <w:p w14:paraId="558AA07D" w14:textId="77777777" w:rsidR="008722A3" w:rsidRPr="009B2083" w:rsidRDefault="008722A3" w:rsidP="00AD019B">
      <w:pPr>
        <w:widowControl w:val="0"/>
        <w:autoSpaceDE w:val="0"/>
        <w:autoSpaceDN w:val="0"/>
        <w:adjustRightInd w:val="0"/>
        <w:spacing w:after="0" w:line="240" w:lineRule="auto"/>
        <w:ind w:firstLine="290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3B1750B6" w14:textId="3D6072E0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B543B3F" w14:textId="18F79EB6" w:rsidR="008722A3" w:rsidRDefault="002E7824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2.1.6.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8722A3" w:rsidRPr="008722A3">
        <w:rPr>
          <w:rFonts w:ascii="Times New Roman" w:hAnsi="Times New Roman" w:cs="Times New Roman"/>
          <w:b/>
          <w:iCs/>
          <w:sz w:val="24"/>
          <w:szCs w:val="24"/>
        </w:rPr>
        <w:t xml:space="preserve">Содержание методической деятельности в </w:t>
      </w:r>
      <w:r w:rsidR="008722A3">
        <w:rPr>
          <w:rFonts w:ascii="Times New Roman" w:hAnsi="Times New Roman" w:cs="Times New Roman"/>
          <w:b/>
          <w:iCs/>
          <w:sz w:val="24"/>
          <w:szCs w:val="24"/>
        </w:rPr>
        <w:t xml:space="preserve">организации </w:t>
      </w:r>
      <w:r w:rsidR="008722A3" w:rsidRPr="008722A3">
        <w:rPr>
          <w:rFonts w:ascii="Times New Roman" w:hAnsi="Times New Roman" w:cs="Times New Roman"/>
          <w:b/>
          <w:iCs/>
          <w:sz w:val="24"/>
          <w:szCs w:val="24"/>
        </w:rPr>
        <w:t>дополнительно</w:t>
      </w:r>
      <w:r w:rsidR="008722A3">
        <w:rPr>
          <w:rFonts w:ascii="Times New Roman" w:hAnsi="Times New Roman" w:cs="Times New Roman"/>
          <w:b/>
          <w:iCs/>
          <w:sz w:val="24"/>
          <w:szCs w:val="24"/>
        </w:rPr>
        <w:t>го</w:t>
      </w:r>
      <w:r w:rsidR="008722A3" w:rsidRPr="008722A3">
        <w:rPr>
          <w:rFonts w:ascii="Times New Roman" w:hAnsi="Times New Roman" w:cs="Times New Roman"/>
          <w:b/>
          <w:iCs/>
          <w:sz w:val="24"/>
          <w:szCs w:val="24"/>
        </w:rPr>
        <w:t xml:space="preserve"> образовании</w:t>
      </w:r>
      <w:r w:rsidR="008722A3"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</w:t>
      </w:r>
      <w:r w:rsidR="008722A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 детей и взрослых</w:t>
      </w:r>
      <w:r w:rsidR="00AD417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(2ч).</w:t>
      </w:r>
    </w:p>
    <w:p w14:paraId="571EEB39" w14:textId="1F1958E0" w:rsidR="008722A3" w:rsidRDefault="008722A3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  <w:t xml:space="preserve"> </w:t>
      </w:r>
      <w:r w:rsidR="0088095B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Новые требования к организации и содержанию методической работы в дополнительном образовании детей в условиях ее модернизации. Сущность понятий «методическая деятельность», «методическая служба», методический совет, методическое объединение.  Модели методической службы, особенности функционирования разных моделей.  Содержание методической деятельности  в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ДОД, основные направления ее реализации. Программно-методическое обеспечение образовательного процесса и обобщение и распространение передового педагогического опыта – одни из основных направлений методической деятельности. Организация работы методических объединений. Основные виды методической продукции и их характеристика. </w:t>
      </w:r>
    </w:p>
    <w:p w14:paraId="26FCEECD" w14:textId="5061FEF2" w:rsidR="0088095B" w:rsidRPr="009B2083" w:rsidRDefault="0088095B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Краткая характеристика основных функций методической службы: аналитическая; планово-прогностическая; проектировочная; организационно-координационная;  обучающая; информационно-пропагандисткая и содержание деятельности в рамках реализации данных функций. Представление слушателями курсов повышения квалификации опыта реализации функций в конкретных учреждениях дополнительного образования с учетом особенности работы учреждения (местонахождение, направления работы, модели методической службы).</w:t>
      </w:r>
    </w:p>
    <w:p w14:paraId="2A735E7F" w14:textId="77777777" w:rsidR="0088095B" w:rsidRPr="009B2083" w:rsidRDefault="0088095B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832DD78" w14:textId="77777777" w:rsidR="008722A3" w:rsidRPr="009B2083" w:rsidRDefault="008722A3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52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4384C107" w14:textId="77777777" w:rsidR="0088095B" w:rsidRPr="009B2083" w:rsidRDefault="0088095B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373E609C" w14:textId="25138064" w:rsidR="0088095B" w:rsidRDefault="0088095B" w:rsidP="00AD019B">
      <w:pPr>
        <w:keepNext/>
        <w:keepLines/>
        <w:autoSpaceDE w:val="0"/>
        <w:autoSpaceDN w:val="0"/>
        <w:adjustRightInd w:val="0"/>
        <w:jc w:val="both"/>
        <w:rPr>
          <w:b/>
          <w:iCs/>
          <w:sz w:val="24"/>
          <w:szCs w:val="24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2.1.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7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88095B">
        <w:rPr>
          <w:rFonts w:ascii="Times New Roman" w:hAnsi="Times New Roman" w:cs="Times New Roman"/>
          <w:b/>
          <w:iCs/>
          <w:sz w:val="24"/>
          <w:szCs w:val="24"/>
        </w:rPr>
        <w:t>Виды методической продукции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 (2ч).</w:t>
      </w:r>
    </w:p>
    <w:p w14:paraId="4ED38D28" w14:textId="050935B1" w:rsidR="0088095B" w:rsidRPr="00DE2117" w:rsidRDefault="00DE2117" w:rsidP="00AD019B">
      <w:pPr>
        <w:spacing w:after="0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DE2117">
        <w:rPr>
          <w:rFonts w:ascii="Times New Roman" w:hAnsi="Times New Roman" w:cs="Times New Roman"/>
          <w:sz w:val="24"/>
          <w:szCs w:val="24"/>
          <w:lang w:eastAsia="ru-RU"/>
        </w:rPr>
        <w:t>Три основных вида м</w:t>
      </w:r>
      <w:r w:rsidR="0088095B" w:rsidRPr="00DE2117">
        <w:rPr>
          <w:rFonts w:ascii="Times New Roman" w:hAnsi="Times New Roman" w:cs="Times New Roman"/>
          <w:sz w:val="24"/>
          <w:szCs w:val="24"/>
          <w:lang w:eastAsia="ru-RU"/>
        </w:rPr>
        <w:t>етодическ</w:t>
      </w:r>
      <w:r w:rsidRPr="00DE2117">
        <w:rPr>
          <w:rFonts w:ascii="Times New Roman" w:hAnsi="Times New Roman" w:cs="Times New Roman"/>
          <w:sz w:val="24"/>
          <w:szCs w:val="24"/>
          <w:lang w:eastAsia="ru-RU"/>
        </w:rPr>
        <w:t>ой</w:t>
      </w:r>
      <w:r w:rsidR="0088095B" w:rsidRPr="00DE2117">
        <w:rPr>
          <w:rFonts w:ascii="Times New Roman" w:hAnsi="Times New Roman" w:cs="Times New Roman"/>
          <w:sz w:val="24"/>
          <w:szCs w:val="24"/>
          <w:lang w:eastAsia="ru-RU"/>
        </w:rPr>
        <w:t xml:space="preserve"> продукц</w:t>
      </w:r>
      <w:r w:rsidRPr="00DE2117">
        <w:rPr>
          <w:rFonts w:ascii="Times New Roman" w:hAnsi="Times New Roman" w:cs="Times New Roman"/>
          <w:sz w:val="24"/>
          <w:szCs w:val="24"/>
          <w:lang w:eastAsia="ru-RU"/>
        </w:rPr>
        <w:t>ии</w:t>
      </w:r>
      <w:r w:rsidR="0088095B" w:rsidRPr="00DE2117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Pr="00DE2117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="0088095B" w:rsidRPr="00DE2117">
        <w:rPr>
          <w:rFonts w:ascii="Times New Roman" w:hAnsi="Times New Roman" w:cs="Times New Roman"/>
          <w:sz w:val="24"/>
          <w:szCs w:val="24"/>
          <w:lang w:eastAsia="ru-RU"/>
        </w:rPr>
        <w:t>нформационно-пропагандистская</w:t>
      </w:r>
      <w:r w:rsidRPr="00DE2117">
        <w:rPr>
          <w:rFonts w:ascii="Times New Roman" w:hAnsi="Times New Roman" w:cs="Times New Roman"/>
          <w:sz w:val="24"/>
          <w:szCs w:val="24"/>
          <w:lang w:eastAsia="ru-RU"/>
        </w:rPr>
        <w:t>; о</w:t>
      </w:r>
      <w:r w:rsidR="0088095B" w:rsidRPr="00DE2117">
        <w:rPr>
          <w:rFonts w:ascii="Times New Roman" w:hAnsi="Times New Roman" w:cs="Times New Roman"/>
          <w:sz w:val="24"/>
          <w:szCs w:val="24"/>
          <w:lang w:eastAsia="ru-RU"/>
        </w:rPr>
        <w:t>рганизационно-инструктивная</w:t>
      </w:r>
      <w:r w:rsidRPr="00DE2117">
        <w:rPr>
          <w:rFonts w:ascii="Times New Roman" w:hAnsi="Times New Roman" w:cs="Times New Roman"/>
          <w:sz w:val="24"/>
          <w:szCs w:val="24"/>
          <w:lang w:eastAsia="ru-RU"/>
        </w:rPr>
        <w:t>; п</w:t>
      </w:r>
      <w:r w:rsidR="0088095B" w:rsidRPr="00DE2117">
        <w:rPr>
          <w:rFonts w:ascii="Times New Roman" w:hAnsi="Times New Roman" w:cs="Times New Roman"/>
          <w:sz w:val="24"/>
          <w:szCs w:val="24"/>
          <w:lang w:eastAsia="ru-RU"/>
        </w:rPr>
        <w:t>рикладная</w:t>
      </w:r>
      <w:r w:rsidRPr="00DE211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24DB1485" w14:textId="77D90130" w:rsidR="0088095B" w:rsidRPr="00DE2117" w:rsidRDefault="0088095B" w:rsidP="00AD019B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 w:rsidRPr="00DE2117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DE2117" w:rsidRPr="00DE2117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DE2117" w:rsidRPr="00DE2117">
        <w:rPr>
          <w:rFonts w:ascii="Times New Roman" w:hAnsi="Times New Roman" w:cs="Times New Roman"/>
          <w:sz w:val="24"/>
          <w:szCs w:val="24"/>
          <w:shd w:val="clear" w:color="auto" w:fill="F5F5F5"/>
        </w:rPr>
        <w:t>Основные подвиды информационно-пропагандистской методической продукции:  аннотация, информационно-методическая выставка, информационный плакат, листовка, методический комментарий, методическое описание, описание передового педагогического опыта работы, портфолио, реферат, реферативное издание, рецензия, сводный реферат, словарь и их краткая характеристи</w:t>
      </w:r>
      <w:commentRangeStart w:id="6"/>
      <w:r w:rsidR="00DE2117" w:rsidRPr="00DE2117">
        <w:rPr>
          <w:rFonts w:ascii="Times New Roman" w:hAnsi="Times New Roman" w:cs="Times New Roman"/>
          <w:sz w:val="24"/>
          <w:szCs w:val="24"/>
          <w:shd w:val="clear" w:color="auto" w:fill="F5F5F5"/>
        </w:rPr>
        <w:t>ка.</w:t>
      </w:r>
      <w:commentRangeEnd w:id="6"/>
      <w:r w:rsidR="00DE2117">
        <w:rPr>
          <w:rStyle w:val="afa"/>
        </w:rPr>
        <w:commentReference w:id="6"/>
      </w:r>
    </w:p>
    <w:p w14:paraId="78314934" w14:textId="7DBE0DBE" w:rsidR="0088095B" w:rsidRDefault="00DE2117" w:rsidP="00AD019B">
      <w:pPr>
        <w:spacing w:after="0"/>
        <w:ind w:firstLine="709"/>
        <w:rPr>
          <w:color w:val="000000"/>
          <w:sz w:val="24"/>
          <w:szCs w:val="24"/>
          <w:shd w:val="clear" w:color="auto" w:fill="F5F5F5"/>
        </w:rPr>
      </w:pPr>
      <w:r w:rsidRPr="00DE2117">
        <w:rPr>
          <w:rFonts w:ascii="Times New Roman" w:hAnsi="Times New Roman" w:cs="Times New Roman"/>
          <w:sz w:val="24"/>
          <w:szCs w:val="24"/>
          <w:shd w:val="clear" w:color="auto" w:fill="F5F5F5"/>
        </w:rPr>
        <w:t xml:space="preserve">Основные подвиды </w:t>
      </w:r>
      <w:r w:rsidRPr="00DE2117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организационно-инструктивной продукции инструктивно-методические письма, инструкции, методические записки, методические разработки и рекомендации, памятки, положения и их краткая характеристика.</w:t>
      </w:r>
    </w:p>
    <w:p w14:paraId="7F223FEF" w14:textId="3B051707" w:rsidR="00DE2117" w:rsidRDefault="00DE2117" w:rsidP="00AD019B">
      <w:pPr>
        <w:ind w:firstLine="708"/>
        <w:rPr>
          <w:color w:val="000000"/>
          <w:sz w:val="24"/>
          <w:szCs w:val="24"/>
          <w:shd w:val="clear" w:color="auto" w:fill="F5F5F5"/>
        </w:rPr>
      </w:pPr>
      <w:r w:rsidRPr="00DE2117">
        <w:rPr>
          <w:rFonts w:ascii="Times New Roman" w:hAnsi="Times New Roman" w:cs="Times New Roman"/>
          <w:sz w:val="24"/>
          <w:szCs w:val="24"/>
          <w:shd w:val="clear" w:color="auto" w:fill="F5F5F5"/>
        </w:rPr>
        <w:lastRenderedPageBreak/>
        <w:t xml:space="preserve">Основные подвиды </w:t>
      </w:r>
      <w:r w:rsidRPr="00AD417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прикладной методической продукции:</w:t>
      </w:r>
      <w:r w:rsidR="00AD417C" w:rsidRPr="00AD417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сценарий, картотека (медиатека, видеотека, методической литературы и разработок и</w:t>
      </w:r>
      <w:r w:rsidR="00AD417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D417C" w:rsidRPr="00AD417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др.)</w:t>
      </w:r>
      <w:r w:rsidR="00AD417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и их характеристика.</w:t>
      </w:r>
    </w:p>
    <w:p w14:paraId="4D514B92" w14:textId="7A0BC59A" w:rsidR="00AD417C" w:rsidRDefault="00F5053B" w:rsidP="00AD019B">
      <w:pPr>
        <w:ind w:firstLine="708"/>
        <w:rPr>
          <w:sz w:val="24"/>
          <w:szCs w:val="24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2.1.</w:t>
      </w:r>
      <w:r w:rsidR="006749F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8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D417C" w:rsidRPr="00F5053B">
        <w:rPr>
          <w:rFonts w:ascii="Times New Roman" w:hAnsi="Times New Roman" w:cs="Times New Roman"/>
          <w:b/>
          <w:bCs/>
          <w:sz w:val="24"/>
          <w:szCs w:val="24"/>
        </w:rPr>
        <w:t>Мониторинг в дополнительном образовании детей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(2ч).</w:t>
      </w:r>
    </w:p>
    <w:p w14:paraId="460F3E4A" w14:textId="2EEBE962" w:rsidR="00F5053B" w:rsidRDefault="0057434E" w:rsidP="00AD019B">
      <w:pPr>
        <w:keepNext/>
        <w:keepLines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Понятие мониторинга. Виды педагогического мониторинга и их краткая характеристика. </w:t>
      </w:r>
      <w:r w:rsidR="00F5053B"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Организация мониторинга в дополнительном образовании как одна из важных задач в условиях модернизации системы дополнительного образования детей. Концепция и программа развития дополнительного образования детей о необходимости разработки и внедрения механизмов мониторинга в дополнительном образовании детей. Разные подходы к мониторингу образовательного процесса в </w:t>
      </w:r>
      <w:r w:rsidR="00F5053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</w:t>
      </w:r>
      <w:r w:rsidR="00F5053B"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ДОД. </w:t>
      </w:r>
    </w:p>
    <w:p w14:paraId="2B651D0F" w14:textId="1E8342C8" w:rsidR="0057434E" w:rsidRPr="009B2083" w:rsidRDefault="0057434E" w:rsidP="00AD019B">
      <w:pPr>
        <w:keepNext/>
        <w:keepLines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Мониторинг эффективности реализации дополнительных общеобразовательных программ. Цель и задачи. Этапы. </w:t>
      </w:r>
      <w:r w:rsidR="00141D9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Проблемы, возникающие при мониторинге эффективности реализации дополнительных общеобразовательных программ. Методика проведения</w:t>
      </w:r>
      <w:r w:rsidR="00141D99" w:rsidRPr="00141D9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141D99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мониторинга эффективности реализации дополнительных общеобразовательных программ</w:t>
      </w:r>
    </w:p>
    <w:p w14:paraId="51D56B42" w14:textId="77777777" w:rsidR="00F5053B" w:rsidRPr="009B2083" w:rsidRDefault="00F5053B" w:rsidP="00AD019B">
      <w:pPr>
        <w:keepNext/>
        <w:keepLine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</w:p>
    <w:p w14:paraId="40DEFFFC" w14:textId="2AB17FC1" w:rsidR="00F5053B" w:rsidRDefault="006749F0" w:rsidP="00AD019B">
      <w:pPr>
        <w:ind w:firstLine="708"/>
        <w:rPr>
          <w:b/>
          <w:bCs/>
          <w:sz w:val="24"/>
          <w:szCs w:val="24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2.1.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6749F0">
        <w:rPr>
          <w:rFonts w:ascii="Times New Roman" w:hAnsi="Times New Roman" w:cs="Times New Roman"/>
          <w:b/>
          <w:bCs/>
          <w:sz w:val="24"/>
          <w:szCs w:val="24"/>
        </w:rPr>
        <w:t>Изучение и обобщение передового педагогического опыта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(4ч).</w:t>
      </w:r>
    </w:p>
    <w:p w14:paraId="1B3C7657" w14:textId="77777777" w:rsidR="006749F0" w:rsidRDefault="006749F0" w:rsidP="00AD019B">
      <w:pPr>
        <w:spacing w:after="0"/>
        <w:ind w:firstLine="709"/>
        <w:rPr>
          <w:sz w:val="24"/>
          <w:szCs w:val="24"/>
        </w:rPr>
      </w:pPr>
      <w:r w:rsidRPr="006749F0">
        <w:rPr>
          <w:rFonts w:ascii="Times New Roman" w:hAnsi="Times New Roman" w:cs="Times New Roman"/>
          <w:sz w:val="24"/>
          <w:szCs w:val="24"/>
        </w:rPr>
        <w:t>Понятие передового педагогического опыта.</w:t>
      </w:r>
      <w:r>
        <w:rPr>
          <w:rFonts w:ascii="Times New Roman" w:hAnsi="Times New Roman" w:cs="Times New Roman"/>
          <w:sz w:val="24"/>
          <w:szCs w:val="24"/>
        </w:rPr>
        <w:t xml:space="preserve"> Критерии передового педагогического опыта.</w:t>
      </w:r>
    </w:p>
    <w:p w14:paraId="2C127067" w14:textId="0315AA4F" w:rsidR="006749F0" w:rsidRDefault="006749F0" w:rsidP="00AD019B">
      <w:pPr>
        <w:spacing w:after="0"/>
        <w:ind w:firstLine="708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Содержание передового педагогического опыта: </w:t>
      </w:r>
      <w:r w:rsidRPr="006749F0">
        <w:rPr>
          <w:rFonts w:ascii="Times New Roman" w:hAnsi="Times New Roman" w:cs="Times New Roman"/>
          <w:sz w:val="24"/>
          <w:szCs w:val="24"/>
        </w:rPr>
        <w:t>технология или элементы технологии;</w:t>
      </w:r>
      <w:r>
        <w:t xml:space="preserve"> </w:t>
      </w:r>
      <w:r w:rsidRPr="006749F0">
        <w:rPr>
          <w:rFonts w:ascii="Times New Roman" w:hAnsi="Times New Roman" w:cs="Times New Roman"/>
          <w:sz w:val="24"/>
          <w:szCs w:val="24"/>
        </w:rPr>
        <w:t>авторские программы;</w:t>
      </w:r>
      <w:r>
        <w:t xml:space="preserve"> </w:t>
      </w:r>
      <w:r w:rsidRPr="006749F0">
        <w:rPr>
          <w:rFonts w:ascii="Times New Roman" w:hAnsi="Times New Roman" w:cs="Times New Roman"/>
          <w:sz w:val="24"/>
          <w:szCs w:val="24"/>
        </w:rPr>
        <w:t>система методических приемов;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49F0">
        <w:rPr>
          <w:rFonts w:ascii="Times New Roman" w:hAnsi="Times New Roman" w:cs="Times New Roman"/>
          <w:sz w:val="24"/>
          <w:szCs w:val="24"/>
        </w:rPr>
        <w:t>эффективные средства обучения (пособия, карточки и т.д.);</w:t>
      </w:r>
      <w:r>
        <w:t xml:space="preserve"> </w:t>
      </w:r>
      <w:r w:rsidRPr="006749F0">
        <w:rPr>
          <w:rFonts w:ascii="Times New Roman" w:hAnsi="Times New Roman" w:cs="Times New Roman"/>
          <w:sz w:val="24"/>
          <w:szCs w:val="24"/>
        </w:rPr>
        <w:t>эффективная система оценки знаний и др.</w:t>
      </w:r>
    </w:p>
    <w:p w14:paraId="7133553D" w14:textId="5FE69613" w:rsidR="006749F0" w:rsidRDefault="006749F0" w:rsidP="00AD019B">
      <w:pPr>
        <w:spacing w:after="0"/>
        <w:ind w:firstLine="708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Виды </w:t>
      </w:r>
      <w:r w:rsidRPr="006749F0">
        <w:rPr>
          <w:rFonts w:ascii="Times New Roman" w:hAnsi="Times New Roman" w:cs="Times New Roman"/>
          <w:sz w:val="24"/>
          <w:szCs w:val="24"/>
        </w:rPr>
        <w:t>передового педагогического опыта.</w:t>
      </w:r>
      <w:r>
        <w:rPr>
          <w:rFonts w:ascii="Times New Roman" w:hAnsi="Times New Roman" w:cs="Times New Roman"/>
          <w:sz w:val="24"/>
          <w:szCs w:val="24"/>
        </w:rPr>
        <w:t xml:space="preserve"> Основные этапы изучения </w:t>
      </w:r>
      <w:r w:rsidRPr="006749F0">
        <w:rPr>
          <w:rFonts w:ascii="Times New Roman" w:hAnsi="Times New Roman" w:cs="Times New Roman"/>
          <w:sz w:val="24"/>
          <w:szCs w:val="24"/>
        </w:rPr>
        <w:t>передового педагогического опыта.</w:t>
      </w:r>
      <w:r>
        <w:rPr>
          <w:rFonts w:ascii="Times New Roman" w:hAnsi="Times New Roman" w:cs="Times New Roman"/>
          <w:sz w:val="24"/>
          <w:szCs w:val="24"/>
        </w:rPr>
        <w:t xml:space="preserve"> Методы изучения </w:t>
      </w:r>
      <w:r w:rsidRPr="006749F0">
        <w:rPr>
          <w:rFonts w:ascii="Times New Roman" w:hAnsi="Times New Roman" w:cs="Times New Roman"/>
          <w:sz w:val="24"/>
          <w:szCs w:val="24"/>
        </w:rPr>
        <w:t>передового педагогического опыта.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6749F0">
        <w:rPr>
          <w:rFonts w:ascii="Times New Roman" w:hAnsi="Times New Roman" w:cs="Times New Roman"/>
          <w:sz w:val="24"/>
          <w:szCs w:val="24"/>
        </w:rPr>
        <w:t>ередово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Pr="006749F0">
        <w:rPr>
          <w:rFonts w:ascii="Times New Roman" w:hAnsi="Times New Roman" w:cs="Times New Roman"/>
          <w:sz w:val="24"/>
          <w:szCs w:val="24"/>
        </w:rPr>
        <w:t>педагогическ</w:t>
      </w:r>
      <w:r>
        <w:rPr>
          <w:rFonts w:ascii="Times New Roman" w:hAnsi="Times New Roman" w:cs="Times New Roman"/>
          <w:sz w:val="24"/>
          <w:szCs w:val="24"/>
        </w:rPr>
        <w:t>ий</w:t>
      </w:r>
      <w:r w:rsidRPr="006749F0">
        <w:rPr>
          <w:rFonts w:ascii="Times New Roman" w:hAnsi="Times New Roman" w:cs="Times New Roman"/>
          <w:sz w:val="24"/>
          <w:szCs w:val="24"/>
        </w:rPr>
        <w:t xml:space="preserve"> опыт</w:t>
      </w:r>
      <w:r>
        <w:rPr>
          <w:rFonts w:ascii="Times New Roman" w:hAnsi="Times New Roman" w:cs="Times New Roman"/>
          <w:sz w:val="24"/>
          <w:szCs w:val="24"/>
        </w:rPr>
        <w:t xml:space="preserve"> как средство решения актуальных педагогических проблем</w:t>
      </w:r>
      <w:r w:rsidRPr="006749F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5060">
        <w:rPr>
          <w:rFonts w:ascii="Times New Roman" w:hAnsi="Times New Roman" w:cs="Times New Roman"/>
          <w:sz w:val="24"/>
          <w:szCs w:val="24"/>
        </w:rPr>
        <w:t xml:space="preserve">Формы обобщения </w:t>
      </w:r>
      <w:r w:rsidR="00165060" w:rsidRPr="006749F0">
        <w:rPr>
          <w:rFonts w:ascii="Times New Roman" w:hAnsi="Times New Roman" w:cs="Times New Roman"/>
          <w:sz w:val="24"/>
          <w:szCs w:val="24"/>
        </w:rPr>
        <w:t>передового педагогического опыта.</w:t>
      </w:r>
      <w:r w:rsidR="0016506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183517" w14:textId="6DC7EB2A" w:rsidR="00165060" w:rsidRDefault="00165060" w:rsidP="00AD019B">
      <w:pPr>
        <w:spacing w:after="0"/>
        <w:ind w:firstLine="709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Схема описания </w:t>
      </w:r>
      <w:r w:rsidRPr="006749F0">
        <w:rPr>
          <w:rFonts w:ascii="Times New Roman" w:hAnsi="Times New Roman" w:cs="Times New Roman"/>
          <w:sz w:val="24"/>
          <w:szCs w:val="24"/>
        </w:rPr>
        <w:t>передового педагогического опыта.</w:t>
      </w:r>
    </w:p>
    <w:p w14:paraId="29959D20" w14:textId="7A926464" w:rsidR="00165060" w:rsidRDefault="00165060" w:rsidP="00AD019B">
      <w:pPr>
        <w:spacing w:after="0"/>
        <w:ind w:firstLine="708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Практическая работа: ролевая игра: «Эстафета </w:t>
      </w:r>
      <w:r w:rsidRPr="006749F0">
        <w:rPr>
          <w:rFonts w:ascii="Times New Roman" w:hAnsi="Times New Roman" w:cs="Times New Roman"/>
          <w:sz w:val="24"/>
          <w:szCs w:val="24"/>
        </w:rPr>
        <w:t>передового педагогического опыта</w:t>
      </w:r>
      <w:r>
        <w:rPr>
          <w:rFonts w:ascii="Times New Roman" w:hAnsi="Times New Roman" w:cs="Times New Roman"/>
          <w:sz w:val="24"/>
          <w:szCs w:val="24"/>
        </w:rPr>
        <w:t>».</w:t>
      </w:r>
    </w:p>
    <w:p w14:paraId="11ABB399" w14:textId="77777777" w:rsidR="006749F0" w:rsidRPr="006749F0" w:rsidRDefault="006749F0" w:rsidP="00AD019B">
      <w:pPr>
        <w:spacing w:after="0"/>
        <w:ind w:firstLine="708"/>
      </w:pPr>
    </w:p>
    <w:p w14:paraId="0F451701" w14:textId="2290084F" w:rsidR="00165060" w:rsidRPr="009B2083" w:rsidRDefault="00165060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10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. </w:t>
      </w:r>
      <w:r w:rsidRPr="009B208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Тренинг «Мое педагогическое кредо»</w:t>
      </w: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16506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(4ч).</w:t>
      </w:r>
    </w:p>
    <w:p w14:paraId="68903E6D" w14:textId="7363F035" w:rsidR="00165060" w:rsidRPr="00165060" w:rsidRDefault="00165060" w:rsidP="00AD019B">
      <w:pPr>
        <w:keepNext/>
        <w:keepLines/>
        <w:spacing w:before="240" w:after="0" w:line="240" w:lineRule="auto"/>
        <w:ind w:right="40"/>
        <w:outlineLvl w:val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x-none"/>
        </w:rPr>
      </w:pPr>
      <w:r w:rsidRPr="009B208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x-none" w:eastAsia="x-none"/>
        </w:rPr>
        <w:tab/>
        <w:t xml:space="preserve">Тренинг, как форма организации образовательного процесса. Его преимущества. Цель и задачи тренинга.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x-none"/>
        </w:rPr>
        <w:t>Игры на з</w:t>
      </w:r>
      <w:r w:rsidRPr="009B208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x-none" w:eastAsia="x-none"/>
        </w:rPr>
        <w:t>накомство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x-none"/>
        </w:rPr>
        <w:t xml:space="preserve"> («Снежный ком»,</w:t>
      </w:r>
      <w:r w:rsidRPr="0016506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«Расскажи о себе»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).</w:t>
      </w:r>
      <w:r w:rsidRPr="009B2083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val="x-none" w:eastAsia="x-none"/>
        </w:rPr>
        <w:t xml:space="preserve"> Разработка правил группы.  </w:t>
      </w: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x-none"/>
        </w:rPr>
        <w:t>Настрой на творческую работу (викторина : «Дай свой вариант ответа»))</w:t>
      </w:r>
    </w:p>
    <w:p w14:paraId="28AEB6B0" w14:textId="16BF8248" w:rsidR="00165060" w:rsidRPr="009B2083" w:rsidRDefault="00165060" w:rsidP="00AD019B">
      <w:pPr>
        <w:widowControl w:val="0"/>
        <w:autoSpaceDE w:val="0"/>
        <w:autoSpaceDN w:val="0"/>
        <w:adjustRightInd w:val="0"/>
        <w:spacing w:after="0" w:line="240" w:lineRule="auto"/>
        <w:ind w:right="820" w:firstLine="50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одвижная игра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(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«Ветер дул...»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)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20347E1C" w14:textId="6F54B996" w:rsidR="00165060" w:rsidRDefault="00165060" w:rsidP="00AD019B">
      <w:pPr>
        <w:widowControl w:val="0"/>
        <w:autoSpaceDE w:val="0"/>
        <w:autoSpaceDN w:val="0"/>
        <w:adjustRightInd w:val="0"/>
        <w:spacing w:after="0" w:line="240" w:lineRule="auto"/>
        <w:ind w:firstLine="52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x-none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x-none" w:eastAsia="x-none"/>
        </w:rPr>
        <w:t>«Задай вопрос»</w:t>
      </w:r>
      <w:r w:rsidRPr="009B208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x-none"/>
        </w:rPr>
        <w:t xml:space="preserve"> (вопросы педагогов друг другу)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x-none"/>
        </w:rPr>
        <w:t>.</w:t>
      </w:r>
    </w:p>
    <w:p w14:paraId="77BB17E5" w14:textId="31F08F37" w:rsidR="00165060" w:rsidRPr="00165060" w:rsidRDefault="00165060" w:rsidP="00AD019B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x-none"/>
        </w:rPr>
        <w:t xml:space="preserve">Деление на подгруппы. Разработка проекта </w:t>
      </w:r>
      <w:r w:rsidRPr="009B208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x-none" w:eastAsia="x-none"/>
        </w:rPr>
        <w:t>«Педагогическое кредо»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x-none"/>
        </w:rPr>
        <w:t xml:space="preserve"> по подгруппам. Презентация проектов. </w:t>
      </w:r>
      <w:r w:rsidRPr="009B208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x-none" w:eastAsia="x-none"/>
        </w:rPr>
        <w:t>Подведение итогов.</w:t>
      </w:r>
    </w:p>
    <w:p w14:paraId="29498ED4" w14:textId="77777777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1C19F752" w14:textId="77777777" w:rsidR="00797BD9" w:rsidRDefault="002E7824" w:rsidP="00AD019B">
      <w:pPr>
        <w:framePr w:hSpace="180" w:wrap="around" w:vAnchor="text" w:hAnchor="page" w:y="-168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p w14:paraId="323F6349" w14:textId="77777777" w:rsidR="00797BD9" w:rsidRDefault="00797BD9" w:rsidP="00AD019B">
      <w:pPr>
        <w:framePr w:hSpace="180" w:wrap="around" w:vAnchor="text" w:hAnchor="page" w:y="-168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28D27B5D" w14:textId="77777777" w:rsidR="00797BD9" w:rsidRDefault="00797BD9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3283C7D" w14:textId="49660A10" w:rsidR="002E7824" w:rsidRPr="00797BD9" w:rsidRDefault="00797BD9" w:rsidP="00AD019B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Модуль 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97BD9">
        <w:rPr>
          <w:rFonts w:ascii="Times New Roman" w:hAnsi="Times New Roman" w:cs="Times New Roman"/>
          <w:b/>
          <w:sz w:val="24"/>
          <w:szCs w:val="24"/>
        </w:rPr>
        <w:t>ИКТ - компетентность методиста и педагога ДО</w:t>
      </w:r>
    </w:p>
    <w:p w14:paraId="49A56E10" w14:textId="77777777" w:rsidR="002E7824" w:rsidRPr="009B2083" w:rsidRDefault="002E7824" w:rsidP="00AD019B">
      <w:pPr>
        <w:widowControl w:val="0"/>
        <w:tabs>
          <w:tab w:val="left" w:pos="900"/>
        </w:tabs>
        <w:autoSpaceDE w:val="0"/>
        <w:autoSpaceDN w:val="0"/>
        <w:adjustRightInd w:val="0"/>
        <w:spacing w:before="202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Тема 2.2.1. </w:t>
      </w:r>
      <w:r w:rsidRPr="009B208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Современные информационно-коммуникативные технологии в модернизации образования.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(4ч.)</w:t>
      </w: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6A7C2FCE" w14:textId="77777777" w:rsidR="002E7824" w:rsidRPr="009B2083" w:rsidRDefault="002E7824" w:rsidP="00AD019B">
      <w:pPr>
        <w:widowControl w:val="0"/>
        <w:tabs>
          <w:tab w:val="left" w:pos="900"/>
        </w:tabs>
        <w:autoSpaceDE w:val="0"/>
        <w:autoSpaceDN w:val="0"/>
        <w:adjustRightInd w:val="0"/>
        <w:spacing w:before="202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4B0AE42" w14:textId="1B89E70F" w:rsidR="002E7824" w:rsidRDefault="002E7824" w:rsidP="00AD019B">
      <w:pPr>
        <w:widowControl w:val="0"/>
        <w:tabs>
          <w:tab w:val="left" w:pos="12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Основы законодательства РФ в области образования. Современная парадигма образования. Формирование ИКТ-компетентности обучающихся в соответствии с требованиями ФГОС. Основные методические приемы использования интерактивных устройств в образовательном процессе.  Понятие информационных и коммуникационных технологий (ИКТ). Дидактические свойства и функции информационных и коммуникационных технологий. Формирование  и совершенствование информационной культуры как одна из задач ФГОС. Цифровые образовательные ресурсы. Образовательные порталы.  Электронные издания, компьютерные приложения образовательного 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направления для современного урока. Мобильное обучение: основные принципы, возможности и перспективы.  </w:t>
      </w:r>
    </w:p>
    <w:p w14:paraId="3EBF802E" w14:textId="77777777" w:rsidR="00797BD9" w:rsidRDefault="00797BD9" w:rsidP="00AD019B">
      <w:pPr>
        <w:widowControl w:val="0"/>
        <w:tabs>
          <w:tab w:val="left" w:pos="1218"/>
        </w:tabs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</w:p>
    <w:p w14:paraId="1471F887" w14:textId="66336B0D" w:rsidR="00797BD9" w:rsidRPr="00797BD9" w:rsidRDefault="00797BD9" w:rsidP="00AD019B">
      <w:pPr>
        <w:widowControl w:val="0"/>
        <w:tabs>
          <w:tab w:val="left" w:pos="12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2.2.</w:t>
      </w:r>
      <w:r w:rsidR="003D4D4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2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. </w:t>
      </w:r>
      <w:r w:rsidRPr="00797BD9">
        <w:rPr>
          <w:rFonts w:ascii="Times New Roman" w:hAnsi="Times New Roman" w:cs="Times New Roman"/>
          <w:b/>
          <w:sz w:val="24"/>
          <w:szCs w:val="24"/>
        </w:rPr>
        <w:t>Социальные сети и подросток. Правила безопасности в социальных сетях</w:t>
      </w:r>
      <w:r>
        <w:rPr>
          <w:rFonts w:ascii="Times New Roman" w:hAnsi="Times New Roman" w:cs="Times New Roman"/>
          <w:b/>
          <w:sz w:val="24"/>
          <w:szCs w:val="24"/>
        </w:rPr>
        <w:t xml:space="preserve"> (2ч).</w:t>
      </w:r>
    </w:p>
    <w:p w14:paraId="70FF4960" w14:textId="484965E4" w:rsidR="002E7824" w:rsidRPr="00797BD9" w:rsidRDefault="002E7824" w:rsidP="00AD019B">
      <w:pPr>
        <w:keepNext/>
        <w:keepLines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797BD9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</w:r>
    </w:p>
    <w:p w14:paraId="0CAED6FF" w14:textId="69E55F45" w:rsidR="002E7824" w:rsidRPr="00561B88" w:rsidRDefault="00C829F7" w:rsidP="00AD019B">
      <w:pPr>
        <w:widowControl w:val="0"/>
        <w:tabs>
          <w:tab w:val="left" w:pos="12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color w:val="000000"/>
          <w:sz w:val="27"/>
          <w:szCs w:val="27"/>
          <w:shd w:val="clear" w:color="auto" w:fill="F5F5F5"/>
        </w:rPr>
        <w:tab/>
      </w:r>
      <w:r w:rsidRPr="00561B8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Активное общение в соцсетях – причина потери навыков живого общения, контактирования. Опасности онлайн общения. Троллинг. Правила безопасности в сети интернет. </w:t>
      </w:r>
    </w:p>
    <w:p w14:paraId="1F84CDFC" w14:textId="75BA33C3" w:rsidR="00C829F7" w:rsidRPr="00561B88" w:rsidRDefault="00C829F7" w:rsidP="00AD019B">
      <w:pPr>
        <w:widowControl w:val="0"/>
        <w:tabs>
          <w:tab w:val="left" w:pos="12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 w:rsidRPr="00561B8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Классификация интернет-угроз</w:t>
      </w:r>
      <w:r w:rsidR="003D4D4A" w:rsidRPr="00561B8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: </w:t>
      </w:r>
      <w:r w:rsidRPr="00561B8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суицид-сайты, </w:t>
      </w:r>
      <w:r w:rsidRPr="00561B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сайты-форумы потенцинальных самоубийц;</w:t>
      </w:r>
    </w:p>
    <w:p w14:paraId="61E90DCF" w14:textId="00E623FF" w:rsidR="00C829F7" w:rsidRPr="00561B88" w:rsidRDefault="00C829F7" w:rsidP="00AD019B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1B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наркосайты (интернет пестрит новостями о «пользе» употребления марихуаны, рецептами и советами изготовления «зелья»);</w:t>
      </w:r>
      <w:r w:rsidR="003D4D4A" w:rsidRPr="00561B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61B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сайты, разжигающие национальную рознь и расовое неприятие (экстремизм, национализм, фашизм); </w:t>
      </w:r>
      <w:r w:rsidR="003D4D4A" w:rsidRPr="00561B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561B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айты порнографической направленности</w:t>
      </w:r>
      <w:r w:rsidR="003D4D4A" w:rsidRPr="00561B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т.д.</w:t>
      </w:r>
    </w:p>
    <w:p w14:paraId="44C39699" w14:textId="0E590BED" w:rsidR="00C829F7" w:rsidRPr="00561B88" w:rsidRDefault="00C829F7" w:rsidP="00AD019B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1B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Игры, которые могут привести к суициду («Синий кит», «Добрый кот», «Теплый дом»), </w:t>
      </w:r>
    </w:p>
    <w:p w14:paraId="03439E69" w14:textId="486AE6EC" w:rsidR="003D4D4A" w:rsidRDefault="003D4D4A" w:rsidP="00AD019B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61B8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Советы родителям для обеспечения безопасности детей в социальных сетях, рекомендации по соблюдению правил безопасности в социальных сетях.</w:t>
      </w:r>
    </w:p>
    <w:p w14:paraId="4829D1A3" w14:textId="075C40B8" w:rsidR="003D4D4A" w:rsidRDefault="003D4D4A" w:rsidP="00AD019B">
      <w:pPr>
        <w:shd w:val="clear" w:color="auto" w:fill="F5F5F5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27DF8E2" w14:textId="5BE9E0D3" w:rsidR="003D4D4A" w:rsidRDefault="003D4D4A" w:rsidP="00AD019B">
      <w:pPr>
        <w:shd w:val="clear" w:color="auto" w:fill="F5F5F5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Тема 2.2.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3</w:t>
      </w: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. </w:t>
      </w:r>
      <w:r w:rsidRPr="003D4D4A">
        <w:rPr>
          <w:rFonts w:ascii="Times New Roman" w:hAnsi="Times New Roman" w:cs="Times New Roman"/>
          <w:b/>
          <w:bCs/>
          <w:sz w:val="24"/>
          <w:szCs w:val="24"/>
        </w:rPr>
        <w:t>Безопасность данных в сети интернет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(2ч).</w:t>
      </w:r>
    </w:p>
    <w:p w14:paraId="433DFFF0" w14:textId="77777777" w:rsidR="00C2124D" w:rsidRPr="00CE1FDE" w:rsidRDefault="003D4D4A" w:rsidP="00AD019B">
      <w:pPr>
        <w:pStyle w:val="2"/>
        <w:spacing w:before="0" w:after="0"/>
        <w:ind w:firstLine="708"/>
        <w:jc w:val="left"/>
        <w:textAlignment w:val="baseline"/>
        <w:rPr>
          <w:b w:val="0"/>
          <w:bCs/>
          <w:sz w:val="24"/>
          <w:szCs w:val="24"/>
        </w:rPr>
      </w:pPr>
      <w:r w:rsidRPr="00CE1FDE">
        <w:rPr>
          <w:b w:val="0"/>
          <w:bCs/>
          <w:sz w:val="24"/>
          <w:szCs w:val="24"/>
        </w:rPr>
        <w:t>Интернет-безопасность: определение и описание</w:t>
      </w:r>
      <w:r w:rsidR="00C2124D" w:rsidRPr="00CE1FDE">
        <w:rPr>
          <w:b w:val="0"/>
          <w:bCs/>
          <w:sz w:val="24"/>
          <w:szCs w:val="24"/>
        </w:rPr>
        <w:t>. У</w:t>
      </w:r>
      <w:r w:rsidRPr="00CE1FDE">
        <w:rPr>
          <w:b w:val="0"/>
          <w:bCs/>
          <w:sz w:val="24"/>
          <w:szCs w:val="24"/>
        </w:rPr>
        <w:t>грозы интернет-безопасности:</w:t>
      </w:r>
      <w:r w:rsidR="00C2124D" w:rsidRPr="00CE1FDE">
        <w:rPr>
          <w:b w:val="0"/>
          <w:bCs/>
          <w:sz w:val="24"/>
          <w:szCs w:val="24"/>
        </w:rPr>
        <w:t xml:space="preserve"> в</w:t>
      </w:r>
      <w:r w:rsidRPr="00CE1FDE">
        <w:rPr>
          <w:b w:val="0"/>
          <w:bCs/>
          <w:sz w:val="24"/>
          <w:szCs w:val="24"/>
        </w:rPr>
        <w:t>злом</w:t>
      </w:r>
      <w:r w:rsidR="00C2124D" w:rsidRPr="00CE1FDE">
        <w:rPr>
          <w:b w:val="0"/>
          <w:bCs/>
          <w:sz w:val="24"/>
          <w:szCs w:val="24"/>
        </w:rPr>
        <w:t>; в</w:t>
      </w:r>
      <w:r w:rsidRPr="00CE1FDE">
        <w:rPr>
          <w:b w:val="0"/>
          <w:bCs/>
          <w:sz w:val="24"/>
          <w:szCs w:val="24"/>
        </w:rPr>
        <w:t>ирусы и вредоносные программы</w:t>
      </w:r>
      <w:r w:rsidR="00C2124D" w:rsidRPr="00CE1FDE">
        <w:rPr>
          <w:b w:val="0"/>
          <w:bCs/>
          <w:sz w:val="24"/>
          <w:szCs w:val="24"/>
        </w:rPr>
        <w:t>; к</w:t>
      </w:r>
      <w:r w:rsidRPr="00CE1FDE">
        <w:rPr>
          <w:b w:val="0"/>
          <w:bCs/>
          <w:sz w:val="24"/>
          <w:szCs w:val="24"/>
        </w:rPr>
        <w:t>ража личных данных</w:t>
      </w:r>
      <w:r w:rsidR="00C2124D" w:rsidRPr="00CE1FDE">
        <w:rPr>
          <w:b w:val="0"/>
          <w:bCs/>
          <w:sz w:val="24"/>
          <w:szCs w:val="24"/>
        </w:rPr>
        <w:t>.</w:t>
      </w:r>
    </w:p>
    <w:p w14:paraId="6A0C62F1" w14:textId="77777777" w:rsidR="00C2124D" w:rsidRPr="00CE1FDE" w:rsidRDefault="003D4D4A" w:rsidP="00AD019B">
      <w:pPr>
        <w:pStyle w:val="2"/>
        <w:spacing w:before="0" w:after="0"/>
        <w:ind w:firstLine="708"/>
        <w:jc w:val="left"/>
        <w:textAlignment w:val="baseline"/>
        <w:rPr>
          <w:b w:val="0"/>
          <w:bCs/>
          <w:sz w:val="24"/>
          <w:szCs w:val="24"/>
        </w:rPr>
      </w:pPr>
      <w:r w:rsidRPr="00CE1FDE">
        <w:rPr>
          <w:b w:val="0"/>
          <w:bCs/>
          <w:sz w:val="24"/>
          <w:szCs w:val="24"/>
        </w:rPr>
        <w:t>Распространенные угрозы интернет-безопасности</w:t>
      </w:r>
      <w:r w:rsidR="00C2124D" w:rsidRPr="00CE1FDE">
        <w:rPr>
          <w:b w:val="0"/>
          <w:bCs/>
          <w:sz w:val="24"/>
          <w:szCs w:val="24"/>
        </w:rPr>
        <w:t>: ф</w:t>
      </w:r>
      <w:r w:rsidRPr="00CE1FDE">
        <w:rPr>
          <w:b w:val="0"/>
          <w:bCs/>
          <w:sz w:val="24"/>
          <w:szCs w:val="24"/>
        </w:rPr>
        <w:t>ишинг</w:t>
      </w:r>
      <w:r w:rsidR="00C2124D" w:rsidRPr="00CE1FDE">
        <w:rPr>
          <w:b w:val="0"/>
          <w:bCs/>
          <w:sz w:val="24"/>
          <w:szCs w:val="24"/>
        </w:rPr>
        <w:t>; в</w:t>
      </w:r>
      <w:r w:rsidRPr="00CE1FDE">
        <w:rPr>
          <w:b w:val="0"/>
          <w:bCs/>
          <w:sz w:val="24"/>
          <w:szCs w:val="24"/>
        </w:rPr>
        <w:t>злом и удаленный доступ</w:t>
      </w:r>
      <w:r w:rsidR="00C2124D" w:rsidRPr="00CE1FDE">
        <w:rPr>
          <w:b w:val="0"/>
          <w:bCs/>
          <w:sz w:val="24"/>
          <w:szCs w:val="24"/>
        </w:rPr>
        <w:t>; в</w:t>
      </w:r>
      <w:r w:rsidRPr="00CE1FDE">
        <w:rPr>
          <w:b w:val="0"/>
          <w:bCs/>
          <w:sz w:val="24"/>
          <w:szCs w:val="24"/>
        </w:rPr>
        <w:t>редоносные программы и вредоносная реклама</w:t>
      </w:r>
      <w:r w:rsidR="00C2124D" w:rsidRPr="00CE1FDE">
        <w:rPr>
          <w:b w:val="0"/>
          <w:bCs/>
          <w:sz w:val="24"/>
          <w:szCs w:val="24"/>
        </w:rPr>
        <w:t>; п</w:t>
      </w:r>
      <w:r w:rsidRPr="00CE1FDE">
        <w:rPr>
          <w:b w:val="0"/>
          <w:bCs/>
          <w:sz w:val="24"/>
          <w:szCs w:val="24"/>
        </w:rPr>
        <w:t>рограммы-вымогатели</w:t>
      </w:r>
      <w:r w:rsidR="00C2124D" w:rsidRPr="00CE1FDE">
        <w:rPr>
          <w:b w:val="0"/>
          <w:bCs/>
          <w:sz w:val="24"/>
          <w:szCs w:val="24"/>
        </w:rPr>
        <w:t>; б</w:t>
      </w:r>
      <w:r w:rsidRPr="00CE1FDE">
        <w:rPr>
          <w:b w:val="0"/>
          <w:bCs/>
          <w:sz w:val="24"/>
          <w:szCs w:val="24"/>
        </w:rPr>
        <w:t>отнеты</w:t>
      </w:r>
      <w:r w:rsidR="00C2124D" w:rsidRPr="00CE1FDE">
        <w:rPr>
          <w:b w:val="0"/>
          <w:bCs/>
          <w:sz w:val="24"/>
          <w:szCs w:val="24"/>
        </w:rPr>
        <w:t>; о</w:t>
      </w:r>
      <w:r w:rsidRPr="00CE1FDE">
        <w:rPr>
          <w:b w:val="0"/>
          <w:bCs/>
          <w:sz w:val="24"/>
          <w:szCs w:val="24"/>
        </w:rPr>
        <w:t>пасности в публичных и домашних сетях Wi-Fi</w:t>
      </w:r>
      <w:r w:rsidR="00C2124D" w:rsidRPr="00CE1FDE">
        <w:rPr>
          <w:b w:val="0"/>
          <w:bCs/>
          <w:sz w:val="24"/>
          <w:szCs w:val="24"/>
        </w:rPr>
        <w:t xml:space="preserve">. </w:t>
      </w:r>
    </w:p>
    <w:p w14:paraId="58CD9847" w14:textId="720D753D" w:rsidR="003D4D4A" w:rsidRPr="00CE1FDE" w:rsidRDefault="00C2124D" w:rsidP="00AD019B">
      <w:pPr>
        <w:pStyle w:val="2"/>
        <w:spacing w:before="0" w:after="0"/>
        <w:ind w:firstLine="708"/>
        <w:jc w:val="left"/>
        <w:textAlignment w:val="baseline"/>
        <w:rPr>
          <w:b w:val="0"/>
          <w:bCs/>
          <w:sz w:val="24"/>
          <w:szCs w:val="24"/>
        </w:rPr>
      </w:pPr>
      <w:r w:rsidRPr="00CE1FDE">
        <w:rPr>
          <w:b w:val="0"/>
          <w:bCs/>
          <w:sz w:val="24"/>
          <w:szCs w:val="24"/>
        </w:rPr>
        <w:t>З</w:t>
      </w:r>
      <w:r w:rsidR="003D4D4A" w:rsidRPr="00CE1FDE">
        <w:rPr>
          <w:b w:val="0"/>
          <w:bCs/>
          <w:sz w:val="24"/>
          <w:szCs w:val="24"/>
        </w:rPr>
        <w:t>ащит</w:t>
      </w:r>
      <w:r w:rsidRPr="00CE1FDE">
        <w:rPr>
          <w:b w:val="0"/>
          <w:bCs/>
          <w:sz w:val="24"/>
          <w:szCs w:val="24"/>
        </w:rPr>
        <w:t>а</w:t>
      </w:r>
      <w:r w:rsidR="003D4D4A" w:rsidRPr="00CE1FDE">
        <w:rPr>
          <w:b w:val="0"/>
          <w:bCs/>
          <w:sz w:val="24"/>
          <w:szCs w:val="24"/>
        </w:rPr>
        <w:t xml:space="preserve"> личны</w:t>
      </w:r>
      <w:r w:rsidRPr="00CE1FDE">
        <w:rPr>
          <w:b w:val="0"/>
          <w:bCs/>
          <w:sz w:val="24"/>
          <w:szCs w:val="24"/>
        </w:rPr>
        <w:t>х</w:t>
      </w:r>
      <w:r w:rsidR="003D4D4A" w:rsidRPr="00CE1FDE">
        <w:rPr>
          <w:b w:val="0"/>
          <w:bCs/>
          <w:sz w:val="24"/>
          <w:szCs w:val="24"/>
        </w:rPr>
        <w:t xml:space="preserve"> данны</w:t>
      </w:r>
      <w:r w:rsidRPr="00CE1FDE">
        <w:rPr>
          <w:b w:val="0"/>
          <w:bCs/>
          <w:sz w:val="24"/>
          <w:szCs w:val="24"/>
        </w:rPr>
        <w:t>х</w:t>
      </w:r>
      <w:r w:rsidR="003D4D4A" w:rsidRPr="00CE1FDE">
        <w:rPr>
          <w:b w:val="0"/>
          <w:bCs/>
          <w:sz w:val="24"/>
          <w:szCs w:val="24"/>
        </w:rPr>
        <w:t xml:space="preserve"> в сети</w:t>
      </w:r>
      <w:r w:rsidRPr="00CE1FDE">
        <w:rPr>
          <w:b w:val="0"/>
          <w:bCs/>
          <w:sz w:val="24"/>
          <w:szCs w:val="24"/>
        </w:rPr>
        <w:t>: и</w:t>
      </w:r>
      <w:r w:rsidR="003D4D4A" w:rsidRPr="00CE1FDE">
        <w:rPr>
          <w:b w:val="0"/>
          <w:bCs/>
          <w:sz w:val="24"/>
          <w:szCs w:val="24"/>
        </w:rPr>
        <w:t>спольз</w:t>
      </w:r>
      <w:r w:rsidRPr="00CE1FDE">
        <w:rPr>
          <w:b w:val="0"/>
          <w:bCs/>
          <w:sz w:val="24"/>
          <w:szCs w:val="24"/>
        </w:rPr>
        <w:t xml:space="preserve">ование </w:t>
      </w:r>
      <w:r w:rsidR="003D4D4A" w:rsidRPr="00CE1FDE">
        <w:rPr>
          <w:b w:val="0"/>
          <w:bCs/>
          <w:sz w:val="24"/>
          <w:szCs w:val="24"/>
        </w:rPr>
        <w:t>многофакторную аутентификацию везде, где возможно</w:t>
      </w:r>
      <w:r w:rsidRPr="00CE1FDE">
        <w:rPr>
          <w:b w:val="0"/>
          <w:bCs/>
          <w:sz w:val="24"/>
          <w:szCs w:val="24"/>
        </w:rPr>
        <w:t xml:space="preserve"> (д</w:t>
      </w:r>
      <w:r w:rsidR="003D4D4A" w:rsidRPr="00CE1FDE">
        <w:rPr>
          <w:b w:val="0"/>
          <w:bCs/>
          <w:sz w:val="24"/>
          <w:szCs w:val="24"/>
        </w:rPr>
        <w:t>ополнительный одноразовый пароль, который серверы аутентификации веб-сайта отправляют на телефон или адрес электронной почты</w:t>
      </w:r>
      <w:r w:rsidRPr="00CE1FDE">
        <w:rPr>
          <w:b w:val="0"/>
          <w:bCs/>
          <w:sz w:val="24"/>
          <w:szCs w:val="24"/>
        </w:rPr>
        <w:t>; о</w:t>
      </w:r>
      <w:r w:rsidR="003D4D4A" w:rsidRPr="00CE1FDE">
        <w:rPr>
          <w:b w:val="0"/>
          <w:bCs/>
          <w:sz w:val="24"/>
          <w:szCs w:val="24"/>
        </w:rPr>
        <w:t>тветы на личные вопросы безопасности</w:t>
      </w:r>
      <w:r w:rsidRPr="00CE1FDE">
        <w:rPr>
          <w:b w:val="0"/>
          <w:bCs/>
          <w:sz w:val="24"/>
          <w:szCs w:val="24"/>
        </w:rPr>
        <w:t>; о</w:t>
      </w:r>
      <w:r w:rsidR="003D4D4A" w:rsidRPr="00CE1FDE">
        <w:rPr>
          <w:b w:val="0"/>
          <w:bCs/>
          <w:sz w:val="24"/>
          <w:szCs w:val="24"/>
        </w:rPr>
        <w:t>тпечаток пальца или другая биометрическая информация, например голосовые данные или </w:t>
      </w:r>
      <w:hyperlink r:id="rId12" w:history="1">
        <w:r w:rsidR="003D4D4A" w:rsidRPr="00CE1FDE">
          <w:rPr>
            <w:rStyle w:val="a8"/>
            <w:b w:val="0"/>
            <w:bCs/>
            <w:color w:val="auto"/>
            <w:sz w:val="24"/>
            <w:szCs w:val="24"/>
            <w:u w:val="none"/>
          </w:rPr>
          <w:t>лицо</w:t>
        </w:r>
      </w:hyperlink>
      <w:r w:rsidRPr="00CE1FDE">
        <w:rPr>
          <w:b w:val="0"/>
          <w:bCs/>
          <w:sz w:val="24"/>
          <w:szCs w:val="24"/>
        </w:rPr>
        <w:t>);</w:t>
      </w:r>
      <w:r w:rsidR="00B95352" w:rsidRPr="00CE1FDE">
        <w:rPr>
          <w:b w:val="0"/>
          <w:bCs/>
          <w:sz w:val="24"/>
          <w:szCs w:val="24"/>
        </w:rPr>
        <w:t xml:space="preserve"> </w:t>
      </w:r>
      <w:r w:rsidRPr="00CE1FDE">
        <w:rPr>
          <w:b w:val="0"/>
          <w:bCs/>
          <w:sz w:val="24"/>
          <w:szCs w:val="24"/>
        </w:rPr>
        <w:t>и</w:t>
      </w:r>
      <w:r w:rsidR="003D4D4A" w:rsidRPr="00CE1FDE">
        <w:rPr>
          <w:b w:val="0"/>
          <w:bCs/>
          <w:sz w:val="24"/>
          <w:szCs w:val="24"/>
        </w:rPr>
        <w:t>спольз</w:t>
      </w:r>
      <w:r w:rsidRPr="00CE1FDE">
        <w:rPr>
          <w:b w:val="0"/>
          <w:bCs/>
          <w:sz w:val="24"/>
          <w:szCs w:val="24"/>
        </w:rPr>
        <w:t xml:space="preserve">ование </w:t>
      </w:r>
      <w:r w:rsidR="003D4D4A" w:rsidRPr="00CE1FDE">
        <w:rPr>
          <w:b w:val="0"/>
          <w:bCs/>
          <w:sz w:val="24"/>
          <w:szCs w:val="24"/>
        </w:rPr>
        <w:t xml:space="preserve"> сетево</w:t>
      </w:r>
      <w:r w:rsidRPr="00CE1FDE">
        <w:rPr>
          <w:b w:val="0"/>
          <w:bCs/>
          <w:sz w:val="24"/>
          <w:szCs w:val="24"/>
        </w:rPr>
        <w:t>го</w:t>
      </w:r>
      <w:r w:rsidR="003D4D4A" w:rsidRPr="00CE1FDE">
        <w:rPr>
          <w:b w:val="0"/>
          <w:bCs/>
          <w:sz w:val="24"/>
          <w:szCs w:val="24"/>
        </w:rPr>
        <w:t xml:space="preserve"> экран</w:t>
      </w:r>
      <w:r w:rsidRPr="00CE1FDE">
        <w:rPr>
          <w:b w:val="0"/>
          <w:bCs/>
          <w:sz w:val="24"/>
          <w:szCs w:val="24"/>
        </w:rPr>
        <w:t>а; в</w:t>
      </w:r>
      <w:r w:rsidR="003D4D4A" w:rsidRPr="00CE1FDE">
        <w:rPr>
          <w:b w:val="0"/>
          <w:bCs/>
          <w:sz w:val="24"/>
          <w:szCs w:val="24"/>
        </w:rPr>
        <w:t>нимательно</w:t>
      </w:r>
      <w:r w:rsidRPr="00CE1FDE">
        <w:rPr>
          <w:b w:val="0"/>
          <w:bCs/>
          <w:sz w:val="24"/>
          <w:szCs w:val="24"/>
        </w:rPr>
        <w:t>е</w:t>
      </w:r>
      <w:r w:rsidR="003D4D4A" w:rsidRPr="00CE1FDE">
        <w:rPr>
          <w:b w:val="0"/>
          <w:bCs/>
          <w:sz w:val="24"/>
          <w:szCs w:val="24"/>
        </w:rPr>
        <w:t xml:space="preserve"> отно</w:t>
      </w:r>
      <w:r w:rsidRPr="00CE1FDE">
        <w:rPr>
          <w:b w:val="0"/>
          <w:bCs/>
          <w:sz w:val="24"/>
          <w:szCs w:val="24"/>
        </w:rPr>
        <w:t xml:space="preserve">шение </w:t>
      </w:r>
      <w:r w:rsidR="003D4D4A" w:rsidRPr="00CE1FDE">
        <w:rPr>
          <w:b w:val="0"/>
          <w:bCs/>
          <w:sz w:val="24"/>
          <w:szCs w:val="24"/>
        </w:rPr>
        <w:t xml:space="preserve"> к выбору браузера</w:t>
      </w:r>
      <w:r w:rsidRPr="00CE1FDE">
        <w:rPr>
          <w:b w:val="0"/>
          <w:bCs/>
          <w:sz w:val="24"/>
          <w:szCs w:val="24"/>
        </w:rPr>
        <w:t>; и</w:t>
      </w:r>
      <w:r w:rsidR="003D4D4A" w:rsidRPr="00CE1FDE">
        <w:rPr>
          <w:b w:val="0"/>
          <w:bCs/>
          <w:sz w:val="24"/>
          <w:szCs w:val="24"/>
        </w:rPr>
        <w:t>споль</w:t>
      </w:r>
      <w:r w:rsidRPr="00CE1FDE">
        <w:rPr>
          <w:b w:val="0"/>
          <w:bCs/>
          <w:sz w:val="24"/>
          <w:szCs w:val="24"/>
        </w:rPr>
        <w:t xml:space="preserve">зование </w:t>
      </w:r>
      <w:r w:rsidR="003D4D4A" w:rsidRPr="00CE1FDE">
        <w:rPr>
          <w:b w:val="0"/>
          <w:bCs/>
          <w:sz w:val="24"/>
          <w:szCs w:val="24"/>
        </w:rPr>
        <w:t xml:space="preserve"> на устройствах последн</w:t>
      </w:r>
      <w:r w:rsidRPr="00CE1FDE">
        <w:rPr>
          <w:b w:val="0"/>
          <w:bCs/>
          <w:sz w:val="24"/>
          <w:szCs w:val="24"/>
        </w:rPr>
        <w:t>ей</w:t>
      </w:r>
      <w:r w:rsidR="003D4D4A" w:rsidRPr="00CE1FDE">
        <w:rPr>
          <w:b w:val="0"/>
          <w:bCs/>
          <w:sz w:val="24"/>
          <w:szCs w:val="24"/>
        </w:rPr>
        <w:t xml:space="preserve"> верси</w:t>
      </w:r>
      <w:r w:rsidRPr="00CE1FDE">
        <w:rPr>
          <w:b w:val="0"/>
          <w:bCs/>
          <w:sz w:val="24"/>
          <w:szCs w:val="24"/>
        </w:rPr>
        <w:t>и</w:t>
      </w:r>
      <w:r w:rsidR="003D4D4A" w:rsidRPr="00CE1FDE">
        <w:rPr>
          <w:b w:val="0"/>
          <w:bCs/>
          <w:sz w:val="24"/>
          <w:szCs w:val="24"/>
        </w:rPr>
        <w:t xml:space="preserve"> программы безопасности</w:t>
      </w:r>
    </w:p>
    <w:p w14:paraId="34D6B7CE" w14:textId="13FB4751" w:rsidR="003D4D4A" w:rsidRPr="00CE1FDE" w:rsidRDefault="003D4D4A" w:rsidP="00AD019B">
      <w:pPr>
        <w:pStyle w:val="2"/>
        <w:spacing w:before="0" w:after="0"/>
        <w:jc w:val="left"/>
        <w:textAlignment w:val="baseline"/>
        <w:rPr>
          <w:b w:val="0"/>
          <w:bCs/>
          <w:sz w:val="24"/>
          <w:szCs w:val="24"/>
        </w:rPr>
      </w:pPr>
      <w:r w:rsidRPr="00CE1FDE">
        <w:rPr>
          <w:b w:val="0"/>
          <w:bCs/>
          <w:sz w:val="24"/>
          <w:szCs w:val="24"/>
        </w:rPr>
        <w:t xml:space="preserve"> </w:t>
      </w:r>
      <w:r w:rsidR="00B95352" w:rsidRPr="00CE1FDE">
        <w:rPr>
          <w:b w:val="0"/>
          <w:bCs/>
          <w:sz w:val="24"/>
          <w:szCs w:val="24"/>
        </w:rPr>
        <w:t>З</w:t>
      </w:r>
      <w:r w:rsidRPr="00CE1FDE">
        <w:rPr>
          <w:b w:val="0"/>
          <w:bCs/>
          <w:sz w:val="24"/>
          <w:szCs w:val="24"/>
        </w:rPr>
        <w:t>ащит</w:t>
      </w:r>
      <w:r w:rsidR="00B95352" w:rsidRPr="00CE1FDE">
        <w:rPr>
          <w:b w:val="0"/>
          <w:bCs/>
          <w:sz w:val="24"/>
          <w:szCs w:val="24"/>
        </w:rPr>
        <w:t>а</w:t>
      </w:r>
      <w:r w:rsidRPr="00CE1FDE">
        <w:rPr>
          <w:b w:val="0"/>
          <w:bCs/>
          <w:sz w:val="24"/>
          <w:szCs w:val="24"/>
        </w:rPr>
        <w:t xml:space="preserve"> электронн</w:t>
      </w:r>
      <w:r w:rsidR="00B95352" w:rsidRPr="00CE1FDE">
        <w:rPr>
          <w:b w:val="0"/>
          <w:bCs/>
          <w:sz w:val="24"/>
          <w:szCs w:val="24"/>
        </w:rPr>
        <w:t>ой</w:t>
      </w:r>
      <w:r w:rsidRPr="00CE1FDE">
        <w:rPr>
          <w:b w:val="0"/>
          <w:bCs/>
          <w:sz w:val="24"/>
          <w:szCs w:val="24"/>
        </w:rPr>
        <w:t xml:space="preserve"> почт</w:t>
      </w:r>
      <w:r w:rsidR="00B95352" w:rsidRPr="00CE1FDE">
        <w:rPr>
          <w:b w:val="0"/>
          <w:bCs/>
          <w:sz w:val="24"/>
          <w:szCs w:val="24"/>
        </w:rPr>
        <w:t>ы. Б</w:t>
      </w:r>
      <w:r w:rsidRPr="00CE1FDE">
        <w:rPr>
          <w:b w:val="0"/>
          <w:bCs/>
          <w:sz w:val="24"/>
          <w:szCs w:val="24"/>
        </w:rPr>
        <w:t>езопасность электронной почт</w:t>
      </w:r>
      <w:r w:rsidR="00B95352" w:rsidRPr="00CE1FDE">
        <w:rPr>
          <w:b w:val="0"/>
          <w:bCs/>
          <w:sz w:val="24"/>
          <w:szCs w:val="24"/>
        </w:rPr>
        <w:t>ы.</w:t>
      </w:r>
      <w:r w:rsidR="00CE1FDE">
        <w:rPr>
          <w:b w:val="0"/>
          <w:bCs/>
          <w:sz w:val="24"/>
          <w:szCs w:val="24"/>
        </w:rPr>
        <w:t xml:space="preserve"> </w:t>
      </w:r>
      <w:r w:rsidR="00B95352" w:rsidRPr="00CE1FDE">
        <w:rPr>
          <w:b w:val="0"/>
          <w:bCs/>
          <w:sz w:val="24"/>
          <w:szCs w:val="24"/>
        </w:rPr>
        <w:t>Б</w:t>
      </w:r>
      <w:r w:rsidRPr="00CE1FDE">
        <w:rPr>
          <w:b w:val="0"/>
          <w:bCs/>
          <w:sz w:val="24"/>
          <w:szCs w:val="24"/>
        </w:rPr>
        <w:t>ор</w:t>
      </w:r>
      <w:r w:rsidR="00B95352" w:rsidRPr="00CE1FDE">
        <w:rPr>
          <w:b w:val="0"/>
          <w:bCs/>
          <w:sz w:val="24"/>
          <w:szCs w:val="24"/>
        </w:rPr>
        <w:t>ьба со спамом</w:t>
      </w:r>
      <w:r w:rsidRPr="00CE1FDE">
        <w:rPr>
          <w:b w:val="0"/>
          <w:bCs/>
          <w:sz w:val="24"/>
          <w:szCs w:val="24"/>
        </w:rPr>
        <w:t xml:space="preserve"> со спамом по электронной почте</w:t>
      </w:r>
      <w:r w:rsidR="00B95352" w:rsidRPr="00CE1FDE">
        <w:rPr>
          <w:b w:val="0"/>
          <w:bCs/>
          <w:sz w:val="24"/>
          <w:szCs w:val="24"/>
        </w:rPr>
        <w:t>.</w:t>
      </w:r>
      <w:r w:rsidR="00CE1FDE">
        <w:rPr>
          <w:bCs/>
        </w:rPr>
        <w:t xml:space="preserve"> </w:t>
      </w:r>
      <w:r w:rsidRPr="00CE1FDE">
        <w:rPr>
          <w:b w:val="0"/>
          <w:bCs/>
          <w:sz w:val="24"/>
          <w:szCs w:val="24"/>
        </w:rPr>
        <w:t>Безопасность мобильных устройств в интернете</w:t>
      </w:r>
      <w:r w:rsidR="00B95352" w:rsidRPr="00CE1FDE">
        <w:rPr>
          <w:b w:val="0"/>
          <w:bCs/>
          <w:sz w:val="24"/>
          <w:szCs w:val="24"/>
        </w:rPr>
        <w:t>.</w:t>
      </w:r>
    </w:p>
    <w:p w14:paraId="7A8FE8C7" w14:textId="057553DF" w:rsidR="003D4D4A" w:rsidRPr="00CE1FDE" w:rsidRDefault="00B95352" w:rsidP="00AD019B">
      <w:pPr>
        <w:pStyle w:val="a4"/>
        <w:spacing w:before="0" w:beforeAutospacing="0" w:after="0" w:afterAutospacing="0"/>
        <w:ind w:firstLine="708"/>
        <w:textAlignment w:val="baseline"/>
        <w:rPr>
          <w:bCs/>
        </w:rPr>
      </w:pPr>
      <w:r w:rsidRPr="00CE1FDE">
        <w:rPr>
          <w:bCs/>
        </w:rPr>
        <w:t>Методы защиты в интернете: п</w:t>
      </w:r>
      <w:r w:rsidR="003D4D4A" w:rsidRPr="00CE1FDE">
        <w:rPr>
          <w:bCs/>
        </w:rPr>
        <w:t>рограммное решение, обеспечивающее круглосуточную интернет-безопасность</w:t>
      </w:r>
      <w:r w:rsidRPr="00CE1FDE">
        <w:rPr>
          <w:bCs/>
        </w:rPr>
        <w:t>; б</w:t>
      </w:r>
      <w:r w:rsidR="003D4D4A" w:rsidRPr="00CE1FDE">
        <w:rPr>
          <w:bCs/>
        </w:rPr>
        <w:t>локировка доступа к веб-камере для конфиденциальности в интернете</w:t>
      </w:r>
      <w:r w:rsidRPr="00CE1FDE">
        <w:rPr>
          <w:bCs/>
        </w:rPr>
        <w:t>; б</w:t>
      </w:r>
      <w:r w:rsidR="003D4D4A" w:rsidRPr="00CE1FDE">
        <w:rPr>
          <w:bCs/>
        </w:rPr>
        <w:t>локировщики, защищающие от вредоносной рекламы</w:t>
      </w:r>
      <w:r w:rsidRPr="00CE1FDE">
        <w:rPr>
          <w:bCs/>
        </w:rPr>
        <w:t>; р</w:t>
      </w:r>
      <w:r w:rsidR="003D4D4A" w:rsidRPr="00CE1FDE">
        <w:rPr>
          <w:bCs/>
        </w:rPr>
        <w:t>одительский контроль для безопасности детей</w:t>
      </w:r>
      <w:r w:rsidRPr="00CE1FDE">
        <w:rPr>
          <w:bCs/>
        </w:rPr>
        <w:t>; о</w:t>
      </w:r>
      <w:r w:rsidR="003D4D4A" w:rsidRPr="00CE1FDE">
        <w:rPr>
          <w:bCs/>
        </w:rPr>
        <w:t>чистка компьютера</w:t>
      </w:r>
      <w:r w:rsidR="00CE1FDE" w:rsidRPr="00CE1FDE">
        <w:rPr>
          <w:bCs/>
        </w:rPr>
        <w:t>; б</w:t>
      </w:r>
      <w:r w:rsidR="003D4D4A" w:rsidRPr="00CE1FDE">
        <w:rPr>
          <w:bCs/>
        </w:rPr>
        <w:t>езопасный онлайн-банкинг и онлайн-шоппинг</w:t>
      </w:r>
      <w:r w:rsidR="00CE1FDE" w:rsidRPr="00CE1FDE">
        <w:rPr>
          <w:bCs/>
        </w:rPr>
        <w:t>.</w:t>
      </w:r>
    </w:p>
    <w:p w14:paraId="011F5620" w14:textId="2A37C160" w:rsidR="00CE1FDE" w:rsidRPr="00CE1FDE" w:rsidRDefault="00CE1FDE" w:rsidP="00AD019B">
      <w:pPr>
        <w:pStyle w:val="a4"/>
        <w:spacing w:before="0" w:beforeAutospacing="0" w:after="0" w:afterAutospacing="0"/>
        <w:textAlignment w:val="baseline"/>
        <w:rPr>
          <w:bCs/>
        </w:rPr>
      </w:pPr>
    </w:p>
    <w:p w14:paraId="380238BF" w14:textId="4847D78F" w:rsidR="00CE1FDE" w:rsidRPr="00CE1FDE" w:rsidRDefault="00CE1FDE" w:rsidP="00AD019B">
      <w:pPr>
        <w:pStyle w:val="a4"/>
        <w:spacing w:before="0" w:beforeAutospacing="0" w:after="0" w:afterAutospacing="0"/>
        <w:textAlignment w:val="baseline"/>
        <w:rPr>
          <w:bCs/>
        </w:rPr>
      </w:pPr>
    </w:p>
    <w:p w14:paraId="072554C8" w14:textId="1382620B" w:rsidR="00CE1FDE" w:rsidRDefault="00CE1FDE" w:rsidP="00AD019B">
      <w:pPr>
        <w:pStyle w:val="a4"/>
        <w:spacing w:before="0" w:beforeAutospacing="0" w:after="0" w:afterAutospacing="0"/>
        <w:textAlignment w:val="baseline"/>
        <w:rPr>
          <w:b/>
          <w:bCs/>
        </w:rPr>
      </w:pPr>
      <w:r w:rsidRPr="009B2083">
        <w:rPr>
          <w:b/>
        </w:rPr>
        <w:t>Тема 2.2.</w:t>
      </w:r>
      <w:r>
        <w:rPr>
          <w:b/>
        </w:rPr>
        <w:t>4.</w:t>
      </w:r>
      <w:r w:rsidRPr="00CE1FDE">
        <w:t xml:space="preserve"> </w:t>
      </w:r>
      <w:r w:rsidRPr="00CE1FDE">
        <w:rPr>
          <w:b/>
          <w:bCs/>
        </w:rPr>
        <w:t>Навигатор дополнительного образования (4ч).</w:t>
      </w:r>
    </w:p>
    <w:p w14:paraId="0BF7FC64" w14:textId="4CEE6E18" w:rsidR="00CE1FDE" w:rsidRDefault="00CE1FDE" w:rsidP="00AD019B">
      <w:pPr>
        <w:pStyle w:val="a4"/>
        <w:spacing w:before="0" w:beforeAutospacing="0" w:after="0" w:afterAutospacing="0"/>
        <w:textAlignment w:val="baseline"/>
      </w:pPr>
      <w:r>
        <w:rPr>
          <w:b/>
          <w:bCs/>
        </w:rPr>
        <w:tab/>
      </w:r>
      <w:r w:rsidRPr="00AA62D7">
        <w:t>Навигатор</w:t>
      </w:r>
      <w:r>
        <w:rPr>
          <w:b/>
          <w:bCs/>
        </w:rPr>
        <w:t xml:space="preserve">- </w:t>
      </w:r>
      <w:r>
        <w:t>интернет-портал,  предназначенный для размещения информации для родителей о  кружках и секция</w:t>
      </w:r>
      <w:r w:rsidR="00AA62D7">
        <w:t xml:space="preserve">х </w:t>
      </w:r>
      <w:r>
        <w:t xml:space="preserve"> для детей</w:t>
      </w:r>
      <w:r w:rsidR="00AA62D7">
        <w:t xml:space="preserve">, для привлечения детей в  </w:t>
      </w:r>
      <w:r>
        <w:t>организации дополнительного образования</w:t>
      </w:r>
      <w:r w:rsidR="00AA62D7">
        <w:t xml:space="preserve"> и </w:t>
      </w:r>
      <w:r>
        <w:t>для повышения вариативности, качества и доступности дополнительного образования, создания условий для участия семьи и общественности в управлении развитием системы дополнительного образования детей, формировании эффективной межведомственной системы управления развитием дополнительного образования детей.</w:t>
      </w:r>
    </w:p>
    <w:p w14:paraId="05B37626" w14:textId="77777777" w:rsidR="00AA62D7" w:rsidRDefault="00AA62D7" w:rsidP="00AD019B">
      <w:pPr>
        <w:pStyle w:val="a4"/>
        <w:spacing w:before="0" w:beforeAutospacing="0" w:after="0" w:afterAutospacing="0"/>
        <w:textAlignment w:val="baseline"/>
      </w:pPr>
      <w:r>
        <w:tab/>
        <w:t>Уровень подготовки пользователя. Используемые браузеры. Структура и назначение Навигатора дополнительного образования. Виды ролей пользователя Навигатора. Общий порядок работы в Навигаторе.</w:t>
      </w:r>
    </w:p>
    <w:p w14:paraId="53E59921" w14:textId="1FD4A98F" w:rsidR="00CE1FDE" w:rsidRDefault="00AA62D7" w:rsidP="00AD019B">
      <w:pPr>
        <w:pStyle w:val="a4"/>
        <w:spacing w:before="0" w:beforeAutospacing="0" w:after="0" w:afterAutospacing="0"/>
        <w:ind w:firstLine="708"/>
        <w:textAlignment w:val="baseline"/>
      </w:pPr>
      <w:r>
        <w:rPr>
          <w:b/>
        </w:rPr>
        <w:t xml:space="preserve"> </w:t>
      </w:r>
      <w:r w:rsidRPr="00AA62D7">
        <w:rPr>
          <w:bCs/>
        </w:rPr>
        <w:t>Создание личного кабинета.</w:t>
      </w:r>
      <w:r w:rsidRPr="00AA62D7">
        <w:t xml:space="preserve"> </w:t>
      </w:r>
      <w:r>
        <w:t>Рабочее пространство системы управления Навигатор. Настройка отображения столбцов в разделах Навигатора.  Операции в Навигаторе. Раздел "Программы".</w:t>
      </w:r>
      <w:r w:rsidRPr="00AA62D7">
        <w:t xml:space="preserve"> </w:t>
      </w:r>
      <w:r>
        <w:t>Просмотр и изменение программы. Внесение изменений в расписание. Раздел "Заявки".  Просмотр заявок.</w:t>
      </w:r>
      <w:r w:rsidRPr="00AA62D7">
        <w:t xml:space="preserve"> </w:t>
      </w:r>
      <w:r>
        <w:t>Обработка заявок. Раздел "Журнал посещаемости".  Просмотр и заполнение журнала посещаемости. Отчисление детей. Раздел "Пользователи сайта".  Просмотр и изменение сведений о пользователях сайта.</w:t>
      </w:r>
      <w:r w:rsidRPr="00AA62D7">
        <w:t xml:space="preserve"> </w:t>
      </w:r>
      <w:r>
        <w:t>Раздел "Дети". Просмотр сведений о детях</w:t>
      </w:r>
      <w:r w:rsidR="009215C4">
        <w:t>.</w:t>
      </w:r>
      <w:r w:rsidR="009215C4" w:rsidRPr="009215C4">
        <w:t xml:space="preserve"> </w:t>
      </w:r>
      <w:r w:rsidR="009215C4">
        <w:t>Добавление ребенка в Навигатор. Подтверждение данных детей. Раздел "Профиль педагога". В настоящее время этот раздел находится в разработке.  Раздел "Новости".</w:t>
      </w:r>
    </w:p>
    <w:p w14:paraId="3C798561" w14:textId="6461A98A" w:rsidR="009215C4" w:rsidRDefault="009215C4" w:rsidP="00AD019B">
      <w:pPr>
        <w:pStyle w:val="a4"/>
        <w:spacing w:before="0" w:beforeAutospacing="0" w:after="0" w:afterAutospacing="0"/>
        <w:ind w:firstLine="708"/>
        <w:textAlignment w:val="baseline"/>
      </w:pPr>
      <w:r>
        <w:t>Практическая работа по совершенствованию умений работы с Навигатором.</w:t>
      </w:r>
    </w:p>
    <w:p w14:paraId="2564E5EC" w14:textId="77777777" w:rsidR="00CE1FDE" w:rsidRPr="00CE1FDE" w:rsidRDefault="00CE1FDE" w:rsidP="00AD019B">
      <w:pPr>
        <w:pStyle w:val="a4"/>
        <w:spacing w:before="0" w:beforeAutospacing="0" w:after="0" w:afterAutospacing="0"/>
        <w:textAlignment w:val="baseline"/>
        <w:rPr>
          <w:bCs/>
          <w:color w:val="444444"/>
        </w:rPr>
      </w:pPr>
    </w:p>
    <w:p w14:paraId="45588273" w14:textId="77777777" w:rsidR="00C829F7" w:rsidRPr="003D4D4A" w:rsidRDefault="00C829F7" w:rsidP="00AD019B">
      <w:pPr>
        <w:widowControl w:val="0"/>
        <w:tabs>
          <w:tab w:val="left" w:pos="121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A7AB680" w14:textId="1BEFD33B" w:rsidR="002E7824" w:rsidRPr="009B2083" w:rsidRDefault="002E7824" w:rsidP="00AD019B">
      <w:pPr>
        <w:framePr w:hSpace="180" w:wrap="around" w:vAnchor="text" w:hAnchor="page" w:x="657" w:y="40"/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5D55B7" w14:textId="30873091" w:rsidR="00561B88" w:rsidRPr="00561B88" w:rsidRDefault="00561B88" w:rsidP="00AD019B">
      <w:pPr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9B20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Модуль 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61B88">
        <w:rPr>
          <w:rFonts w:ascii="Times New Roman" w:hAnsi="Times New Roman" w:cs="Times New Roman"/>
          <w:b/>
          <w:sz w:val="24"/>
          <w:szCs w:val="24"/>
        </w:rPr>
        <w:t>Психолого-педагогические основы образовательной деятельности</w:t>
      </w:r>
    </w:p>
    <w:p w14:paraId="40B81960" w14:textId="77777777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Развитие общекультурных компетенций в коммуникативной деятельности</w:t>
      </w:r>
    </w:p>
    <w:p w14:paraId="71B25FA6" w14:textId="77777777" w:rsidR="002E7824" w:rsidRPr="009B2083" w:rsidRDefault="002E7824" w:rsidP="00AD019B">
      <w:pPr>
        <w:widowControl w:val="0"/>
        <w:tabs>
          <w:tab w:val="left" w:pos="355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9B2083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</w:t>
      </w:r>
    </w:p>
    <w:p w14:paraId="78199CC9" w14:textId="6555C86E" w:rsidR="00561B88" w:rsidRDefault="002E7824" w:rsidP="00AD019B">
      <w:pPr>
        <w:tabs>
          <w:tab w:val="left" w:pos="1210"/>
        </w:tabs>
        <w:spacing w:after="0" w:line="240" w:lineRule="auto"/>
        <w:ind w:right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2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2.3.1.</w:t>
      </w:r>
      <w:r w:rsidR="00561B88" w:rsidRPr="00561B88">
        <w:rPr>
          <w:sz w:val="24"/>
          <w:szCs w:val="24"/>
        </w:rPr>
        <w:t xml:space="preserve"> </w:t>
      </w:r>
      <w:r w:rsidR="00561B88" w:rsidRPr="00561B88">
        <w:rPr>
          <w:rFonts w:ascii="Times New Roman" w:hAnsi="Times New Roman" w:cs="Times New Roman"/>
          <w:b/>
          <w:bCs/>
          <w:sz w:val="24"/>
          <w:szCs w:val="24"/>
        </w:rPr>
        <w:t>Психологические особенности обучающихся с учетом возраста и основы возрастной педагогики</w:t>
      </w:r>
      <w:r w:rsidR="00561B88">
        <w:rPr>
          <w:rFonts w:ascii="Times New Roman" w:hAnsi="Times New Roman" w:cs="Times New Roman"/>
          <w:b/>
          <w:bCs/>
          <w:sz w:val="24"/>
          <w:szCs w:val="24"/>
        </w:rPr>
        <w:t xml:space="preserve"> (2ч).</w:t>
      </w:r>
    </w:p>
    <w:p w14:paraId="26F718ED" w14:textId="64072FA7" w:rsidR="00561B88" w:rsidRDefault="00561B88" w:rsidP="00AD019B">
      <w:p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D02D6E">
        <w:rPr>
          <w:rFonts w:ascii="Times New Roman" w:hAnsi="Times New Roman" w:cs="Times New Roman"/>
          <w:sz w:val="24"/>
          <w:szCs w:val="24"/>
        </w:rPr>
        <w:t>Различные подходы к возрастной периодизации. Стабильные и критические периоды</w:t>
      </w:r>
      <w:r w:rsidRPr="00D02D6E">
        <w:rPr>
          <w:rFonts w:ascii="Times New Roman" w:hAnsi="Times New Roman" w:cs="Times New Roman"/>
          <w:sz w:val="24"/>
          <w:szCs w:val="24"/>
          <w:shd w:val="clear" w:color="auto" w:fill="DAC293"/>
        </w:rPr>
        <w:t xml:space="preserve"> </w:t>
      </w:r>
      <w:r w:rsidRPr="00D02D6E">
        <w:rPr>
          <w:rFonts w:ascii="Times New Roman" w:hAnsi="Times New Roman" w:cs="Times New Roman"/>
          <w:sz w:val="24"/>
          <w:szCs w:val="24"/>
        </w:rPr>
        <w:t>возрастного развития по Л. С. Выготскому</w:t>
      </w:r>
      <w:r w:rsidR="00D02D6E" w:rsidRPr="00D02D6E">
        <w:rPr>
          <w:rFonts w:ascii="Times New Roman" w:hAnsi="Times New Roman" w:cs="Times New Roman"/>
          <w:sz w:val="24"/>
          <w:szCs w:val="24"/>
        </w:rPr>
        <w:t xml:space="preserve">:  кризис новорожденности; </w:t>
      </w:r>
      <w:r w:rsidR="00D02D6E" w:rsidRPr="00D02D6E">
        <w:rPr>
          <w:rFonts w:ascii="Times New Roman" w:hAnsi="Times New Roman" w:cs="Times New Roman"/>
          <w:sz w:val="24"/>
          <w:szCs w:val="24"/>
          <w:lang w:eastAsia="ru-RU"/>
        </w:rPr>
        <w:t>младенческий возраст (2—12 месяцев);</w:t>
      </w:r>
      <w:r w:rsidR="00D02D6E" w:rsidRPr="00D02D6E">
        <w:rPr>
          <w:rFonts w:ascii="Times New Roman" w:hAnsi="Times New Roman" w:cs="Times New Roman"/>
          <w:sz w:val="24"/>
          <w:szCs w:val="24"/>
        </w:rPr>
        <w:t xml:space="preserve"> </w:t>
      </w:r>
      <w:r w:rsidR="00D02D6E" w:rsidRPr="00D02D6E">
        <w:rPr>
          <w:rFonts w:ascii="Times New Roman" w:hAnsi="Times New Roman" w:cs="Times New Roman"/>
          <w:sz w:val="24"/>
          <w:szCs w:val="24"/>
          <w:lang w:eastAsia="ru-RU"/>
        </w:rPr>
        <w:t xml:space="preserve"> кризис 1 года, раннее детство (1–3 года);</w:t>
      </w:r>
      <w:r w:rsidR="00D02D6E" w:rsidRPr="00D02D6E">
        <w:rPr>
          <w:rFonts w:ascii="Times New Roman" w:hAnsi="Times New Roman" w:cs="Times New Roman"/>
          <w:sz w:val="24"/>
          <w:szCs w:val="24"/>
        </w:rPr>
        <w:t xml:space="preserve"> </w:t>
      </w:r>
      <w:r w:rsidR="00D02D6E" w:rsidRPr="00D02D6E">
        <w:rPr>
          <w:rFonts w:ascii="Times New Roman" w:hAnsi="Times New Roman" w:cs="Times New Roman"/>
          <w:sz w:val="24"/>
          <w:szCs w:val="24"/>
          <w:lang w:eastAsia="ru-RU"/>
        </w:rPr>
        <w:t>кризис 3 лет, дошкольный возраст (3–7 лет);</w:t>
      </w:r>
      <w:r w:rsidR="00D02D6E" w:rsidRPr="00D02D6E">
        <w:rPr>
          <w:rFonts w:ascii="Times New Roman" w:hAnsi="Times New Roman" w:cs="Times New Roman"/>
          <w:sz w:val="24"/>
          <w:szCs w:val="24"/>
        </w:rPr>
        <w:t xml:space="preserve"> </w:t>
      </w:r>
      <w:r w:rsidR="00D02D6E" w:rsidRPr="00D02D6E">
        <w:rPr>
          <w:rFonts w:ascii="Times New Roman" w:hAnsi="Times New Roman" w:cs="Times New Roman"/>
          <w:sz w:val="24"/>
          <w:szCs w:val="24"/>
          <w:lang w:eastAsia="ru-RU"/>
        </w:rPr>
        <w:t xml:space="preserve"> кризис 7 лет, школьный возраст (8—12 лет);</w:t>
      </w:r>
      <w:r w:rsidR="00D02D6E" w:rsidRPr="00D02D6E">
        <w:rPr>
          <w:rFonts w:ascii="Times New Roman" w:hAnsi="Times New Roman" w:cs="Times New Roman"/>
          <w:sz w:val="24"/>
          <w:szCs w:val="24"/>
        </w:rPr>
        <w:t xml:space="preserve"> </w:t>
      </w:r>
      <w:r w:rsidR="00D02D6E" w:rsidRPr="00D02D6E">
        <w:rPr>
          <w:rFonts w:ascii="Times New Roman" w:hAnsi="Times New Roman" w:cs="Times New Roman"/>
          <w:sz w:val="24"/>
          <w:szCs w:val="24"/>
          <w:lang w:eastAsia="ru-RU"/>
        </w:rPr>
        <w:t xml:space="preserve"> кризис 13 лет;</w:t>
      </w:r>
      <w:r w:rsidR="00D02D6E" w:rsidRPr="00D02D6E">
        <w:rPr>
          <w:rFonts w:ascii="Times New Roman" w:hAnsi="Times New Roman" w:cs="Times New Roman"/>
          <w:sz w:val="24"/>
          <w:szCs w:val="24"/>
        </w:rPr>
        <w:t xml:space="preserve"> </w:t>
      </w:r>
      <w:r w:rsidR="00D02D6E" w:rsidRPr="00D02D6E">
        <w:rPr>
          <w:rFonts w:ascii="Times New Roman" w:hAnsi="Times New Roman" w:cs="Times New Roman"/>
          <w:sz w:val="24"/>
          <w:szCs w:val="24"/>
          <w:lang w:eastAsia="ru-RU"/>
        </w:rPr>
        <w:t xml:space="preserve"> пубертатный возраст (14–18 лет); кризис 17 лет.</w:t>
      </w:r>
    </w:p>
    <w:p w14:paraId="02BC1468" w14:textId="62ABC47B" w:rsidR="00D02D6E" w:rsidRPr="00804E39" w:rsidRDefault="00D02D6E" w:rsidP="00AD019B">
      <w:pPr>
        <w:spacing w:after="0"/>
        <w:rPr>
          <w:rFonts w:ascii="Arial" w:eastAsia="Times New Roman" w:hAnsi="Arial" w:cs="Arial"/>
          <w:sz w:val="20"/>
          <w:szCs w:val="20"/>
          <w:lang w:eastAsia="ru-RU"/>
        </w:rPr>
      </w:pPr>
      <w:r w:rsidRPr="00804E39">
        <w:rPr>
          <w:rFonts w:ascii="Times New Roman" w:hAnsi="Times New Roman" w:cs="Times New Roman"/>
          <w:sz w:val="24"/>
          <w:szCs w:val="24"/>
        </w:rPr>
        <w:t xml:space="preserve">Четыре основных периода развития интеллекта по Ж. Пиаже. Общепринятая периодизация по Б. Г. Ананьеву. </w:t>
      </w:r>
      <w:r w:rsidR="00804E39" w:rsidRPr="00804E39">
        <w:rPr>
          <w:rFonts w:ascii="Times New Roman" w:hAnsi="Times New Roman" w:cs="Times New Roman"/>
          <w:sz w:val="24"/>
          <w:szCs w:val="24"/>
        </w:rPr>
        <w:t xml:space="preserve"> Факторы, характеризующие отдельные периоды </w:t>
      </w:r>
      <w:r w:rsidR="00804E39" w:rsidRPr="00804E39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Pr="00804E39">
        <w:rPr>
          <w:rFonts w:ascii="Times New Roman" w:eastAsia="Times New Roman" w:hAnsi="Times New Roman" w:cs="Times New Roman"/>
          <w:sz w:val="24"/>
          <w:szCs w:val="24"/>
        </w:rPr>
        <w:t>Д. Б. Эльконин</w:t>
      </w:r>
      <w:r w:rsidR="00804E39" w:rsidRPr="00804E39">
        <w:rPr>
          <w:rFonts w:ascii="Times New Roman" w:eastAsia="Times New Roman" w:hAnsi="Times New Roman" w:cs="Times New Roman"/>
          <w:sz w:val="24"/>
          <w:szCs w:val="24"/>
        </w:rPr>
        <w:t>у:</w:t>
      </w:r>
      <w:r w:rsidR="00804E39">
        <w:rPr>
          <w:rFonts w:eastAsia="Times New Roman"/>
        </w:rPr>
        <w:t xml:space="preserve"> 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определенная социальная ситуация развития, т. е. форма тех отношений, в которые вступает ребенок со взрослыми;</w:t>
      </w:r>
      <w:r w:rsidR="00804E39">
        <w:rPr>
          <w:rFonts w:eastAsia="Times New Roman"/>
        </w:rPr>
        <w:t xml:space="preserve"> 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или ведущие типы деятельности;</w:t>
      </w:r>
      <w:r w:rsidR="00804E39">
        <w:rPr>
          <w:rFonts w:eastAsia="Times New Roman"/>
        </w:rPr>
        <w:t xml:space="preserve"> 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психические новообразования</w:t>
      </w:r>
      <w:r w:rsidR="00804E39">
        <w:rPr>
          <w:rFonts w:eastAsia="Times New Roman"/>
        </w:rPr>
        <w:t>.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04E39">
        <w:rPr>
          <w:rFonts w:eastAsia="Times New Roman"/>
        </w:rPr>
        <w:t>В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>едущи</w:t>
      </w:r>
      <w:r w:rsidR="00804E39">
        <w:rPr>
          <w:rFonts w:eastAsia="Times New Roman"/>
        </w:rPr>
        <w:t>е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</w:t>
      </w:r>
      <w:r w:rsidR="00804E39">
        <w:rPr>
          <w:rFonts w:eastAsia="Times New Roman"/>
        </w:rPr>
        <w:t>ы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деятельности</w:t>
      </w:r>
      <w:r w:rsidR="00804E39" w:rsidRPr="00804E39">
        <w:rPr>
          <w:rFonts w:eastAsia="Times New Roman"/>
        </w:rPr>
        <w:t xml:space="preserve"> </w:t>
      </w:r>
      <w:r w:rsidR="00804E39">
        <w:rPr>
          <w:rFonts w:eastAsia="Times New Roman"/>
        </w:rPr>
        <w:t xml:space="preserve">по </w:t>
      </w:r>
      <w:r w:rsidR="00804E39" w:rsidRPr="00D02D6E">
        <w:rPr>
          <w:rFonts w:eastAsia="Times New Roman"/>
        </w:rPr>
        <w:t>Д. Б. Эльконин</w:t>
      </w:r>
      <w:r w:rsidR="00804E39">
        <w:rPr>
          <w:rFonts w:eastAsia="Times New Roman"/>
        </w:rPr>
        <w:t>у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04E39">
        <w:rPr>
          <w:rFonts w:eastAsia="Times New Roman"/>
        </w:rPr>
        <w:t xml:space="preserve"> 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непосредственно-эмоциональное общение со взрослыми;</w:t>
      </w:r>
      <w:r w:rsidR="00804E39">
        <w:rPr>
          <w:rFonts w:eastAsia="Times New Roman"/>
        </w:rPr>
        <w:t xml:space="preserve"> 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предметно-манипулятивн</w:t>
      </w:r>
      <w:r w:rsidR="00804E39">
        <w:rPr>
          <w:rFonts w:eastAsia="Times New Roman"/>
        </w:rPr>
        <w:t>ая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деятельность;</w:t>
      </w:r>
      <w:r w:rsidR="00804E39">
        <w:rPr>
          <w:rFonts w:eastAsia="Times New Roman"/>
        </w:rPr>
        <w:t xml:space="preserve"> 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ролев</w:t>
      </w:r>
      <w:r w:rsidR="00804E39">
        <w:rPr>
          <w:rFonts w:eastAsia="Times New Roman"/>
        </w:rPr>
        <w:t>ая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</w:t>
      </w:r>
      <w:r w:rsidR="00804E39">
        <w:rPr>
          <w:rFonts w:eastAsia="Times New Roman"/>
        </w:rPr>
        <w:t>а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804E39">
        <w:rPr>
          <w:rFonts w:eastAsia="Times New Roman"/>
        </w:rPr>
        <w:t xml:space="preserve"> 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</w:t>
      </w:r>
      <w:r w:rsidR="00804E39">
        <w:rPr>
          <w:rFonts w:eastAsia="Times New Roman"/>
        </w:rPr>
        <w:t>ая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деятельность;</w:t>
      </w:r>
      <w:r w:rsidR="00804E39">
        <w:rPr>
          <w:rFonts w:eastAsia="Times New Roman"/>
        </w:rPr>
        <w:t xml:space="preserve"> 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интимно-личное общение;</w:t>
      </w:r>
      <w:r w:rsidR="00804E39">
        <w:rPr>
          <w:rFonts w:eastAsia="Times New Roman"/>
        </w:rPr>
        <w:t xml:space="preserve"> 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учебно-профессиональн</w:t>
      </w:r>
      <w:r w:rsidR="00804E39">
        <w:rPr>
          <w:rFonts w:eastAsia="Times New Roman"/>
        </w:rPr>
        <w:t>ая</w:t>
      </w:r>
      <w:r w:rsidRPr="00D02D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деятельность</w:t>
      </w:r>
      <w:r w:rsidR="00804E3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3374420" w14:textId="15406FA1" w:rsidR="00561B88" w:rsidRPr="00D02D6E" w:rsidRDefault="00561B88" w:rsidP="00AD019B">
      <w:pPr>
        <w:tabs>
          <w:tab w:val="left" w:pos="1210"/>
        </w:tabs>
        <w:spacing w:after="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D02D6E">
        <w:rPr>
          <w:rFonts w:ascii="Times New Roman" w:hAnsi="Times New Roman" w:cs="Times New Roman"/>
          <w:sz w:val="24"/>
          <w:szCs w:val="24"/>
        </w:rPr>
        <w:t xml:space="preserve">Особенности развития и воспитания младших школьников. </w:t>
      </w:r>
      <w:r w:rsidR="00D02D6E" w:rsidRPr="00D02D6E">
        <w:rPr>
          <w:rFonts w:ascii="Times New Roman" w:hAnsi="Times New Roman" w:cs="Times New Roman"/>
          <w:sz w:val="24"/>
          <w:szCs w:val="24"/>
        </w:rPr>
        <w:t>Особенности развития и воспитания школьников среднего возраста.</w:t>
      </w:r>
      <w:r w:rsidR="00D02D6E">
        <w:rPr>
          <w:rFonts w:ascii="Times New Roman" w:hAnsi="Times New Roman" w:cs="Times New Roman"/>
          <w:sz w:val="24"/>
          <w:szCs w:val="24"/>
        </w:rPr>
        <w:t xml:space="preserve"> </w:t>
      </w:r>
      <w:r w:rsidRPr="00D02D6E">
        <w:rPr>
          <w:rFonts w:ascii="Times New Roman" w:hAnsi="Times New Roman" w:cs="Times New Roman"/>
          <w:sz w:val="24"/>
          <w:szCs w:val="24"/>
        </w:rPr>
        <w:t xml:space="preserve">Особенности развития и воспитания старших </w:t>
      </w:r>
      <w:r w:rsidR="00D02D6E">
        <w:rPr>
          <w:rFonts w:ascii="Times New Roman" w:hAnsi="Times New Roman" w:cs="Times New Roman"/>
          <w:sz w:val="24"/>
          <w:szCs w:val="24"/>
        </w:rPr>
        <w:t>школьников</w:t>
      </w:r>
      <w:r w:rsidRPr="00D02D6E">
        <w:rPr>
          <w:rFonts w:ascii="Times New Roman" w:hAnsi="Times New Roman" w:cs="Times New Roman"/>
          <w:sz w:val="24"/>
          <w:szCs w:val="24"/>
        </w:rPr>
        <w:t>.</w:t>
      </w:r>
    </w:p>
    <w:p w14:paraId="4AE61AEF" w14:textId="0A3D6B00" w:rsidR="00561B88" w:rsidRPr="00D02D6E" w:rsidRDefault="00561B88" w:rsidP="00AD019B">
      <w:pPr>
        <w:tabs>
          <w:tab w:val="left" w:pos="1210"/>
        </w:tabs>
        <w:spacing w:after="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</w:p>
    <w:p w14:paraId="777628E7" w14:textId="3EF9FA7C" w:rsidR="00561B88" w:rsidRDefault="00804E39" w:rsidP="00AD019B">
      <w:pPr>
        <w:tabs>
          <w:tab w:val="left" w:pos="1210"/>
        </w:tabs>
        <w:spacing w:after="0" w:line="240" w:lineRule="auto"/>
        <w:ind w:right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2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2.3.1.</w:t>
      </w:r>
      <w:r w:rsidRPr="00561B88">
        <w:rPr>
          <w:sz w:val="24"/>
          <w:szCs w:val="24"/>
        </w:rPr>
        <w:t xml:space="preserve"> </w:t>
      </w:r>
      <w:r w:rsidRPr="00804E39">
        <w:rPr>
          <w:rFonts w:ascii="Times New Roman" w:hAnsi="Times New Roman" w:cs="Times New Roman"/>
          <w:b/>
          <w:bCs/>
          <w:sz w:val="24"/>
          <w:szCs w:val="24"/>
        </w:rPr>
        <w:t>Адаптация дополнительных общеобразовательных программ с учетом особых образовательных потребностей детей с ОВЗ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(2ч).</w:t>
      </w:r>
    </w:p>
    <w:p w14:paraId="06353591" w14:textId="77777777" w:rsidR="00222632" w:rsidRPr="00222632" w:rsidRDefault="00804E39" w:rsidP="00AD019B">
      <w:pPr>
        <w:pStyle w:val="pboth"/>
        <w:shd w:val="clear" w:color="auto" w:fill="FFFFFF"/>
        <w:spacing w:before="0" w:beforeAutospacing="0" w:after="0" w:afterAutospacing="0" w:line="293" w:lineRule="atLeast"/>
        <w:ind w:firstLine="709"/>
        <w:rPr>
          <w:color w:val="000000"/>
        </w:rPr>
      </w:pPr>
      <w:r w:rsidRPr="00222632">
        <w:rPr>
          <w:color w:val="000000"/>
        </w:rPr>
        <w:t xml:space="preserve">В </w:t>
      </w:r>
      <w:r w:rsidR="00222632" w:rsidRPr="00222632">
        <w:rPr>
          <w:color w:val="000000"/>
        </w:rPr>
        <w:t>о</w:t>
      </w:r>
      <w:r w:rsidRPr="00222632">
        <w:rPr>
          <w:color w:val="000000"/>
        </w:rPr>
        <w:t xml:space="preserve">рганизации дополнительного образования детей при наличии детей с ОВЗ, создание собственного ППк или договор о взаимодействии с ПМПк ППМС-центра </w:t>
      </w:r>
      <w:r w:rsidR="00222632" w:rsidRPr="00222632">
        <w:rPr>
          <w:color w:val="000000"/>
        </w:rPr>
        <w:t>-</w:t>
      </w:r>
      <w:r w:rsidRPr="00222632">
        <w:rPr>
          <w:color w:val="000000"/>
        </w:rPr>
        <w:t xml:space="preserve"> необходим</w:t>
      </w:r>
      <w:r w:rsidR="00222632" w:rsidRPr="00222632">
        <w:rPr>
          <w:color w:val="000000"/>
        </w:rPr>
        <w:t>ая</w:t>
      </w:r>
      <w:r w:rsidRPr="00222632">
        <w:rPr>
          <w:color w:val="000000"/>
        </w:rPr>
        <w:t xml:space="preserve"> мер</w:t>
      </w:r>
      <w:r w:rsidR="00222632" w:rsidRPr="00222632">
        <w:rPr>
          <w:color w:val="000000"/>
        </w:rPr>
        <w:t>а</w:t>
      </w:r>
      <w:r w:rsidRPr="00222632">
        <w:rPr>
          <w:color w:val="000000"/>
        </w:rPr>
        <w:t xml:space="preserve"> для создания условий доступного образования для детей с ОВЗ.</w:t>
      </w:r>
      <w:bookmarkStart w:id="7" w:name="100312"/>
      <w:bookmarkEnd w:id="7"/>
    </w:p>
    <w:p w14:paraId="7B677937" w14:textId="77777777" w:rsidR="00222632" w:rsidRPr="00222632" w:rsidRDefault="00804E39" w:rsidP="00AD019B">
      <w:pPr>
        <w:pStyle w:val="pboth"/>
        <w:shd w:val="clear" w:color="auto" w:fill="FFFFFF"/>
        <w:spacing w:before="0" w:beforeAutospacing="0" w:after="0" w:afterAutospacing="0" w:line="293" w:lineRule="atLeast"/>
        <w:ind w:firstLine="709"/>
        <w:rPr>
          <w:color w:val="000000"/>
        </w:rPr>
      </w:pPr>
      <w:r w:rsidRPr="00222632">
        <w:rPr>
          <w:color w:val="000000"/>
        </w:rPr>
        <w:t>Адаптация дополнительной общеобразовательной программы:</w:t>
      </w:r>
      <w:bookmarkStart w:id="8" w:name="100313"/>
      <w:bookmarkEnd w:id="8"/>
      <w:r w:rsidR="00222632" w:rsidRPr="00222632">
        <w:rPr>
          <w:color w:val="000000"/>
        </w:rPr>
        <w:t xml:space="preserve"> </w:t>
      </w:r>
    </w:p>
    <w:p w14:paraId="5907F580" w14:textId="77777777" w:rsidR="00222632" w:rsidRPr="00222632" w:rsidRDefault="00222632" w:rsidP="00AD019B">
      <w:pPr>
        <w:pStyle w:val="pboth"/>
        <w:shd w:val="clear" w:color="auto" w:fill="FFFFFF"/>
        <w:spacing w:before="0" w:beforeAutospacing="0" w:after="0" w:afterAutospacing="0" w:line="293" w:lineRule="atLeast"/>
        <w:ind w:firstLine="709"/>
        <w:rPr>
          <w:color w:val="000000"/>
        </w:rPr>
      </w:pPr>
      <w:r w:rsidRPr="00222632">
        <w:rPr>
          <w:color w:val="000000"/>
        </w:rPr>
        <w:t>С</w:t>
      </w:r>
      <w:r w:rsidR="00804E39" w:rsidRPr="00222632">
        <w:rPr>
          <w:color w:val="000000"/>
        </w:rPr>
        <w:t>воевременное выявление трудностей у детей с ОВЗ</w:t>
      </w:r>
      <w:r w:rsidRPr="00222632">
        <w:rPr>
          <w:color w:val="000000"/>
        </w:rPr>
        <w:t>.</w:t>
      </w:r>
    </w:p>
    <w:p w14:paraId="0A2E8716" w14:textId="6135B605" w:rsidR="00804E39" w:rsidRPr="00222632" w:rsidRDefault="00222632" w:rsidP="00AD019B">
      <w:pPr>
        <w:pStyle w:val="pboth"/>
        <w:shd w:val="clear" w:color="auto" w:fill="FFFFFF"/>
        <w:spacing w:before="0" w:beforeAutospacing="0" w:after="0" w:afterAutospacing="0" w:line="293" w:lineRule="atLeast"/>
        <w:ind w:firstLine="709"/>
        <w:rPr>
          <w:color w:val="000000"/>
        </w:rPr>
      </w:pPr>
      <w:bookmarkStart w:id="9" w:name="100314"/>
      <w:bookmarkEnd w:id="9"/>
      <w:r w:rsidRPr="00222632">
        <w:rPr>
          <w:color w:val="000000"/>
        </w:rPr>
        <w:t xml:space="preserve"> О</w:t>
      </w:r>
      <w:r w:rsidR="00804E39" w:rsidRPr="00222632">
        <w:rPr>
          <w:color w:val="000000"/>
        </w:rPr>
        <w:t>пределение особенностей организации образовательной деятельности в соответствии с индивидуальными особенностями каждого ребенка, структурой нарушения развития и степенью его выраженности</w:t>
      </w:r>
      <w:r w:rsidRPr="00222632">
        <w:rPr>
          <w:color w:val="000000"/>
        </w:rPr>
        <w:t xml:space="preserve">; </w:t>
      </w:r>
      <w:bookmarkStart w:id="10" w:name="100315"/>
      <w:bookmarkEnd w:id="10"/>
      <w:r w:rsidRPr="00222632">
        <w:rPr>
          <w:color w:val="000000"/>
        </w:rPr>
        <w:t>с</w:t>
      </w:r>
      <w:r w:rsidR="00804E39" w:rsidRPr="00222632">
        <w:rPr>
          <w:color w:val="000000"/>
        </w:rPr>
        <w:t>оздание условий, способствующих освоению детьми с ОВЗ дополнительной общеобразовательной программы</w:t>
      </w:r>
      <w:bookmarkStart w:id="11" w:name="100316"/>
      <w:bookmarkEnd w:id="11"/>
      <w:r>
        <w:rPr>
          <w:color w:val="000000"/>
        </w:rPr>
        <w:t>.</w:t>
      </w:r>
    </w:p>
    <w:p w14:paraId="36011A47" w14:textId="6A2B007E" w:rsidR="00804E39" w:rsidRPr="00222632" w:rsidRDefault="00804E39" w:rsidP="00AD019B">
      <w:pPr>
        <w:pStyle w:val="pboth"/>
        <w:shd w:val="clear" w:color="auto" w:fill="FFFFFF"/>
        <w:spacing w:before="0" w:beforeAutospacing="0" w:after="0" w:afterAutospacing="0" w:line="293" w:lineRule="atLeast"/>
        <w:ind w:firstLine="708"/>
        <w:rPr>
          <w:color w:val="000000"/>
        </w:rPr>
      </w:pPr>
      <w:bookmarkStart w:id="12" w:name="100321"/>
      <w:bookmarkEnd w:id="12"/>
      <w:r w:rsidRPr="00222632">
        <w:rPr>
          <w:color w:val="000000"/>
        </w:rPr>
        <w:t>Реализация системы мероприятий по социальной адаптации детей с ОВЗ (обеспечение участия всех детей с ОВЗ, независимо от степени выраженности нарушений развития, вместе с нормально развивающимися детьми в воспитательных, культурно-развлекательных мероприятиях, конкурсах, выступлениях, концертах, фестивалях и т.п.);</w:t>
      </w:r>
    </w:p>
    <w:p w14:paraId="6359F3FA" w14:textId="1E8B57CB" w:rsidR="00804E39" w:rsidRPr="00222632" w:rsidRDefault="00804E39" w:rsidP="00AD019B">
      <w:pPr>
        <w:pStyle w:val="pboth"/>
        <w:shd w:val="clear" w:color="auto" w:fill="FFFFFF"/>
        <w:spacing w:before="0" w:beforeAutospacing="0" w:after="0" w:afterAutospacing="0" w:line="293" w:lineRule="atLeast"/>
        <w:ind w:firstLine="708"/>
        <w:rPr>
          <w:color w:val="000000"/>
        </w:rPr>
      </w:pPr>
      <w:bookmarkStart w:id="13" w:name="100322"/>
      <w:bookmarkEnd w:id="13"/>
      <w:r w:rsidRPr="00222632">
        <w:rPr>
          <w:color w:val="000000"/>
        </w:rPr>
        <w:t xml:space="preserve"> Оказание консультативной и методической помощи родителям (законным представителям) детей с ОВЗ по вопросам развития и обучения ребенка, вопросам правового обеспечения и иным.</w:t>
      </w:r>
    </w:p>
    <w:p w14:paraId="39C9C13F" w14:textId="64B316A6" w:rsidR="00222632" w:rsidRPr="00222632" w:rsidRDefault="00804E39" w:rsidP="00AD019B">
      <w:pPr>
        <w:pStyle w:val="pboth"/>
        <w:shd w:val="clear" w:color="auto" w:fill="FFFFFF"/>
        <w:spacing w:before="0" w:beforeAutospacing="0" w:after="0" w:afterAutospacing="0" w:line="293" w:lineRule="atLeast"/>
        <w:rPr>
          <w:color w:val="000000"/>
        </w:rPr>
      </w:pPr>
      <w:bookmarkStart w:id="14" w:name="100323"/>
      <w:bookmarkEnd w:id="14"/>
      <w:r w:rsidRPr="00222632">
        <w:rPr>
          <w:color w:val="000000"/>
        </w:rPr>
        <w:t>Образовательная деятельность учащихся с ограниченными возможностями здоровья по дополнительным общеобразовательным программам</w:t>
      </w:r>
      <w:r w:rsidR="00222632" w:rsidRPr="00222632">
        <w:rPr>
          <w:color w:val="000000"/>
        </w:rPr>
        <w:t xml:space="preserve">, </w:t>
      </w:r>
      <w:r w:rsidRPr="00222632">
        <w:rPr>
          <w:color w:val="000000"/>
        </w:rPr>
        <w:t>адаптированных для обучения указанных учащихся, с привлечением специалистов в области коррекционной педагогики, а также педагогическими работниками, прошедшими соответствующую переподготовку.</w:t>
      </w:r>
    </w:p>
    <w:p w14:paraId="0CF1A407" w14:textId="390CC40C" w:rsidR="00804E39" w:rsidRPr="00222632" w:rsidRDefault="00222632" w:rsidP="00AD019B">
      <w:pPr>
        <w:pStyle w:val="pboth"/>
        <w:shd w:val="clear" w:color="auto" w:fill="FFFFFF"/>
        <w:spacing w:before="0" w:beforeAutospacing="0" w:after="0" w:afterAutospacing="0" w:line="293" w:lineRule="atLeast"/>
        <w:ind w:firstLine="708"/>
        <w:rPr>
          <w:color w:val="000000"/>
        </w:rPr>
      </w:pPr>
      <w:r w:rsidRPr="00222632">
        <w:rPr>
          <w:color w:val="000000"/>
        </w:rPr>
        <w:t>С</w:t>
      </w:r>
      <w:r w:rsidR="00804E39" w:rsidRPr="00222632">
        <w:rPr>
          <w:color w:val="000000"/>
        </w:rPr>
        <w:t>пециальны</w:t>
      </w:r>
      <w:r w:rsidRPr="00222632">
        <w:rPr>
          <w:color w:val="000000"/>
        </w:rPr>
        <w:t>е</w:t>
      </w:r>
      <w:r w:rsidR="00804E39" w:rsidRPr="00222632">
        <w:rPr>
          <w:color w:val="000000"/>
        </w:rPr>
        <w:t xml:space="preserve"> услови</w:t>
      </w:r>
      <w:r w:rsidRPr="00222632">
        <w:rPr>
          <w:color w:val="000000"/>
        </w:rPr>
        <w:t xml:space="preserve">я, необходимые </w:t>
      </w:r>
      <w:r w:rsidR="00804E39" w:rsidRPr="00222632">
        <w:rPr>
          <w:color w:val="000000"/>
        </w:rPr>
        <w:t>для реализации данных образовательных программ дет</w:t>
      </w:r>
      <w:r w:rsidRPr="00222632">
        <w:rPr>
          <w:color w:val="000000"/>
        </w:rPr>
        <w:t>я</w:t>
      </w:r>
      <w:r w:rsidR="00804E39" w:rsidRPr="00222632">
        <w:rPr>
          <w:color w:val="000000"/>
        </w:rPr>
        <w:t>м с ОВЗ разных категорий.</w:t>
      </w:r>
    </w:p>
    <w:p w14:paraId="0F371E64" w14:textId="77777777" w:rsidR="00FF53DF" w:rsidRDefault="00FF53DF" w:rsidP="00AD019B">
      <w:pPr>
        <w:tabs>
          <w:tab w:val="left" w:pos="1210"/>
        </w:tabs>
        <w:spacing w:after="0" w:line="240" w:lineRule="auto"/>
        <w:ind w:right="120"/>
        <w:jc w:val="both"/>
        <w:rPr>
          <w:sz w:val="24"/>
          <w:szCs w:val="24"/>
        </w:rPr>
      </w:pPr>
    </w:p>
    <w:p w14:paraId="170B404A" w14:textId="052B20C2" w:rsidR="00804E39" w:rsidRPr="00B85C48" w:rsidRDefault="00FF53DF" w:rsidP="00AD019B">
      <w:pPr>
        <w:tabs>
          <w:tab w:val="left" w:pos="1210"/>
        </w:tabs>
        <w:spacing w:after="0" w:line="240" w:lineRule="auto"/>
        <w:ind w:right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2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2.3.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9B2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561B88">
        <w:rPr>
          <w:sz w:val="24"/>
          <w:szCs w:val="24"/>
        </w:rPr>
        <w:t xml:space="preserve"> </w:t>
      </w:r>
      <w:r w:rsidRPr="00FF53DF">
        <w:rPr>
          <w:rFonts w:ascii="Times New Roman" w:hAnsi="Times New Roman" w:cs="Times New Roman"/>
          <w:b/>
          <w:bCs/>
          <w:sz w:val="24"/>
          <w:szCs w:val="24"/>
        </w:rPr>
        <w:t>Психология общения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(2ч).</w:t>
      </w:r>
    </w:p>
    <w:p w14:paraId="38DD1827" w14:textId="77777777" w:rsidR="00FF53DF" w:rsidRPr="00FF53DF" w:rsidRDefault="00FF53DF" w:rsidP="00AD019B">
      <w:pPr>
        <w:tabs>
          <w:tab w:val="left" w:pos="1210"/>
        </w:tabs>
        <w:spacing w:after="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F53DF">
        <w:rPr>
          <w:rFonts w:ascii="Times New Roman" w:hAnsi="Times New Roman" w:cs="Times New Roman"/>
          <w:sz w:val="24"/>
          <w:szCs w:val="24"/>
        </w:rPr>
        <w:t>Понятие и сущность общения. Субъекты общения. Аспекты общения. Цель и содержание общения.   Средства общения.</w:t>
      </w:r>
    </w:p>
    <w:p w14:paraId="629454DE" w14:textId="13375B03" w:rsidR="00FF53DF" w:rsidRDefault="00FF53DF" w:rsidP="00AD019B">
      <w:pPr>
        <w:tabs>
          <w:tab w:val="left" w:pos="1210"/>
        </w:tabs>
        <w:spacing w:after="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  <w:r w:rsidRPr="00FF53DF">
        <w:rPr>
          <w:rFonts w:ascii="Times New Roman" w:hAnsi="Times New Roman" w:cs="Times New Roman"/>
          <w:sz w:val="24"/>
          <w:szCs w:val="24"/>
        </w:rPr>
        <w:lastRenderedPageBreak/>
        <w:tab/>
        <w:t>Основные функции общения: прагматическая; функция формирования и развития; функция подтверждения; функция организации и поддержания межличностных отношений; внутриличностная функция.</w:t>
      </w:r>
    </w:p>
    <w:p w14:paraId="4DAB4F6A" w14:textId="16EE75D7" w:rsidR="00FF53DF" w:rsidRDefault="00FF53DF" w:rsidP="00AD019B">
      <w:pPr>
        <w:tabs>
          <w:tab w:val="left" w:pos="1210"/>
        </w:tabs>
        <w:spacing w:after="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Pr="00FF53DF">
        <w:rPr>
          <w:rFonts w:ascii="Times New Roman" w:hAnsi="Times New Roman" w:cs="Times New Roman"/>
          <w:sz w:val="24"/>
          <w:szCs w:val="24"/>
        </w:rPr>
        <w:t>Типология общения (по целям, по содержанию, по средствам</w:t>
      </w:r>
      <w:r w:rsidR="00937FAC" w:rsidRPr="00937FAC">
        <w:rPr>
          <w:rFonts w:ascii="Times New Roman" w:hAnsi="Times New Roman" w:cs="Times New Roman"/>
          <w:sz w:val="24"/>
          <w:szCs w:val="24"/>
        </w:rPr>
        <w:t>)</w:t>
      </w:r>
      <w:r w:rsidRPr="00FF53DF">
        <w:rPr>
          <w:rFonts w:ascii="Times New Roman" w:hAnsi="Times New Roman" w:cs="Times New Roman"/>
          <w:sz w:val="24"/>
          <w:szCs w:val="24"/>
        </w:rPr>
        <w:t>.</w:t>
      </w:r>
    </w:p>
    <w:p w14:paraId="4DCFF6BF" w14:textId="15D7A3CC" w:rsidR="00937FAC" w:rsidRPr="00937FAC" w:rsidRDefault="00937FAC" w:rsidP="00AD019B">
      <w:pPr>
        <w:tabs>
          <w:tab w:val="left" w:pos="1210"/>
        </w:tabs>
        <w:spacing w:after="0" w:line="240" w:lineRule="auto"/>
        <w:ind w:right="119"/>
        <w:jc w:val="both"/>
        <w:rPr>
          <w:rFonts w:ascii="Times New Roman" w:hAnsi="Times New Roman" w:cs="Times New Roman"/>
          <w:sz w:val="24"/>
          <w:szCs w:val="24"/>
        </w:rPr>
      </w:pPr>
      <w:r w:rsidRPr="00B85C48">
        <w:tab/>
      </w:r>
      <w:r w:rsidRPr="00937FAC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937FAC">
        <w:rPr>
          <w:rFonts w:ascii="Times New Roman" w:hAnsi="Times New Roman" w:cs="Times New Roman"/>
          <w:sz w:val="24"/>
          <w:szCs w:val="24"/>
        </w:rPr>
        <w:t>труктура</w:t>
      </w:r>
      <w:r w:rsidR="008D28C9">
        <w:rPr>
          <w:rFonts w:ascii="Times New Roman" w:hAnsi="Times New Roman" w:cs="Times New Roman"/>
          <w:sz w:val="24"/>
          <w:szCs w:val="24"/>
        </w:rPr>
        <w:t xml:space="preserve"> </w:t>
      </w:r>
      <w:r w:rsidRPr="00937FAC">
        <w:rPr>
          <w:rFonts w:ascii="Times New Roman" w:hAnsi="Times New Roman" w:cs="Times New Roman"/>
          <w:sz w:val="24"/>
          <w:szCs w:val="24"/>
        </w:rPr>
        <w:t>общения. Основные характеристики общения как средства обмена информацией. Роль вербальных средств в коммуникации. Роль невербальных средств в коммуникативном процессе.</w:t>
      </w:r>
    </w:p>
    <w:p w14:paraId="270E13F6" w14:textId="77777777" w:rsidR="00937FAC" w:rsidRDefault="00937FAC" w:rsidP="00AD019B">
      <w:pPr>
        <w:tabs>
          <w:tab w:val="left" w:pos="1210"/>
        </w:tabs>
        <w:spacing w:after="0" w:line="240" w:lineRule="auto"/>
        <w:ind w:right="120"/>
        <w:jc w:val="both"/>
        <w:rPr>
          <w:rFonts w:ascii="Times New Roman" w:hAnsi="Times New Roman" w:cs="Times New Roman"/>
          <w:sz w:val="24"/>
          <w:szCs w:val="24"/>
        </w:rPr>
      </w:pPr>
    </w:p>
    <w:p w14:paraId="7887F6D8" w14:textId="3232BD96" w:rsidR="00937FAC" w:rsidRDefault="00937FAC" w:rsidP="00AD019B">
      <w:pPr>
        <w:tabs>
          <w:tab w:val="left" w:pos="1210"/>
        </w:tabs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2.3.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</w:t>
      </w:r>
      <w:r w:rsidRPr="009B2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561B88">
        <w:rPr>
          <w:sz w:val="24"/>
          <w:szCs w:val="24"/>
        </w:rPr>
        <w:t xml:space="preserve"> </w:t>
      </w:r>
      <w:r w:rsidRPr="00937FAC">
        <w:rPr>
          <w:rFonts w:ascii="Times New Roman" w:hAnsi="Times New Roman" w:cs="Times New Roman"/>
          <w:b/>
          <w:bCs/>
          <w:sz w:val="24"/>
          <w:szCs w:val="24"/>
        </w:rPr>
        <w:t xml:space="preserve">Возрастные и индивидуальные особенности детей подросткового возраста и их учет в профилактике агрессивного поведения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(2ч).</w:t>
      </w:r>
      <w:r w:rsidRPr="00937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</w:t>
      </w:r>
    </w:p>
    <w:p w14:paraId="7F53B3F8" w14:textId="77777777" w:rsidR="008D28C9" w:rsidRDefault="00937FAC" w:rsidP="00AD019B">
      <w:pPr>
        <w:pStyle w:val="a4"/>
        <w:shd w:val="clear" w:color="auto" w:fill="FFFFFF"/>
        <w:spacing w:before="0" w:beforeAutospacing="0" w:after="0" w:afterAutospacing="0"/>
        <w:jc w:val="both"/>
        <w:rPr>
          <w:rFonts w:ascii="Georgia" w:eastAsia="Times New Roman" w:hAnsi="Georgia"/>
          <w:color w:val="111111"/>
        </w:rPr>
      </w:pPr>
      <w:r w:rsidRPr="00937FAC">
        <w:rPr>
          <w:rFonts w:eastAsia="Times New Roman"/>
          <w:b/>
          <w:color w:val="000000"/>
        </w:rPr>
        <w:t xml:space="preserve">  </w:t>
      </w:r>
      <w:r w:rsidR="007F7366">
        <w:rPr>
          <w:rFonts w:eastAsia="Times New Roman"/>
          <w:b/>
          <w:color w:val="000000"/>
        </w:rPr>
        <w:tab/>
      </w:r>
      <w:r w:rsidR="007F7366" w:rsidRPr="007F7366">
        <w:rPr>
          <w:rFonts w:eastAsia="Times New Roman"/>
          <w:bCs/>
          <w:color w:val="000000"/>
        </w:rPr>
        <w:t>Актуальность темы. Понятии агрессии. Кризис подросткового возраста и его проявления.</w:t>
      </w:r>
      <w:r w:rsidR="007F7366">
        <w:rPr>
          <w:rFonts w:eastAsia="Times New Roman"/>
          <w:bCs/>
          <w:color w:val="000000"/>
        </w:rPr>
        <w:t xml:space="preserve"> Проявление агрессии в подростковом возрасте. </w:t>
      </w:r>
      <w:r w:rsidR="007F7366" w:rsidRPr="007F7366">
        <w:rPr>
          <w:rFonts w:ascii="Georgia" w:hAnsi="Georgia"/>
          <w:color w:val="111111"/>
          <w:shd w:val="clear" w:color="auto" w:fill="FFFFFF"/>
        </w:rPr>
        <w:t xml:space="preserve">Основные причины возникновения и проявления агрессивности  по мнению ученых: </w:t>
      </w:r>
      <w:r w:rsidR="007F7366" w:rsidRPr="007F7366">
        <w:rPr>
          <w:rFonts w:ascii="Georgia" w:eastAsia="Times New Roman" w:hAnsi="Georgia"/>
          <w:color w:val="111111"/>
        </w:rPr>
        <w:t xml:space="preserve"> изменения прежних взглядов на окружающий мир и отношения к самому себе, которые могут приобретать форму психологического кризиса; потребность в самоутверждении; принятие агрессии в подростковых сообществах, в которых особое внимание уделяется демонстрации агрессивных форм поведения; защита себя и других</w:t>
      </w:r>
      <w:r w:rsidR="007F7366">
        <w:rPr>
          <w:rFonts w:ascii="Georgia" w:eastAsia="Times New Roman" w:hAnsi="Georgia"/>
          <w:color w:val="111111"/>
        </w:rPr>
        <w:t>.</w:t>
      </w:r>
    </w:p>
    <w:p w14:paraId="6F3A8C84" w14:textId="6F468470" w:rsidR="007F7366" w:rsidRPr="007F7366" w:rsidRDefault="007F7366" w:rsidP="00AD019B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ascii="Georgia" w:eastAsia="Times New Roman" w:hAnsi="Georgia"/>
          <w:color w:val="111111"/>
        </w:rPr>
      </w:pPr>
      <w:r>
        <w:rPr>
          <w:rFonts w:ascii="Georgia" w:eastAsia="Times New Roman" w:hAnsi="Georgia"/>
          <w:color w:val="111111"/>
        </w:rPr>
        <w:t>Профилактика агрессивности в подростковом возрасте.</w:t>
      </w:r>
    </w:p>
    <w:p w14:paraId="685690AA" w14:textId="0591C287" w:rsidR="00561B88" w:rsidRPr="007F7366" w:rsidRDefault="00561B88" w:rsidP="00AD019B">
      <w:pPr>
        <w:tabs>
          <w:tab w:val="left" w:pos="1210"/>
        </w:tabs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6ADCC038" w14:textId="492C37E4" w:rsidR="002E7824" w:rsidRPr="008D28C9" w:rsidRDefault="002E7824" w:rsidP="00AD019B">
      <w:pPr>
        <w:tabs>
          <w:tab w:val="left" w:pos="1210"/>
        </w:tabs>
        <w:spacing w:after="0" w:line="240" w:lineRule="auto"/>
        <w:ind w:right="12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937FAC" w:rsidRPr="009B2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Тема 2.3.</w:t>
      </w:r>
      <w:r w:rsidR="00937FA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="00937FAC" w:rsidRPr="009B2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="00937FAC" w:rsidRPr="00561B88">
        <w:rPr>
          <w:sz w:val="24"/>
          <w:szCs w:val="24"/>
        </w:rPr>
        <w:t xml:space="preserve"> </w:t>
      </w:r>
      <w:r w:rsidRPr="009B2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Здоровьесберегающие и здоровьеформирующие технологии в дополнительном образовании детей</w:t>
      </w:r>
      <w:r w:rsidRPr="009B20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(4ч)</w:t>
      </w:r>
      <w:r w:rsidRPr="009B208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p w14:paraId="31C711E4" w14:textId="2D3DAD6B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9B2083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Понятие «Здоровье».  Актуальность проблемы здоровья детей школьного возраста. Факторы, определяющие здоровье ребенка. </w:t>
      </w:r>
      <w:r w:rsidRPr="009B2083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Биологический, медицинский, экологический, школьные факторы риска.  Понятие о 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здоровьесберегающих и здоровьеформирующих технологиях.</w:t>
      </w:r>
    </w:p>
    <w:p w14:paraId="3D0620E2" w14:textId="77777777" w:rsidR="002E7824" w:rsidRPr="009B2083" w:rsidRDefault="002E7824" w:rsidP="00AD01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№ группы здоровьесберегащих технологий, используемых в образовательном процессе.</w:t>
      </w:r>
    </w:p>
    <w:p w14:paraId="2F285BC3" w14:textId="5F9FE38E" w:rsidR="002E7824" w:rsidRPr="009B2083" w:rsidRDefault="002E7824" w:rsidP="00AD01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Педагогические и психолого- физиологические  подходы к созданию адаптивно- развивающей образовательной  среды.</w:t>
      </w:r>
      <w:r w:rsidRPr="009B208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 xml:space="preserve"> Организация внешнесредовых условий в школе </w:t>
      </w:r>
      <w:r w:rsidRPr="009B2083">
        <w:rPr>
          <w:rFonts w:ascii="Times New Roman" w:eastAsia="Calibri" w:hAnsi="Times New Roman" w:cs="Times New Roman"/>
          <w:color w:val="000000"/>
          <w:spacing w:val="-4"/>
          <w:sz w:val="24"/>
          <w:szCs w:val="24"/>
          <w:lang w:eastAsia="ru-RU"/>
        </w:rPr>
        <w:t>(</w:t>
      </w:r>
      <w:r w:rsidRPr="009B2083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тепловой, световой режимы, профилактика заболеваний и травм, осанки, плоскостопия, рахит, ревматизм, травматизм). </w:t>
      </w:r>
      <w:r w:rsidRPr="009B208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Профилактика инфекционных заболеваний. Домашний режим школьника.</w:t>
      </w:r>
    </w:p>
    <w:p w14:paraId="3A5523A1" w14:textId="77777777" w:rsidR="002E7824" w:rsidRPr="009B2083" w:rsidRDefault="002E7824" w:rsidP="00AD019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Дополнительное образование как средство оздоровления детей. Влияние занятий различными видами деятельности в дополнительном образовании на здоровье детей.</w:t>
      </w:r>
    </w:p>
    <w:p w14:paraId="6F449E85" w14:textId="77777777" w:rsidR="002E7824" w:rsidRPr="009B2083" w:rsidRDefault="002E7824" w:rsidP="00AD019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Практическая работа. Рассмотрение возможных отрицательных воздействий на здоровье ребенка при занятии разными видами деятельности. Составление правил техники безопасности для конкретных объединений. Подбор разных вариантов физкультминуток в зависимости от вида деятельности в объединении.</w:t>
      </w:r>
    </w:p>
    <w:p w14:paraId="6DFAD030" w14:textId="4A11A6D1" w:rsidR="00937FAC" w:rsidRDefault="00937FAC" w:rsidP="00AD019B">
      <w:pPr>
        <w:widowControl w:val="0"/>
        <w:tabs>
          <w:tab w:val="left" w:pos="708"/>
        </w:tabs>
        <w:spacing w:after="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223970A0" w14:textId="10A275A8" w:rsidR="00937FAC" w:rsidRDefault="00937FAC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4388651B" w14:textId="4E7C42DB" w:rsidR="00937FAC" w:rsidRDefault="00937FAC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101DABD8" w14:textId="06AE1809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5FDCBAB4" w14:textId="31F37664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64119C7D" w14:textId="12AD502A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1DE90C30" w14:textId="1085585E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669BDA33" w14:textId="040EBE62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44AA5FA3" w14:textId="5723C63B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1278B35B" w14:textId="3B856F71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09112389" w14:textId="718CFE4E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4904F7BD" w14:textId="5EA0DBCF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5C1D7F58" w14:textId="72AB496D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302CE178" w14:textId="44D290A2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5D038119" w14:textId="6A7C8BA6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47064AE7" w14:textId="57745376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24B2C404" w14:textId="79168160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6F6E3B5B" w14:textId="72E7F915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484B918A" w14:textId="161B3F2A" w:rsidR="00F55A66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2E52F48B" w14:textId="77777777" w:rsidR="00F55A66" w:rsidRPr="009B2083" w:rsidRDefault="00F55A66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67A97C7E" w14:textId="77777777" w:rsidR="002E7824" w:rsidRPr="009B2083" w:rsidRDefault="002E7824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color w:val="FF0000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lastRenderedPageBreak/>
        <w:t xml:space="preserve">Раздел 3. Формы аттестации и оценочные материалы </w:t>
      </w:r>
    </w:p>
    <w:p w14:paraId="6C19E1E9" w14:textId="77777777" w:rsidR="002E7824" w:rsidRPr="009B2083" w:rsidRDefault="002E7824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</w:p>
    <w:p w14:paraId="37FC9650" w14:textId="77777777" w:rsidR="002E7824" w:rsidRPr="009B2083" w:rsidRDefault="002E7824" w:rsidP="00AD019B">
      <w:pPr>
        <w:widowControl w:val="0"/>
        <w:tabs>
          <w:tab w:val="left" w:pos="708"/>
        </w:tabs>
        <w:spacing w:after="0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t xml:space="preserve">Промежуточная аттестация </w:t>
      </w:r>
      <w:r w:rsidRPr="009B208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по разделам:</w:t>
      </w:r>
    </w:p>
    <w:p w14:paraId="701F5FD7" w14:textId="77777777" w:rsidR="002E7824" w:rsidRPr="009B2083" w:rsidRDefault="002E7824" w:rsidP="00AD019B">
      <w:pPr>
        <w:widowControl w:val="0"/>
        <w:tabs>
          <w:tab w:val="left" w:pos="708"/>
        </w:tabs>
        <w:spacing w:after="0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bookmarkStart w:id="15" w:name="_Hlk90368216"/>
      <w:bookmarkEnd w:id="5"/>
      <w:r w:rsidRPr="009B208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1. </w:t>
      </w:r>
      <w:r w:rsidRPr="009B208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Государственная политика и основы законодательства РФ в области образования;</w:t>
      </w:r>
      <w:r w:rsidRPr="009B208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 </w:t>
      </w:r>
    </w:p>
    <w:p w14:paraId="7EACA0B4" w14:textId="77777777" w:rsidR="002E7824" w:rsidRPr="009B2083" w:rsidRDefault="002E7824" w:rsidP="00AD019B">
      <w:pPr>
        <w:widowControl w:val="0"/>
        <w:tabs>
          <w:tab w:val="left" w:pos="708"/>
        </w:tabs>
        <w:spacing w:after="0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2. </w:t>
      </w:r>
      <w:r w:rsidRPr="009B208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Предметно-методическая деятельность.</w:t>
      </w:r>
    </w:p>
    <w:p w14:paraId="3F9E2548" w14:textId="77777777" w:rsidR="002E7824" w:rsidRPr="009B2083" w:rsidRDefault="002E7824" w:rsidP="00AD019B">
      <w:pPr>
        <w:widowControl w:val="0"/>
        <w:tabs>
          <w:tab w:val="left" w:pos="708"/>
        </w:tabs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</w:p>
    <w:p w14:paraId="310919CB" w14:textId="77777777" w:rsidR="002E7824" w:rsidRPr="009B2083" w:rsidRDefault="002E7824" w:rsidP="00AD019B">
      <w:pPr>
        <w:widowControl w:val="0"/>
        <w:tabs>
          <w:tab w:val="left" w:pos="708"/>
        </w:tabs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t>Метод контроля:</w:t>
      </w:r>
      <w:r w:rsidRPr="009B208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 xml:space="preserve"> зачет.</w:t>
      </w:r>
    </w:p>
    <w:p w14:paraId="452F4408" w14:textId="77777777" w:rsidR="002E7824" w:rsidRPr="009B2083" w:rsidRDefault="002E7824" w:rsidP="00AD019B">
      <w:pPr>
        <w:widowControl w:val="0"/>
        <w:tabs>
          <w:tab w:val="left" w:pos="708"/>
        </w:tabs>
        <w:spacing w:after="0" w:line="240" w:lineRule="auto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</w:p>
    <w:p w14:paraId="4151C517" w14:textId="77777777" w:rsidR="002E7824" w:rsidRPr="009B2083" w:rsidRDefault="002E7824" w:rsidP="00AD019B">
      <w:pPr>
        <w:widowControl w:val="0"/>
        <w:tabs>
          <w:tab w:val="left" w:pos="708"/>
        </w:tabs>
        <w:spacing w:after="0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t>Форма итоговой аттестации</w:t>
      </w:r>
    </w:p>
    <w:p w14:paraId="0C12632B" w14:textId="3ED8906E" w:rsidR="002E7824" w:rsidRPr="008D28C9" w:rsidRDefault="002E7824" w:rsidP="00AD019B">
      <w:pPr>
        <w:widowControl w:val="0"/>
        <w:numPr>
          <w:ilvl w:val="0"/>
          <w:numId w:val="3"/>
        </w:numPr>
        <w:tabs>
          <w:tab w:val="left" w:pos="708"/>
        </w:tabs>
        <w:autoSpaceDE w:val="0"/>
        <w:autoSpaceDN w:val="0"/>
        <w:adjustRightInd w:val="0"/>
        <w:spacing w:after="0" w:line="240" w:lineRule="auto"/>
        <w:ind w:left="0" w:hanging="24"/>
        <w:rPr>
          <w:rFonts w:ascii="Times New Roman" w:eastAsia="Calibri" w:hAnsi="Times New Roman" w:cs="Times New Roman"/>
          <w:i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iCs/>
          <w:sz w:val="24"/>
          <w:szCs w:val="24"/>
          <w:lang w:eastAsia="ru-RU"/>
        </w:rPr>
        <w:t>Тестирование;</w:t>
      </w:r>
    </w:p>
    <w:p w14:paraId="47FCD70B" w14:textId="77777777" w:rsidR="00AB2288" w:rsidRDefault="002E7824" w:rsidP="00AD019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B208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Тестовые задания к зачету:</w:t>
      </w:r>
      <w:r w:rsidR="00AB2288" w:rsidRPr="00AB228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9967B20" w14:textId="77777777" w:rsidR="004930CC" w:rsidRPr="00D72C5E" w:rsidRDefault="004930CC" w:rsidP="00AD019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128758" w14:textId="77777777" w:rsidR="004930CC" w:rsidRPr="00A00E16" w:rsidRDefault="004930CC" w:rsidP="00AD019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0E16">
        <w:rPr>
          <w:rFonts w:ascii="Times New Roman" w:hAnsi="Times New Roman" w:cs="Times New Roman"/>
          <w:b/>
          <w:sz w:val="24"/>
          <w:szCs w:val="24"/>
        </w:rPr>
        <w:t>1.Год основания государственной системы внешкольного (дополнительного) образования детей</w:t>
      </w:r>
    </w:p>
    <w:p w14:paraId="24DF0E84" w14:textId="77777777" w:rsidR="004930CC" w:rsidRPr="00A00E16" w:rsidRDefault="004930CC" w:rsidP="00AD019B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00E16">
        <w:rPr>
          <w:rFonts w:ascii="Times New Roman" w:hAnsi="Times New Roman" w:cs="Times New Roman"/>
          <w:sz w:val="24"/>
          <w:szCs w:val="24"/>
        </w:rPr>
        <w:t>1.1918г</w:t>
      </w:r>
      <w:r w:rsidRPr="00A00E16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C3CB13D" w14:textId="77777777" w:rsidR="004930CC" w:rsidRPr="00A00E16" w:rsidRDefault="004930CC" w:rsidP="00AD01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0E16">
        <w:rPr>
          <w:rFonts w:ascii="Times New Roman" w:hAnsi="Times New Roman" w:cs="Times New Roman"/>
          <w:sz w:val="24"/>
          <w:szCs w:val="24"/>
        </w:rPr>
        <w:t>2. 1946г.</w:t>
      </w:r>
    </w:p>
    <w:p w14:paraId="5F6833BB" w14:textId="77777777" w:rsidR="004930CC" w:rsidRPr="00A00E16" w:rsidRDefault="004930CC" w:rsidP="00AD01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00E16">
        <w:rPr>
          <w:rFonts w:ascii="Times New Roman" w:hAnsi="Times New Roman" w:cs="Times New Roman"/>
          <w:sz w:val="24"/>
          <w:szCs w:val="24"/>
        </w:rPr>
        <w:t>3. 1992г.</w:t>
      </w:r>
    </w:p>
    <w:tbl>
      <w:tblPr>
        <w:tblW w:w="1077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70"/>
        <w:gridCol w:w="80"/>
        <w:gridCol w:w="10420"/>
      </w:tblGrid>
      <w:tr w:rsidR="004930CC" w:rsidRPr="00A00E16" w14:paraId="72AF00C8" w14:textId="77777777" w:rsidTr="004930CC">
        <w:trPr>
          <w:trHeight w:val="996"/>
        </w:trPr>
        <w:tc>
          <w:tcPr>
            <w:tcW w:w="10770" w:type="dxa"/>
            <w:gridSpan w:val="3"/>
            <w:shd w:val="clear" w:color="auto" w:fill="auto"/>
            <w:vAlign w:val="center"/>
            <w:hideMark/>
          </w:tcPr>
          <w:p w14:paraId="3B9588D4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 xml:space="preserve">2. В каком федеральном законе впервые вместо «внешкольная система воспитания» использован термин «дополнительное образование»  </w:t>
            </w:r>
          </w:p>
        </w:tc>
      </w:tr>
      <w:tr w:rsidR="004930CC" w:rsidRPr="00A00E16" w14:paraId="533D497E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3EBDFBB5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196E1CC2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3051F553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Федеральный закон о дополнительном образовании</w:t>
            </w:r>
          </w:p>
        </w:tc>
      </w:tr>
      <w:tr w:rsidR="004930CC" w:rsidRPr="00A00E16" w14:paraId="68BCC68E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71394687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3D53AE7E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4E59DE95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Федеральный закон РФ «Об образовании»</w:t>
            </w:r>
          </w:p>
        </w:tc>
      </w:tr>
      <w:tr w:rsidR="004930CC" w:rsidRPr="00A00E16" w14:paraId="344F8D1E" w14:textId="77777777" w:rsidTr="004930CC">
        <w:trPr>
          <w:trHeight w:val="171"/>
        </w:trPr>
        <w:tc>
          <w:tcPr>
            <w:tcW w:w="270" w:type="dxa"/>
            <w:shd w:val="clear" w:color="auto" w:fill="FFFFFF"/>
            <w:vAlign w:val="center"/>
            <w:hideMark/>
          </w:tcPr>
          <w:p w14:paraId="2D1A19EB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5D61082A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6E830B25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Федеральный закон о высшем образовании</w:t>
            </w:r>
          </w:p>
        </w:tc>
      </w:tr>
      <w:tr w:rsidR="004930CC" w:rsidRPr="00A00E16" w14:paraId="4FEE6553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6AE58958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02D2DFD2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6EE12FA9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Федеральный закон «Об образовании в РФ»</w:t>
            </w:r>
          </w:p>
        </w:tc>
      </w:tr>
    </w:tbl>
    <w:p w14:paraId="07B20689" w14:textId="77777777" w:rsidR="004930CC" w:rsidRPr="00A00E16" w:rsidRDefault="004930CC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</w:rPr>
      </w:pPr>
    </w:p>
    <w:tbl>
      <w:tblPr>
        <w:tblW w:w="1077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770"/>
      </w:tblGrid>
      <w:tr w:rsidR="004930CC" w:rsidRPr="00A00E16" w14:paraId="56BDD777" w14:textId="77777777" w:rsidTr="004930CC">
        <w:trPr>
          <w:trHeight w:val="768"/>
        </w:trPr>
        <w:tc>
          <w:tcPr>
            <w:tcW w:w="10773" w:type="dxa"/>
            <w:shd w:val="clear" w:color="auto" w:fill="auto"/>
            <w:vAlign w:val="center"/>
            <w:hideMark/>
          </w:tcPr>
          <w:p w14:paraId="53B16007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3. В каком году вступил в силу Федеральный закон «Об образовании в Российской Федерации».</w:t>
            </w:r>
          </w:p>
        </w:tc>
      </w:tr>
    </w:tbl>
    <w:p w14:paraId="4BFFD1C9" w14:textId="77777777" w:rsidR="004930CC" w:rsidRPr="00A00E16" w:rsidRDefault="004930CC" w:rsidP="00AD019B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</w:rPr>
        <w:sectPr w:rsidR="004930CC" w:rsidRPr="00A00E16">
          <w:footerReference w:type="default" r:id="rId13"/>
          <w:pgSz w:w="11906" w:h="16838"/>
          <w:pgMar w:top="567" w:right="567" w:bottom="567" w:left="567" w:header="567" w:footer="567" w:gutter="0"/>
          <w:cols w:space="720"/>
        </w:sectPr>
      </w:pPr>
    </w:p>
    <w:tbl>
      <w:tblPr>
        <w:tblW w:w="1077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70"/>
        <w:gridCol w:w="80"/>
        <w:gridCol w:w="10420"/>
      </w:tblGrid>
      <w:tr w:rsidR="004930CC" w:rsidRPr="00A00E16" w14:paraId="3C6C2C66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301FF8E4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559C19BE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609482D6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2010</w:t>
            </w:r>
          </w:p>
        </w:tc>
      </w:tr>
      <w:tr w:rsidR="004930CC" w:rsidRPr="00A00E16" w14:paraId="480A7EEC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1CF02B09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44AFB3EA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2395E1F7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2012</w:t>
            </w:r>
          </w:p>
        </w:tc>
      </w:tr>
      <w:tr w:rsidR="004930CC" w:rsidRPr="00A00E16" w14:paraId="7296CECE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55B3F46E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73B511D9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EEA6FDE" wp14:editId="72D25E3A">
                  <wp:extent cx="133350" cy="133350"/>
                  <wp:effectExtent l="1905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047AB5A3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2013</w:t>
            </w:r>
          </w:p>
        </w:tc>
      </w:tr>
      <w:tr w:rsidR="004930CC" w:rsidRPr="00A00E16" w14:paraId="5F299A25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1E88B591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7DAA318C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B75DB53" wp14:editId="436BA331">
                  <wp:extent cx="133350" cy="133350"/>
                  <wp:effectExtent l="1905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053BB8B5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2014</w:t>
            </w:r>
          </w:p>
        </w:tc>
      </w:tr>
    </w:tbl>
    <w:p w14:paraId="7BC68C5E" w14:textId="77777777" w:rsidR="00492324" w:rsidRDefault="00492324" w:rsidP="00AD019B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</w:rPr>
        <w:sectPr w:rsidR="00492324" w:rsidSect="00492324">
          <w:type w:val="continuous"/>
          <w:pgSz w:w="11906" w:h="16838"/>
          <w:pgMar w:top="567" w:right="567" w:bottom="567" w:left="567" w:header="567" w:footer="567" w:gutter="0"/>
          <w:cols w:space="720"/>
        </w:sectPr>
      </w:pPr>
    </w:p>
    <w:p w14:paraId="5A0B6597" w14:textId="64E68D45" w:rsidR="004930CC" w:rsidRPr="00A00E16" w:rsidRDefault="004930CC" w:rsidP="00AD019B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</w:rPr>
      </w:pPr>
    </w:p>
    <w:p w14:paraId="02453E22" w14:textId="77777777" w:rsidR="004930CC" w:rsidRPr="00A00E16" w:rsidRDefault="004930CC" w:rsidP="00AD019B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</w:rPr>
        <w:sectPr w:rsidR="004930CC" w:rsidRPr="00A00E16">
          <w:type w:val="continuous"/>
          <w:pgSz w:w="11906" w:h="16838"/>
          <w:pgMar w:top="567" w:right="567" w:bottom="567" w:left="567" w:header="567" w:footer="567" w:gutter="0"/>
          <w:cols w:num="2" w:space="720"/>
        </w:sectPr>
      </w:pPr>
    </w:p>
    <w:tbl>
      <w:tblPr>
        <w:tblW w:w="10658" w:type="dxa"/>
        <w:tblInd w:w="142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658"/>
      </w:tblGrid>
      <w:tr w:rsidR="004930CC" w:rsidRPr="00A00E16" w14:paraId="3ADE06BD" w14:textId="77777777" w:rsidTr="004930CC">
        <w:tc>
          <w:tcPr>
            <w:tcW w:w="10658" w:type="dxa"/>
            <w:shd w:val="clear" w:color="auto" w:fill="auto"/>
            <w:vAlign w:val="center"/>
            <w:hideMark/>
          </w:tcPr>
          <w:p w14:paraId="356D3D86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4. В каком году был принят Закон Республики Дагестан «Об образовании в Республике Дагестан»</w:t>
            </w:r>
          </w:p>
        </w:tc>
      </w:tr>
    </w:tbl>
    <w:p w14:paraId="72B54EF5" w14:textId="77777777" w:rsidR="004930CC" w:rsidRPr="00A00E16" w:rsidRDefault="004930CC" w:rsidP="00AD019B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</w:rPr>
        <w:sectPr w:rsidR="004930CC" w:rsidRPr="00A00E16" w:rsidSect="004930CC">
          <w:type w:val="continuous"/>
          <w:pgSz w:w="11906" w:h="16838"/>
          <w:pgMar w:top="567" w:right="567" w:bottom="567" w:left="567" w:header="567" w:footer="567" w:gutter="0"/>
          <w:cols w:space="720"/>
        </w:sectPr>
      </w:pPr>
    </w:p>
    <w:tbl>
      <w:tblPr>
        <w:tblW w:w="1077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70"/>
        <w:gridCol w:w="80"/>
        <w:gridCol w:w="10420"/>
      </w:tblGrid>
      <w:tr w:rsidR="004930CC" w:rsidRPr="00A00E16" w14:paraId="510B2286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30A30617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792D6835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36076CE" wp14:editId="76BA74CE">
                  <wp:extent cx="133350" cy="133350"/>
                  <wp:effectExtent l="19050" t="0" r="0" b="0"/>
                  <wp:docPr id="200" name="Рисунок 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5E03C0DF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2006.</w:t>
            </w:r>
          </w:p>
        </w:tc>
      </w:tr>
      <w:tr w:rsidR="004930CC" w:rsidRPr="00A00E16" w14:paraId="725420CB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33383DA8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0FA21ABE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A1FF6F9" wp14:editId="67529D46">
                  <wp:extent cx="133350" cy="133350"/>
                  <wp:effectExtent l="19050" t="0" r="0" b="0"/>
                  <wp:docPr id="201" name="Рисунок 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58E8B427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2010.</w:t>
            </w:r>
          </w:p>
        </w:tc>
      </w:tr>
      <w:tr w:rsidR="004930CC" w:rsidRPr="00A00E16" w14:paraId="541B0D3F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207B09C7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2B32DEDA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7687911" wp14:editId="2DF97DEF">
                  <wp:extent cx="133350" cy="133350"/>
                  <wp:effectExtent l="19050" t="0" r="0" b="0"/>
                  <wp:docPr id="202" name="Рисунок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599C1694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2014</w:t>
            </w:r>
          </w:p>
        </w:tc>
      </w:tr>
      <w:tr w:rsidR="004930CC" w:rsidRPr="00A00E16" w14:paraId="569B0F07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2CD80FCA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77E2936B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760FDDC" wp14:editId="3EF7B810">
                  <wp:extent cx="133350" cy="133350"/>
                  <wp:effectExtent l="19050" t="0" r="0" b="0"/>
                  <wp:docPr id="203" name="Рисунок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4A3E644F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2015</w:t>
            </w:r>
          </w:p>
        </w:tc>
      </w:tr>
    </w:tbl>
    <w:p w14:paraId="159C61B4" w14:textId="77777777" w:rsidR="004930CC" w:rsidRPr="00A00E16" w:rsidRDefault="004930CC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</w:rPr>
        <w:sectPr w:rsidR="004930CC" w:rsidRPr="00A00E16" w:rsidSect="00492324">
          <w:type w:val="continuous"/>
          <w:pgSz w:w="11906" w:h="16838"/>
          <w:pgMar w:top="567" w:right="567" w:bottom="567" w:left="567" w:header="567" w:footer="567" w:gutter="0"/>
          <w:cols w:space="720"/>
        </w:sectPr>
      </w:pPr>
    </w:p>
    <w:tbl>
      <w:tblPr>
        <w:tblW w:w="1077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0770"/>
      </w:tblGrid>
      <w:tr w:rsidR="004930CC" w:rsidRPr="00A00E16" w14:paraId="2639FEAF" w14:textId="77777777" w:rsidTr="004930CC">
        <w:tc>
          <w:tcPr>
            <w:tcW w:w="10770" w:type="dxa"/>
            <w:shd w:val="clear" w:color="auto" w:fill="auto"/>
            <w:vAlign w:val="center"/>
            <w:hideMark/>
          </w:tcPr>
          <w:p w14:paraId="2B5CE7EB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>5.  В Концепции развития дополнительного образования детей в РФ до 2020г в целях развития кадрового потенциала было предусмотрено</w:t>
            </w:r>
          </w:p>
        </w:tc>
      </w:tr>
    </w:tbl>
    <w:p w14:paraId="19EC5106" w14:textId="77777777" w:rsidR="004930CC" w:rsidRPr="00A00E16" w:rsidRDefault="004930CC" w:rsidP="00AD019B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</w:rPr>
        <w:sectPr w:rsidR="004930CC" w:rsidRPr="00A00E16">
          <w:type w:val="continuous"/>
          <w:pgSz w:w="11906" w:h="16838"/>
          <w:pgMar w:top="567" w:right="567" w:bottom="567" w:left="567" w:header="567" w:footer="567" w:gutter="0"/>
          <w:cols w:space="720"/>
        </w:sectPr>
      </w:pPr>
    </w:p>
    <w:tbl>
      <w:tblPr>
        <w:tblW w:w="10770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70"/>
        <w:gridCol w:w="80"/>
        <w:gridCol w:w="10420"/>
      </w:tblGrid>
      <w:tr w:rsidR="004930CC" w:rsidRPr="00A00E16" w14:paraId="4E24BAE9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19ED17AB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37B1AF59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405D212B" wp14:editId="4FCE42EA">
                  <wp:extent cx="133350" cy="133350"/>
                  <wp:effectExtent l="1905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36A0B3F6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Введение аттестации педагогов дополнительного образования</w:t>
            </w:r>
          </w:p>
        </w:tc>
      </w:tr>
      <w:tr w:rsidR="004930CC" w:rsidRPr="00A00E16" w14:paraId="6A58C69A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72234E9D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4F8BD24C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6E9F21C" wp14:editId="47F9F39D">
                  <wp:extent cx="133350" cy="133350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420F91CA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Введение профессионального стандарта педагога дополнительного образования детей и взрослых.</w:t>
            </w:r>
          </w:p>
        </w:tc>
      </w:tr>
      <w:tr w:rsidR="004930CC" w:rsidRPr="00A00E16" w14:paraId="37849F4D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6AC7E213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1138F4D5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5B03A6E6" wp14:editId="3626AFBB">
                  <wp:extent cx="133350" cy="133350"/>
                  <wp:effectExtent l="1905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511541A8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Обязательное прохождение курсов повышения квалификации</w:t>
            </w:r>
          </w:p>
        </w:tc>
      </w:tr>
      <w:tr w:rsidR="004930CC" w:rsidRPr="00A00E16" w14:paraId="10997F40" w14:textId="77777777" w:rsidTr="004930CC">
        <w:tc>
          <w:tcPr>
            <w:tcW w:w="270" w:type="dxa"/>
            <w:shd w:val="clear" w:color="auto" w:fill="FFFFFF"/>
            <w:vAlign w:val="center"/>
            <w:hideMark/>
          </w:tcPr>
          <w:p w14:paraId="75E01B92" w14:textId="1CED3B31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shd w:val="clear" w:color="auto" w:fill="FFFFFF"/>
            <w:vAlign w:val="center"/>
            <w:hideMark/>
          </w:tcPr>
          <w:p w14:paraId="318E9EA2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5305B2D" wp14:editId="2B267057">
                  <wp:extent cx="133350" cy="133350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" cy="133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0" w:type="dxa"/>
            <w:shd w:val="clear" w:color="auto" w:fill="FFFFFF"/>
            <w:vAlign w:val="center"/>
            <w:hideMark/>
          </w:tcPr>
          <w:p w14:paraId="4A526D49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</w:p>
          <w:p w14:paraId="47688A96" w14:textId="540476E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lastRenderedPageBreak/>
              <w:t>6. Согласно СанПиН для ОДО педагоги обязаны проходить профессиональную гигиеническую подготовку и аттестацию</w:t>
            </w:r>
          </w:p>
        </w:tc>
      </w:tr>
      <w:tr w:rsidR="004930CC" w:rsidRPr="00A00E16" w14:paraId="70857482" w14:textId="77777777" w:rsidTr="004930CC">
        <w:tc>
          <w:tcPr>
            <w:tcW w:w="270" w:type="dxa"/>
            <w:shd w:val="clear" w:color="auto" w:fill="FFFFFF"/>
            <w:vAlign w:val="center"/>
          </w:tcPr>
          <w:p w14:paraId="29FB8845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shd w:val="clear" w:color="auto" w:fill="FFFFFF"/>
            <w:vAlign w:val="center"/>
          </w:tcPr>
          <w:p w14:paraId="31A7910A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0420" w:type="dxa"/>
            <w:shd w:val="clear" w:color="auto" w:fill="FFFFFF"/>
            <w:vAlign w:val="center"/>
          </w:tcPr>
          <w:p w14:paraId="0473FB89" w14:textId="4AD392D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Каждый год</w:t>
            </w:r>
          </w:p>
        </w:tc>
      </w:tr>
      <w:tr w:rsidR="004930CC" w:rsidRPr="00A00E16" w14:paraId="594D585F" w14:textId="77777777" w:rsidTr="004930CC">
        <w:tc>
          <w:tcPr>
            <w:tcW w:w="270" w:type="dxa"/>
            <w:shd w:val="clear" w:color="auto" w:fill="FFFFFF"/>
            <w:vAlign w:val="center"/>
          </w:tcPr>
          <w:p w14:paraId="7ABDB3B6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shd w:val="clear" w:color="auto" w:fill="FFFFFF"/>
            <w:vAlign w:val="center"/>
          </w:tcPr>
          <w:p w14:paraId="5AA444ED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0420" w:type="dxa"/>
            <w:shd w:val="clear" w:color="auto" w:fill="FFFFFF"/>
            <w:vAlign w:val="center"/>
          </w:tcPr>
          <w:p w14:paraId="6AF52305" w14:textId="07442189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При поступлении на работу и затем раз в 2 года</w:t>
            </w:r>
          </w:p>
        </w:tc>
      </w:tr>
      <w:tr w:rsidR="004930CC" w:rsidRPr="00A00E16" w14:paraId="07E956DE" w14:textId="77777777" w:rsidTr="004930CC">
        <w:tc>
          <w:tcPr>
            <w:tcW w:w="270" w:type="dxa"/>
            <w:shd w:val="clear" w:color="auto" w:fill="FFFFFF"/>
            <w:vAlign w:val="center"/>
          </w:tcPr>
          <w:p w14:paraId="79C19AA2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shd w:val="clear" w:color="auto" w:fill="FFFFFF"/>
            <w:vAlign w:val="center"/>
          </w:tcPr>
          <w:p w14:paraId="13563E74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0420" w:type="dxa"/>
            <w:shd w:val="clear" w:color="auto" w:fill="FFFFFF"/>
            <w:vAlign w:val="center"/>
          </w:tcPr>
          <w:p w14:paraId="6EA69685" w14:textId="1DB64184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При поступлении на работу и затем раз в 3 года</w:t>
            </w:r>
          </w:p>
        </w:tc>
      </w:tr>
      <w:tr w:rsidR="004930CC" w:rsidRPr="00A00E16" w14:paraId="4C88E195" w14:textId="77777777" w:rsidTr="004930CC">
        <w:tc>
          <w:tcPr>
            <w:tcW w:w="270" w:type="dxa"/>
            <w:shd w:val="clear" w:color="auto" w:fill="FFFFFF"/>
            <w:vAlign w:val="center"/>
          </w:tcPr>
          <w:p w14:paraId="75601EC7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shd w:val="clear" w:color="auto" w:fill="FFFFFF"/>
            <w:vAlign w:val="center"/>
          </w:tcPr>
          <w:p w14:paraId="0389B44E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10420" w:type="dxa"/>
            <w:shd w:val="clear" w:color="auto" w:fill="FFFFFF"/>
            <w:vAlign w:val="center"/>
          </w:tcPr>
          <w:p w14:paraId="1DD32AC3" w14:textId="28EB465E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sz w:val="24"/>
                <w:szCs w:val="24"/>
              </w:rPr>
              <w:t>При поступлении на работу и затем раз в 5 лет</w:t>
            </w:r>
          </w:p>
          <w:p w14:paraId="64F75D89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</w:p>
          <w:p w14:paraId="491C2E04" w14:textId="378DA62D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eastAsia="Gulim" w:hAnsi="Times New Roman" w:cs="Times New Roman"/>
                <w:b/>
                <w:bCs/>
                <w:sz w:val="24"/>
                <w:szCs w:val="24"/>
              </w:rPr>
              <w:t xml:space="preserve">7. </w:t>
            </w:r>
            <w:r w:rsidRPr="00A00E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Основным критерием отнесения образовательной организации к типу ОДОД является:</w:t>
            </w:r>
          </w:p>
          <w:p w14:paraId="591E2B9D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Calibri" w:hAnsi="Times New Roman" w:cs="Times New Roman"/>
                <w:sz w:val="24"/>
                <w:szCs w:val="24"/>
              </w:rPr>
              <w:t>1.дополнительность к общеобразовательному учреждению</w:t>
            </w:r>
            <w:r w:rsidRPr="00A00E1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14:paraId="757C0FE8" w14:textId="77777777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Calibri" w:hAnsi="Times New Roman" w:cs="Times New Roman"/>
                <w:sz w:val="24"/>
                <w:szCs w:val="24"/>
              </w:rPr>
              <w:t>2.организация содержательного досуга детей</w:t>
            </w:r>
            <w:r w:rsidRPr="00A00E1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14:paraId="337B2A5F" w14:textId="254E82EB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Calibri" w:hAnsi="Times New Roman" w:cs="Times New Roman"/>
                <w:sz w:val="24"/>
                <w:szCs w:val="24"/>
              </w:rPr>
              <w:t>3.реализация дополнительных общеобразовательных программ</w:t>
            </w:r>
          </w:p>
          <w:p w14:paraId="50012A17" w14:textId="57B8A173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CB56A08" w14:textId="75B1DEBE" w:rsidR="004930CC" w:rsidRPr="00A00E16" w:rsidRDefault="004930CC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8.Отличительная особенность дополнительного образования детей – это:</w:t>
            </w:r>
          </w:p>
          <w:p w14:paraId="16B196B1" w14:textId="77777777" w:rsidR="004930CC" w:rsidRPr="00A00E16" w:rsidRDefault="004930CC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sz w:val="24"/>
                <w:szCs w:val="24"/>
              </w:rPr>
              <w:t>1.единство процессов обучения, развития и воспитания</w:t>
            </w:r>
          </w:p>
          <w:p w14:paraId="35EEB95A" w14:textId="77777777" w:rsidR="004930CC" w:rsidRPr="00A00E16" w:rsidRDefault="004930CC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sz w:val="24"/>
                <w:szCs w:val="24"/>
              </w:rPr>
              <w:t>2.отсутствие образовательных стандартов</w:t>
            </w:r>
          </w:p>
          <w:p w14:paraId="22497C40" w14:textId="65FE5D63" w:rsidR="004930CC" w:rsidRPr="00A00E16" w:rsidRDefault="004930CC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sz w:val="24"/>
                <w:szCs w:val="24"/>
              </w:rPr>
              <w:t>3.использование педагогических технологий в образовательном процессе</w:t>
            </w:r>
          </w:p>
          <w:p w14:paraId="6A518D55" w14:textId="55A7E512" w:rsidR="004930CC" w:rsidRPr="00A00E16" w:rsidRDefault="004930CC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9D5F2E" w14:textId="6B1D6A77" w:rsidR="004930CC" w:rsidRPr="00A00E16" w:rsidRDefault="00CA0325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4930CC" w:rsidRPr="00A00E16">
              <w:rPr>
                <w:rFonts w:ascii="Times New Roman" w:hAnsi="Times New Roman" w:cs="Times New Roman"/>
                <w:b/>
                <w:sz w:val="24"/>
                <w:szCs w:val="24"/>
              </w:rPr>
              <w:t>.Согласно федеральному проекту «Успех каждого ребенка, к 2024 году охват детей дополнительным образованием необходимо довести до:</w:t>
            </w:r>
          </w:p>
          <w:p w14:paraId="1D5953FC" w14:textId="77777777" w:rsidR="004930CC" w:rsidRPr="00A00E16" w:rsidRDefault="004930CC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1.70%</w:t>
            </w:r>
          </w:p>
          <w:p w14:paraId="06F7B016" w14:textId="77777777" w:rsidR="004930CC" w:rsidRPr="00A00E16" w:rsidRDefault="004930CC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2.75%</w:t>
            </w:r>
          </w:p>
          <w:p w14:paraId="672ADEAF" w14:textId="77777777" w:rsidR="004930CC" w:rsidRPr="00A00E16" w:rsidRDefault="004930CC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3.80%</w:t>
            </w:r>
          </w:p>
          <w:p w14:paraId="60B7DB24" w14:textId="77777777" w:rsidR="004930CC" w:rsidRPr="00A00E16" w:rsidRDefault="004930CC" w:rsidP="00AD019B">
            <w:pPr>
              <w:pStyle w:val="format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/>
                <w:color w:val="2D2D2D"/>
                <w:spacing w:val="2"/>
              </w:rPr>
            </w:pPr>
          </w:p>
          <w:p w14:paraId="72ADBD3B" w14:textId="6D972E1B" w:rsidR="004930CC" w:rsidRPr="00A00E16" w:rsidRDefault="004930CC" w:rsidP="00AD019B">
            <w:pPr>
              <w:pStyle w:val="format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/>
                <w:color w:val="2D2D2D"/>
                <w:spacing w:val="2"/>
              </w:rPr>
            </w:pPr>
            <w:r w:rsidRPr="00A00E16">
              <w:rPr>
                <w:b/>
                <w:color w:val="2D2D2D"/>
                <w:spacing w:val="2"/>
              </w:rPr>
              <w:t>1</w:t>
            </w:r>
            <w:r w:rsidR="00CA0325" w:rsidRPr="00A00E16">
              <w:rPr>
                <w:b/>
                <w:color w:val="2D2D2D"/>
                <w:spacing w:val="2"/>
              </w:rPr>
              <w:t>0</w:t>
            </w:r>
            <w:r w:rsidRPr="00A00E16">
              <w:rPr>
                <w:b/>
                <w:color w:val="2D2D2D"/>
                <w:spacing w:val="2"/>
              </w:rPr>
              <w:t>. Согласно Закону «Об образовании в РФ» содержание дополнительных общеразвивающих программ и сроки обучения по ним определяются</w:t>
            </w:r>
          </w:p>
          <w:p w14:paraId="0E418296" w14:textId="77777777" w:rsidR="004930CC" w:rsidRPr="00A00E16" w:rsidRDefault="004930CC" w:rsidP="00AD019B">
            <w:pPr>
              <w:pStyle w:val="format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2D2D2D"/>
                <w:spacing w:val="2"/>
              </w:rPr>
            </w:pPr>
            <w:r w:rsidRPr="00A00E16">
              <w:rPr>
                <w:color w:val="2D2D2D"/>
                <w:spacing w:val="2"/>
              </w:rPr>
              <w:t>1.региональным министерством образования</w:t>
            </w:r>
          </w:p>
          <w:p w14:paraId="023B7B9A" w14:textId="77777777" w:rsidR="004930CC" w:rsidRPr="00A00E16" w:rsidRDefault="004930CC" w:rsidP="00AD019B">
            <w:pPr>
              <w:pStyle w:val="format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2D2D2D"/>
                <w:spacing w:val="2"/>
              </w:rPr>
            </w:pPr>
            <w:r w:rsidRPr="00A00E16">
              <w:rPr>
                <w:color w:val="2D2D2D"/>
                <w:spacing w:val="2"/>
              </w:rPr>
              <w:t>2.образовательной организацией, реализующей программы</w:t>
            </w:r>
          </w:p>
          <w:p w14:paraId="3F0184E2" w14:textId="639FE30E" w:rsidR="004930CC" w:rsidRDefault="004930CC" w:rsidP="00AD019B">
            <w:pPr>
              <w:pStyle w:val="format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2D2D2D"/>
                <w:spacing w:val="2"/>
              </w:rPr>
            </w:pPr>
            <w:r w:rsidRPr="00A00E16">
              <w:rPr>
                <w:color w:val="2D2D2D"/>
                <w:spacing w:val="2"/>
              </w:rPr>
              <w:t>3.учредителем.</w:t>
            </w:r>
          </w:p>
          <w:p w14:paraId="06DD74D2" w14:textId="77777777" w:rsidR="00A00E16" w:rsidRDefault="00A00E16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CA3E17A" w14:textId="09B1D8F9" w:rsidR="00A00E16" w:rsidRPr="00A00E16" w:rsidRDefault="00A00E16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11. Требование к образованию педагога дополнительного образования согласно профессиональному стандарту «Педагог дополнительного образования детей и взрослых»: </w:t>
            </w:r>
          </w:p>
          <w:p w14:paraId="460DEE85" w14:textId="77777777" w:rsidR="00A00E16" w:rsidRPr="00A00E16" w:rsidRDefault="00A00E16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A00E1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Высшее или среднее профессиональное (педагогическое) образование. </w:t>
            </w:r>
          </w:p>
          <w:p w14:paraId="1F843F0F" w14:textId="78D73DC7" w:rsidR="00A00E16" w:rsidRDefault="00A00E16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00E1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Высшее или среднее профессиональное (педагогическое) образование или Высшее образование либо среднее профессиональное образование, соответствующее  дополнительным общеразвивающим программам, реализуемым организацией, осуществляющей образовательную деятельность, и получение при необходимости после трудоустройства дополнительного профессионального образования (педагогического). </w:t>
            </w:r>
          </w:p>
          <w:p w14:paraId="746A02E9" w14:textId="21FE9C28" w:rsidR="00A00E16" w:rsidRDefault="00A00E16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14:paraId="775DA26C" w14:textId="77777777" w:rsidR="00A00E16" w:rsidRPr="00A00E16" w:rsidRDefault="00A00E16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12.Численность группы творческого объединения и продолжительность занятий в нём определяется:</w:t>
            </w:r>
          </w:p>
          <w:p w14:paraId="5E2D0F48" w14:textId="77777777" w:rsidR="00A00E16" w:rsidRPr="00A00E16" w:rsidRDefault="00A00E16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Calibri" w:hAnsi="Times New Roman" w:cs="Times New Roman"/>
                <w:sz w:val="24"/>
                <w:szCs w:val="24"/>
              </w:rPr>
              <w:t>1.учредителем</w:t>
            </w:r>
            <w:r w:rsidRPr="00A00E1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14:paraId="01B0155A" w14:textId="77777777" w:rsidR="00A00E16" w:rsidRPr="00A00E16" w:rsidRDefault="00A00E16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Calibri" w:hAnsi="Times New Roman" w:cs="Times New Roman"/>
                <w:sz w:val="24"/>
                <w:szCs w:val="24"/>
              </w:rPr>
              <w:t>2.педагогом</w:t>
            </w:r>
            <w:r w:rsidRPr="00A00E16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14:paraId="5B2FC927" w14:textId="77777777" w:rsidR="00A00E16" w:rsidRPr="00A00E16" w:rsidRDefault="00A00E16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Calibri" w:hAnsi="Times New Roman" w:cs="Times New Roman"/>
                <w:sz w:val="24"/>
                <w:szCs w:val="24"/>
              </w:rPr>
              <w:t>3.локальным нормативным актом</w:t>
            </w:r>
          </w:p>
          <w:p w14:paraId="3FB97995" w14:textId="77777777" w:rsidR="00A00E16" w:rsidRPr="00A00E16" w:rsidRDefault="00A00E16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14:paraId="2F73D4A7" w14:textId="77777777" w:rsidR="00A00E16" w:rsidRPr="00A00E16" w:rsidRDefault="00A00E16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14:paraId="46EF3746" w14:textId="77777777" w:rsidR="00A00E16" w:rsidRPr="00A00E16" w:rsidRDefault="00A00E16" w:rsidP="00AD019B">
            <w:pPr>
              <w:pStyle w:val="format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b/>
                <w:color w:val="2D2D2D"/>
                <w:spacing w:val="2"/>
              </w:rPr>
            </w:pPr>
            <w:r w:rsidRPr="00A00E16">
              <w:rPr>
                <w:b/>
                <w:color w:val="2D2D2D"/>
                <w:spacing w:val="2"/>
              </w:rPr>
              <w:t>13.Рекомендуемый СанПиНами перерыв между сменами в организациях дополнительного образования:</w:t>
            </w:r>
          </w:p>
          <w:p w14:paraId="62284C59" w14:textId="77777777" w:rsidR="00A00E16" w:rsidRPr="00A00E16" w:rsidRDefault="00A00E16" w:rsidP="00AD019B">
            <w:pPr>
              <w:pStyle w:val="format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2D2D2D"/>
                <w:spacing w:val="2"/>
              </w:rPr>
            </w:pPr>
            <w:r w:rsidRPr="00A00E16">
              <w:rPr>
                <w:color w:val="2D2D2D"/>
                <w:spacing w:val="2"/>
              </w:rPr>
              <w:t>1.1час</w:t>
            </w:r>
          </w:p>
          <w:p w14:paraId="3F05DCF5" w14:textId="77777777" w:rsidR="00A00E16" w:rsidRPr="00A00E16" w:rsidRDefault="00A00E16" w:rsidP="00AD019B">
            <w:pPr>
              <w:pStyle w:val="formattext"/>
              <w:numPr>
                <w:ilvl w:val="1"/>
                <w:numId w:val="27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textAlignment w:val="baseline"/>
              <w:rPr>
                <w:color w:val="2D2D2D"/>
                <w:spacing w:val="2"/>
              </w:rPr>
            </w:pPr>
            <w:r w:rsidRPr="00A00E16">
              <w:rPr>
                <w:color w:val="2D2D2D"/>
                <w:spacing w:val="2"/>
              </w:rPr>
              <w:t>мин.</w:t>
            </w:r>
          </w:p>
          <w:p w14:paraId="5EFA68B0" w14:textId="14EC8F7F" w:rsidR="00A00E16" w:rsidRDefault="00492324" w:rsidP="00AD019B">
            <w:pPr>
              <w:pStyle w:val="formattext"/>
              <w:numPr>
                <w:ilvl w:val="1"/>
                <w:numId w:val="28"/>
              </w:numPr>
              <w:shd w:val="clear" w:color="auto" w:fill="FFFFFF"/>
              <w:spacing w:before="0" w:beforeAutospacing="0" w:after="0" w:afterAutospacing="0"/>
              <w:ind w:left="0"/>
              <w:jc w:val="both"/>
              <w:textAlignment w:val="baseline"/>
              <w:rPr>
                <w:color w:val="2D2D2D"/>
                <w:spacing w:val="2"/>
              </w:rPr>
            </w:pPr>
            <w:r w:rsidRPr="00A00E16">
              <w:rPr>
                <w:color w:val="2D2D2D"/>
                <w:spacing w:val="2"/>
              </w:rPr>
              <w:t>Ч</w:t>
            </w:r>
            <w:r w:rsidR="00A00E16" w:rsidRPr="00A00E16">
              <w:rPr>
                <w:color w:val="2D2D2D"/>
                <w:spacing w:val="2"/>
              </w:rPr>
              <w:t>аса</w:t>
            </w:r>
          </w:p>
          <w:p w14:paraId="1B6623BE" w14:textId="77777777" w:rsidR="00492324" w:rsidRDefault="00492324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249AD6A" w14:textId="63D271D7" w:rsidR="00492324" w:rsidRPr="0038196D" w:rsidRDefault="00492324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14.</w:t>
            </w:r>
            <w:r w:rsidRPr="00A00E16">
              <w:rPr>
                <w:rFonts w:ascii="Times New Roman" w:hAnsi="Times New Roman" w:cs="Times New Roman"/>
                <w:b/>
                <w:sz w:val="24"/>
                <w:szCs w:val="24"/>
              </w:rPr>
              <w:t>Согласно  новым нормативным документам занятие в учебные дни продолжается не более:</w:t>
            </w:r>
          </w:p>
          <w:p w14:paraId="6F8E90C6" w14:textId="77777777" w:rsidR="00492324" w:rsidRPr="00A00E16" w:rsidRDefault="00492324" w:rsidP="00AD019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color w:val="2D2D2D"/>
                <w:spacing w:val="2"/>
                <w:sz w:val="24"/>
                <w:szCs w:val="24"/>
              </w:rPr>
              <w:t>1.</w:t>
            </w: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2-х академических часов</w:t>
            </w:r>
          </w:p>
          <w:p w14:paraId="4B54F0E4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 3-х академических часов</w:t>
            </w:r>
          </w:p>
          <w:p w14:paraId="14AA4980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3. 4-х академических часов</w:t>
            </w:r>
          </w:p>
          <w:p w14:paraId="48DCB3E1" w14:textId="02DAB7C5" w:rsidR="00492324" w:rsidRDefault="00492324" w:rsidP="00AD019B">
            <w:pPr>
              <w:pStyle w:val="format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2D2D2D"/>
                <w:spacing w:val="2"/>
              </w:rPr>
            </w:pPr>
          </w:p>
          <w:p w14:paraId="7ABBDDAE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345646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15.Объединение специалистов, занимающихся методической деятельностью называется:</w:t>
            </w:r>
          </w:p>
          <w:p w14:paraId="36DE6ADC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sz w:val="24"/>
                <w:szCs w:val="24"/>
              </w:rPr>
              <w:t>1. методическое объединение</w:t>
            </w:r>
          </w:p>
          <w:p w14:paraId="0DB652F1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A00E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A00E16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методическая служба</w:t>
            </w:r>
          </w:p>
          <w:p w14:paraId="269892F0" w14:textId="142F1A4A" w:rsidR="00492324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sz w:val="24"/>
                <w:szCs w:val="24"/>
              </w:rPr>
              <w:t>3.педагогический совет</w:t>
            </w:r>
          </w:p>
          <w:p w14:paraId="6E1039A9" w14:textId="7F80EBBF" w:rsidR="00492324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C4C1EA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b/>
                <w:sz w:val="24"/>
                <w:szCs w:val="24"/>
              </w:rPr>
              <w:t>16.Конечная цель методической деятельности:</w:t>
            </w:r>
          </w:p>
          <w:p w14:paraId="4B50042D" w14:textId="571E90E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92324">
              <w:rPr>
                <w:rFonts w:ascii="Times New Roman" w:hAnsi="Times New Roman" w:cs="Times New Roman"/>
                <w:sz w:val="24"/>
                <w:szCs w:val="24"/>
              </w:rPr>
              <w:t>. повышение эффективности образовательного процесса</w:t>
            </w:r>
          </w:p>
          <w:p w14:paraId="57BD07D7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2. повышение квалификации педагогов</w:t>
            </w:r>
          </w:p>
          <w:p w14:paraId="09E2A69D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3. издание методической продукции</w:t>
            </w:r>
          </w:p>
          <w:p w14:paraId="0FE0F933" w14:textId="29A7CFE1" w:rsidR="00492324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D33DE6D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9005E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b/>
                <w:sz w:val="24"/>
                <w:szCs w:val="24"/>
              </w:rPr>
              <w:t>17. Дополнительные  общеобразовательные программы различают:</w:t>
            </w:r>
          </w:p>
          <w:p w14:paraId="7AC01141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 xml:space="preserve"> 1.обучающие, воспитывающие, развивающие</w:t>
            </w:r>
          </w:p>
          <w:p w14:paraId="3562D53D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 xml:space="preserve">  2.общеразвивающие, предпрофессиональные</w:t>
            </w:r>
          </w:p>
          <w:p w14:paraId="25DEBE36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D0746AE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b/>
                <w:sz w:val="24"/>
                <w:szCs w:val="24"/>
              </w:rPr>
              <w:t>18. Уровни дополнительных общеобразовательных программ:</w:t>
            </w:r>
          </w:p>
          <w:p w14:paraId="0B2F46F9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1. вводный, ознакомительный, базовый углубленный</w:t>
            </w:r>
          </w:p>
          <w:p w14:paraId="2FC2760E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2. обучающий, воспитывающий, развивающий</w:t>
            </w:r>
          </w:p>
          <w:p w14:paraId="5237C862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3. общеразвивающий, предпрофессиональный</w:t>
            </w:r>
          </w:p>
          <w:p w14:paraId="1BC8A057" w14:textId="690860D2" w:rsidR="00492324" w:rsidRDefault="00492324" w:rsidP="00AD019B">
            <w:pPr>
              <w:pStyle w:val="formattext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2D2D2D"/>
                <w:spacing w:val="2"/>
              </w:rPr>
            </w:pPr>
          </w:p>
          <w:p w14:paraId="571B1305" w14:textId="77777777" w:rsidR="00492324" w:rsidRPr="00A00E16" w:rsidRDefault="00492324" w:rsidP="00AD019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b/>
                <w:sz w:val="24"/>
                <w:szCs w:val="24"/>
              </w:rPr>
              <w:t>19. Согласно новым нормативным документам дополнительные общеобразовательные программы необходимо обновлять:</w:t>
            </w:r>
          </w:p>
          <w:p w14:paraId="44B57B43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00E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 xml:space="preserve"> ежегодно</w:t>
            </w:r>
          </w:p>
          <w:p w14:paraId="0146937C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2. раз в 3 года</w:t>
            </w:r>
          </w:p>
          <w:p w14:paraId="153200C9" w14:textId="34E1D3F3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3. по мере необходимости.</w:t>
            </w:r>
          </w:p>
          <w:p w14:paraId="3A54D7E4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EB1A7F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b/>
                <w:sz w:val="24"/>
                <w:szCs w:val="24"/>
              </w:rPr>
              <w:t>20. С учетом ФГТ разрабатываются:</w:t>
            </w:r>
          </w:p>
          <w:p w14:paraId="4D645DB7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1. дополнительные общеобразовательные общеразвивающие программы</w:t>
            </w:r>
          </w:p>
          <w:p w14:paraId="1715585B" w14:textId="63A68750" w:rsidR="004930CC" w:rsidRPr="00492324" w:rsidRDefault="00492324" w:rsidP="00AD019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2. дополнительные общеобразовательные предпрофессиональные программы</w:t>
            </w:r>
          </w:p>
          <w:p w14:paraId="18154D60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44613DA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21.Что является основным видом организации учебно-воспитательной работы с учащимися в ОДОД:</w:t>
            </w:r>
          </w:p>
          <w:p w14:paraId="0F74399C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sz w:val="24"/>
                <w:szCs w:val="24"/>
              </w:rPr>
              <w:t>1. контрольное мероприятие</w:t>
            </w:r>
          </w:p>
          <w:p w14:paraId="78D2DDF9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sz w:val="24"/>
                <w:szCs w:val="24"/>
              </w:rPr>
              <w:t>2. групповые и индивидуальные занятия</w:t>
            </w:r>
          </w:p>
          <w:p w14:paraId="3E0464A8" w14:textId="29B6EE18" w:rsidR="00492324" w:rsidRPr="00492324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sz w:val="24"/>
                <w:szCs w:val="24"/>
              </w:rPr>
              <w:t>3. массовые мероприятия</w:t>
            </w:r>
          </w:p>
          <w:p w14:paraId="49965327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700DC02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22.Могут ли участвовать в  работе объединений совместно с детьми их родители:</w:t>
            </w:r>
          </w:p>
          <w:p w14:paraId="6704EE39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 нет, не могут</w:t>
            </w:r>
          </w:p>
          <w:p w14:paraId="4333F512" w14:textId="77777777" w:rsidR="00492324" w:rsidRPr="00A00E16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2. могут с разрешения управления образования</w:t>
            </w:r>
          </w:p>
          <w:p w14:paraId="3B4D90C0" w14:textId="222672FE" w:rsidR="00492324" w:rsidRDefault="00492324" w:rsidP="00AD019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00E16">
              <w:rPr>
                <w:rFonts w:ascii="Times New Roman" w:eastAsia="Times New Roman" w:hAnsi="Times New Roman" w:cs="Times New Roman"/>
                <w:sz w:val="24"/>
                <w:szCs w:val="24"/>
              </w:rPr>
              <w:t>3. могут, без включения в основной состав с разрешения руководителя объединения</w:t>
            </w:r>
          </w:p>
          <w:p w14:paraId="37C12982" w14:textId="77777777" w:rsidR="00F55A66" w:rsidRPr="00A00E16" w:rsidRDefault="00F55A66" w:rsidP="00F55A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622FBB" w14:textId="77777777" w:rsidR="00F55A66" w:rsidRPr="00A00E16" w:rsidRDefault="00F55A66" w:rsidP="00F55A6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b/>
                <w:sz w:val="24"/>
                <w:szCs w:val="24"/>
              </w:rPr>
              <w:t>23.Основная задача педагога на первом этапе занятия</w:t>
            </w:r>
          </w:p>
          <w:p w14:paraId="39CDC1B2" w14:textId="77777777" w:rsidR="00F55A66" w:rsidRPr="00A00E16" w:rsidRDefault="00F55A66" w:rsidP="00F55A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1. мотивация</w:t>
            </w:r>
          </w:p>
          <w:p w14:paraId="258C9C50" w14:textId="77777777" w:rsidR="00F55A66" w:rsidRPr="00A00E16" w:rsidRDefault="00F55A66" w:rsidP="00F55A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2. изложение нового материала</w:t>
            </w:r>
          </w:p>
          <w:p w14:paraId="1E5569F4" w14:textId="77777777" w:rsidR="00F55A66" w:rsidRPr="00A00E16" w:rsidRDefault="00F55A66" w:rsidP="00F55A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3.проверка домашнего задания</w:t>
            </w:r>
          </w:p>
          <w:p w14:paraId="5ADC6D28" w14:textId="77777777" w:rsidR="00F55A66" w:rsidRPr="00A00E16" w:rsidRDefault="00F55A66" w:rsidP="00F55A6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54799D" w14:textId="77777777" w:rsidR="00F55A66" w:rsidRPr="00A00E16" w:rsidRDefault="00F55A66" w:rsidP="00F55A6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b/>
                <w:sz w:val="24"/>
                <w:szCs w:val="24"/>
              </w:rPr>
              <w:t>24.Основной тип занятия в дополнительном образовании:</w:t>
            </w:r>
          </w:p>
          <w:p w14:paraId="24CA4CF6" w14:textId="77777777" w:rsidR="00F55A66" w:rsidRPr="00A00E16" w:rsidRDefault="00F55A66" w:rsidP="00F55A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1. усвоения новых знаний</w:t>
            </w:r>
          </w:p>
          <w:p w14:paraId="7FF7336F" w14:textId="77777777" w:rsidR="00F55A66" w:rsidRPr="00A00E16" w:rsidRDefault="00F55A66" w:rsidP="00F55A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2. обобщения и систематизации</w:t>
            </w:r>
          </w:p>
          <w:p w14:paraId="5E4BC56B" w14:textId="6BD475CE" w:rsidR="00F55A66" w:rsidRDefault="00F55A66" w:rsidP="00F55A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00E16">
              <w:rPr>
                <w:rFonts w:ascii="Times New Roman" w:hAnsi="Times New Roman" w:cs="Times New Roman"/>
                <w:sz w:val="24"/>
                <w:szCs w:val="24"/>
              </w:rPr>
              <w:t>3. комбинированный</w:t>
            </w:r>
          </w:p>
          <w:tbl>
            <w:tblPr>
              <w:tblW w:w="10770" w:type="dxa"/>
              <w:tblInd w:w="30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70"/>
              <w:gridCol w:w="80"/>
              <w:gridCol w:w="10420"/>
            </w:tblGrid>
            <w:tr w:rsidR="00F55A66" w:rsidRPr="00A00E16" w14:paraId="37078C80" w14:textId="77777777" w:rsidTr="00556481">
              <w:tc>
                <w:tcPr>
                  <w:tcW w:w="10770" w:type="dxa"/>
                  <w:gridSpan w:val="3"/>
                  <w:shd w:val="clear" w:color="auto" w:fill="auto"/>
                  <w:vAlign w:val="center"/>
                  <w:hideMark/>
                </w:tcPr>
                <w:p w14:paraId="4A57E7D4" w14:textId="77777777" w:rsidR="00F55A66" w:rsidRPr="00A00E16" w:rsidRDefault="00F55A66" w:rsidP="00F55A6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Gulim" w:hAnsi="Times New Roman" w:cs="Times New Roman"/>
                      <w:sz w:val="24"/>
                      <w:szCs w:val="24"/>
                    </w:rPr>
                  </w:pPr>
                </w:p>
                <w:p w14:paraId="29658762" w14:textId="77777777" w:rsidR="00F55A66" w:rsidRPr="00A00E16" w:rsidRDefault="00F55A66" w:rsidP="00F55A6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Gulim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A00E16">
                    <w:rPr>
                      <w:rFonts w:ascii="Times New Roman" w:eastAsia="Gulim" w:hAnsi="Times New Roman" w:cs="Times New Roman"/>
                      <w:b/>
                      <w:bCs/>
                      <w:sz w:val="24"/>
                      <w:szCs w:val="24"/>
                    </w:rPr>
                    <w:t>25. Субъектами  образовательного процесса в ОДОД  выступают:</w:t>
                  </w:r>
                </w:p>
              </w:tc>
            </w:tr>
            <w:tr w:rsidR="00F55A66" w:rsidRPr="00A00E16" w14:paraId="3A44C8FD" w14:textId="77777777" w:rsidTr="00556481">
              <w:tc>
                <w:tcPr>
                  <w:tcW w:w="270" w:type="dxa"/>
                  <w:shd w:val="clear" w:color="auto" w:fill="FFFFFF"/>
                  <w:vAlign w:val="center"/>
                  <w:hideMark/>
                </w:tcPr>
                <w:p w14:paraId="37A5D26F" w14:textId="77777777" w:rsidR="00F55A66" w:rsidRPr="00A00E16" w:rsidRDefault="00F55A66" w:rsidP="00F55A6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Gulim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14:paraId="6F86AE2F" w14:textId="77777777" w:rsidR="00F55A66" w:rsidRPr="00A00E16" w:rsidRDefault="00F55A66" w:rsidP="00F55A6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Gulim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eastAsia="Gulim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48F1660B" wp14:editId="6FE4A044">
                        <wp:extent cx="133350" cy="133350"/>
                        <wp:effectExtent l="19050" t="0" r="0" b="0"/>
                        <wp:docPr id="106" name="Рисунок 15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5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420" w:type="dxa"/>
                  <w:shd w:val="clear" w:color="auto" w:fill="FFFFFF"/>
                  <w:vAlign w:val="center"/>
                  <w:hideMark/>
                </w:tcPr>
                <w:p w14:paraId="1CD53451" w14:textId="77777777" w:rsidR="00F55A66" w:rsidRPr="00A00E16" w:rsidRDefault="00F55A66" w:rsidP="00F55A6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Gulim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eastAsia="Gulim" w:hAnsi="Times New Roman" w:cs="Times New Roman"/>
                      <w:sz w:val="24"/>
                      <w:szCs w:val="24"/>
                    </w:rPr>
                    <w:t xml:space="preserve">1.обучающиеся, родители (законные представители) несовершеннолетних обучающихся, педагогические работники </w:t>
                  </w:r>
                </w:p>
              </w:tc>
            </w:tr>
            <w:tr w:rsidR="00F55A66" w:rsidRPr="00A00E16" w14:paraId="3024DF88" w14:textId="77777777" w:rsidTr="00556481">
              <w:tc>
                <w:tcPr>
                  <w:tcW w:w="270" w:type="dxa"/>
                  <w:shd w:val="clear" w:color="auto" w:fill="FFFFFF"/>
                  <w:vAlign w:val="center"/>
                  <w:hideMark/>
                </w:tcPr>
                <w:p w14:paraId="7BDF6946" w14:textId="77777777" w:rsidR="00F55A66" w:rsidRPr="00A00E16" w:rsidRDefault="00F55A66" w:rsidP="00F55A6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Gulim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0" w:type="dxa"/>
                  <w:shd w:val="clear" w:color="auto" w:fill="FFFFFF"/>
                  <w:vAlign w:val="center"/>
                  <w:hideMark/>
                </w:tcPr>
                <w:p w14:paraId="44D69AB1" w14:textId="77777777" w:rsidR="00F55A66" w:rsidRPr="00A00E16" w:rsidRDefault="00F55A66" w:rsidP="00F55A6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Gulim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eastAsia="Gulim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30E53C9A" wp14:editId="6552A900">
                        <wp:extent cx="133350" cy="133350"/>
                        <wp:effectExtent l="19050" t="0" r="0" b="0"/>
                        <wp:docPr id="107" name="Рисунок 1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5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3350" cy="1333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420" w:type="dxa"/>
                  <w:shd w:val="clear" w:color="auto" w:fill="FFFFFF"/>
                  <w:vAlign w:val="center"/>
                  <w:hideMark/>
                </w:tcPr>
                <w:p w14:paraId="5A09757E" w14:textId="77777777" w:rsidR="00F55A66" w:rsidRDefault="00F55A66" w:rsidP="00F55A6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Gulim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eastAsia="Gulim" w:hAnsi="Times New Roman" w:cs="Times New Roman"/>
                      <w:sz w:val="24"/>
                      <w:szCs w:val="24"/>
                    </w:rPr>
                    <w:t>2.обучающиеся, педагогические работники, осуществляющие образовательную деятельность</w:t>
                  </w:r>
                </w:p>
                <w:p w14:paraId="00BB5111" w14:textId="77777777" w:rsidR="00F55A66" w:rsidRDefault="00F55A66" w:rsidP="00F55A6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Gulim" w:hAnsi="Times New Roman" w:cs="Times New Roman"/>
                      <w:sz w:val="24"/>
                      <w:szCs w:val="24"/>
                    </w:rPr>
                  </w:pPr>
                </w:p>
                <w:p w14:paraId="75F7A42D" w14:textId="44836B61" w:rsidR="00F55A66" w:rsidRPr="00F55A66" w:rsidRDefault="00F55A66" w:rsidP="00F55A6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Gulim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26.Основной моделью реализации внеурочной деятельности в школе является:</w:t>
                  </w:r>
                </w:p>
                <w:p w14:paraId="386250C1" w14:textId="77777777" w:rsidR="00F55A66" w:rsidRPr="00A00E16" w:rsidRDefault="00F55A66" w:rsidP="00F55A6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оптимизационная</w:t>
                  </w:r>
                </w:p>
                <w:p w14:paraId="2EC0C013" w14:textId="77777777" w:rsidR="00F55A66" w:rsidRPr="00A00E16" w:rsidRDefault="00F55A66" w:rsidP="00F55A6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 инновационная </w:t>
                  </w:r>
                </w:p>
                <w:p w14:paraId="33956914" w14:textId="0C622E71" w:rsidR="00F55A66" w:rsidRDefault="00F55A66" w:rsidP="00F55A6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3.дополнительного образования</w:t>
                  </w:r>
                </w:p>
                <w:p w14:paraId="62F159B8" w14:textId="77777777" w:rsidR="00F55A66" w:rsidRPr="00A00E1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600BE293" w14:textId="77777777" w:rsidR="00F55A66" w:rsidRPr="00A00E1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27.Инклюзия с полной степенью включенности в образовательный процесс при очной форме обучения не рекомендуется детям: </w:t>
                  </w:r>
                </w:p>
                <w:p w14:paraId="43000F79" w14:textId="77777777" w:rsidR="00F55A66" w:rsidRPr="00A00E1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1.слабовидящим и слабослышащим</w:t>
                  </w:r>
                </w:p>
                <w:p w14:paraId="745E6846" w14:textId="77777777" w:rsidR="00F55A66" w:rsidRPr="00A00E1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 с задержкой психического развития</w:t>
                  </w:r>
                </w:p>
                <w:p w14:paraId="64D34508" w14:textId="375C1A56" w:rsidR="00F55A6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 с выраженной интеллектуальной недостаточностью</w:t>
                  </w:r>
                </w:p>
                <w:p w14:paraId="20E056FA" w14:textId="77777777" w:rsidR="00F55A66" w:rsidRPr="00A00E1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59757C13" w14:textId="77777777" w:rsidR="00F55A66" w:rsidRPr="00A00E1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28.</w:t>
                  </w:r>
                  <w:r w:rsidRPr="00A00E16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A00E16">
                    <w:rPr>
                      <w:rFonts w:ascii="Times New Roman" w:hAnsi="Times New Roman" w:cs="Times New Roman"/>
                      <w:b/>
                      <w:color w:val="000000"/>
                      <w:sz w:val="24"/>
                      <w:szCs w:val="24"/>
                    </w:rPr>
                    <w:t xml:space="preserve"> Методы формирования представления о здоровье как ценности</w:t>
                  </w:r>
                  <w:r w:rsidRPr="00A00E1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можно отнести к технологиям:</w:t>
                  </w:r>
                </w:p>
                <w:p w14:paraId="0B25DB25" w14:textId="77777777" w:rsidR="00F55A66" w:rsidRPr="00A00E1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1.здоровьесберегающим </w:t>
                  </w:r>
                </w:p>
                <w:p w14:paraId="4654BFAE" w14:textId="3A7BF1D5" w:rsidR="00F55A6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2.здоровьеформирующим </w:t>
                  </w:r>
                </w:p>
                <w:p w14:paraId="3FF94734" w14:textId="592D7306" w:rsidR="00F55A6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D9D88E3" w14:textId="77777777" w:rsidR="00F55A66" w:rsidRPr="00A00E1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29.Ведущим видом деятельности для младших школьников  является:</w:t>
                  </w:r>
                </w:p>
                <w:p w14:paraId="7F994B2C" w14:textId="77777777" w:rsidR="00F55A66" w:rsidRPr="00A00E1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1.познавательная </w:t>
                  </w:r>
                </w:p>
                <w:p w14:paraId="36E5C79A" w14:textId="77777777" w:rsidR="00F55A66" w:rsidRPr="00A00E1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2.спортивно-оздоровительная</w:t>
                  </w:r>
                </w:p>
                <w:p w14:paraId="36E0B9E1" w14:textId="3A6F8DBD" w:rsidR="00F55A6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00E16">
                    <w:rPr>
                      <w:rFonts w:ascii="Times New Roman" w:hAnsi="Times New Roman" w:cs="Times New Roman"/>
                      <w:sz w:val="24"/>
                      <w:szCs w:val="24"/>
                    </w:rPr>
                    <w:t>3.игровая</w:t>
                  </w:r>
                </w:p>
                <w:p w14:paraId="267C0DB7" w14:textId="77777777" w:rsidR="00F55A66" w:rsidRPr="00A00E16" w:rsidRDefault="00F55A66" w:rsidP="00F55A6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tbl>
                  <w:tblPr>
                    <w:tblW w:w="10770" w:type="dxa"/>
                    <w:tblInd w:w="30" w:type="dxa"/>
                    <w:tblLayout w:type="fixed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770"/>
                  </w:tblGrid>
                  <w:tr w:rsidR="00F55A66" w:rsidRPr="006535A0" w14:paraId="72B0835F" w14:textId="77777777" w:rsidTr="00556481">
                    <w:tc>
                      <w:tcPr>
                        <w:tcW w:w="10773" w:type="dxa"/>
                        <w:shd w:val="clear" w:color="auto" w:fill="auto"/>
                        <w:vAlign w:val="center"/>
                        <w:hideMark/>
                      </w:tcPr>
                      <w:p w14:paraId="3822154D" w14:textId="77777777" w:rsidR="00F55A66" w:rsidRPr="006535A0" w:rsidRDefault="00F55A66" w:rsidP="00F55A6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both"/>
                          <w:rPr>
                            <w:rFonts w:ascii="Times New Roman" w:eastAsia="Gulim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</w:pPr>
                        <w:r w:rsidRPr="006535A0">
                          <w:rPr>
                            <w:rFonts w:ascii="Times New Roman" w:eastAsia="Gulim" w:hAnsi="Times New Roman" w:cs="Times New Roman"/>
                            <w:b/>
                            <w:bCs/>
                            <w:sz w:val="24"/>
                            <w:szCs w:val="24"/>
                          </w:rPr>
                          <w:t>30. Учебные проекты, предполагающие определение актуальности, объекта и предмета изучения, реализуемые посредством использования научных методов – это:</w:t>
                        </w:r>
                      </w:p>
                      <w:p w14:paraId="688B0C08" w14:textId="77777777" w:rsidR="00F55A66" w:rsidRPr="006535A0" w:rsidRDefault="006535A0" w:rsidP="00F55A6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both"/>
                          <w:rPr>
                            <w:rFonts w:ascii="Times New Roman" w:eastAsia="Gulim" w:hAnsi="Times New Roman" w:cs="Times New Roman"/>
                            <w:sz w:val="24"/>
                            <w:szCs w:val="24"/>
                          </w:rPr>
                        </w:pPr>
                        <w:r w:rsidRPr="006535A0">
                          <w:rPr>
                            <w:rFonts w:ascii="Times New Roman" w:eastAsia="Gulim" w:hAnsi="Times New Roman" w:cs="Times New Roman"/>
                            <w:sz w:val="24"/>
                            <w:szCs w:val="24"/>
                          </w:rPr>
                          <w:t>1.исследовательские проекты</w:t>
                        </w:r>
                      </w:p>
                      <w:p w14:paraId="5E5E32E8" w14:textId="77777777" w:rsidR="006535A0" w:rsidRPr="006535A0" w:rsidRDefault="006535A0" w:rsidP="00F55A6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both"/>
                          <w:rPr>
                            <w:rFonts w:ascii="Times New Roman" w:eastAsia="Gulim" w:hAnsi="Times New Roman" w:cs="Times New Roman"/>
                            <w:sz w:val="24"/>
                            <w:szCs w:val="24"/>
                          </w:rPr>
                        </w:pPr>
                        <w:r w:rsidRPr="006535A0">
                          <w:rPr>
                            <w:rFonts w:ascii="Times New Roman" w:eastAsia="Gulim" w:hAnsi="Times New Roman" w:cs="Times New Roman"/>
                            <w:sz w:val="24"/>
                            <w:szCs w:val="24"/>
                          </w:rPr>
                          <w:t>2.творческие проекты</w:t>
                        </w:r>
                      </w:p>
                      <w:p w14:paraId="3336ED08" w14:textId="77777777" w:rsidR="006535A0" w:rsidRPr="006535A0" w:rsidRDefault="006535A0" w:rsidP="00F55A6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both"/>
                          <w:rPr>
                            <w:rFonts w:ascii="Times New Roman" w:eastAsia="Gulim" w:hAnsi="Times New Roman" w:cs="Times New Roman"/>
                            <w:sz w:val="24"/>
                            <w:szCs w:val="24"/>
                          </w:rPr>
                        </w:pPr>
                        <w:r w:rsidRPr="006535A0">
                          <w:rPr>
                            <w:rFonts w:ascii="Times New Roman" w:eastAsia="Gulim" w:hAnsi="Times New Roman" w:cs="Times New Roman"/>
                            <w:sz w:val="24"/>
                            <w:szCs w:val="24"/>
                          </w:rPr>
                          <w:t>3.предметно-ориентированные проекты</w:t>
                        </w:r>
                      </w:p>
                      <w:p w14:paraId="0026FC7A" w14:textId="6128FFD1" w:rsidR="006535A0" w:rsidRPr="006535A0" w:rsidRDefault="006535A0" w:rsidP="00F55A6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jc w:val="both"/>
                          <w:rPr>
                            <w:rFonts w:ascii="Times New Roman" w:eastAsia="Gulim" w:hAnsi="Times New Roman" w:cs="Times New Roman"/>
                            <w:sz w:val="24"/>
                            <w:szCs w:val="24"/>
                          </w:rPr>
                        </w:pPr>
                        <w:r w:rsidRPr="006535A0">
                          <w:rPr>
                            <w:rFonts w:ascii="Times New Roman" w:eastAsia="Gulim" w:hAnsi="Times New Roman" w:cs="Times New Roman"/>
                            <w:sz w:val="24"/>
                            <w:szCs w:val="24"/>
                          </w:rPr>
                          <w:t>4.информационные проекты</w:t>
                        </w:r>
                      </w:p>
                    </w:tc>
                  </w:tr>
                </w:tbl>
                <w:p w14:paraId="69B6D7A7" w14:textId="77777777" w:rsidR="00F55A66" w:rsidRPr="006535A0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055E746" w14:textId="6315D3C1" w:rsidR="00F55A6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E8AE47F" w14:textId="77777777" w:rsidR="00F55A66" w:rsidRPr="00A00E1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FA2A4EA" w14:textId="77777777" w:rsidR="00F55A66" w:rsidRPr="00A00E1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36B27BD" w14:textId="77777777" w:rsidR="00F55A66" w:rsidRPr="00A00E16" w:rsidRDefault="00F55A66" w:rsidP="00F55A66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D9C5EE6" w14:textId="77777777" w:rsidR="00F55A66" w:rsidRPr="00A00E16" w:rsidRDefault="00F55A66" w:rsidP="00F55A66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7F9404E" w14:textId="04EF4F60" w:rsidR="00F55A66" w:rsidRPr="00A00E16" w:rsidRDefault="00F55A66" w:rsidP="00F55A6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eastAsia="Gulim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11A02D2A" w14:textId="77777777" w:rsidR="00F55A66" w:rsidRPr="00A00E16" w:rsidRDefault="00F55A66" w:rsidP="00F55A6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B85313" w14:textId="77777777" w:rsidR="00F55A66" w:rsidRPr="00A00E16" w:rsidRDefault="00F55A66" w:rsidP="00F55A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4D6B920" w14:textId="743B30FC" w:rsidR="004930CC" w:rsidRPr="00A00E16" w:rsidRDefault="004930CC" w:rsidP="00AD01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Gulim" w:hAnsi="Times New Roman" w:cs="Times New Roman"/>
                <w:sz w:val="24"/>
                <w:szCs w:val="24"/>
              </w:rPr>
            </w:pPr>
          </w:p>
        </w:tc>
      </w:tr>
    </w:tbl>
    <w:p w14:paraId="6BB37D29" w14:textId="77777777" w:rsidR="004930CC" w:rsidRPr="00A00E16" w:rsidRDefault="004930CC" w:rsidP="00AD019B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</w:rPr>
        <w:sectPr w:rsidR="004930CC" w:rsidRPr="00A00E16" w:rsidSect="0038196D">
          <w:type w:val="continuous"/>
          <w:pgSz w:w="11906" w:h="16838"/>
          <w:pgMar w:top="567" w:right="567" w:bottom="567" w:left="567" w:header="567" w:footer="567" w:gutter="0"/>
          <w:cols w:space="720"/>
        </w:sectPr>
      </w:pPr>
    </w:p>
    <w:p w14:paraId="427C58D4" w14:textId="77777777" w:rsidR="004930CC" w:rsidRPr="00A00E16" w:rsidRDefault="004930CC" w:rsidP="00AD019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EDF9BB" w14:textId="72BD1506" w:rsidR="004930CC" w:rsidRPr="00A00E16" w:rsidRDefault="004930CC" w:rsidP="00AD01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922402" w14:textId="77777777" w:rsidR="004930CC" w:rsidRPr="00A00E16" w:rsidRDefault="004930CC" w:rsidP="00AD019B">
      <w:pPr>
        <w:spacing w:after="0" w:line="240" w:lineRule="auto"/>
        <w:jc w:val="both"/>
        <w:rPr>
          <w:rFonts w:ascii="Times New Roman" w:eastAsia="Gulim" w:hAnsi="Times New Roman" w:cs="Times New Roman"/>
          <w:sz w:val="24"/>
          <w:szCs w:val="24"/>
        </w:rPr>
        <w:sectPr w:rsidR="004930CC" w:rsidRPr="00A00E16">
          <w:type w:val="continuous"/>
          <w:pgSz w:w="11906" w:h="16838"/>
          <w:pgMar w:top="567" w:right="567" w:bottom="567" w:left="567" w:header="567" w:footer="567" w:gutter="0"/>
          <w:cols w:num="2" w:space="720"/>
        </w:sectPr>
      </w:pPr>
    </w:p>
    <w:p w14:paraId="5267D21D" w14:textId="77777777" w:rsidR="002E7824" w:rsidRPr="009B2083" w:rsidRDefault="002E7824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lastRenderedPageBreak/>
        <w:t>Раздел 4. Организационно-педагогические условия реализации программы</w:t>
      </w:r>
    </w:p>
    <w:p w14:paraId="73F48B0F" w14:textId="77777777" w:rsidR="002E7824" w:rsidRPr="009B2083" w:rsidRDefault="002E7824" w:rsidP="00AD019B">
      <w:pPr>
        <w:widowControl w:val="0"/>
        <w:tabs>
          <w:tab w:val="left" w:pos="708"/>
        </w:tabs>
        <w:spacing w:after="0"/>
        <w:jc w:val="center"/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iCs/>
          <w:sz w:val="24"/>
          <w:szCs w:val="24"/>
          <w:lang w:eastAsia="ru-RU"/>
        </w:rPr>
        <w:t>4.1. Учебно-методическое и информационное обеспечение программы</w:t>
      </w:r>
    </w:p>
    <w:p w14:paraId="0787A734" w14:textId="77777777" w:rsidR="002E7824" w:rsidRPr="009B2083" w:rsidRDefault="002E7824" w:rsidP="00AD019B">
      <w:pPr>
        <w:tabs>
          <w:tab w:val="left" w:pos="21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14:paraId="7A2626F7" w14:textId="18DF093B" w:rsidR="002E7824" w:rsidRDefault="002E7824" w:rsidP="00AD019B">
      <w:pPr>
        <w:tabs>
          <w:tab w:val="left" w:pos="21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1.Основная литература</w:t>
      </w:r>
    </w:p>
    <w:p w14:paraId="3F71D096" w14:textId="4D145D12" w:rsidR="009F5F82" w:rsidRPr="00FE1A95" w:rsidRDefault="00FE1A95" w:rsidP="00AD019B">
      <w:pPr>
        <w:tabs>
          <w:tab w:val="left" w:pos="2120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E1A95">
        <w:rPr>
          <w:rFonts w:ascii="Times New Roman" w:hAnsi="Times New Roman" w:cs="Times New Roman"/>
          <w:sz w:val="24"/>
          <w:szCs w:val="24"/>
        </w:rPr>
        <w:t>1.</w:t>
      </w:r>
      <w:r w:rsidR="009F5F82" w:rsidRPr="00FE1A95">
        <w:rPr>
          <w:rFonts w:ascii="Times New Roman" w:hAnsi="Times New Roman" w:cs="Times New Roman"/>
          <w:sz w:val="24"/>
          <w:szCs w:val="24"/>
        </w:rPr>
        <w:t>Апшева А.М. Психолого-педагогическое сопровождение дополнительного образования детей: опыт и практические рекомендации. – М., 2011.</w:t>
      </w:r>
    </w:p>
    <w:p w14:paraId="55929D0D" w14:textId="2093EA33" w:rsidR="00F02DB2" w:rsidRDefault="002E7824" w:rsidP="00AD019B">
      <w:pPr>
        <w:tabs>
          <w:tab w:val="left" w:pos="2120"/>
        </w:tabs>
        <w:spacing w:after="0" w:line="240" w:lineRule="auto"/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FE1A95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F02DB2" w:rsidRPr="00F02DB2">
        <w:t xml:space="preserve"> </w:t>
      </w:r>
      <w:r w:rsidR="00F02DB2">
        <w:t xml:space="preserve"> </w:t>
      </w:r>
      <w:r w:rsidR="00F02DB2" w:rsidRPr="00F02DB2">
        <w:rPr>
          <w:rFonts w:ascii="Times New Roman" w:hAnsi="Times New Roman" w:cs="Times New Roman"/>
          <w:sz w:val="24"/>
          <w:szCs w:val="24"/>
        </w:rPr>
        <w:t>Буйлова Л.Н. Технология разработки и оценки качества дополнительных общеобразовательных общеразвивающих программ: новое время – новые подходы: Методическое пособие. – М., 2015.</w:t>
      </w:r>
      <w:r w:rsidR="00F02DB2">
        <w:t xml:space="preserve"> </w:t>
      </w:r>
    </w:p>
    <w:p w14:paraId="19B45C9D" w14:textId="5570FE02" w:rsidR="00F02DB2" w:rsidRPr="00F02DB2" w:rsidRDefault="00FE1A95" w:rsidP="00AD019B">
      <w:pPr>
        <w:tabs>
          <w:tab w:val="left" w:pos="21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t>3</w:t>
      </w:r>
      <w:r w:rsidR="00F02DB2">
        <w:t xml:space="preserve">. </w:t>
      </w:r>
      <w:r w:rsidR="00F02DB2" w:rsidRPr="00F02DB2">
        <w:rPr>
          <w:rFonts w:ascii="Times New Roman" w:hAnsi="Times New Roman" w:cs="Times New Roman"/>
          <w:sz w:val="24"/>
          <w:szCs w:val="24"/>
        </w:rPr>
        <w:t>Буйлова Л.Н., Кленова Н.В. Концепция развития дополнительного образования детей: от замысла до реализации: Методическое пособие. – М., 2016.</w:t>
      </w:r>
      <w:r w:rsidR="002E7824" w:rsidRPr="00F02D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47EFE5D6" w14:textId="65C7E87A" w:rsidR="00F02DB2" w:rsidRPr="009B2083" w:rsidRDefault="00FE1A95" w:rsidP="00AD019B">
      <w:pPr>
        <w:tabs>
          <w:tab w:val="left" w:pos="212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F02DB2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2E7824"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Беспалько В.П. Слагаемые педагогической технологии. – М., 1989.</w:t>
      </w:r>
    </w:p>
    <w:p w14:paraId="203333B1" w14:textId="2D3B321A" w:rsidR="002E7824" w:rsidRDefault="00FE1A95" w:rsidP="00AD019B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="002E7824"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.Бруднов А.К. Проблема становления и развития образовательного  процесса в учреждениях дополнительного образования детей. Дополнительное образование детей – фактор развития творческой личности. – СПб., 1998.</w:t>
      </w:r>
    </w:p>
    <w:p w14:paraId="1743A6DF" w14:textId="6FB80089" w:rsidR="00F02DB2" w:rsidRPr="000A7FDA" w:rsidRDefault="00FE1A95" w:rsidP="00AD019B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F02DB2" w:rsidRPr="00F02DB2">
        <w:rPr>
          <w:rFonts w:ascii="Times New Roman" w:hAnsi="Times New Roman" w:cs="Times New Roman"/>
          <w:sz w:val="24"/>
          <w:szCs w:val="24"/>
        </w:rPr>
        <w:t>.Включение детей с ограниченными возможностями здоровья в программы дополнительного образования: Методические рекомендации. – М., 2012.</w:t>
      </w:r>
    </w:p>
    <w:p w14:paraId="6752CE69" w14:textId="00216A5D" w:rsidR="002E7824" w:rsidRPr="009B2083" w:rsidRDefault="00FE1A95" w:rsidP="00AD019B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7</w:t>
      </w:r>
      <w:r w:rsidR="002E7824"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.Голованов  В.П. Методика и технология работы педагога дополнительного образования.  - М., Владос, 2004.</w:t>
      </w:r>
    </w:p>
    <w:p w14:paraId="2BA91C39" w14:textId="0FB67C47" w:rsidR="002E7824" w:rsidRPr="009B2083" w:rsidRDefault="000A7FDA" w:rsidP="00AD019B">
      <w:pPr>
        <w:widowControl w:val="0"/>
        <w:tabs>
          <w:tab w:val="left" w:pos="21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8</w:t>
      </w:r>
      <w:r w:rsidR="002E7824"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0A7FDA">
        <w:t xml:space="preserve"> </w:t>
      </w:r>
      <w:r w:rsidRPr="000A7FDA">
        <w:rPr>
          <w:rFonts w:ascii="Times New Roman" w:hAnsi="Times New Roman" w:cs="Times New Roman"/>
          <w:sz w:val="24"/>
          <w:szCs w:val="24"/>
        </w:rPr>
        <w:t>Дополнительное образование детей: Сборник нормативно-правовых документов и методических материалов. – М., 2008</w:t>
      </w:r>
    </w:p>
    <w:p w14:paraId="11AC7C78" w14:textId="0416FAC8" w:rsidR="002E7824" w:rsidRPr="009B2083" w:rsidRDefault="00FE1A95" w:rsidP="00AD019B">
      <w:pPr>
        <w:tabs>
          <w:tab w:val="left" w:pos="21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9</w:t>
      </w:r>
      <w:r w:rsidR="002E7824"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.Евладова Е.Б., Логинова Л.Г., Михайлова Н.М. Дополнительное образование детей. М., 20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="002E7824"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4г.</w:t>
      </w:r>
    </w:p>
    <w:p w14:paraId="212FBF31" w14:textId="77777777" w:rsidR="002E7824" w:rsidRPr="009B2083" w:rsidRDefault="002E7824" w:rsidP="00AD019B">
      <w:pPr>
        <w:tabs>
          <w:tab w:val="left" w:pos="21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8Иванченко В.Н. Занятия в системе дополнительного образования детей. М., 2007г.</w:t>
      </w:r>
    </w:p>
    <w:p w14:paraId="3FC68C19" w14:textId="6B1688E0" w:rsidR="002E7824" w:rsidRPr="009B2083" w:rsidRDefault="00FE1A95" w:rsidP="00AD019B">
      <w:pPr>
        <w:tabs>
          <w:tab w:val="left" w:pos="21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="002E7824"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.Каргина З.А. Практическое пособие для педагога дополнительного образования. М., 2007г 1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1.</w:t>
      </w:r>
      <w:r w:rsidR="002E7824"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Логинова Л.Г. Аттестация и аккредитация УДО детей. М., 1999г.</w:t>
      </w:r>
    </w:p>
    <w:p w14:paraId="3EF977FE" w14:textId="779D1B9C" w:rsidR="002E7824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1</w:t>
      </w:r>
      <w:r w:rsidR="00FE1A95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2</w:t>
      </w:r>
      <w:r w:rsidRPr="009B2083"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  <w:t>.Методические рекомендации по проектированию дополнительных общеразвивающих программ, М. 2015</w:t>
      </w:r>
    </w:p>
    <w:p w14:paraId="5D5442CE" w14:textId="1F9C8BBB" w:rsidR="000A7FDA" w:rsidRPr="00FE1A95" w:rsidRDefault="00FE1A95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95">
        <w:rPr>
          <w:rFonts w:ascii="Times New Roman" w:hAnsi="Times New Roman" w:cs="Times New Roman"/>
          <w:sz w:val="24"/>
          <w:szCs w:val="24"/>
        </w:rPr>
        <w:t>13.</w:t>
      </w:r>
      <w:r w:rsidR="000A7FDA" w:rsidRPr="00FE1A95">
        <w:rPr>
          <w:rFonts w:ascii="Times New Roman" w:hAnsi="Times New Roman" w:cs="Times New Roman"/>
          <w:sz w:val="24"/>
          <w:szCs w:val="24"/>
        </w:rPr>
        <w:t>Моргун Д.В. Дополнительное образование детей в вопросах и ответах: Справочные материалы и консультации для педагогов дополнительного образования и методистов. – М., 2014.</w:t>
      </w:r>
    </w:p>
    <w:p w14:paraId="79589489" w14:textId="0020FCE9" w:rsidR="000A7FDA" w:rsidRPr="00FE1A95" w:rsidRDefault="00FE1A95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333333"/>
          <w:sz w:val="24"/>
          <w:szCs w:val="24"/>
          <w:lang w:eastAsia="ru-RU"/>
        </w:rPr>
      </w:pPr>
      <w:r w:rsidRPr="00FE1A95">
        <w:rPr>
          <w:rFonts w:ascii="Times New Roman" w:hAnsi="Times New Roman" w:cs="Times New Roman"/>
          <w:sz w:val="24"/>
          <w:szCs w:val="24"/>
        </w:rPr>
        <w:t>14.</w:t>
      </w:r>
      <w:r w:rsidR="000A7FDA" w:rsidRPr="00FE1A95">
        <w:rPr>
          <w:rFonts w:ascii="Times New Roman" w:hAnsi="Times New Roman" w:cs="Times New Roman"/>
          <w:sz w:val="24"/>
          <w:szCs w:val="24"/>
        </w:rPr>
        <w:t>Нормативно-правовые основы воспитания и дополнительного образования детей (актуальные нормативно-правовые акты и документы): Методическое пособие для системы повышения квалификации. Сост. Л.Н. Буйлова. – М., 2014.</w:t>
      </w:r>
    </w:p>
    <w:p w14:paraId="6A21BC85" w14:textId="1082E3C8" w:rsidR="002E7824" w:rsidRPr="00FE1A95" w:rsidRDefault="00FE1A95" w:rsidP="00AD019B">
      <w:pPr>
        <w:autoSpaceDE w:val="0"/>
        <w:autoSpaceDN w:val="0"/>
        <w:adjustRightInd w:val="0"/>
        <w:spacing w:after="0" w:line="240" w:lineRule="auto"/>
        <w:ind w:hanging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E1A95">
        <w:rPr>
          <w:rFonts w:ascii="Times New Roman" w:hAnsi="Times New Roman" w:cs="Times New Roman"/>
          <w:sz w:val="24"/>
          <w:szCs w:val="24"/>
        </w:rPr>
        <w:t>15.</w:t>
      </w:r>
      <w:r w:rsidR="009F5F82" w:rsidRPr="00FE1A95">
        <w:rPr>
          <w:rFonts w:ascii="Times New Roman" w:hAnsi="Times New Roman" w:cs="Times New Roman"/>
          <w:sz w:val="24"/>
          <w:szCs w:val="24"/>
        </w:rPr>
        <w:t>Современные педагогические технологии в системе дополнительного образования детей: Методическое</w:t>
      </w:r>
      <w:r w:rsidRPr="00FE1A95">
        <w:rPr>
          <w:rFonts w:ascii="Times New Roman" w:hAnsi="Times New Roman" w:cs="Times New Roman"/>
          <w:sz w:val="24"/>
          <w:szCs w:val="24"/>
        </w:rPr>
        <w:t xml:space="preserve"> </w:t>
      </w:r>
      <w:r w:rsidR="009F5F82" w:rsidRPr="00FE1A95">
        <w:rPr>
          <w:rFonts w:ascii="Times New Roman" w:hAnsi="Times New Roman" w:cs="Times New Roman"/>
          <w:sz w:val="24"/>
          <w:szCs w:val="24"/>
        </w:rPr>
        <w:t>пособие. – М., 2012</w:t>
      </w:r>
    </w:p>
    <w:p w14:paraId="06995CF1" w14:textId="0F35838E" w:rsidR="009F5F82" w:rsidRPr="00FE1A95" w:rsidRDefault="00FE1A95" w:rsidP="00AD019B">
      <w:pPr>
        <w:autoSpaceDE w:val="0"/>
        <w:autoSpaceDN w:val="0"/>
        <w:adjustRightInd w:val="0"/>
        <w:spacing w:after="0" w:line="240" w:lineRule="auto"/>
        <w:ind w:hanging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E1A95">
        <w:rPr>
          <w:rFonts w:ascii="Times New Roman" w:hAnsi="Times New Roman" w:cs="Times New Roman"/>
          <w:sz w:val="24"/>
          <w:szCs w:val="24"/>
        </w:rPr>
        <w:t>16</w:t>
      </w:r>
      <w:r w:rsidR="009F5F82" w:rsidRPr="00FE1A95">
        <w:rPr>
          <w:rFonts w:ascii="Times New Roman" w:hAnsi="Times New Roman" w:cs="Times New Roman"/>
          <w:sz w:val="24"/>
          <w:szCs w:val="24"/>
        </w:rPr>
        <w:t>.Теория и практика проведения мониторинга в дополнительном образовании детей (региональный опыт). – М., 2014.</w:t>
      </w:r>
    </w:p>
    <w:p w14:paraId="66942B8D" w14:textId="5BDA78E3" w:rsidR="009F5F82" w:rsidRPr="009B2083" w:rsidRDefault="00FE1A95" w:rsidP="00AD019B">
      <w:pPr>
        <w:autoSpaceDE w:val="0"/>
        <w:autoSpaceDN w:val="0"/>
        <w:adjustRightInd w:val="0"/>
        <w:spacing w:after="0" w:line="240" w:lineRule="auto"/>
        <w:ind w:hanging="1440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E1A95">
        <w:rPr>
          <w:rFonts w:ascii="Times New Roman" w:hAnsi="Times New Roman" w:cs="Times New Roman"/>
          <w:sz w:val="24"/>
          <w:szCs w:val="24"/>
        </w:rPr>
        <w:t>17.</w:t>
      </w:r>
      <w:r w:rsidR="009F5F82" w:rsidRPr="00FE1A95">
        <w:rPr>
          <w:rFonts w:ascii="Times New Roman" w:hAnsi="Times New Roman" w:cs="Times New Roman"/>
          <w:sz w:val="24"/>
          <w:szCs w:val="24"/>
        </w:rPr>
        <w:t>Филатова М.Н. Индивидуализация и персонификация дополнительного образования детей: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5F82" w:rsidRPr="00FE1A95">
        <w:rPr>
          <w:rFonts w:ascii="Times New Roman" w:hAnsi="Times New Roman" w:cs="Times New Roman"/>
          <w:sz w:val="24"/>
          <w:szCs w:val="24"/>
        </w:rPr>
        <w:t>Методическое пособие. – М., 2015.</w:t>
      </w:r>
    </w:p>
    <w:p w14:paraId="2B4A3593" w14:textId="77777777" w:rsidR="002E7824" w:rsidRPr="009B2083" w:rsidRDefault="002E7824" w:rsidP="00AD019B">
      <w:pPr>
        <w:tabs>
          <w:tab w:val="left" w:pos="2120"/>
        </w:tabs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2. Дополнительная литература</w:t>
      </w:r>
    </w:p>
    <w:p w14:paraId="0079BB46" w14:textId="675C78B3" w:rsidR="000A7FDA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1 Алиева З.А.Система здоровьесберегающей деятельности образовательных учреждений. Махачкала, 2010.</w:t>
      </w:r>
    </w:p>
    <w:p w14:paraId="74646383" w14:textId="77777777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2.ВолковА.Г.Комплексная оценка работы образовательного учреждения в сфере охраны здоровья учащихся //Внешкольник. 2008. №2.</w:t>
      </w:r>
    </w:p>
    <w:p w14:paraId="1A37F783" w14:textId="77777777" w:rsidR="000A7FDA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3. Зенкова Т.Г. Проблемы и перспективы сохранения здоровья детей в образовательных учреждениях // Внешкольник. 2008. №2</w:t>
      </w:r>
    </w:p>
    <w:p w14:paraId="4A4A9AD1" w14:textId="4B45322F" w:rsidR="002E7824" w:rsidRPr="00FE1A95" w:rsidRDefault="00FE1A95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1A95">
        <w:rPr>
          <w:rFonts w:ascii="Times New Roman" w:hAnsi="Times New Roman" w:cs="Times New Roman"/>
          <w:sz w:val="24"/>
          <w:szCs w:val="24"/>
        </w:rPr>
        <w:t>4</w:t>
      </w:r>
      <w:r w:rsidR="000A7FDA" w:rsidRPr="00FE1A95">
        <w:rPr>
          <w:rFonts w:ascii="Times New Roman" w:hAnsi="Times New Roman" w:cs="Times New Roman"/>
          <w:sz w:val="24"/>
          <w:szCs w:val="24"/>
        </w:rPr>
        <w:t>. Иванченко В.Н. Взаимодействие общего и дополнительного образования детей: новые подходы: Практическое пособие. – Ростов н/Д., 2007</w:t>
      </w:r>
      <w:r w:rsidR="002E7824" w:rsidRPr="00FE1A95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405B7264" w14:textId="2F067016" w:rsidR="000A7FDA" w:rsidRPr="00FE1A95" w:rsidRDefault="00FE1A95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95">
        <w:rPr>
          <w:rFonts w:ascii="Times New Roman" w:hAnsi="Times New Roman" w:cs="Times New Roman"/>
          <w:sz w:val="24"/>
          <w:szCs w:val="24"/>
        </w:rPr>
        <w:t>5.</w:t>
      </w:r>
      <w:r w:rsidR="000A7FDA" w:rsidRPr="00FE1A95">
        <w:rPr>
          <w:rFonts w:ascii="Times New Roman" w:hAnsi="Times New Roman" w:cs="Times New Roman"/>
          <w:sz w:val="24"/>
          <w:szCs w:val="24"/>
        </w:rPr>
        <w:t xml:space="preserve">Интересы и потребности современных детей и подростков: Методическое пособие. – СПБ., 2007. 6 </w:t>
      </w:r>
      <w:r w:rsidRPr="00FE1A95">
        <w:rPr>
          <w:rFonts w:ascii="Times New Roman" w:hAnsi="Times New Roman" w:cs="Times New Roman"/>
          <w:sz w:val="24"/>
          <w:szCs w:val="24"/>
        </w:rPr>
        <w:t>6.</w:t>
      </w:r>
      <w:r w:rsidR="000A7FDA" w:rsidRPr="00FE1A95">
        <w:rPr>
          <w:rFonts w:ascii="Times New Roman" w:hAnsi="Times New Roman" w:cs="Times New Roman"/>
          <w:sz w:val="24"/>
          <w:szCs w:val="24"/>
        </w:rPr>
        <w:t>Интеграция общего и дополнительного образования: Практическое пособие. – М., 2006.</w:t>
      </w:r>
    </w:p>
    <w:p w14:paraId="555A666C" w14:textId="772900C6" w:rsidR="000A7FDA" w:rsidRPr="00FE1A95" w:rsidRDefault="00FE1A95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1A95">
        <w:rPr>
          <w:rFonts w:ascii="Times New Roman" w:hAnsi="Times New Roman" w:cs="Times New Roman"/>
          <w:sz w:val="24"/>
          <w:szCs w:val="24"/>
        </w:rPr>
        <w:t>7.</w:t>
      </w:r>
      <w:r w:rsidR="000A7FDA" w:rsidRPr="00FE1A95">
        <w:rPr>
          <w:rFonts w:ascii="Times New Roman" w:hAnsi="Times New Roman" w:cs="Times New Roman"/>
          <w:sz w:val="24"/>
          <w:szCs w:val="24"/>
        </w:rPr>
        <w:t>Ольшанская Н.А. Техника педагогического общения: Практикум. – Волгоград, 2007.</w:t>
      </w:r>
    </w:p>
    <w:p w14:paraId="77898337" w14:textId="2259F0F7" w:rsidR="009F5F82" w:rsidRPr="00FE1A95" w:rsidRDefault="00FE1A95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1A95">
        <w:rPr>
          <w:rFonts w:ascii="Times New Roman" w:hAnsi="Times New Roman" w:cs="Times New Roman"/>
          <w:sz w:val="24"/>
          <w:szCs w:val="24"/>
        </w:rPr>
        <w:t>8.</w:t>
      </w:r>
      <w:r w:rsidR="009F5F82" w:rsidRPr="00FE1A95">
        <w:rPr>
          <w:rFonts w:ascii="Times New Roman" w:hAnsi="Times New Roman" w:cs="Times New Roman"/>
          <w:sz w:val="24"/>
          <w:szCs w:val="24"/>
        </w:rPr>
        <w:t>Организация работы детского творческого объединения дополнительного образования на базе школ: Методическое пособие. – М., 2010.</w:t>
      </w:r>
    </w:p>
    <w:p w14:paraId="64FFFFCB" w14:textId="36C83BA7" w:rsidR="009F5F82" w:rsidRPr="00FE1A95" w:rsidRDefault="009F5F82" w:rsidP="00AD019B">
      <w:pPr>
        <w:tabs>
          <w:tab w:val="left" w:pos="21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E1A95">
        <w:rPr>
          <w:rFonts w:ascii="Times New Roman" w:hAnsi="Times New Roman" w:cs="Times New Roman"/>
          <w:sz w:val="24"/>
          <w:szCs w:val="24"/>
        </w:rPr>
        <w:lastRenderedPageBreak/>
        <w:t>9. Сергеев И.С. Как организовать проектную деятельность учащихся: Практическое пособие. – М., 2005.</w:t>
      </w:r>
    </w:p>
    <w:p w14:paraId="39EB18D2" w14:textId="336C3E63" w:rsidR="002E7824" w:rsidRPr="009B2083" w:rsidRDefault="00FE1A95" w:rsidP="00AD019B">
      <w:pPr>
        <w:tabs>
          <w:tab w:val="left" w:pos="21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10</w:t>
      </w:r>
      <w:r w:rsidR="002E7824"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.Творчество педагога в системе дополнительного образования детей. Сост. Меженева Л.А.. Нижний Новгород, 2004г.</w:t>
      </w:r>
    </w:p>
    <w:p w14:paraId="0B2410CD" w14:textId="3E74CF4C" w:rsidR="002E7824" w:rsidRPr="009B2083" w:rsidRDefault="00FE1A95" w:rsidP="00AD019B">
      <w:pPr>
        <w:tabs>
          <w:tab w:val="left" w:pos="21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11</w:t>
      </w:r>
      <w:r w:rsidR="002E7824"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.Фришман И.И. Методика работы педагога дополнительного образования. М., 2001г.</w:t>
      </w:r>
    </w:p>
    <w:p w14:paraId="01A53A27" w14:textId="4FAD2242" w:rsidR="002E7824" w:rsidRPr="009B2083" w:rsidRDefault="00FE1A95" w:rsidP="00AD019B">
      <w:pPr>
        <w:tabs>
          <w:tab w:val="left" w:pos="212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12</w:t>
      </w:r>
      <w:r w:rsidR="002E7824"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>.Яковлев Д.Е. Дополнительное образование. М., 2002г 2.</w:t>
      </w:r>
    </w:p>
    <w:p w14:paraId="4086184B" w14:textId="77777777" w:rsidR="002E7824" w:rsidRPr="009B2083" w:rsidRDefault="002E7824" w:rsidP="00AD019B">
      <w:pPr>
        <w:widowControl w:val="0"/>
        <w:tabs>
          <w:tab w:val="left" w:pos="90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735EC5F1" w14:textId="77777777" w:rsidR="002E7824" w:rsidRPr="009B2083" w:rsidRDefault="002E7824" w:rsidP="00AD019B">
      <w:pPr>
        <w:widowControl w:val="0"/>
        <w:tabs>
          <w:tab w:val="num" w:pos="0"/>
          <w:tab w:val="left" w:pos="1260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Интернет-ресурсы</w:t>
      </w:r>
    </w:p>
    <w:p w14:paraId="15DCA072" w14:textId="77777777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4C03EC7C" w14:textId="77777777" w:rsidR="002E7824" w:rsidRPr="009B2083" w:rsidRDefault="002E7824" w:rsidP="00AD019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Библиофонд. Электронная библиотека </w:t>
      </w:r>
      <w:hyperlink r:id="rId15" w:history="1">
        <w:r w:rsidRPr="009B2083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http://www.bibliofond.ru/view.aspx</w:t>
        </w:r>
      </w:hyperlink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Бесплатные библиотеки сети по разным педагогическим проблемам. </w:t>
      </w:r>
    </w:p>
    <w:p w14:paraId="4D943E4B" w14:textId="77777777" w:rsidR="002E7824" w:rsidRPr="009B2083" w:rsidRDefault="002E7824" w:rsidP="00AD019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Издательство «Школьная пресса»: </w:t>
      </w:r>
      <w:hyperlink r:id="rId16" w:history="1">
        <w:r w:rsidRPr="009B2083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http://www.schoolpress.ru</w:t>
        </w:r>
      </w:hyperlink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4B2696A4" w14:textId="77777777" w:rsidR="002E7824" w:rsidRPr="009B2083" w:rsidRDefault="002E7824" w:rsidP="00AD019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Педагогическая библиотека: </w:t>
      </w:r>
      <w:hyperlink r:id="rId17" w:history="1">
        <w:r w:rsidRPr="009B2083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http://pedagogic.ru/</w:t>
        </w:r>
      </w:hyperlink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226DF1CA" w14:textId="77777777" w:rsidR="002E7824" w:rsidRPr="009B2083" w:rsidRDefault="002E7824" w:rsidP="00AD019B">
      <w:pPr>
        <w:keepNext/>
        <w:keepLines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Портал федерального центра информационно-образовательных ресурсов (ФЦИОР). Центральное хранилище электронных образовательных ресурсов. </w:t>
      </w:r>
      <w:hyperlink r:id="rId18" w:history="1">
        <w:r w:rsidRPr="009B2083">
          <w:rPr>
            <w:rFonts w:ascii="Times New Roman" w:eastAsia="Calibri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http://fcior.edu.ru</w:t>
        </w:r>
      </w:hyperlink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hyperlink r:id="rId19" w:history="1">
        <w:r w:rsidRPr="009B2083">
          <w:rPr>
            <w:rFonts w:ascii="Times New Roman" w:eastAsia="Calibri" w:hAnsi="Times New Roman" w:cs="Times New Roman"/>
            <w:bCs/>
            <w:color w:val="0000FF"/>
            <w:sz w:val="24"/>
            <w:szCs w:val="24"/>
            <w:u w:val="single"/>
            <w:lang w:eastAsia="ru-RU"/>
          </w:rPr>
          <w:t>http://eor.edu.ru</w:t>
        </w:r>
      </w:hyperlink>
    </w:p>
    <w:p w14:paraId="6EE18E8C" w14:textId="77777777" w:rsidR="002E7824" w:rsidRPr="009B2083" w:rsidRDefault="002E7824" w:rsidP="00AD019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Российский образовательный портал: </w:t>
      </w:r>
      <w:hyperlink r:id="rId20" w:history="1">
        <w:r w:rsidRPr="009B2083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http://www.school.edu.ru/catalog.asp</w:t>
        </w:r>
      </w:hyperlink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5E268B97" w14:textId="77777777" w:rsidR="002E7824" w:rsidRPr="009B2083" w:rsidRDefault="002E7824" w:rsidP="00AD019B">
      <w:pPr>
        <w:keepNext/>
        <w:keepLines/>
        <w:widowControl w:val="0"/>
        <w:numPr>
          <w:ilvl w:val="0"/>
          <w:numId w:val="8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hanging="357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Сборник методических разработок для школы. http://collection.edu.ru/</w:t>
      </w:r>
    </w:p>
    <w:p w14:paraId="07C60E14" w14:textId="77777777" w:rsidR="002E7824" w:rsidRPr="009B2083" w:rsidRDefault="002E7824" w:rsidP="00AD019B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hanging="35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Учительская газета: </w:t>
      </w:r>
      <w:hyperlink r:id="rId21" w:history="1">
        <w:r w:rsidRPr="009B2083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  <w:lang w:eastAsia="ru-RU"/>
          </w:rPr>
          <w:t>http://www.ug.ru/</w:t>
        </w:r>
      </w:hyperlink>
      <w:r w:rsidRPr="009B208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14:paraId="5416D029" w14:textId="77777777" w:rsidR="002E7824" w:rsidRPr="009B2083" w:rsidRDefault="002E7824" w:rsidP="00AD019B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hanging="357"/>
        <w:jc w:val="both"/>
        <w:textAlignment w:val="top"/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</w:pPr>
      <w:r w:rsidRPr="009B2083">
        <w:rPr>
          <w:rFonts w:ascii="Times New Roman" w:eastAsia="Calibri" w:hAnsi="Times New Roman" w:cs="Times New Roman"/>
          <w:bCs/>
          <w:color w:val="000000"/>
          <w:sz w:val="24"/>
          <w:szCs w:val="24"/>
          <w:lang w:val="en-US" w:eastAsia="ru-RU"/>
        </w:rPr>
        <w:t>vneshkolnik</w:t>
      </w:r>
      <w:r w:rsidRPr="009B2083">
        <w:rPr>
          <w:rFonts w:ascii="Times New Roman" w:eastAsia="Calibri" w:hAnsi="Times New Roman" w:cs="Times New Roman"/>
          <w:color w:val="000000"/>
          <w:sz w:val="24"/>
          <w:szCs w:val="24"/>
          <w:lang w:val="en-US" w:eastAsia="ru-RU"/>
        </w:rPr>
        <w:t>.ru</w:t>
      </w:r>
    </w:p>
    <w:p w14:paraId="6A909B62" w14:textId="2927B98E" w:rsidR="002E7824" w:rsidRPr="001045E0" w:rsidRDefault="0079109E" w:rsidP="00AD019B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hanging="357"/>
        <w:jc w:val="both"/>
        <w:textAlignment w:val="top"/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val="en-US" w:eastAsia="ru-RU"/>
        </w:rPr>
      </w:pPr>
      <w:hyperlink r:id="rId22" w:tgtFrame="_blank" w:history="1">
        <w:r w:rsidR="002E7824" w:rsidRPr="001045E0">
          <w:rPr>
            <w:rFonts w:ascii="Times New Roman" w:eastAsia="Calibri" w:hAnsi="Times New Roman" w:cs="Times New Roman"/>
            <w:color w:val="000000"/>
            <w:sz w:val="24"/>
            <w:szCs w:val="24"/>
            <w:u w:val="single"/>
            <w:lang w:val="en-US" w:eastAsia="ru-RU"/>
          </w:rPr>
          <w:t>dop-obrazovanie.com</w:t>
        </w:r>
      </w:hyperlink>
    </w:p>
    <w:p w14:paraId="48A5ED58" w14:textId="77777777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208F34A5" w14:textId="77777777" w:rsidR="002E7824" w:rsidRPr="009B2083" w:rsidRDefault="002E7824" w:rsidP="00AD019B">
      <w:pPr>
        <w:keepNext/>
        <w:keepLines/>
        <w:widowControl w:val="0"/>
        <w:numPr>
          <w:ilvl w:val="0"/>
          <w:numId w:val="4"/>
        </w:numPr>
        <w:tabs>
          <w:tab w:val="left" w:pos="904"/>
          <w:tab w:val="left" w:pos="1134"/>
        </w:tabs>
        <w:autoSpaceDE w:val="0"/>
        <w:autoSpaceDN w:val="0"/>
        <w:adjustRightInd w:val="0"/>
        <w:spacing w:after="0" w:line="240" w:lineRule="auto"/>
        <w:ind w:firstLine="520"/>
        <w:jc w:val="both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val="x-none" w:eastAsia="x-none"/>
        </w:rPr>
      </w:pPr>
      <w:r w:rsidRPr="009B208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x-none" w:eastAsia="x-none"/>
        </w:rPr>
        <w:t>Материально-технические условия реализации программы</w:t>
      </w:r>
      <w:r w:rsidRPr="009B208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x-none"/>
        </w:rPr>
        <w:t xml:space="preserve"> </w:t>
      </w:r>
    </w:p>
    <w:p w14:paraId="30E35218" w14:textId="77777777" w:rsidR="002E7824" w:rsidRPr="009B2083" w:rsidRDefault="002E7824" w:rsidP="00AD019B">
      <w:pPr>
        <w:spacing w:after="0"/>
        <w:ind w:right="20"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необходимых технических средств обучения, используемых в учебном процессе для освоения дисциплины:</w:t>
      </w:r>
    </w:p>
    <w:p w14:paraId="1BD12662" w14:textId="77777777" w:rsidR="002E7824" w:rsidRPr="009B2083" w:rsidRDefault="002E7824" w:rsidP="00AD019B">
      <w:pPr>
        <w:widowControl w:val="0"/>
        <w:numPr>
          <w:ilvl w:val="0"/>
          <w:numId w:val="5"/>
        </w:numPr>
        <w:tabs>
          <w:tab w:val="left" w:pos="798"/>
        </w:tabs>
        <w:autoSpaceDE w:val="0"/>
        <w:autoSpaceDN w:val="0"/>
        <w:adjustRightInd w:val="0"/>
        <w:spacing w:after="0" w:line="240" w:lineRule="auto"/>
        <w:ind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компьютерное и мультимедийное оборудование;</w:t>
      </w:r>
    </w:p>
    <w:p w14:paraId="41BA31E7" w14:textId="77777777" w:rsidR="002E7824" w:rsidRPr="009B2083" w:rsidRDefault="002E7824" w:rsidP="00AD019B">
      <w:pPr>
        <w:widowControl w:val="0"/>
        <w:numPr>
          <w:ilvl w:val="0"/>
          <w:numId w:val="5"/>
        </w:numPr>
        <w:tabs>
          <w:tab w:val="left" w:pos="798"/>
        </w:tabs>
        <w:autoSpaceDE w:val="0"/>
        <w:autoSpaceDN w:val="0"/>
        <w:adjustRightInd w:val="0"/>
        <w:spacing w:after="0" w:line="240" w:lineRule="auto"/>
        <w:ind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видео- и аудиовизуальные средства обучения;</w:t>
      </w:r>
    </w:p>
    <w:p w14:paraId="1F193C84" w14:textId="77777777" w:rsidR="002E7824" w:rsidRPr="009B2083" w:rsidRDefault="002E7824" w:rsidP="00AD019B">
      <w:pPr>
        <w:widowControl w:val="0"/>
        <w:numPr>
          <w:ilvl w:val="0"/>
          <w:numId w:val="5"/>
        </w:numPr>
        <w:tabs>
          <w:tab w:val="left" w:pos="851"/>
        </w:tabs>
        <w:autoSpaceDE w:val="0"/>
        <w:autoSpaceDN w:val="0"/>
        <w:adjustRightInd w:val="0"/>
        <w:spacing w:after="188" w:line="240" w:lineRule="auto"/>
        <w:ind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раздаточный и дидактический материал для обеспечения практических занятий.</w:t>
      </w:r>
    </w:p>
    <w:p w14:paraId="26336660" w14:textId="77777777" w:rsidR="002E7824" w:rsidRPr="009B2083" w:rsidRDefault="002E7824" w:rsidP="00AD019B">
      <w:pPr>
        <w:keepNext/>
        <w:keepLines/>
        <w:widowControl w:val="0"/>
        <w:numPr>
          <w:ilvl w:val="0"/>
          <w:numId w:val="4"/>
        </w:numPr>
        <w:tabs>
          <w:tab w:val="left" w:pos="909"/>
          <w:tab w:val="left" w:pos="1134"/>
        </w:tabs>
        <w:autoSpaceDE w:val="0"/>
        <w:autoSpaceDN w:val="0"/>
        <w:adjustRightInd w:val="0"/>
        <w:spacing w:after="0" w:line="240" w:lineRule="auto"/>
        <w:ind w:firstLine="520"/>
        <w:jc w:val="both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shd w:val="clear" w:color="auto" w:fill="FFFFFF"/>
          <w:lang w:val="x-none" w:eastAsia="x-none"/>
        </w:rPr>
      </w:pPr>
      <w:bookmarkStart w:id="16" w:name="bookmark23"/>
      <w:r w:rsidRPr="009B208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x-none" w:eastAsia="x-none"/>
        </w:rPr>
        <w:t>Кадровое обеспечение программы</w:t>
      </w:r>
      <w:bookmarkEnd w:id="16"/>
      <w:r w:rsidRPr="009B2083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x-none"/>
        </w:rPr>
        <w:t xml:space="preserve"> </w:t>
      </w:r>
    </w:p>
    <w:p w14:paraId="1CEB4339" w14:textId="3E509281" w:rsidR="002E7824" w:rsidRPr="009B2083" w:rsidRDefault="002E7824" w:rsidP="00AD019B">
      <w:pPr>
        <w:spacing w:after="0"/>
        <w:ind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реализуется </w:t>
      </w:r>
      <w:r w:rsidR="00F50E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педагогическими 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работниками ГБУ ДО </w:t>
      </w:r>
      <w:r w:rsidR="0010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РД 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«МАН</w:t>
      </w:r>
      <w:r w:rsidR="001045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РД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с привлечением ППС </w:t>
      </w:r>
      <w:r w:rsidR="001045E0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ДИРО</w:t>
      </w:r>
      <w:r w:rsidRPr="009B20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87EAD17" w14:textId="77777777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EC2F47D" w14:textId="77777777" w:rsidR="002E7824" w:rsidRPr="009B2083" w:rsidRDefault="002E7824" w:rsidP="00AD019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bookmarkEnd w:id="15"/>
    <w:p w14:paraId="182A54E7" w14:textId="77777777" w:rsidR="002E7824" w:rsidRPr="009B2083" w:rsidRDefault="002E7824" w:rsidP="00AD019B">
      <w:pPr>
        <w:rPr>
          <w:rFonts w:ascii="Times New Roman" w:hAnsi="Times New Roman" w:cs="Times New Roman"/>
          <w:sz w:val="24"/>
          <w:szCs w:val="24"/>
        </w:rPr>
      </w:pPr>
    </w:p>
    <w:sectPr w:rsidR="002E7824" w:rsidRPr="009B2083" w:rsidSect="00B85C48">
      <w:headerReference w:type="default" r:id="rId23"/>
      <w:footerReference w:type="even" r:id="rId24"/>
      <w:footerReference w:type="default" r:id="rId25"/>
      <w:pgSz w:w="11906" w:h="16838"/>
      <w:pgMar w:top="1134" w:right="851" w:bottom="1134" w:left="720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6" w:author="Исалова Патимат" w:date="2021-12-13T12:08:00Z" w:initials="ИП">
    <w:p w14:paraId="0C253F4D" w14:textId="0BFA19DC" w:rsidR="003D4E3D" w:rsidRDefault="003D4E3D" w:rsidP="00DE2117">
      <w:pPr>
        <w:pStyle w:val="afb"/>
        <w:spacing w:after="0"/>
      </w:pPr>
      <w:r>
        <w:rPr>
          <w:rStyle w:val="afa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C253F4D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61B63A" w16cex:dateUtc="2021-12-13T09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C253F4D" w16cid:durableId="2561B63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5CC206" w14:textId="77777777" w:rsidR="0079109E" w:rsidRDefault="0079109E">
      <w:pPr>
        <w:spacing w:after="0" w:line="240" w:lineRule="auto"/>
      </w:pPr>
      <w:r>
        <w:separator/>
      </w:r>
    </w:p>
  </w:endnote>
  <w:endnote w:type="continuationSeparator" w:id="0">
    <w:p w14:paraId="5D244642" w14:textId="77777777" w:rsidR="0079109E" w:rsidRDefault="007910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S Text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64399054"/>
      <w:docPartObj>
        <w:docPartGallery w:val="Page Numbers (Bottom of Page)"/>
        <w:docPartUnique/>
      </w:docPartObj>
    </w:sdtPr>
    <w:sdtEndPr/>
    <w:sdtContent>
      <w:p w14:paraId="416EC05C" w14:textId="4C404C49" w:rsidR="00AD019B" w:rsidRDefault="00AD019B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D0C183" w14:textId="77777777" w:rsidR="00AD019B" w:rsidRDefault="00AD019B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B209C5" w14:textId="77777777" w:rsidR="003D4E3D" w:rsidRDefault="003D4E3D" w:rsidP="002E7824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242D8310" w14:textId="77777777" w:rsidR="003D4E3D" w:rsidRDefault="003D4E3D" w:rsidP="002E7824">
    <w:pPr>
      <w:pStyle w:val="a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3D592F" w14:textId="77777777" w:rsidR="003D4E3D" w:rsidRDefault="003D4E3D" w:rsidP="002E7824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noProof/>
      </w:rPr>
      <w:t>9</w:t>
    </w:r>
    <w:r>
      <w:rPr>
        <w:rStyle w:val="af0"/>
      </w:rPr>
      <w:fldChar w:fldCharType="end"/>
    </w:r>
  </w:p>
  <w:p w14:paraId="59934766" w14:textId="77777777" w:rsidR="003D4E3D" w:rsidRDefault="003D4E3D" w:rsidP="002E7824">
    <w:pPr>
      <w:ind w:right="360"/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1EF8544A" wp14:editId="37C66AD5">
              <wp:simplePos x="0" y="0"/>
              <wp:positionH relativeFrom="page">
                <wp:posOffset>6682105</wp:posOffset>
              </wp:positionH>
              <wp:positionV relativeFrom="page">
                <wp:posOffset>10029190</wp:posOffset>
              </wp:positionV>
              <wp:extent cx="65405" cy="138430"/>
              <wp:effectExtent l="0" t="0" r="0" b="0"/>
              <wp:wrapNone/>
              <wp:docPr id="1" name="Поле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0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5FB073" w14:textId="77777777" w:rsidR="003D4E3D" w:rsidRDefault="003D4E3D">
                          <w:pPr>
                            <w:pStyle w:val="ac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F8544A" id="_x0000_t202" coordsize="21600,21600" o:spt="202" path="m,l,21600r21600,l21600,xe">
              <v:stroke joinstyle="miter"/>
              <v:path gradientshapeok="t" o:connecttype="rect"/>
            </v:shapetype>
            <v:shape id="Поле 1" o:spid="_x0000_s1027" type="#_x0000_t202" style="position:absolute;margin-left:526.15pt;margin-top:789.7pt;width:5.15pt;height:10.9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" filled="f" stroked="f">
              <v:textbox style="mso-fit-shape-to-text:t" inset="0,0,0,0">
                <w:txbxContent>
                  <w:p w14:paraId="255FB073" w14:textId="77777777" w:rsidR="003D4E3D" w:rsidRDefault="003D4E3D">
                    <w:pPr>
                      <w:pStyle w:val="ac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647F90" w14:textId="77777777" w:rsidR="0079109E" w:rsidRDefault="0079109E">
      <w:pPr>
        <w:spacing w:after="0" w:line="240" w:lineRule="auto"/>
      </w:pPr>
      <w:r>
        <w:separator/>
      </w:r>
    </w:p>
  </w:footnote>
  <w:footnote w:type="continuationSeparator" w:id="0">
    <w:p w14:paraId="1665AFEF" w14:textId="77777777" w:rsidR="0079109E" w:rsidRDefault="007910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4EE44C" w14:textId="77777777" w:rsidR="003D4E3D" w:rsidRDefault="003D4E3D">
    <w:pPr>
      <w:rPr>
        <w:sz w:val="2"/>
        <w:szCs w:val="2"/>
      </w:rPr>
    </w:pPr>
    <w:r>
      <w:rPr>
        <w:noProof/>
        <w:lang w:eastAsia="ru-RU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6574AEB9" wp14:editId="485FD196">
              <wp:simplePos x="0" y="0"/>
              <wp:positionH relativeFrom="page">
                <wp:posOffset>751205</wp:posOffset>
              </wp:positionH>
              <wp:positionV relativeFrom="page">
                <wp:posOffset>768985</wp:posOffset>
              </wp:positionV>
              <wp:extent cx="65405" cy="138430"/>
              <wp:effectExtent l="0" t="0" r="254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05" cy="138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FD3FF3" w14:textId="77777777" w:rsidR="003D4E3D" w:rsidRDefault="003D4E3D">
                          <w:pPr>
                            <w:pStyle w:val="ac"/>
                            <w:shd w:val="clear" w:color="auto" w:fill="auto"/>
                            <w:tabs>
                              <w:tab w:val="right" w:pos="9566"/>
                            </w:tabs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74AEB9"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59.15pt;margin-top:60.55pt;width:5.15pt;height:10.9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" filled="f" stroked="f">
              <v:textbox style="mso-fit-shape-to-text:t" inset="0,0,0,0">
                <w:txbxContent>
                  <w:p w14:paraId="51FD3FF3" w14:textId="77777777" w:rsidR="003D4E3D" w:rsidRDefault="003D4E3D">
                    <w:pPr>
                      <w:pStyle w:val="ac"/>
                      <w:shd w:val="clear" w:color="auto" w:fill="auto"/>
                      <w:tabs>
                        <w:tab w:val="right" w:pos="9566"/>
                      </w:tabs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4537F"/>
    <w:multiLevelType w:val="multilevel"/>
    <w:tmpl w:val="DA80D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14DB0"/>
    <w:multiLevelType w:val="hybridMultilevel"/>
    <w:tmpl w:val="7DF21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0D4017"/>
    <w:multiLevelType w:val="multilevel"/>
    <w:tmpl w:val="EFD6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8456C"/>
    <w:multiLevelType w:val="multilevel"/>
    <w:tmpl w:val="F6C69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303CE5"/>
    <w:multiLevelType w:val="multilevel"/>
    <w:tmpl w:val="B038C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82621F"/>
    <w:multiLevelType w:val="multilevel"/>
    <w:tmpl w:val="223244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233D21C6"/>
    <w:multiLevelType w:val="multilevel"/>
    <w:tmpl w:val="66B817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4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8"/>
      </w:rPr>
    </w:lvl>
  </w:abstractNum>
  <w:abstractNum w:abstractNumId="7" w15:restartNumberingAfterBreak="0">
    <w:nsid w:val="28B71D97"/>
    <w:multiLevelType w:val="multilevel"/>
    <w:tmpl w:val="86AC19B6"/>
    <w:lvl w:ilvl="0">
      <w:start w:val="2"/>
      <w:numFmt w:val="decimal"/>
      <w:lvlText w:val="%1"/>
      <w:lvlJc w:val="left"/>
      <w:pPr>
        <w:ind w:left="504" w:hanging="504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504" w:hanging="504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CC83831"/>
    <w:multiLevelType w:val="hybridMultilevel"/>
    <w:tmpl w:val="C0503198"/>
    <w:lvl w:ilvl="0" w:tplc="041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9" w15:restartNumberingAfterBreak="0">
    <w:nsid w:val="3F62410A"/>
    <w:multiLevelType w:val="hybridMultilevel"/>
    <w:tmpl w:val="C890B4E4"/>
    <w:lvl w:ilvl="0" w:tplc="0C30F4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385FD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AD87FC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16DEB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18CA59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D10CEB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A8072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C0A8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31CEDA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FF31BB6"/>
    <w:multiLevelType w:val="multilevel"/>
    <w:tmpl w:val="A1666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0F1754"/>
    <w:multiLevelType w:val="hybridMultilevel"/>
    <w:tmpl w:val="4FE0CE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C738FC"/>
    <w:multiLevelType w:val="hybridMultilevel"/>
    <w:tmpl w:val="A9CEC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E6DD5"/>
    <w:multiLevelType w:val="multilevel"/>
    <w:tmpl w:val="C5D2C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8A94F5F"/>
    <w:multiLevelType w:val="hybridMultilevel"/>
    <w:tmpl w:val="80C69C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BA821DA"/>
    <w:multiLevelType w:val="hybridMultilevel"/>
    <w:tmpl w:val="F0D0EC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622CC6"/>
    <w:multiLevelType w:val="multilevel"/>
    <w:tmpl w:val="B2249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BE07D9"/>
    <w:multiLevelType w:val="hybridMultilevel"/>
    <w:tmpl w:val="A46E9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B515DD"/>
    <w:multiLevelType w:val="multilevel"/>
    <w:tmpl w:val="FA5C2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EA1F0B"/>
    <w:multiLevelType w:val="multilevel"/>
    <w:tmpl w:val="213A1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AAA7FA1"/>
    <w:multiLevelType w:val="multilevel"/>
    <w:tmpl w:val="C592F6BA"/>
    <w:lvl w:ilvl="0">
      <w:start w:val="2"/>
      <w:numFmt w:val="decimal"/>
      <w:lvlText w:val="4.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1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 w15:restartNumberingAfterBreak="0">
    <w:nsid w:val="62A22F3D"/>
    <w:multiLevelType w:val="multilevel"/>
    <w:tmpl w:val="FB9C2EF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2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start w:val="2"/>
      <w:numFmt w:val="decimal"/>
      <w:lvlText w:val="%5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5">
      <w:start w:val="2"/>
      <w:numFmt w:val="decimal"/>
      <w:lvlText w:val="%6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 w15:restartNumberingAfterBreak="0">
    <w:nsid w:val="68BA6A90"/>
    <w:multiLevelType w:val="multilevel"/>
    <w:tmpl w:val="A64061AE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B05672E"/>
    <w:multiLevelType w:val="multilevel"/>
    <w:tmpl w:val="1994A20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4" w15:restartNumberingAfterBreak="0">
    <w:nsid w:val="6E952667"/>
    <w:multiLevelType w:val="multilevel"/>
    <w:tmpl w:val="E62A804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79A45D90"/>
    <w:multiLevelType w:val="hybridMultilevel"/>
    <w:tmpl w:val="2ACC1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D0852"/>
    <w:multiLevelType w:val="hybridMultilevel"/>
    <w:tmpl w:val="A6D01B3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DD0051"/>
    <w:multiLevelType w:val="multilevel"/>
    <w:tmpl w:val="8A3EDC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8"/>
  </w:num>
  <w:num w:numId="2">
    <w:abstractNumId w:val="27"/>
  </w:num>
  <w:num w:numId="3">
    <w:abstractNumId w:val="6"/>
  </w:num>
  <w:num w:numId="4">
    <w:abstractNumId w:val="2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3"/>
  </w:num>
  <w:num w:numId="6">
    <w:abstractNumId w:val="17"/>
  </w:num>
  <w:num w:numId="7">
    <w:abstractNumId w:val="11"/>
  </w:num>
  <w:num w:numId="8">
    <w:abstractNumId w:val="25"/>
  </w:num>
  <w:num w:numId="9">
    <w:abstractNumId w:val="5"/>
  </w:num>
  <w:num w:numId="10">
    <w:abstractNumId w:val="15"/>
  </w:num>
  <w:num w:numId="11">
    <w:abstractNumId w:val="12"/>
  </w:num>
  <w:num w:numId="12">
    <w:abstractNumId w:val="22"/>
  </w:num>
  <w:num w:numId="13">
    <w:abstractNumId w:val="8"/>
  </w:num>
  <w:num w:numId="14">
    <w:abstractNumId w:val="1"/>
  </w:num>
  <w:num w:numId="15">
    <w:abstractNumId w:val="14"/>
  </w:num>
  <w:num w:numId="16">
    <w:abstractNumId w:val="26"/>
  </w:num>
  <w:num w:numId="17">
    <w:abstractNumId w:val="21"/>
    <w:lvlOverride w:ilvl="0"/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2"/>
    </w:lvlOverride>
    <w:lvlOverride w:ilvl="5">
      <w:startOverride w:val="2"/>
    </w:lvlOverride>
    <w:lvlOverride w:ilvl="6"/>
    <w:lvlOverride w:ilvl="7"/>
    <w:lvlOverride w:ilvl="8"/>
  </w:num>
  <w:num w:numId="18">
    <w:abstractNumId w:val="9"/>
  </w:num>
  <w:num w:numId="19">
    <w:abstractNumId w:val="13"/>
  </w:num>
  <w:num w:numId="20">
    <w:abstractNumId w:val="0"/>
  </w:num>
  <w:num w:numId="21">
    <w:abstractNumId w:val="10"/>
  </w:num>
  <w:num w:numId="22">
    <w:abstractNumId w:val="3"/>
  </w:num>
  <w:num w:numId="23">
    <w:abstractNumId w:val="19"/>
  </w:num>
  <w:num w:numId="24">
    <w:abstractNumId w:val="2"/>
  </w:num>
  <w:num w:numId="25">
    <w:abstractNumId w:val="16"/>
  </w:num>
  <w:num w:numId="26">
    <w:abstractNumId w:val="4"/>
  </w:num>
  <w:num w:numId="27">
    <w:abstractNumId w:val="7"/>
  </w:num>
  <w:num w:numId="28">
    <w:abstractNumId w:val="2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Исалова Патимат">
    <w15:presenceInfo w15:providerId="None" w15:userId="Исалова Патимат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6D3"/>
    <w:rsid w:val="000024C6"/>
    <w:rsid w:val="00003863"/>
    <w:rsid w:val="00015094"/>
    <w:rsid w:val="00076C2E"/>
    <w:rsid w:val="000A7FDA"/>
    <w:rsid w:val="000D38DC"/>
    <w:rsid w:val="000D4A80"/>
    <w:rsid w:val="001045E0"/>
    <w:rsid w:val="00141D99"/>
    <w:rsid w:val="00165060"/>
    <w:rsid w:val="001C6D5A"/>
    <w:rsid w:val="001F5BE6"/>
    <w:rsid w:val="00202C7A"/>
    <w:rsid w:val="0020350D"/>
    <w:rsid w:val="0022052F"/>
    <w:rsid w:val="00222632"/>
    <w:rsid w:val="00230C90"/>
    <w:rsid w:val="002549EF"/>
    <w:rsid w:val="00270BC7"/>
    <w:rsid w:val="002D110B"/>
    <w:rsid w:val="002E03A6"/>
    <w:rsid w:val="002E5F97"/>
    <w:rsid w:val="002E7824"/>
    <w:rsid w:val="0038196D"/>
    <w:rsid w:val="0038406B"/>
    <w:rsid w:val="003C320A"/>
    <w:rsid w:val="003D4D4A"/>
    <w:rsid w:val="003D4E3D"/>
    <w:rsid w:val="00420D06"/>
    <w:rsid w:val="00424C93"/>
    <w:rsid w:val="004543D1"/>
    <w:rsid w:val="00492324"/>
    <w:rsid w:val="004930CC"/>
    <w:rsid w:val="004A78D0"/>
    <w:rsid w:val="004B3325"/>
    <w:rsid w:val="00531BDC"/>
    <w:rsid w:val="00544326"/>
    <w:rsid w:val="00561B88"/>
    <w:rsid w:val="0057434E"/>
    <w:rsid w:val="005C485A"/>
    <w:rsid w:val="005E441C"/>
    <w:rsid w:val="005E68D8"/>
    <w:rsid w:val="006134E2"/>
    <w:rsid w:val="006409A3"/>
    <w:rsid w:val="006535A0"/>
    <w:rsid w:val="00656B42"/>
    <w:rsid w:val="00661EA1"/>
    <w:rsid w:val="006726D3"/>
    <w:rsid w:val="006749F0"/>
    <w:rsid w:val="006D4BFA"/>
    <w:rsid w:val="00705ECB"/>
    <w:rsid w:val="00721916"/>
    <w:rsid w:val="00757B78"/>
    <w:rsid w:val="00761B2E"/>
    <w:rsid w:val="0079109E"/>
    <w:rsid w:val="00797BD9"/>
    <w:rsid w:val="007E2575"/>
    <w:rsid w:val="007F53D3"/>
    <w:rsid w:val="007F7366"/>
    <w:rsid w:val="00804E39"/>
    <w:rsid w:val="00814EF5"/>
    <w:rsid w:val="0083041E"/>
    <w:rsid w:val="00837D20"/>
    <w:rsid w:val="00870D40"/>
    <w:rsid w:val="008722A3"/>
    <w:rsid w:val="0088095B"/>
    <w:rsid w:val="008D28C9"/>
    <w:rsid w:val="00912849"/>
    <w:rsid w:val="009215C4"/>
    <w:rsid w:val="00932B1E"/>
    <w:rsid w:val="00937FAC"/>
    <w:rsid w:val="0097127C"/>
    <w:rsid w:val="009B2083"/>
    <w:rsid w:val="009F5F82"/>
    <w:rsid w:val="00A00E16"/>
    <w:rsid w:val="00A027C8"/>
    <w:rsid w:val="00A51322"/>
    <w:rsid w:val="00A77A2A"/>
    <w:rsid w:val="00A86A0E"/>
    <w:rsid w:val="00AA62D7"/>
    <w:rsid w:val="00AB2288"/>
    <w:rsid w:val="00AB3F98"/>
    <w:rsid w:val="00AC37F1"/>
    <w:rsid w:val="00AD019B"/>
    <w:rsid w:val="00AD3370"/>
    <w:rsid w:val="00AD417C"/>
    <w:rsid w:val="00AE2644"/>
    <w:rsid w:val="00AF3F82"/>
    <w:rsid w:val="00B00A89"/>
    <w:rsid w:val="00B041AA"/>
    <w:rsid w:val="00B50228"/>
    <w:rsid w:val="00B64ADD"/>
    <w:rsid w:val="00B71944"/>
    <w:rsid w:val="00B745CA"/>
    <w:rsid w:val="00B85C48"/>
    <w:rsid w:val="00B903DF"/>
    <w:rsid w:val="00B95352"/>
    <w:rsid w:val="00BD570B"/>
    <w:rsid w:val="00C16B3D"/>
    <w:rsid w:val="00C2124D"/>
    <w:rsid w:val="00C25B3D"/>
    <w:rsid w:val="00C375CA"/>
    <w:rsid w:val="00C4727C"/>
    <w:rsid w:val="00C56632"/>
    <w:rsid w:val="00C829F7"/>
    <w:rsid w:val="00C835CA"/>
    <w:rsid w:val="00C8413F"/>
    <w:rsid w:val="00CA0325"/>
    <w:rsid w:val="00CC24B6"/>
    <w:rsid w:val="00CC40D4"/>
    <w:rsid w:val="00CD6868"/>
    <w:rsid w:val="00CE1FDE"/>
    <w:rsid w:val="00D02D6E"/>
    <w:rsid w:val="00D14779"/>
    <w:rsid w:val="00D24423"/>
    <w:rsid w:val="00D65C07"/>
    <w:rsid w:val="00DA201E"/>
    <w:rsid w:val="00DD2660"/>
    <w:rsid w:val="00DE2117"/>
    <w:rsid w:val="00DF758D"/>
    <w:rsid w:val="00E03C71"/>
    <w:rsid w:val="00E1222A"/>
    <w:rsid w:val="00EA1BB8"/>
    <w:rsid w:val="00F02DB2"/>
    <w:rsid w:val="00F460E3"/>
    <w:rsid w:val="00F5053B"/>
    <w:rsid w:val="00F50E98"/>
    <w:rsid w:val="00F55A66"/>
    <w:rsid w:val="00F62834"/>
    <w:rsid w:val="00F6725B"/>
    <w:rsid w:val="00FC1E2A"/>
    <w:rsid w:val="00FE1A95"/>
    <w:rsid w:val="00FE7E82"/>
    <w:rsid w:val="00FF50F8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74A7ADBB"/>
  <w15:docId w15:val="{4E290A1E-0152-4857-A805-1A62F9445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2E7824"/>
    <w:pPr>
      <w:keepNext/>
      <w:suppressAutoHyphens/>
      <w:spacing w:before="120" w:after="120" w:line="240" w:lineRule="auto"/>
      <w:jc w:val="center"/>
      <w:outlineLvl w:val="1"/>
    </w:pPr>
    <w:rPr>
      <w:rFonts w:ascii="Times New Roman" w:eastAsia="Calibri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D4D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E7824"/>
    <w:rPr>
      <w:rFonts w:ascii="Times New Roman" w:eastAsia="Calibri" w:hAnsi="Times New Roman" w:cs="Times New Roman"/>
      <w:b/>
      <w:sz w:val="28"/>
      <w:szCs w:val="20"/>
      <w:lang w:eastAsia="ru-RU"/>
    </w:rPr>
  </w:style>
  <w:style w:type="numbering" w:customStyle="1" w:styleId="1">
    <w:name w:val="Нет списка1"/>
    <w:next w:val="a2"/>
    <w:semiHidden/>
    <w:rsid w:val="002E7824"/>
  </w:style>
  <w:style w:type="paragraph" w:customStyle="1" w:styleId="Style1">
    <w:name w:val="Style1"/>
    <w:basedOn w:val="a"/>
    <w:rsid w:val="002E7824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yle39">
    <w:name w:val="Style39"/>
    <w:basedOn w:val="a"/>
    <w:rsid w:val="002E7824"/>
    <w:pPr>
      <w:widowControl w:val="0"/>
      <w:autoSpaceDE w:val="0"/>
      <w:autoSpaceDN w:val="0"/>
      <w:adjustRightInd w:val="0"/>
      <w:spacing w:after="0" w:line="485" w:lineRule="exact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yle72">
    <w:name w:val="Style72"/>
    <w:basedOn w:val="a"/>
    <w:rsid w:val="002E7824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19">
    <w:name w:val="Font Style119"/>
    <w:rsid w:val="002E7824"/>
    <w:rPr>
      <w:rFonts w:ascii="Times New Roman" w:hAnsi="Times New Roman"/>
      <w:b/>
      <w:sz w:val="26"/>
    </w:rPr>
  </w:style>
  <w:style w:type="character" w:customStyle="1" w:styleId="FontStyle121">
    <w:name w:val="Font Style121"/>
    <w:rsid w:val="002E7824"/>
    <w:rPr>
      <w:rFonts w:ascii="Times New Roman" w:hAnsi="Times New Roman"/>
      <w:sz w:val="26"/>
    </w:rPr>
  </w:style>
  <w:style w:type="paragraph" w:customStyle="1" w:styleId="Style2">
    <w:name w:val="Style2"/>
    <w:basedOn w:val="a"/>
    <w:rsid w:val="002E7824"/>
    <w:pPr>
      <w:widowControl w:val="0"/>
      <w:autoSpaceDE w:val="0"/>
      <w:autoSpaceDN w:val="0"/>
      <w:adjustRightInd w:val="0"/>
      <w:spacing w:after="0" w:line="485" w:lineRule="exact"/>
      <w:ind w:firstLine="557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rsid w:val="002E7824"/>
    <w:rPr>
      <w:rFonts w:ascii="Times New Roman" w:hAnsi="Times New Roman" w:cs="Times New Roman"/>
      <w:sz w:val="28"/>
      <w:szCs w:val="28"/>
    </w:rPr>
  </w:style>
  <w:style w:type="paragraph" w:customStyle="1" w:styleId="Style4">
    <w:name w:val="Style4"/>
    <w:basedOn w:val="a"/>
    <w:rsid w:val="002E7824"/>
    <w:pPr>
      <w:widowControl w:val="0"/>
      <w:autoSpaceDE w:val="0"/>
      <w:autoSpaceDN w:val="0"/>
      <w:adjustRightInd w:val="0"/>
      <w:spacing w:after="0" w:line="498" w:lineRule="exact"/>
      <w:ind w:firstLine="691"/>
      <w:jc w:val="both"/>
    </w:pPr>
    <w:rPr>
      <w:rFonts w:ascii="Corbel" w:eastAsia="Calibri" w:hAnsi="Corbel" w:cs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2E78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Style5">
    <w:name w:val="Style5"/>
    <w:basedOn w:val="a"/>
    <w:rsid w:val="002E7824"/>
    <w:pPr>
      <w:widowControl w:val="0"/>
      <w:autoSpaceDE w:val="0"/>
      <w:autoSpaceDN w:val="0"/>
      <w:adjustRightInd w:val="0"/>
      <w:spacing w:after="0" w:line="487" w:lineRule="exact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FontStyle13">
    <w:name w:val="Font Style13"/>
    <w:rsid w:val="002E7824"/>
    <w:rPr>
      <w:rFonts w:ascii="Times New Roman" w:hAnsi="Times New Roman" w:cs="Times New Roman"/>
      <w:b/>
      <w:bCs/>
      <w:i/>
      <w:iCs/>
      <w:spacing w:val="-30"/>
      <w:sz w:val="28"/>
      <w:szCs w:val="28"/>
    </w:rPr>
  </w:style>
  <w:style w:type="paragraph" w:customStyle="1" w:styleId="Style64">
    <w:name w:val="Style64"/>
    <w:basedOn w:val="a"/>
    <w:rsid w:val="002E7824"/>
    <w:pPr>
      <w:widowControl w:val="0"/>
      <w:autoSpaceDE w:val="0"/>
      <w:autoSpaceDN w:val="0"/>
      <w:adjustRightInd w:val="0"/>
      <w:spacing w:after="0" w:line="326" w:lineRule="exact"/>
      <w:ind w:firstLine="331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rsid w:val="002E7824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3">
    <w:name w:val="Основной текст_"/>
    <w:link w:val="10"/>
    <w:locked/>
    <w:rsid w:val="002E7824"/>
    <w:rPr>
      <w:sz w:val="18"/>
      <w:szCs w:val="18"/>
      <w:shd w:val="clear" w:color="auto" w:fill="FFFFFF"/>
    </w:rPr>
  </w:style>
  <w:style w:type="paragraph" w:customStyle="1" w:styleId="10">
    <w:name w:val="Основной текст1"/>
    <w:basedOn w:val="a"/>
    <w:link w:val="a3"/>
    <w:rsid w:val="002E7824"/>
    <w:pPr>
      <w:shd w:val="clear" w:color="auto" w:fill="FFFFFF"/>
      <w:spacing w:before="180" w:after="0" w:line="216" w:lineRule="exact"/>
      <w:ind w:firstLine="500"/>
      <w:jc w:val="both"/>
    </w:pPr>
    <w:rPr>
      <w:sz w:val="18"/>
      <w:szCs w:val="18"/>
      <w:shd w:val="clear" w:color="auto" w:fill="FFFFFF"/>
    </w:rPr>
  </w:style>
  <w:style w:type="character" w:customStyle="1" w:styleId="21">
    <w:name w:val="Основной текст (2)_"/>
    <w:link w:val="22"/>
    <w:locked/>
    <w:rsid w:val="002E7824"/>
    <w:rPr>
      <w:sz w:val="18"/>
      <w:szCs w:val="1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E7824"/>
    <w:pPr>
      <w:shd w:val="clear" w:color="auto" w:fill="FFFFFF"/>
      <w:spacing w:after="0" w:line="240" w:lineRule="atLeast"/>
      <w:jc w:val="center"/>
    </w:pPr>
    <w:rPr>
      <w:sz w:val="18"/>
      <w:szCs w:val="18"/>
      <w:shd w:val="clear" w:color="auto" w:fill="FFFFFF"/>
    </w:rPr>
  </w:style>
  <w:style w:type="paragraph" w:customStyle="1" w:styleId="11">
    <w:name w:val="Абзац списка1"/>
    <w:basedOn w:val="a"/>
    <w:rsid w:val="002E7824"/>
    <w:pPr>
      <w:ind w:left="720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rsid w:val="002E7824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rsid w:val="002E782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2pt">
    <w:name w:val="Основной текст + 12 pt"/>
    <w:rsid w:val="002E7824"/>
    <w:rPr>
      <w:rFonts w:ascii="Times New Roman" w:hAnsi="Times New Roman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x-none" w:bidi="ar-SA"/>
    </w:rPr>
  </w:style>
  <w:style w:type="paragraph" w:customStyle="1" w:styleId="style15">
    <w:name w:val="style15"/>
    <w:basedOn w:val="a"/>
    <w:rsid w:val="002E7824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8"/>
      <w:szCs w:val="18"/>
      <w:lang w:eastAsia="ru-RU"/>
    </w:rPr>
  </w:style>
  <w:style w:type="character" w:styleId="a5">
    <w:name w:val="Strong"/>
    <w:uiPriority w:val="22"/>
    <w:qFormat/>
    <w:rsid w:val="002E7824"/>
    <w:rPr>
      <w:b/>
      <w:bCs/>
    </w:rPr>
  </w:style>
  <w:style w:type="paragraph" w:styleId="23">
    <w:name w:val="Body Text Indent 2"/>
    <w:basedOn w:val="a"/>
    <w:link w:val="24"/>
    <w:rsid w:val="002E7824"/>
    <w:pPr>
      <w:spacing w:after="120" w:line="480" w:lineRule="auto"/>
      <w:ind w:left="283" w:firstLine="720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2E7824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4">
    <w:name w:val="c4"/>
    <w:basedOn w:val="a"/>
    <w:rsid w:val="002E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E7824"/>
  </w:style>
  <w:style w:type="paragraph" w:customStyle="1" w:styleId="c0">
    <w:name w:val="c0"/>
    <w:basedOn w:val="a"/>
    <w:rsid w:val="002E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c18">
    <w:name w:val="c0 c18"/>
    <w:basedOn w:val="a"/>
    <w:rsid w:val="002E78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rsid w:val="002E7824"/>
    <w:pPr>
      <w:spacing w:after="120"/>
    </w:pPr>
    <w:rPr>
      <w:rFonts w:ascii="Calibri" w:eastAsia="Calibri" w:hAnsi="Calibri" w:cs="Times New Roman"/>
    </w:rPr>
  </w:style>
  <w:style w:type="character" w:customStyle="1" w:styleId="a7">
    <w:name w:val="Основной текст Знак"/>
    <w:basedOn w:val="a0"/>
    <w:link w:val="a6"/>
    <w:rsid w:val="002E7824"/>
    <w:rPr>
      <w:rFonts w:ascii="Calibri" w:eastAsia="Calibri" w:hAnsi="Calibri" w:cs="Times New Roman"/>
    </w:rPr>
  </w:style>
  <w:style w:type="character" w:styleId="a8">
    <w:name w:val="Hyperlink"/>
    <w:rsid w:val="002E7824"/>
    <w:rPr>
      <w:rFonts w:cs="Times New Roman"/>
      <w:color w:val="0000FF"/>
      <w:u w:val="single"/>
    </w:rPr>
  </w:style>
  <w:style w:type="paragraph" w:customStyle="1" w:styleId="13">
    <w:name w:val="Обычный1"/>
    <w:rsid w:val="002E7824"/>
    <w:pPr>
      <w:widowControl w:val="0"/>
      <w:snapToGrid w:val="0"/>
      <w:spacing w:after="0" w:line="36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rsid w:val="002E7824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2E7824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9">
    <w:name w:val="footnote text"/>
    <w:basedOn w:val="a"/>
    <w:link w:val="aa"/>
    <w:semiHidden/>
    <w:rsid w:val="002E7824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semiHidden/>
    <w:rsid w:val="002E7824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b">
    <w:name w:val="Колонтитул_"/>
    <w:link w:val="ac"/>
    <w:locked/>
    <w:rsid w:val="002E7824"/>
    <w:rPr>
      <w:b/>
      <w:bCs/>
      <w:sz w:val="19"/>
      <w:szCs w:val="19"/>
      <w:shd w:val="clear" w:color="auto" w:fill="FFFFFF"/>
    </w:rPr>
  </w:style>
  <w:style w:type="paragraph" w:customStyle="1" w:styleId="ac">
    <w:name w:val="Колонтитул"/>
    <w:basedOn w:val="a"/>
    <w:link w:val="ab"/>
    <w:rsid w:val="002E7824"/>
    <w:pPr>
      <w:widowControl w:val="0"/>
      <w:shd w:val="clear" w:color="auto" w:fill="FFFFFF"/>
      <w:spacing w:after="0" w:line="240" w:lineRule="atLeast"/>
    </w:pPr>
    <w:rPr>
      <w:b/>
      <w:bCs/>
      <w:sz w:val="19"/>
      <w:szCs w:val="19"/>
      <w:shd w:val="clear" w:color="auto" w:fill="FFFFFF"/>
    </w:rPr>
  </w:style>
  <w:style w:type="paragraph" w:customStyle="1" w:styleId="25">
    <w:name w:val="Основной текст2"/>
    <w:basedOn w:val="a"/>
    <w:rsid w:val="002E7824"/>
    <w:pPr>
      <w:widowControl w:val="0"/>
      <w:shd w:val="clear" w:color="auto" w:fill="FFFFFF"/>
      <w:spacing w:before="360" w:after="0" w:line="322" w:lineRule="exact"/>
    </w:pPr>
    <w:rPr>
      <w:rFonts w:ascii="Times New Roman" w:eastAsia="Calibri" w:hAnsi="Times New Roman" w:cs="Times New Roman"/>
      <w:sz w:val="26"/>
      <w:szCs w:val="26"/>
      <w:lang w:val="en-US"/>
    </w:rPr>
  </w:style>
  <w:style w:type="character" w:customStyle="1" w:styleId="26">
    <w:name w:val="Заголовок №2_"/>
    <w:link w:val="27"/>
    <w:locked/>
    <w:rsid w:val="002E7824"/>
    <w:rPr>
      <w:spacing w:val="10"/>
      <w:sz w:val="25"/>
      <w:szCs w:val="25"/>
      <w:shd w:val="clear" w:color="auto" w:fill="FFFFFF"/>
    </w:rPr>
  </w:style>
  <w:style w:type="paragraph" w:customStyle="1" w:styleId="27">
    <w:name w:val="Заголовок №2"/>
    <w:basedOn w:val="a"/>
    <w:link w:val="26"/>
    <w:rsid w:val="002E7824"/>
    <w:pPr>
      <w:shd w:val="clear" w:color="auto" w:fill="FFFFFF"/>
      <w:spacing w:after="0" w:line="486" w:lineRule="exact"/>
      <w:jc w:val="center"/>
      <w:outlineLvl w:val="1"/>
    </w:pPr>
    <w:rPr>
      <w:spacing w:val="10"/>
      <w:sz w:val="25"/>
      <w:szCs w:val="25"/>
      <w:shd w:val="clear" w:color="auto" w:fill="FFFFFF"/>
    </w:rPr>
  </w:style>
  <w:style w:type="paragraph" w:customStyle="1" w:styleId="ad">
    <w:name w:val="Внутренний адрес"/>
    <w:basedOn w:val="a"/>
    <w:rsid w:val="002E7824"/>
    <w:pPr>
      <w:spacing w:after="0" w:line="220" w:lineRule="atLeast"/>
    </w:pPr>
    <w:rPr>
      <w:rFonts w:ascii="Arial" w:eastAsia="Times New Roman" w:hAnsi="Arial" w:cs="Times New Roman"/>
      <w:spacing w:val="-5"/>
      <w:sz w:val="20"/>
      <w:szCs w:val="20"/>
      <w:lang w:eastAsia="ru-RU"/>
    </w:rPr>
  </w:style>
  <w:style w:type="paragraph" w:styleId="ae">
    <w:name w:val="footer"/>
    <w:basedOn w:val="a"/>
    <w:link w:val="af"/>
    <w:uiPriority w:val="99"/>
    <w:rsid w:val="002E782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2E7824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0">
    <w:name w:val="page number"/>
    <w:basedOn w:val="a0"/>
    <w:rsid w:val="002E7824"/>
  </w:style>
  <w:style w:type="paragraph" w:styleId="af1">
    <w:name w:val="List Paragraph"/>
    <w:basedOn w:val="a"/>
    <w:link w:val="af2"/>
    <w:uiPriority w:val="34"/>
    <w:qFormat/>
    <w:rsid w:val="002E782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Style40">
    <w:name w:val="Style40"/>
    <w:basedOn w:val="a"/>
    <w:rsid w:val="002E7824"/>
    <w:pPr>
      <w:widowControl w:val="0"/>
      <w:autoSpaceDE w:val="0"/>
      <w:autoSpaceDN w:val="0"/>
      <w:adjustRightInd w:val="0"/>
      <w:spacing w:after="0" w:line="490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Subtitle"/>
    <w:basedOn w:val="a"/>
    <w:link w:val="af4"/>
    <w:qFormat/>
    <w:rsid w:val="002E782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2E782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5">
    <w:name w:val="header"/>
    <w:basedOn w:val="a"/>
    <w:link w:val="af6"/>
    <w:rsid w:val="002E782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6">
    <w:name w:val="Верхний колонтитул Знак"/>
    <w:basedOn w:val="a0"/>
    <w:link w:val="af5"/>
    <w:rsid w:val="002E7824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4">
    <w:name w:val="Основной текст4"/>
    <w:basedOn w:val="a"/>
    <w:rsid w:val="002E7824"/>
    <w:pPr>
      <w:shd w:val="clear" w:color="auto" w:fill="FFFFFF"/>
      <w:spacing w:after="0" w:line="0" w:lineRule="atLeast"/>
      <w:ind w:hanging="620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4">
    <w:name w:val="Заголовок №1_"/>
    <w:link w:val="15"/>
    <w:locked/>
    <w:rsid w:val="002E7824"/>
    <w:rPr>
      <w:sz w:val="21"/>
      <w:szCs w:val="21"/>
      <w:shd w:val="clear" w:color="auto" w:fill="FFFFFF"/>
    </w:rPr>
  </w:style>
  <w:style w:type="paragraph" w:customStyle="1" w:styleId="15">
    <w:name w:val="Заголовок №1"/>
    <w:basedOn w:val="a"/>
    <w:link w:val="14"/>
    <w:rsid w:val="002E7824"/>
    <w:pPr>
      <w:shd w:val="clear" w:color="auto" w:fill="FFFFFF"/>
      <w:spacing w:before="240" w:after="0" w:line="250" w:lineRule="exact"/>
      <w:ind w:hanging="620"/>
      <w:outlineLvl w:val="0"/>
    </w:pPr>
    <w:rPr>
      <w:sz w:val="21"/>
      <w:szCs w:val="21"/>
      <w:shd w:val="clear" w:color="auto" w:fill="FFFFFF"/>
    </w:rPr>
  </w:style>
  <w:style w:type="character" w:customStyle="1" w:styleId="Bodytext">
    <w:name w:val="Body text_"/>
    <w:link w:val="33"/>
    <w:locked/>
    <w:rsid w:val="002E7824"/>
    <w:rPr>
      <w:sz w:val="26"/>
      <w:szCs w:val="26"/>
      <w:shd w:val="clear" w:color="auto" w:fill="FFFFFF"/>
    </w:rPr>
  </w:style>
  <w:style w:type="paragraph" w:customStyle="1" w:styleId="33">
    <w:name w:val="Основной текст3"/>
    <w:basedOn w:val="a"/>
    <w:link w:val="Bodytext"/>
    <w:rsid w:val="002E7824"/>
    <w:pPr>
      <w:shd w:val="clear" w:color="auto" w:fill="FFFFFF"/>
      <w:spacing w:before="300" w:after="0" w:line="240" w:lineRule="atLeast"/>
    </w:pPr>
    <w:rPr>
      <w:sz w:val="26"/>
      <w:szCs w:val="26"/>
    </w:rPr>
  </w:style>
  <w:style w:type="paragraph" w:customStyle="1" w:styleId="220">
    <w:name w:val="Знак2 Знак Знак Знак2 Знак Знак Знак"/>
    <w:basedOn w:val="a"/>
    <w:rsid w:val="002E7824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Bodytext2">
    <w:name w:val="Body text (2)_"/>
    <w:link w:val="Bodytext20"/>
    <w:locked/>
    <w:rsid w:val="002E7824"/>
    <w:rPr>
      <w:sz w:val="27"/>
      <w:szCs w:val="27"/>
      <w:shd w:val="clear" w:color="auto" w:fill="FFFFFF"/>
    </w:rPr>
  </w:style>
  <w:style w:type="paragraph" w:customStyle="1" w:styleId="Bodytext20">
    <w:name w:val="Body text (2)"/>
    <w:basedOn w:val="a"/>
    <w:link w:val="Bodytext2"/>
    <w:rsid w:val="002E7824"/>
    <w:pPr>
      <w:shd w:val="clear" w:color="auto" w:fill="FFFFFF"/>
      <w:spacing w:after="300" w:line="298" w:lineRule="exact"/>
      <w:ind w:hanging="320"/>
    </w:pPr>
    <w:rPr>
      <w:sz w:val="27"/>
      <w:szCs w:val="27"/>
    </w:rPr>
  </w:style>
  <w:style w:type="character" w:customStyle="1" w:styleId="Bodytext3">
    <w:name w:val="Body text (3)_"/>
    <w:link w:val="Bodytext30"/>
    <w:locked/>
    <w:rsid w:val="002E7824"/>
    <w:rPr>
      <w:sz w:val="26"/>
      <w:szCs w:val="26"/>
      <w:shd w:val="clear" w:color="auto" w:fill="FFFFFF"/>
    </w:rPr>
  </w:style>
  <w:style w:type="paragraph" w:customStyle="1" w:styleId="Bodytext30">
    <w:name w:val="Body text (3)"/>
    <w:basedOn w:val="a"/>
    <w:link w:val="Bodytext3"/>
    <w:rsid w:val="002E7824"/>
    <w:pPr>
      <w:shd w:val="clear" w:color="auto" w:fill="FFFFFF"/>
      <w:spacing w:after="0" w:line="360" w:lineRule="exact"/>
      <w:jc w:val="both"/>
    </w:pPr>
    <w:rPr>
      <w:sz w:val="26"/>
      <w:szCs w:val="26"/>
    </w:rPr>
  </w:style>
  <w:style w:type="paragraph" w:customStyle="1" w:styleId="Style13">
    <w:name w:val="Style13"/>
    <w:basedOn w:val="a"/>
    <w:rsid w:val="002E7824"/>
    <w:pPr>
      <w:widowControl w:val="0"/>
      <w:autoSpaceDE w:val="0"/>
      <w:autoSpaceDN w:val="0"/>
      <w:adjustRightInd w:val="0"/>
      <w:spacing w:after="0" w:line="487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2E7824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0">
    <w:name w:val="Заголовок №1 (2)_"/>
    <w:link w:val="121"/>
    <w:rsid w:val="002E7824"/>
    <w:rPr>
      <w:rFonts w:ascii="Segoe UI" w:eastAsia="Segoe UI" w:hAnsi="Segoe UI" w:cs="Segoe UI"/>
      <w:shd w:val="clear" w:color="auto" w:fill="FFFFFF"/>
    </w:rPr>
  </w:style>
  <w:style w:type="paragraph" w:customStyle="1" w:styleId="121">
    <w:name w:val="Заголовок №1 (2)"/>
    <w:basedOn w:val="a"/>
    <w:link w:val="120"/>
    <w:rsid w:val="002E7824"/>
    <w:pPr>
      <w:shd w:val="clear" w:color="auto" w:fill="FFFFFF"/>
      <w:spacing w:after="180" w:line="394" w:lineRule="exact"/>
      <w:jc w:val="center"/>
      <w:outlineLvl w:val="0"/>
    </w:pPr>
    <w:rPr>
      <w:rFonts w:ascii="Segoe UI" w:eastAsia="Segoe UI" w:hAnsi="Segoe UI" w:cs="Segoe UI"/>
    </w:rPr>
  </w:style>
  <w:style w:type="character" w:customStyle="1" w:styleId="af8">
    <w:name w:val="Основной текст + Полужирный;Курсив"/>
    <w:rsid w:val="002E7824"/>
    <w:rPr>
      <w:rFonts w:ascii="Times New Roman" w:eastAsia="Times New Roman" w:hAnsi="Times New Roman" w:cs="Times New Roman"/>
      <w:b/>
      <w:bCs/>
      <w:i/>
      <w:iCs/>
      <w:sz w:val="25"/>
      <w:szCs w:val="25"/>
      <w:shd w:val="clear" w:color="auto" w:fill="FFFFFF"/>
    </w:rPr>
  </w:style>
  <w:style w:type="paragraph" w:customStyle="1" w:styleId="FR2">
    <w:name w:val="FR2"/>
    <w:uiPriority w:val="99"/>
    <w:rsid w:val="002E7824"/>
    <w:pPr>
      <w:widowControl w:val="0"/>
      <w:snapToGrid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f9">
    <w:name w:val="Block Text"/>
    <w:basedOn w:val="a"/>
    <w:rsid w:val="002E7824"/>
    <w:pPr>
      <w:shd w:val="clear" w:color="auto" w:fill="FFFFFF"/>
      <w:spacing w:before="96" w:after="0" w:line="360" w:lineRule="auto"/>
      <w:ind w:left="53" w:right="34" w:firstLine="216"/>
      <w:jc w:val="both"/>
    </w:pPr>
    <w:rPr>
      <w:rFonts w:ascii="Arial" w:eastAsia="Times New Roman" w:hAnsi="Arial" w:cs="Arial"/>
      <w:color w:val="000000"/>
      <w:sz w:val="28"/>
      <w:szCs w:val="25"/>
      <w:lang w:eastAsia="ru-RU"/>
    </w:rPr>
  </w:style>
  <w:style w:type="paragraph" w:customStyle="1" w:styleId="5">
    <w:name w:val="Основной текст5"/>
    <w:basedOn w:val="a"/>
    <w:rsid w:val="002E7824"/>
    <w:pPr>
      <w:shd w:val="clear" w:color="auto" w:fill="FFFFFF"/>
      <w:spacing w:after="0" w:line="270" w:lineRule="exact"/>
      <w:jc w:val="center"/>
    </w:pPr>
    <w:rPr>
      <w:rFonts w:ascii="Times New Roman" w:eastAsia="Times New Roman" w:hAnsi="Times New Roman" w:cs="Times New Roman"/>
      <w:color w:val="000000"/>
      <w:lang w:eastAsia="ru-RU"/>
    </w:rPr>
  </w:style>
  <w:style w:type="character" w:styleId="afa">
    <w:name w:val="annotation reference"/>
    <w:basedOn w:val="a0"/>
    <w:uiPriority w:val="99"/>
    <w:semiHidden/>
    <w:unhideWhenUsed/>
    <w:rsid w:val="00FF50F8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FF50F8"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FF50F8"/>
    <w:rPr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FF50F8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FF50F8"/>
    <w:rPr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rsid w:val="00FF50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sid w:val="00FF50F8"/>
    <w:rPr>
      <w:rFonts w:ascii="Segoe UI" w:hAnsi="Segoe UI" w:cs="Segoe UI"/>
      <w:sz w:val="18"/>
      <w:szCs w:val="18"/>
    </w:rPr>
  </w:style>
  <w:style w:type="character" w:customStyle="1" w:styleId="aff1">
    <w:name w:val="Другое_"/>
    <w:basedOn w:val="a0"/>
    <w:link w:val="aff2"/>
    <w:locked/>
    <w:rsid w:val="00003863"/>
    <w:rPr>
      <w:rFonts w:ascii="Times New Roman" w:eastAsia="Times New Roman" w:hAnsi="Times New Roman" w:cs="Times New Roman"/>
    </w:rPr>
  </w:style>
  <w:style w:type="paragraph" w:customStyle="1" w:styleId="aff2">
    <w:name w:val="Другое"/>
    <w:basedOn w:val="a"/>
    <w:link w:val="aff1"/>
    <w:rsid w:val="00003863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f2">
    <w:name w:val="Абзац списка Знак"/>
    <w:link w:val="af1"/>
    <w:uiPriority w:val="34"/>
    <w:locked/>
    <w:rsid w:val="00705ECB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3D4D4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pboth">
    <w:name w:val="pboth"/>
    <w:basedOn w:val="a"/>
    <w:rsid w:val="00804E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4930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7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footer" Target="footer1.xml"/><Relationship Id="rId18" Type="http://schemas.openxmlformats.org/officeDocument/2006/relationships/hyperlink" Target="http://fcior.edu.ru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ug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kaspersky.ru/resource-center/definitions/what-is-facial-recognition" TargetMode="External"/><Relationship Id="rId17" Type="http://schemas.openxmlformats.org/officeDocument/2006/relationships/hyperlink" Target="http://pedagogic.ru/" TargetMode="Externa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://www.schoolpress.ru" TargetMode="External"/><Relationship Id="rId20" Type="http://schemas.openxmlformats.org/officeDocument/2006/relationships/hyperlink" Target="http://www.school.edu.ru/catalog.asp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bibliofond.ru/view.aspx" TargetMode="External"/><Relationship Id="rId23" Type="http://schemas.openxmlformats.org/officeDocument/2006/relationships/header" Target="header1.xml"/><Relationship Id="rId28" Type="http://schemas.openxmlformats.org/officeDocument/2006/relationships/theme" Target="theme/theme1.xml"/><Relationship Id="rId10" Type="http://schemas.microsoft.com/office/2016/09/relationships/commentsIds" Target="commentsIds.xml"/><Relationship Id="rId19" Type="http://schemas.openxmlformats.org/officeDocument/2006/relationships/hyperlink" Target="http://eor.edu.ru" TargetMode="External"/><Relationship Id="rId4" Type="http://schemas.openxmlformats.org/officeDocument/2006/relationships/settings" Target="settings.xml"/><Relationship Id="rId9" Type="http://schemas.microsoft.com/office/2011/relationships/commentsExtended" Target="commentsExtended.xml"/><Relationship Id="rId14" Type="http://schemas.openxmlformats.org/officeDocument/2006/relationships/image" Target="media/image1.emf"/><Relationship Id="rId22" Type="http://schemas.openxmlformats.org/officeDocument/2006/relationships/hyperlink" Target="http://www.yandex.ru/clck/jsredir?from=www.yandex.ru%3Byandsearch%3Bweb%3B%3B&amp;text=&amp;etext=1278._gz9r5WQc0IaT0oTT8DWHV3gh4bSZKdmVn9MsjU1-r3yDljy7SXwjg-bnfqWB0WN.3113822c5a4ecd68f0b837f666a4a97fa2532490&amp;uuid=&amp;state=PEtFfuTeVD4jaxywoSUvtJXex15Wcbo_PN27SaXvvNSrjOss3Xh6TRkVp9nw1WgJ&amp;data=UlNrNmk5WktYejR0eWJFYk1Ldmtxc0NkZnZ4RnVMQkRWYWFNNFhMbUtMc0JaVlFyUl8zbFIzWVFpUks0a3M1S1dBUG9jX2lHUEQ5LXRVb3dkcERidDZSdHN5WmVqSG93MEhaSS1wSXhXeXc&amp;b64e=2&amp;sign=f67a0f0944c18d06a8484ddd8fb123ef&amp;keyno=0&amp;cst=AiuY0DBWFJ5fN_r-AEszkxHI52hJzjDYSruaaE79weF4Da8FqwNKIwa8hgaz2i4S8trQJFLsvK7F7Qt4q2sxoXzxECUb9p0bAyZJMyeDvnkkuYSQ3ttQHhGuIwQ0X73vWg1H7RotZAdBY_Kxm0e0GY9GdWaWUaUd-guqllwCzAR7l4GPLYjujUwbOdhGW5mxnFcFKYSHZUtYnlcYCuVc7IaF2P_tuvlJODgDq4LHaEKpqbktb8I1gO9MCaMOPMhQVPGtqTQTPShnnxrz-e4X9Ns6YC21-ABkVP-9Op-PtuTfgxITi4HxjPcVU-TsQPHLH6CtfVMlTjEVwrsNaVDbynZQ7vCOBnu1D2_5679Cles1HURR2Ju4k3z5W6nS8g2z0kPmic94cN2jAUrxy-UbKne--FFrQ1vUD0YiNssRIC4rFcWelaNAfx4It6_TQqetgf5WbP6u1VegV6JTPl-MWLvEnMeP4yDfFHmYs3eNUHI-yq62DQyaqHXJnB45M2AUt2IrT9KrlSJjGjc_aOxP_M9SgXavhnaJ8l9sAzd1PZM6PfAq4nKOZyK7RrLv1I8KB_bV3SxFmgCY8kegEsccUTZVRi6nNmyXZYEEGGNwyjg8JD13Nu9tJ-3qvOYX865p7fO5TvgmKyTdxD7dHNrREoX-g83gZfadDmw3xorsdmhbaTtxivL9RIHrSYf4-hzqH5on8yr7Lmm6-YLwVC7Cx_dIRznAAJeSoNL1jrcVqr2w0zzF1NSB9Q&amp;ref=orjY4mGPRjlSKyJlbRuxUiMagqD7IEChNIhECNn1bzr2qM9KeM0leTNrt1933r2ZsyeBMLfBK28SSuEe1gdo1FjstQQsvfQOwvEdg7VpxpjsdCv7l5d0SXP4lmxXxjHxcGv2ICr8mKh1bEYpaqTGrffJl8mHUpn5eSW7s0xDepn4Fp8obRExU2NgBApAILtwnxEuQWNRih0&amp;l10n=ru&amp;cts=1482481225576&amp;mc=2.3219280948873626" TargetMode="External"/><Relationship Id="rId27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F62B68-F0A7-4A71-98AC-A3627DA08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21</Pages>
  <Words>7333</Words>
  <Characters>41804</Characters>
  <Application>Microsoft Office Word</Application>
  <DocSecurity>0</DocSecurity>
  <Lines>348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Патиматгаджияй</dc:creator>
  <cp:keywords/>
  <dc:description/>
  <cp:lastModifiedBy>Исалова Патимат</cp:lastModifiedBy>
  <cp:revision>20</cp:revision>
  <dcterms:created xsi:type="dcterms:W3CDTF">2021-12-14T06:46:00Z</dcterms:created>
  <dcterms:modified xsi:type="dcterms:W3CDTF">2021-12-14T13:52:00Z</dcterms:modified>
</cp:coreProperties>
</file>