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4EC" w:rsidRPr="007E74EC" w:rsidRDefault="007E74EC" w:rsidP="007E74EC">
      <w:pPr>
        <w:spacing w:after="0" w:line="360" w:lineRule="auto"/>
        <w:ind w:firstLine="12"/>
        <w:jc w:val="center"/>
        <w:rPr>
          <w:rFonts w:ascii="Times New Roman" w:hAnsi="Times New Roman"/>
          <w:sz w:val="24"/>
          <w:szCs w:val="24"/>
        </w:rPr>
      </w:pPr>
      <w:r w:rsidRPr="007E74EC">
        <w:rPr>
          <w:rFonts w:ascii="Times New Roman" w:hAnsi="Times New Roman"/>
          <w:sz w:val="24"/>
          <w:szCs w:val="24"/>
        </w:rPr>
        <w:t>Муниципальное бюджетное общеобразовательное учреждение</w:t>
      </w:r>
    </w:p>
    <w:p w:rsidR="007E74EC" w:rsidRPr="007E74EC" w:rsidRDefault="007E74EC" w:rsidP="007E74EC">
      <w:pPr>
        <w:spacing w:after="0" w:line="360" w:lineRule="auto"/>
        <w:ind w:firstLine="12"/>
        <w:jc w:val="center"/>
        <w:rPr>
          <w:rFonts w:ascii="Times New Roman" w:hAnsi="Times New Roman"/>
          <w:sz w:val="24"/>
          <w:szCs w:val="24"/>
        </w:rPr>
      </w:pPr>
      <w:r w:rsidRPr="007E74EC">
        <w:rPr>
          <w:rFonts w:ascii="Times New Roman" w:hAnsi="Times New Roman"/>
          <w:sz w:val="24"/>
          <w:szCs w:val="24"/>
        </w:rPr>
        <w:t>средняя  общеобразовательная школа № 8 имени Героя Советского Союза</w:t>
      </w:r>
    </w:p>
    <w:p w:rsidR="007E74EC" w:rsidRPr="007E74EC" w:rsidRDefault="007E74EC" w:rsidP="007E74EC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7E74EC">
        <w:rPr>
          <w:rFonts w:ascii="Times New Roman" w:hAnsi="Times New Roman"/>
          <w:sz w:val="24"/>
          <w:szCs w:val="24"/>
        </w:rPr>
        <w:t>Т.Н. Подгорного</w:t>
      </w:r>
    </w:p>
    <w:p w:rsidR="007E74EC" w:rsidRPr="00255419" w:rsidRDefault="00467FDF" w:rsidP="00255419">
      <w:pPr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Киреева Надежда Владимировна</w:t>
      </w:r>
    </w:p>
    <w:p w:rsidR="00E53631" w:rsidRDefault="00E53631" w:rsidP="007E74EC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7E74EC">
        <w:rPr>
          <w:rFonts w:ascii="Times New Roman" w:hAnsi="Times New Roman" w:cs="Times New Roman"/>
          <w:b/>
          <w:iCs/>
          <w:sz w:val="24"/>
          <w:szCs w:val="24"/>
        </w:rPr>
        <w:t>Тема: «Семья и Отечество в моей жизни»</w:t>
      </w:r>
      <w:r w:rsidR="00C7077C" w:rsidRPr="007E74EC"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:rsidR="00467FDF" w:rsidRPr="007E74EC" w:rsidRDefault="00467FDF" w:rsidP="007E74EC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Класс: 2б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Цель: воспитание ценностного отношения к семье, формирование активной гражданской позиции и любви к Отечеству, основанной на любви к своей малой Родине.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Задачи: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1. Образовательные: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- раскрыть понятия «семья» и «счастливая семья», выявить ее особенности;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- способствовать формированию представлений о жизненном идеале семьи;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- показать взаимосвязь семьи, малой Родины и Отечества в целом;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- прививать любовь к родине, интерес к истории своего отечества;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- знакомить с понятиями «Семья - ячейка общества, неотъемлемая часть нашей родины», «Школа - наш общий дом», «Класс - маленькая семья».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 xml:space="preserve">  2. Развивающие: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- развивать речь, внимание, мышление, память: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- создать комфортную ситуацию для творческого самовыражения учащихся, проявления их активности.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3. Воспитательные: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- воспитывать уважение к членам своей семьи, людям старшего поколения;</w:t>
      </w:r>
    </w:p>
    <w:p w:rsidR="00467FDF" w:rsidRP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- воспитывать эстетический вкус;</w:t>
      </w:r>
    </w:p>
    <w:p w:rsidR="00467FDF" w:rsidRDefault="00467FDF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67FDF">
        <w:rPr>
          <w:rFonts w:ascii="Times New Roman" w:hAnsi="Times New Roman" w:cs="Times New Roman"/>
          <w:iCs/>
          <w:sz w:val="24"/>
          <w:szCs w:val="24"/>
        </w:rPr>
        <w:t>- способствовать сплочению и развитию классного коллектива.</w:t>
      </w:r>
    </w:p>
    <w:p w:rsidR="00E53631" w:rsidRPr="00467FDF" w:rsidRDefault="00E53631" w:rsidP="00467FDF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bidi="en-US"/>
        </w:rPr>
      </w:pPr>
      <w:r w:rsidRPr="00467FDF">
        <w:rPr>
          <w:rFonts w:ascii="Times New Roman" w:hAnsi="Times New Roman" w:cs="Times New Roman"/>
          <w:b/>
          <w:iCs/>
          <w:sz w:val="24"/>
          <w:szCs w:val="24"/>
          <w:lang w:bidi="en-US"/>
        </w:rPr>
        <w:t>Оборудование</w:t>
      </w:r>
      <w:r w:rsidR="001C08A8" w:rsidRPr="00467FDF">
        <w:rPr>
          <w:rFonts w:ascii="Times New Roman" w:hAnsi="Times New Roman" w:cs="Times New Roman"/>
          <w:b/>
          <w:iCs/>
          <w:sz w:val="24"/>
          <w:szCs w:val="24"/>
          <w:lang w:bidi="en-US"/>
        </w:rPr>
        <w:t>.</w:t>
      </w:r>
      <w:r w:rsidR="001C08A8" w:rsidRPr="00467FDF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 Компьютер, доска, листы бумаги, цветные карандаши, </w:t>
      </w:r>
      <w:r w:rsidR="007655B7" w:rsidRPr="00467FDF">
        <w:rPr>
          <w:rFonts w:ascii="Times New Roman" w:hAnsi="Times New Roman" w:cs="Times New Roman"/>
          <w:iCs/>
          <w:sz w:val="24"/>
          <w:szCs w:val="24"/>
          <w:lang w:bidi="en-US"/>
        </w:rPr>
        <w:t>презентация</w:t>
      </w:r>
      <w:r w:rsidRPr="00467FDF">
        <w:rPr>
          <w:rFonts w:ascii="Times New Roman" w:hAnsi="Times New Roman" w:cs="Times New Roman"/>
          <w:iCs/>
          <w:sz w:val="24"/>
          <w:szCs w:val="24"/>
          <w:lang w:bidi="en-US"/>
        </w:rPr>
        <w:t>.</w:t>
      </w:r>
    </w:p>
    <w:p w:rsidR="00C7077C" w:rsidRPr="007E74EC" w:rsidRDefault="00C6737E" w:rsidP="00467FDF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  <w:lang w:bidi="en-US"/>
        </w:rPr>
      </w:pPr>
      <w:r w:rsidRPr="007E74EC">
        <w:rPr>
          <w:rFonts w:ascii="Times New Roman" w:hAnsi="Times New Roman" w:cs="Times New Roman"/>
          <w:b/>
          <w:iCs/>
          <w:sz w:val="24"/>
          <w:szCs w:val="24"/>
          <w:lang w:bidi="en-US"/>
        </w:rPr>
        <w:t>Ход занятия:</w:t>
      </w:r>
    </w:p>
    <w:tbl>
      <w:tblPr>
        <w:tblW w:w="991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5"/>
        <w:gridCol w:w="6575"/>
        <w:gridCol w:w="1770"/>
      </w:tblGrid>
      <w:tr w:rsidR="0034278C" w:rsidRPr="00224D7A" w:rsidTr="0034278C">
        <w:trPr>
          <w:tblCellSpacing w:w="15" w:type="dxa"/>
        </w:trPr>
        <w:tc>
          <w:tcPr>
            <w:tcW w:w="1520" w:type="dxa"/>
            <w:hideMark/>
          </w:tcPr>
          <w:p w:rsidR="00224D7A" w:rsidRPr="00224D7A" w:rsidRDefault="0034278C" w:rsidP="00EF29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6545" w:type="dxa"/>
            <w:hideMark/>
          </w:tcPr>
          <w:p w:rsidR="00224D7A" w:rsidRPr="00224D7A" w:rsidRDefault="0034278C" w:rsidP="00EF29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725" w:type="dxa"/>
            <w:hideMark/>
          </w:tcPr>
          <w:p w:rsidR="00224D7A" w:rsidRPr="00224D7A" w:rsidRDefault="0034278C" w:rsidP="00EF29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</w:tr>
      <w:tr w:rsidR="0034278C" w:rsidRPr="00224D7A" w:rsidTr="0034278C">
        <w:trPr>
          <w:tblCellSpacing w:w="15" w:type="dxa"/>
        </w:trPr>
        <w:tc>
          <w:tcPr>
            <w:tcW w:w="1520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1.Орг. момент. Мотивация.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2.Постановка целей урока.</w:t>
            </w:r>
          </w:p>
        </w:tc>
        <w:tc>
          <w:tcPr>
            <w:tcW w:w="654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Доброе утро, ребята! Я рада вновь видеть ваши лица, ваши глаза! И думаю, что сегодняшнее занятие принесет нам всем радость общения друг с другом. Успехов вам и удачи!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Для того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чтобы настроиться на работу, я подарю вам свою улыбку и передам своё хорошее настроение, а вы улыбнитесь мне, улыбнитесь друг другу и настройтесь на работу. </w:t>
            </w:r>
          </w:p>
          <w:p w:rsidR="0034278C" w:rsidRPr="00224D7A" w:rsidRDefault="0034278C" w:rsidP="0034278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Давайте встанем в круг и поприветствуем друг друга. Передавая друг другу эту замечательную свечу, почувствуйте 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тепло, которое от нее исходит, возьмите немного тепла, повернитесь к соседу и, глядя на него, улыбнитесь и скажите «Имя, например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Саша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здравствуй, мне приятно тебя видеть»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Молодцы! А теперь тихонько сядьте за парты.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Сегодня у нас с вами необычный урок. А чтобы нам узнать, о чём мы с вами будем говорить, нужно отгадать загадку:</w:t>
            </w:r>
          </w:p>
          <w:p w:rsidR="0034278C" w:rsidRPr="00224D7A" w:rsidRDefault="0034278C" w:rsidP="003427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слово каждый знает,</w:t>
            </w:r>
          </w:p>
          <w:p w:rsidR="0034278C" w:rsidRPr="00224D7A" w:rsidRDefault="0034278C" w:rsidP="003427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 на что не променяет!</w:t>
            </w:r>
          </w:p>
          <w:p w:rsidR="0034278C" w:rsidRPr="00224D7A" w:rsidRDefault="0034278C" w:rsidP="003427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цифре «семь» добавлю «я» —</w:t>
            </w:r>
          </w:p>
          <w:p w:rsidR="0034278C" w:rsidRPr="00224D7A" w:rsidRDefault="0034278C" w:rsidP="0034278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получится? (Семья)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Правильно, ребята, конечно же, это семья. Слайд 1.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Семья – словечко странное,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Хотя не иностранное.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Как слово получилось,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ясно нам совсем.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Ну, «Я» – мы понимаем,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почему их семь?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надо думать и гадать,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надо просто сосчитать: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Два дедушки,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Две бабушки,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Плюс папа, мама, я.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Сложили? Получается семь человек,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Семь «Я»!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А если есть собака?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Выходит восемь «Я»?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– Нет, если есть собака,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Выходит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о! – семья. Слайд 2.</w:t>
            </w:r>
          </w:p>
        </w:tc>
        <w:tc>
          <w:tcPr>
            <w:tcW w:w="172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встают, садятся.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встают в круг, передают свечу, говорят друг другу слова.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садятся за парты.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отгадывают загадку.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семья.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</w:tc>
      </w:tr>
      <w:tr w:rsidR="0034278C" w:rsidRPr="00224D7A" w:rsidTr="0034278C">
        <w:trPr>
          <w:tblCellSpacing w:w="15" w:type="dxa"/>
        </w:trPr>
        <w:tc>
          <w:tcPr>
            <w:tcW w:w="1520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3.Работа по теме урока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кластером.</w:t>
            </w:r>
          </w:p>
        </w:tc>
        <w:tc>
          <w:tcPr>
            <w:tcW w:w="654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а как же вы понимаете, что такое семья?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Семья - это ячейка общества. Общая для всех членов семьи деятельность - обеспечение личного счастья каждого члена семьи и воспитание граждан нашего общества.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предлагаю вам посмотреть значение этого слова в толковом словаре русского языка С. И. Ожегова.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Семья – это группа родственников, живущих вместе.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Семья.… Как греет душу это слово! Оно напоминает о ласковом слове мамы, о заботливой строгости отца. Как мы уже сказали, слово «семья» можно разделить на 7 «Я». Вы можете сказать, что не в каждой семье 7 человек. В семье неважно сколько человек. Полезно знать что слово «семья» 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происходит от слова «семя». Маленькое семя, с любовью посаженное в землю даёт крепкий росток, со временем на нём появляется цветок, а затем плоды.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 каждого из вас, ребята есть люди самые близкие, любимые. Эти люди полюбили вас, когда вы только родились, и будут любить вас всегда. Кто же это?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Конечно, ребята, я согласна с вами.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что нужно, чтобы у каждого из вас была самая дружная, самая крепкая семья, чтобы все в ней были счастливы, и всем было хорошо, ребята, как вы думаете?</w:t>
            </w:r>
          </w:p>
          <w:p w:rsidR="0034278C" w:rsidRPr="00224D7A" w:rsidRDefault="0034278C" w:rsidP="007209A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 дом, в котором я живу,</w:t>
            </w:r>
          </w:p>
          <w:p w:rsidR="0034278C" w:rsidRPr="00224D7A" w:rsidRDefault="0034278C" w:rsidP="007209A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для меня он лучший самый,</w:t>
            </w:r>
          </w:p>
          <w:p w:rsidR="0034278C" w:rsidRPr="00224D7A" w:rsidRDefault="0034278C" w:rsidP="007209A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нем и во сне, и наяву</w:t>
            </w:r>
          </w:p>
          <w:p w:rsidR="0034278C" w:rsidRPr="00224D7A" w:rsidRDefault="0034278C" w:rsidP="007209A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слышу добрый голос мамы.</w:t>
            </w:r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хочу вам ребята сказать, что сейчас вы маленькие, родители заботятся о вас, а придёт время, вы будете ухаживать за ними. И об этом уже сейчас надо думать и говорить. А сейчас мы посмотрим, как некоторые дети относятся к своим родителям и бабушкам.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Слайд 3. Семья - это люди, которые не всегда живут вместе, но они никогда </w:t>
            </w:r>
            <w:r w:rsidRPr="00224D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забывают заботиться друг о друге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А самое главное – </w:t>
            </w:r>
            <w:r w:rsidRPr="00224D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они родные друг другу люди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Раньше семьи всегда были большими. А сейчас есть семьи большие, есть и маленькие. А у вас семья большая? Расскажите мне о своей семье. Кто есть в вашей семье? Сколько человек?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Скажите, ребята, какая семья называется дружной?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 доске запись: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Дружная семья).</w:t>
            </w:r>
            <w:proofErr w:type="gramEnd"/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о дружных семьях слагают легенды. Послушайте одну из них.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появилась дружная семья».</w:t>
            </w:r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Давным</w:t>
            </w:r>
            <w:proofErr w:type="spell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 w:rsidR="0072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давно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жила семья, в которой было 100 человек, но не было между ними согласия. Устали они от ссор и раздоров. И вот решили члены семьи обратиться к мудрецу, чтобы он научил их жить дружно. Мудрец внимательно выслушал просителей и сказал: «Никто не научит вас жить счастливо, вы должны сами понять, что вам нужно для счастья, напишите, какой вы хотите видеть свою семью». Собралась эта огромная семья на семейный совет, и решили они, чтобы семья была 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дружной, надо относиться друг к другу, придерживаясь этих качеств: Понимание, Любовь, Уважение, Доверие, Доброта, Забота, Помощь, Дружба.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давайте прочтём названия этих качеств. Слайд 4.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Запомните, ребята, эту легенду.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каждый член семьи будет следовать этим правилам, то в семье будут царить мир, согласие. А значит, все будут счастливы.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какую семью можно назвать счастливой?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составим образ счастливой семьи.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общения в семье: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Любить друг друга.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Уважать друг друга.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Слушать родителей и заботиться о них.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 честным и правдивым.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огорчать родителей поступками и учёбой.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держать обиду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родителей.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требовать от родителей исполнения всех своих желаний.</w:t>
            </w:r>
          </w:p>
          <w:p w:rsidR="0034278C" w:rsidRPr="00224D7A" w:rsidRDefault="0034278C" w:rsidP="007209A4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кто для вас в семье ближе и дороже всех на свете?</w:t>
            </w:r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ind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Ребята, помните, пожалуйста, всегда народную заповедь: «Почитай отца своего и мать и будет тебе хорошо, и ты будешь долго жить. Почитать родителей – </w:t>
            </w:r>
            <w:r w:rsidR="007209A4"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значит,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детстве их слушаться, в молодости с ними советоваться, в зрелом возрасте о них заботиться»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Если заповедь исполняется ребёнком, то можно сказать, что семя было посеяно не напрасно. Берегите и любите всех своих родных и близких!</w:t>
            </w:r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ind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Слайд</w:t>
            </w:r>
            <w:r w:rsidR="0072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Возможно, каждый из вас встречал счастливые семьи, в которых уже несколько поколений существуют свои обычаи и традиции в семье. Одни из них собирают материалы по истории своего рода и семьи и передают их по наследству, другие всей семьей собираются за столом по вечерам, третьи по выходным отправляются на берег моря или в лес. Существует множество традиций и обычаев, они являются неотъемлемым атрибутом семейного счастья и благополучия. Некогда традиции были обязательной составляющей сплоченной семьи, отражая нравственную 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позицию всех ее членов.</w:t>
            </w:r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семья стремится создать уют, атмосферу гостеприимности, неповторимости, чтобы, находясь вдали от дома, каждый из членов семьи понимал, что его ждут дома, обязательно выслушают и поймут, окажут поддержку и помощь в трудную минуту. Кроме того, это особенно важно для каждого из нас, это помогает ощутить себя значимой частью семьи, развивает чувство защищенности и уверенности.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есть ли у вас какие-нибудь семейные традиции? Знаете ли вы о них?</w:t>
            </w:r>
          </w:p>
        </w:tc>
        <w:tc>
          <w:tcPr>
            <w:tcW w:w="172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предположения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мама, папа, бабушка, дедушка, братья, сёстры.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предположения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209A4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рассказывают о своих семьях.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предположения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называют качества хором.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предположения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родители, мама, папа.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224D7A" w:rsidRPr="00224D7A" w:rsidRDefault="0034278C" w:rsidP="007209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 высказывания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4278C" w:rsidRPr="00224D7A" w:rsidTr="0034278C">
        <w:trPr>
          <w:tblCellSpacing w:w="15" w:type="dxa"/>
        </w:trPr>
        <w:tc>
          <w:tcPr>
            <w:tcW w:w="1520" w:type="dxa"/>
            <w:hideMark/>
          </w:tcPr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Игра «Сектор».</w:t>
            </w:r>
          </w:p>
        </w:tc>
        <w:tc>
          <w:tcPr>
            <w:tcW w:w="654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а сейчас я предлагаю поиграть вам в игру. На доске геометрические фигуры разного цвета: зелёного, красного, синего.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Выберите понравившийся цвет, с обратной стороны для вас приготовлено задание.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Красный: Разгадать ребус  «7Я»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Синий: Дочь моей матери, но не я?  (моя сестра).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Зелёный:  Кто для меня мать моей матери?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(бабушка).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Молодцы, ребята, вы прекрасно справились с заданием.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а сейчас я предлагаю вам следующее задание: «Закончи предложения, ответив на вопросы».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Давайте скажем  несколько тёплых слов своим родным.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Мама и папа для меня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самые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доверяю свои тайны…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люблю  бабушку за то….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Свою семью я считаю…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Родным я хочу пожелать…</w:t>
            </w:r>
          </w:p>
        </w:tc>
        <w:tc>
          <w:tcPr>
            <w:tcW w:w="172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слушают, трое ребят выходят к доске и выбирают геометрические фигуры с заданием.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совместно с другими ребятами отвечают на вопросы.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задание учителя.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высказывания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4278C" w:rsidRPr="00224D7A" w:rsidTr="0034278C">
        <w:trPr>
          <w:tblCellSpacing w:w="15" w:type="dxa"/>
        </w:trPr>
        <w:tc>
          <w:tcPr>
            <w:tcW w:w="1520" w:type="dxa"/>
            <w:hideMark/>
          </w:tcPr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Продолжение работы по теме урока.</w:t>
            </w:r>
          </w:p>
        </w:tc>
        <w:tc>
          <w:tcPr>
            <w:tcW w:w="654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Родная школа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Семья – это место твоего рождения, это близкие люди, которые любят тебя, и  которых любишь ты. Семья – это лучик доброты и тепла, это место, куда хочется бежать. Здесь тебя всегда поймут и помогут. Семья – главней всего на свете.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Ребята, скажите, пожалуйста, где вы находитесь большую часть времени?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 ведь школа это тоже дом?! Наш общий дом. А наш класс – семья. Дружная семья взрослых: учителей. Учеников и родителей.</w:t>
            </w:r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ind w:right="1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Теперь у вас появилась ещё одна семья – школьная. И теперь мы вместе будем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радоваться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огорчаться, переживать и поддерживать друг друга. И пусть солнышко согреет своими лучиками каждого из вас.</w:t>
            </w:r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 повезло, есть у нас еще одна семья – это наш класс. Мы</w:t>
            </w:r>
            <w:r w:rsidR="0072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вместе проводим </w:t>
            </w:r>
            <w:proofErr w:type="gramStart"/>
            <w:r w:rsidR="0072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 времени,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трудимся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учимся, занимаемся полезными делами, веселимся и отдыхаем.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 шторы колыхнул тихо поутру,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Снова рано, как всегда, в школу я пойду.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 всех сторон, как муравьи в муравейник свой,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Дети на урок спешат, как к себе домой.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Здание родное школы радует сердца,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Педагоги заменяют маму и отца.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Кладезь знаний и умений обнаружим здесь,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любой - любой вопрос все ответы есть.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 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</w:t>
            </w:r>
            <w:r w:rsidRPr="00224D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знает, какие традиции есть в нашей школе?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Всё правильно, конечно – же, это линейка, дежурство, «А ну-ка, девочки!», «А ну-ка, мальчики!» и так далее…</w:t>
            </w:r>
            <w:proofErr w:type="gramEnd"/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 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еще маленькими вас приводят в школу ваши родители. Доверяя учителям самое дорогое, что у них есть – это вы, их дети. Здесь вы проводите большую часть времени: на уроках, посещаете разные кружки и секции. Приобретаете разнообразные навыки. Растете. И наступит то время, когда вы закончите школу. Последний звонок! Выпускной бал! Слезы родителей, учителей, ваши слезы! И память! Вы никогда не забудете то время, которое провели в стенах родной школы. И с нежностью будете вспоминать о своих учителях и, ставших такими родными, своих одноклассников!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«Наше Отечество» 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5.</w:t>
            </w:r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семья, школа – это маленькое Отечество. Отчий дом - это наша квартира, там мама папа, бабушка, дедушка, мои родные люди.</w:t>
            </w:r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Отечество - место,  где ты родился. Я родилась в </w:t>
            </w:r>
            <w:r w:rsidR="0072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Невинномысске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 мои родные тоже, это для нас родина, а находится наш город в России, значит Россия - моё Отечество.</w:t>
            </w:r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Отечество, отчий дом, отец - однокоренные слова. Отец является самым главным членом семьи, её надеждой и опорой. Мать, мамочка, матушка даёт нам жизнь. Отец и мать два главных человека в жизни каждого человека. Нашу родину называют матушка Россия. Слайд 6.</w:t>
            </w:r>
          </w:p>
          <w:p w:rsidR="0034278C" w:rsidRPr="00224D7A" w:rsidRDefault="0034278C" w:rsidP="007209A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Родина - это самое дорогое в жизни каждого человека. Место, где ты родился и вырос, где твои корни - это Отечество. Семья - это малая Родина, наш отчий дом. Людей ближе, чем в семье на целом свете нет! Родина, Отчизна, Отечество. Эти слова мы произносим с гордостью и пишем их с большой буквы. Слайд 7.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Предлагаю вам послушать стихотворения об Отечестве и Родине и подумать, о чем в них говорится?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Славься, Отечество.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Любите Родину, любите –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Россию – Родину свою!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Ей честь и славу возносите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перемирьях, и в бою.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дни истории свершений –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 дни потерь, во дни побед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Россия – книга откровений –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Вам дарит свой </w:t>
            </w:r>
            <w:proofErr w:type="spell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всезримый</w:t>
            </w:r>
            <w:proofErr w:type="spell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Прекрасен мир, </w:t>
            </w:r>
            <w:proofErr w:type="spell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вели́ки</w:t>
            </w:r>
            <w:proofErr w:type="spell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страны,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 есть средь них одна, что – мать,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Способная и боль, и раны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воей любовью пеленать –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Россия! Та, что неподъёмный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 Крест безропотно несёт.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Тот самый – никогда несъёмный –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Тот, что однажды мир спасёт!</w:t>
            </w:r>
          </w:p>
          <w:p w:rsidR="00255419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24D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Родина.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тебе, хранительница мира,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тебе, всеславная земля,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Судьбою</w:t>
            </w:r>
            <w:proofErr w:type="spell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вверенную лиру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</w:t>
            </w:r>
            <w:r w:rsidR="0072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радостно склоняю я!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бы все пути земные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один, искомый, в ней сошлись,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Слова прошения простые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молитве устремились б ввысь,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в час сей, посланный любовью,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Слёз умиленья, не тая,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Её венчал бы я строкою: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Блаженна Родина моя!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 б меня не пригласили,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Где б ни был я – она со мной –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Благословенная Россия –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Её величье и покой!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Отчизна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акое слово светлое – Отчизна.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Оно, как свет, струящийся по листьям.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Оно, как шёпот в травах родника.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белые, зимой в полях, снега.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Какое слово тёплое – Отчизна.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Оно, как дом, как печь, как хлеб душистый.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детский сон под маминым крылом.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трель скворца весною за окном.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Какое слово гордое – Отчизна.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Я в нём читаю деда с фронта письма,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 не пришёл тогда назад с войны,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Его победе – слышишь, нет цены!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Какое слово мудрое – Отчизна.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Оно, как русло бесконечной жизни: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Живая в нём и мёртвая вода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мешались в сплав единый навсегда.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Всего семь букв – и сколько сразу смысла.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Какое слово ёмкое – Отчизна…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о чём говорится в стихотворениях?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предлагаю послушать гимн нашего государства.</w:t>
            </w:r>
          </w:p>
        </w:tc>
        <w:tc>
          <w:tcPr>
            <w:tcW w:w="172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предположения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 стихотворение.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предположения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слушают стихотворения.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 высказывания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 гимн.</w:t>
            </w:r>
          </w:p>
        </w:tc>
      </w:tr>
      <w:tr w:rsidR="0034278C" w:rsidRPr="00224D7A" w:rsidTr="0034278C">
        <w:trPr>
          <w:tblCellSpacing w:w="15" w:type="dxa"/>
        </w:trPr>
        <w:tc>
          <w:tcPr>
            <w:tcW w:w="1520" w:type="dxa"/>
            <w:hideMark/>
          </w:tcPr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6.Обсуждение проблемной ситуации.</w:t>
            </w:r>
          </w:p>
        </w:tc>
        <w:tc>
          <w:tcPr>
            <w:tcW w:w="654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давайте с вами ответим, о чем же мы с вами сейчас беседовали, что интересного вы узнали, а что закрепили в своем сердце навсегда: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же самое главное и важное для каждого человека? (семья, где его любят, он чувствует себя защищенным, нужным и т.д.)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Является ли школа вторым домом и семьей для человека? (да, здесь проводит большую часть времени, многому учится, всю жизнь вспоминает школьные годы)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для каждого из вас Отечество? Важно ли его любить, быть патриотом своей страны? Должны ли защищать свою Родину? (дети отвечают, говорят о бессмертном полке)</w:t>
            </w:r>
          </w:p>
        </w:tc>
        <w:tc>
          <w:tcPr>
            <w:tcW w:w="172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отвечают на вопросы.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высказывают свои предположения.</w:t>
            </w:r>
          </w:p>
        </w:tc>
      </w:tr>
      <w:tr w:rsidR="0034278C" w:rsidRPr="00224D7A" w:rsidTr="0034278C">
        <w:trPr>
          <w:tblCellSpacing w:w="15" w:type="dxa"/>
        </w:trPr>
        <w:tc>
          <w:tcPr>
            <w:tcW w:w="1520" w:type="dxa"/>
            <w:hideMark/>
          </w:tcPr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7.Подведение итогов.</w:t>
            </w:r>
          </w:p>
        </w:tc>
        <w:tc>
          <w:tcPr>
            <w:tcW w:w="654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Семейная радость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Счастливые лица!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Желаю всем семьям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Любовью светиться!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Пусть в семьях </w:t>
            </w:r>
            <w:proofErr w:type="gramStart"/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весёлый</w:t>
            </w:r>
            <w:proofErr w:type="gramEnd"/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Звучит детский смех,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Добрый и радостный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для всех!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Любовь процветает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Кругом по Земле!..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 вашему дому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 каждой семье!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Семья – это великий дар.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Когда-то Лев Николаевич Толстой сказал: «Счастлив тот, кто счастлив у себя</w:t>
            </w:r>
            <w:r w:rsidR="0072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дома». Каждому из нас нужно такое место, где не надо притворяться, где</w:t>
            </w:r>
            <w:r w:rsidR="007209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тебя не обманут, где тебе спокойно и хорошо, где можно отдохнуть душой.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Такое место – это ваш дом, ваша семья.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Мне очень хочется вам пожелать, чтобы ваш дом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 радостным и уютным. Закончить наш урок мне хотелось бы словами Никитина: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сладко песнь в честь родины поётся,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кровь кипит, и сердце гордо бьётся,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с радостью внимаешь звуку слов:</w:t>
            </w: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«Я сын Руси! Здесь край моих отцов!»</w:t>
            </w:r>
          </w:p>
        </w:tc>
        <w:tc>
          <w:tcPr>
            <w:tcW w:w="1725" w:type="dxa"/>
            <w:hideMark/>
          </w:tcPr>
          <w:p w:rsidR="00224D7A" w:rsidRPr="00224D7A" w:rsidRDefault="0034278C" w:rsidP="00EF29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слушают.</w:t>
            </w:r>
          </w:p>
        </w:tc>
      </w:tr>
      <w:tr w:rsidR="0034278C" w:rsidRPr="00224D7A" w:rsidTr="0034278C">
        <w:trPr>
          <w:tblCellSpacing w:w="15" w:type="dxa"/>
        </w:trPr>
        <w:tc>
          <w:tcPr>
            <w:tcW w:w="1520" w:type="dxa"/>
            <w:hideMark/>
          </w:tcPr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8.Рефлексия</w:t>
            </w:r>
          </w:p>
        </w:tc>
        <w:tc>
          <w:tcPr>
            <w:tcW w:w="654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подведении итогов нашего урока я прошу вас высказать мнение о сегодняшней нашей теме: что понравилось, что не понравилось, что больше всего запомнилось.</w:t>
            </w:r>
          </w:p>
          <w:p w:rsidR="0034278C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я предлагаю вам раскрасить этот лист ватмана своими ладошками, в знак того, что мы с вами одна маленькая дружная семья. Раскрасьте свою ладошку краской яркого цвета и приложите её к листку. Замечательно!!!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Урок окончен, спасибо!</w:t>
            </w:r>
          </w:p>
        </w:tc>
        <w:tc>
          <w:tcPr>
            <w:tcW w:w="1725" w:type="dxa"/>
            <w:hideMark/>
          </w:tcPr>
          <w:p w:rsidR="0034278C" w:rsidRPr="00224D7A" w:rsidRDefault="0034278C" w:rsidP="00EF29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слушают, подводят итог, высказывают своё мнение.</w:t>
            </w:r>
          </w:p>
          <w:p w:rsidR="00224D7A" w:rsidRPr="00224D7A" w:rsidRDefault="0034278C" w:rsidP="00EF295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D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рисуют ладошками.</w:t>
            </w:r>
          </w:p>
        </w:tc>
      </w:tr>
    </w:tbl>
    <w:p w:rsidR="007655B7" w:rsidRPr="007E74EC" w:rsidRDefault="007655B7" w:rsidP="007E74EC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55B7" w:rsidRPr="007E74EC" w:rsidRDefault="007655B7" w:rsidP="007E74EC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655B7" w:rsidRPr="007E74EC" w:rsidSect="007E74EC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1C8" w:rsidRDefault="002431C8" w:rsidP="00816C7A">
      <w:pPr>
        <w:spacing w:after="0" w:line="240" w:lineRule="auto"/>
      </w:pPr>
      <w:r>
        <w:separator/>
      </w:r>
    </w:p>
  </w:endnote>
  <w:endnote w:type="continuationSeparator" w:id="0">
    <w:p w:rsidR="002431C8" w:rsidRDefault="002431C8" w:rsidP="00816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6311307"/>
      <w:docPartObj>
        <w:docPartGallery w:val="Page Numbers (Bottom of Page)"/>
        <w:docPartUnique/>
      </w:docPartObj>
    </w:sdtPr>
    <w:sdtEndPr/>
    <w:sdtContent>
      <w:p w:rsidR="00816C7A" w:rsidRDefault="00816C7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5419">
          <w:rPr>
            <w:noProof/>
          </w:rPr>
          <w:t>8</w:t>
        </w:r>
        <w:r>
          <w:fldChar w:fldCharType="end"/>
        </w:r>
      </w:p>
    </w:sdtContent>
  </w:sdt>
  <w:p w:rsidR="00816C7A" w:rsidRDefault="00816C7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1C8" w:rsidRDefault="002431C8" w:rsidP="00816C7A">
      <w:pPr>
        <w:spacing w:after="0" w:line="240" w:lineRule="auto"/>
      </w:pPr>
      <w:r>
        <w:separator/>
      </w:r>
    </w:p>
  </w:footnote>
  <w:footnote w:type="continuationSeparator" w:id="0">
    <w:p w:rsidR="002431C8" w:rsidRDefault="002431C8" w:rsidP="00816C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5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hAnsi="Symbol" w:cs="Times New Roman"/>
      </w:rPr>
    </w:lvl>
  </w:abstractNum>
  <w:abstractNum w:abstractNumId="1">
    <w:nsid w:val="00000004"/>
    <w:multiLevelType w:val="multilevel"/>
    <w:tmpl w:val="BCFE168E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2F03E15"/>
    <w:multiLevelType w:val="hybridMultilevel"/>
    <w:tmpl w:val="787A4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9D1446"/>
    <w:multiLevelType w:val="hybridMultilevel"/>
    <w:tmpl w:val="47782BA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11643D"/>
    <w:multiLevelType w:val="hybridMultilevel"/>
    <w:tmpl w:val="5652D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FC6EE8"/>
    <w:multiLevelType w:val="hybridMultilevel"/>
    <w:tmpl w:val="32CC3A76"/>
    <w:lvl w:ilvl="0" w:tplc="452C20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A841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103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42E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BA94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D298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2A18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30C8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EE12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57B"/>
    <w:rsid w:val="00012A8D"/>
    <w:rsid w:val="000408DB"/>
    <w:rsid w:val="0011355F"/>
    <w:rsid w:val="00157ECE"/>
    <w:rsid w:val="001C08A8"/>
    <w:rsid w:val="001E48EE"/>
    <w:rsid w:val="0022372E"/>
    <w:rsid w:val="002358A9"/>
    <w:rsid w:val="002431C8"/>
    <w:rsid w:val="00255419"/>
    <w:rsid w:val="00277134"/>
    <w:rsid w:val="002E262D"/>
    <w:rsid w:val="0034278C"/>
    <w:rsid w:val="00344B76"/>
    <w:rsid w:val="00376C8A"/>
    <w:rsid w:val="0041627D"/>
    <w:rsid w:val="004435E6"/>
    <w:rsid w:val="00467FDF"/>
    <w:rsid w:val="004821FC"/>
    <w:rsid w:val="004B76EB"/>
    <w:rsid w:val="006067B7"/>
    <w:rsid w:val="006678DF"/>
    <w:rsid w:val="006E257B"/>
    <w:rsid w:val="007209A4"/>
    <w:rsid w:val="00721B35"/>
    <w:rsid w:val="007604D1"/>
    <w:rsid w:val="007655B7"/>
    <w:rsid w:val="007E74EC"/>
    <w:rsid w:val="00811C86"/>
    <w:rsid w:val="00816C7A"/>
    <w:rsid w:val="00825AA1"/>
    <w:rsid w:val="00864010"/>
    <w:rsid w:val="008F40E7"/>
    <w:rsid w:val="00984242"/>
    <w:rsid w:val="009D0DA3"/>
    <w:rsid w:val="009D3035"/>
    <w:rsid w:val="00A03121"/>
    <w:rsid w:val="00A14F7B"/>
    <w:rsid w:val="00A918B5"/>
    <w:rsid w:val="00AC4DB3"/>
    <w:rsid w:val="00AC4E50"/>
    <w:rsid w:val="00B224ED"/>
    <w:rsid w:val="00BB5641"/>
    <w:rsid w:val="00C0439E"/>
    <w:rsid w:val="00C6737E"/>
    <w:rsid w:val="00C7077C"/>
    <w:rsid w:val="00CD7014"/>
    <w:rsid w:val="00DF0795"/>
    <w:rsid w:val="00E53631"/>
    <w:rsid w:val="00E539E8"/>
    <w:rsid w:val="00E815D5"/>
    <w:rsid w:val="00EE1F3E"/>
    <w:rsid w:val="00F03EA2"/>
    <w:rsid w:val="00F32CB2"/>
    <w:rsid w:val="00F4514C"/>
    <w:rsid w:val="00F8035F"/>
    <w:rsid w:val="00FA2F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71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655B7"/>
    <w:rPr>
      <w:color w:val="0000FF" w:themeColor="hyperlink"/>
      <w:u w:val="single"/>
    </w:rPr>
  </w:style>
  <w:style w:type="paragraph" w:styleId="a5">
    <w:name w:val="No Spacing"/>
    <w:uiPriority w:val="1"/>
    <w:qFormat/>
    <w:rsid w:val="001C08A8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32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2CB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16C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16C7A"/>
  </w:style>
  <w:style w:type="paragraph" w:styleId="aa">
    <w:name w:val="footer"/>
    <w:basedOn w:val="a"/>
    <w:link w:val="ab"/>
    <w:uiPriority w:val="99"/>
    <w:unhideWhenUsed/>
    <w:rsid w:val="00816C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6C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71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655B7"/>
    <w:rPr>
      <w:color w:val="0000FF" w:themeColor="hyperlink"/>
      <w:u w:val="single"/>
    </w:rPr>
  </w:style>
  <w:style w:type="paragraph" w:styleId="a5">
    <w:name w:val="No Spacing"/>
    <w:uiPriority w:val="1"/>
    <w:qFormat/>
    <w:rsid w:val="001C08A8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32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2CB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16C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16C7A"/>
  </w:style>
  <w:style w:type="paragraph" w:styleId="aa">
    <w:name w:val="footer"/>
    <w:basedOn w:val="a"/>
    <w:link w:val="ab"/>
    <w:uiPriority w:val="99"/>
    <w:unhideWhenUsed/>
    <w:rsid w:val="00816C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6C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5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48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3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7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814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2327</Words>
  <Characters>13269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Надежда</cp:lastModifiedBy>
  <cp:revision>8</cp:revision>
  <dcterms:created xsi:type="dcterms:W3CDTF">2017-05-12T09:50:00Z</dcterms:created>
  <dcterms:modified xsi:type="dcterms:W3CDTF">2021-12-14T10:50:00Z</dcterms:modified>
</cp:coreProperties>
</file>