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FA" w:rsidRDefault="00C15BFA" w:rsidP="0070393E">
      <w:pPr>
        <w:jc w:val="center"/>
        <w:rPr>
          <w:b/>
          <w:color w:val="FF0000"/>
          <w:sz w:val="36"/>
          <w:szCs w:val="36"/>
          <w:u w:val="single"/>
        </w:rPr>
      </w:pPr>
    </w:p>
    <w:p w:rsidR="00A148B5" w:rsidRPr="000E503E" w:rsidRDefault="00A148B5" w:rsidP="00A148B5">
      <w:pPr>
        <w:jc w:val="center"/>
        <w:rPr>
          <w:rFonts w:eastAsia="Calibri"/>
          <w:b/>
        </w:rPr>
      </w:pPr>
      <w:r w:rsidRPr="000E503E">
        <w:rPr>
          <w:rFonts w:eastAsia="Calibri"/>
          <w:b/>
        </w:rPr>
        <w:t>МУНИЦИПАЛЬНОЕ КАЗЕННОЕ ОБЩЕОБРАЗОВАТЕЛЬНОЕ УЧРЕЖДЕНИЕ</w:t>
      </w:r>
    </w:p>
    <w:p w:rsidR="00A148B5" w:rsidRPr="000E503E" w:rsidRDefault="00A148B5" w:rsidP="00A148B5">
      <w:pPr>
        <w:jc w:val="center"/>
        <w:rPr>
          <w:rFonts w:eastAsia="Calibri"/>
          <w:b/>
        </w:rPr>
      </w:pPr>
      <w:r w:rsidRPr="000E503E">
        <w:rPr>
          <w:rFonts w:eastAsia="Calibri"/>
          <w:b/>
        </w:rPr>
        <w:t xml:space="preserve"> « ШКОЛА №18»  </w:t>
      </w:r>
      <w:proofErr w:type="gramStart"/>
      <w:r w:rsidRPr="000E503E">
        <w:rPr>
          <w:rFonts w:eastAsia="Calibri"/>
          <w:b/>
        </w:rPr>
        <w:t>с</w:t>
      </w:r>
      <w:proofErr w:type="gramEnd"/>
      <w:r w:rsidRPr="000E503E">
        <w:rPr>
          <w:rFonts w:eastAsia="Calibri"/>
          <w:b/>
        </w:rPr>
        <w:t xml:space="preserve">. </w:t>
      </w:r>
      <w:proofErr w:type="gramStart"/>
      <w:r w:rsidRPr="000E503E">
        <w:rPr>
          <w:rFonts w:eastAsia="Calibri"/>
          <w:b/>
        </w:rPr>
        <w:t>ВЕРХНЯЯ</w:t>
      </w:r>
      <w:proofErr w:type="gramEnd"/>
      <w:r w:rsidRPr="000E503E">
        <w:rPr>
          <w:rFonts w:eastAsia="Calibri"/>
          <w:b/>
        </w:rPr>
        <w:t xml:space="preserve"> САНАРКА ИМЕНИ П. И. СУМИНА</w:t>
      </w:r>
    </w:p>
    <w:p w:rsidR="00A148B5" w:rsidRPr="000E503E" w:rsidRDefault="00A148B5" w:rsidP="00A148B5">
      <w:pPr>
        <w:pBdr>
          <w:bottom w:val="single" w:sz="12" w:space="1" w:color="auto"/>
        </w:pBdr>
        <w:jc w:val="center"/>
        <w:rPr>
          <w:rFonts w:eastAsia="Calibri"/>
          <w:b/>
        </w:rPr>
      </w:pPr>
      <w:r w:rsidRPr="000E503E">
        <w:rPr>
          <w:rFonts w:eastAsia="Calibri"/>
          <w:b/>
        </w:rPr>
        <w:t xml:space="preserve">(МКОУ «Школа №18» </w:t>
      </w:r>
      <w:proofErr w:type="gramStart"/>
      <w:r w:rsidRPr="000E503E">
        <w:rPr>
          <w:rFonts w:eastAsia="Calibri"/>
          <w:b/>
        </w:rPr>
        <w:t>с</w:t>
      </w:r>
      <w:proofErr w:type="gramEnd"/>
      <w:r w:rsidRPr="000E503E">
        <w:rPr>
          <w:rFonts w:eastAsia="Calibri"/>
          <w:b/>
        </w:rPr>
        <w:t xml:space="preserve">. </w:t>
      </w:r>
      <w:proofErr w:type="gramStart"/>
      <w:r w:rsidRPr="000E503E">
        <w:rPr>
          <w:rFonts w:eastAsia="Calibri"/>
          <w:b/>
        </w:rPr>
        <w:t>Верхняя</w:t>
      </w:r>
      <w:proofErr w:type="gramEnd"/>
      <w:r w:rsidRPr="000E503E">
        <w:rPr>
          <w:rFonts w:eastAsia="Calibri"/>
          <w:b/>
        </w:rPr>
        <w:t xml:space="preserve"> Санарка имени П. И. Сумина)</w:t>
      </w:r>
    </w:p>
    <w:p w:rsidR="00A148B5" w:rsidRPr="000E503E" w:rsidRDefault="00A148B5" w:rsidP="00A148B5">
      <w:pPr>
        <w:jc w:val="center"/>
        <w:rPr>
          <w:rFonts w:eastAsia="Calibri"/>
        </w:rPr>
      </w:pPr>
      <w:r w:rsidRPr="000E503E">
        <w:rPr>
          <w:rFonts w:eastAsia="Calibri"/>
        </w:rPr>
        <w:t xml:space="preserve">457035 Челябинская область, </w:t>
      </w:r>
      <w:proofErr w:type="spellStart"/>
      <w:r w:rsidRPr="000E503E">
        <w:rPr>
          <w:rFonts w:eastAsia="Calibri"/>
        </w:rPr>
        <w:t>Пластовский</w:t>
      </w:r>
      <w:proofErr w:type="spellEnd"/>
      <w:r w:rsidRPr="000E503E">
        <w:rPr>
          <w:rFonts w:eastAsia="Calibri"/>
        </w:rPr>
        <w:t xml:space="preserve"> район, с</w:t>
      </w:r>
      <w:proofErr w:type="gramStart"/>
      <w:r w:rsidRPr="000E503E">
        <w:rPr>
          <w:rFonts w:eastAsia="Calibri"/>
        </w:rPr>
        <w:t>.В</w:t>
      </w:r>
      <w:proofErr w:type="gramEnd"/>
      <w:r w:rsidRPr="000E503E">
        <w:rPr>
          <w:rFonts w:eastAsia="Calibri"/>
        </w:rPr>
        <w:t>ерхняя Санарка, ул. Садовая, 9а</w:t>
      </w:r>
    </w:p>
    <w:p w:rsidR="00A148B5" w:rsidRPr="00CA4365" w:rsidRDefault="00A148B5" w:rsidP="00A148B5">
      <w:pPr>
        <w:jc w:val="center"/>
        <w:rPr>
          <w:rFonts w:eastAsia="Calibri"/>
        </w:rPr>
      </w:pPr>
      <w:r w:rsidRPr="000E503E">
        <w:rPr>
          <w:rFonts w:eastAsia="Calibri"/>
        </w:rPr>
        <w:t>Тел</w:t>
      </w:r>
      <w:r w:rsidRPr="00CA4365">
        <w:rPr>
          <w:rFonts w:eastAsia="Calibri"/>
        </w:rPr>
        <w:t xml:space="preserve">. 8(35160)2-46-15, </w:t>
      </w:r>
      <w:r w:rsidRPr="009E4B1A">
        <w:rPr>
          <w:rFonts w:eastAsia="Calibri"/>
          <w:lang w:val="en-US"/>
        </w:rPr>
        <w:t>e</w:t>
      </w:r>
      <w:r w:rsidRPr="00CA4365">
        <w:rPr>
          <w:rFonts w:eastAsia="Calibri"/>
        </w:rPr>
        <w:t>-</w:t>
      </w:r>
      <w:r w:rsidRPr="009E4B1A">
        <w:rPr>
          <w:rFonts w:eastAsia="Calibri"/>
          <w:lang w:val="en-US"/>
        </w:rPr>
        <w:t>mail</w:t>
      </w:r>
      <w:r w:rsidRPr="00CA4365">
        <w:rPr>
          <w:rFonts w:eastAsia="Calibri"/>
        </w:rPr>
        <w:t xml:space="preserve"> </w:t>
      </w:r>
      <w:r w:rsidRPr="00A148B5">
        <w:rPr>
          <w:color w:val="333333"/>
          <w:sz w:val="28"/>
          <w:szCs w:val="28"/>
          <w:lang w:val="en-US"/>
        </w:rPr>
        <w:t>school</w:t>
      </w:r>
      <w:r w:rsidRPr="00CA4365">
        <w:rPr>
          <w:color w:val="333333"/>
          <w:sz w:val="28"/>
          <w:szCs w:val="28"/>
        </w:rPr>
        <w:t>18_</w:t>
      </w:r>
      <w:proofErr w:type="spellStart"/>
      <w:r w:rsidRPr="00A148B5">
        <w:rPr>
          <w:color w:val="333333"/>
          <w:sz w:val="28"/>
          <w:szCs w:val="28"/>
          <w:lang w:val="en-US"/>
        </w:rPr>
        <w:t>plast</w:t>
      </w:r>
      <w:proofErr w:type="spellEnd"/>
      <w:r w:rsidRPr="00CA4365">
        <w:rPr>
          <w:color w:val="333333"/>
          <w:sz w:val="28"/>
          <w:szCs w:val="28"/>
        </w:rPr>
        <w:t>@</w:t>
      </w:r>
      <w:r w:rsidRPr="00A148B5">
        <w:rPr>
          <w:color w:val="333333"/>
          <w:sz w:val="28"/>
          <w:szCs w:val="28"/>
          <w:lang w:val="en-US"/>
        </w:rPr>
        <w:t>mail</w:t>
      </w:r>
      <w:r w:rsidRPr="00CA4365">
        <w:rPr>
          <w:color w:val="333333"/>
          <w:sz w:val="28"/>
          <w:szCs w:val="28"/>
        </w:rPr>
        <w:t>.</w:t>
      </w:r>
      <w:proofErr w:type="spellStart"/>
      <w:r w:rsidRPr="00A148B5">
        <w:rPr>
          <w:color w:val="333333"/>
          <w:sz w:val="28"/>
          <w:szCs w:val="28"/>
          <w:lang w:val="en-US"/>
        </w:rPr>
        <w:t>ru</w:t>
      </w:r>
      <w:proofErr w:type="spellEnd"/>
    </w:p>
    <w:p w:rsidR="00A148B5" w:rsidRDefault="00A148B5" w:rsidP="0070393E">
      <w:pPr>
        <w:jc w:val="center"/>
        <w:rPr>
          <w:bCs/>
          <w:sz w:val="28"/>
          <w:szCs w:val="28"/>
        </w:rPr>
      </w:pPr>
    </w:p>
    <w:p w:rsidR="00C15BFA" w:rsidRDefault="00A148B5" w:rsidP="007039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Разработка учителя физической культуры: Шевченко А.Н.</w:t>
      </w:r>
    </w:p>
    <w:p w:rsidR="00CA4365" w:rsidRPr="00A148B5" w:rsidRDefault="00CA4365" w:rsidP="0070393E">
      <w:pPr>
        <w:jc w:val="center"/>
        <w:rPr>
          <w:bCs/>
          <w:sz w:val="28"/>
          <w:szCs w:val="28"/>
        </w:rPr>
      </w:pPr>
    </w:p>
    <w:p w:rsidR="00A148B5" w:rsidRDefault="00A148B5" w:rsidP="0070393E">
      <w:pPr>
        <w:jc w:val="center"/>
        <w:rPr>
          <w:b/>
          <w:color w:val="FF0000"/>
          <w:sz w:val="36"/>
          <w:szCs w:val="36"/>
          <w:u w:val="single"/>
        </w:rPr>
      </w:pPr>
    </w:p>
    <w:p w:rsidR="0070393E" w:rsidRDefault="0070393E" w:rsidP="0070393E">
      <w:pPr>
        <w:jc w:val="center"/>
        <w:rPr>
          <w:b/>
          <w:color w:val="FF0000"/>
          <w:sz w:val="36"/>
          <w:szCs w:val="36"/>
          <w:u w:val="single"/>
        </w:rPr>
      </w:pPr>
      <w:r w:rsidRPr="0070393E">
        <w:rPr>
          <w:b/>
          <w:color w:val="FF0000"/>
          <w:sz w:val="36"/>
          <w:szCs w:val="36"/>
          <w:u w:val="single"/>
        </w:rPr>
        <w:t>«</w:t>
      </w:r>
      <w:r w:rsidR="00C15BFA">
        <w:rPr>
          <w:b/>
          <w:color w:val="FF0000"/>
          <w:sz w:val="36"/>
          <w:szCs w:val="36"/>
          <w:u w:val="single"/>
        </w:rPr>
        <w:t xml:space="preserve">МЫ ЗА </w:t>
      </w:r>
      <w:r w:rsidRPr="0070393E">
        <w:rPr>
          <w:b/>
          <w:color w:val="FF0000"/>
          <w:sz w:val="36"/>
          <w:szCs w:val="36"/>
          <w:u w:val="single"/>
        </w:rPr>
        <w:t>ЗДОРОВЫЙ ОБРАЗ ЖИЗНИ</w:t>
      </w:r>
      <w:r w:rsidR="00C15BFA">
        <w:rPr>
          <w:b/>
          <w:color w:val="FF0000"/>
          <w:sz w:val="36"/>
          <w:szCs w:val="36"/>
          <w:u w:val="single"/>
        </w:rPr>
        <w:t>!</w:t>
      </w:r>
      <w:r w:rsidRPr="0070393E">
        <w:rPr>
          <w:b/>
          <w:color w:val="FF0000"/>
          <w:sz w:val="36"/>
          <w:szCs w:val="36"/>
          <w:u w:val="single"/>
        </w:rPr>
        <w:t>»</w:t>
      </w:r>
    </w:p>
    <w:p w:rsidR="00CA4365" w:rsidRPr="00CA4365" w:rsidRDefault="00CA4365" w:rsidP="00CA4365">
      <w:pPr>
        <w:rPr>
          <w:sz w:val="28"/>
          <w:szCs w:val="36"/>
        </w:rPr>
      </w:pPr>
      <w:r w:rsidRPr="00CA4365">
        <w:rPr>
          <w:sz w:val="28"/>
          <w:szCs w:val="36"/>
        </w:rPr>
        <w:t>Цели:</w:t>
      </w:r>
    </w:p>
    <w:p w:rsidR="00CA4365" w:rsidRPr="00CA4365" w:rsidRDefault="00CA4365" w:rsidP="00CA4365">
      <w:pPr>
        <w:rPr>
          <w:sz w:val="28"/>
          <w:szCs w:val="36"/>
        </w:rPr>
      </w:pPr>
    </w:p>
    <w:p w:rsidR="00CA4365" w:rsidRPr="00CA4365" w:rsidRDefault="00CA4365" w:rsidP="00CA4365">
      <w:pPr>
        <w:rPr>
          <w:sz w:val="28"/>
          <w:szCs w:val="36"/>
        </w:rPr>
      </w:pPr>
      <w:r w:rsidRPr="00CA4365">
        <w:rPr>
          <w:sz w:val="28"/>
          <w:szCs w:val="36"/>
        </w:rPr>
        <w:t>дать основы здорового образа жизни;</w:t>
      </w:r>
    </w:p>
    <w:p w:rsidR="00CA4365" w:rsidRPr="00CA4365" w:rsidRDefault="00CA4365" w:rsidP="00CA4365">
      <w:pPr>
        <w:rPr>
          <w:sz w:val="28"/>
          <w:szCs w:val="36"/>
        </w:rPr>
      </w:pPr>
    </w:p>
    <w:p w:rsidR="00CA4365" w:rsidRPr="00CA4365" w:rsidRDefault="00CA4365" w:rsidP="00CA4365">
      <w:pPr>
        <w:rPr>
          <w:sz w:val="28"/>
          <w:szCs w:val="36"/>
        </w:rPr>
      </w:pPr>
      <w:r w:rsidRPr="00CA4365">
        <w:rPr>
          <w:sz w:val="28"/>
          <w:szCs w:val="36"/>
        </w:rPr>
        <w:t>научить детей быть здоровыми душой и телом, стремиться творить своё здоровье, применяя знания и умения в согласии с законами природы, законами быта;</w:t>
      </w:r>
    </w:p>
    <w:p w:rsidR="00CA4365" w:rsidRPr="00CA4365" w:rsidRDefault="00CA4365" w:rsidP="00CA4365">
      <w:pPr>
        <w:rPr>
          <w:sz w:val="28"/>
          <w:szCs w:val="36"/>
        </w:rPr>
      </w:pPr>
    </w:p>
    <w:p w:rsidR="00CA4365" w:rsidRPr="00CA4365" w:rsidRDefault="00CA4365" w:rsidP="00CA4365">
      <w:pPr>
        <w:rPr>
          <w:sz w:val="28"/>
          <w:szCs w:val="36"/>
        </w:rPr>
      </w:pPr>
      <w:r w:rsidRPr="00CA4365">
        <w:rPr>
          <w:sz w:val="28"/>
          <w:szCs w:val="36"/>
        </w:rPr>
        <w:t>развивать кругозор и познавательную деятельность.</w:t>
      </w:r>
    </w:p>
    <w:p w:rsidR="0070393E" w:rsidRPr="00CA4365" w:rsidRDefault="0070393E" w:rsidP="00CA4365">
      <w:pPr>
        <w:rPr>
          <w:sz w:val="28"/>
          <w:szCs w:val="36"/>
        </w:rPr>
      </w:pPr>
    </w:p>
    <w:p w:rsidR="00BE02E8" w:rsidRDefault="00BE02E8" w:rsidP="00BE02E8">
      <w:pPr>
        <w:rPr>
          <w:sz w:val="32"/>
          <w:szCs w:val="32"/>
        </w:rPr>
      </w:pPr>
      <w:r w:rsidRPr="0070393E">
        <w:rPr>
          <w:b/>
          <w:sz w:val="32"/>
          <w:szCs w:val="32"/>
          <w:u w:val="single"/>
        </w:rPr>
        <w:t>Подготовительная работа:</w:t>
      </w:r>
      <w:r w:rsidRPr="0070393E">
        <w:rPr>
          <w:sz w:val="32"/>
          <w:szCs w:val="32"/>
        </w:rPr>
        <w:t xml:space="preserve"> </w:t>
      </w:r>
    </w:p>
    <w:p w:rsidR="0070393E" w:rsidRPr="0070393E" w:rsidRDefault="0070393E" w:rsidP="00BE02E8">
      <w:pPr>
        <w:rPr>
          <w:sz w:val="32"/>
          <w:szCs w:val="32"/>
        </w:rPr>
      </w:pPr>
    </w:p>
    <w:p w:rsidR="00BE02E8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Размещение  красочного объявление о начале мероприятия на  информационном стенде лагеря.</w:t>
      </w:r>
    </w:p>
    <w:p w:rsidR="0070393E" w:rsidRPr="0070393E" w:rsidRDefault="0070393E" w:rsidP="00BE02E8">
      <w:pPr>
        <w:rPr>
          <w:sz w:val="28"/>
          <w:szCs w:val="28"/>
        </w:rPr>
      </w:pP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b/>
          <w:bCs/>
          <w:sz w:val="28"/>
          <w:szCs w:val="28"/>
        </w:rPr>
        <w:t>Оформление станций на пришкольной территории: 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таблички с названиями станций. (Приложение 1).</w:t>
      </w:r>
    </w:p>
    <w:p w:rsidR="00BE02E8" w:rsidRPr="0070393E" w:rsidRDefault="00BE02E8" w:rsidP="00BE02E8">
      <w:pPr>
        <w:ind w:left="720"/>
        <w:rPr>
          <w:sz w:val="28"/>
          <w:szCs w:val="28"/>
        </w:rPr>
      </w:pPr>
      <w:r w:rsidRPr="0070393E">
        <w:rPr>
          <w:sz w:val="28"/>
          <w:szCs w:val="28"/>
        </w:rPr>
        <w:t>Станции:</w:t>
      </w:r>
    </w:p>
    <w:p w:rsidR="00BE02E8" w:rsidRPr="0070393E" w:rsidRDefault="00BE02E8" w:rsidP="00BE02E8">
      <w:pPr>
        <w:numPr>
          <w:ilvl w:val="0"/>
          <w:numId w:val="4"/>
        </w:numPr>
        <w:rPr>
          <w:sz w:val="28"/>
          <w:szCs w:val="28"/>
        </w:rPr>
      </w:pPr>
      <w:r w:rsidRPr="0070393E">
        <w:rPr>
          <w:sz w:val="28"/>
          <w:szCs w:val="28"/>
        </w:rPr>
        <w:t>№1 станция «Азбука здоровья»</w:t>
      </w:r>
      <w:r w:rsidRPr="0070393E">
        <w:t xml:space="preserve"> </w:t>
      </w:r>
    </w:p>
    <w:p w:rsidR="00BE02E8" w:rsidRPr="0070393E" w:rsidRDefault="00BE02E8" w:rsidP="00BE02E8">
      <w:pPr>
        <w:numPr>
          <w:ilvl w:val="0"/>
          <w:numId w:val="4"/>
        </w:numPr>
        <w:rPr>
          <w:sz w:val="28"/>
          <w:szCs w:val="28"/>
        </w:rPr>
      </w:pPr>
      <w:r w:rsidRPr="0070393E">
        <w:rPr>
          <w:sz w:val="28"/>
          <w:szCs w:val="28"/>
        </w:rPr>
        <w:t>№2 станция «Спортивная»</w:t>
      </w:r>
    </w:p>
    <w:p w:rsidR="00BE02E8" w:rsidRPr="0070393E" w:rsidRDefault="00BE02E8" w:rsidP="00BE02E8">
      <w:pPr>
        <w:numPr>
          <w:ilvl w:val="0"/>
          <w:numId w:val="4"/>
        </w:numPr>
        <w:rPr>
          <w:sz w:val="28"/>
          <w:szCs w:val="28"/>
        </w:rPr>
      </w:pPr>
      <w:r w:rsidRPr="0070393E">
        <w:rPr>
          <w:sz w:val="28"/>
          <w:szCs w:val="28"/>
        </w:rPr>
        <w:t>№3 станция «Витаминная»</w:t>
      </w:r>
    </w:p>
    <w:p w:rsidR="00BE02E8" w:rsidRPr="0070393E" w:rsidRDefault="00BE02E8" w:rsidP="00BE02E8">
      <w:pPr>
        <w:numPr>
          <w:ilvl w:val="0"/>
          <w:numId w:val="4"/>
        </w:numPr>
        <w:rPr>
          <w:sz w:val="28"/>
          <w:szCs w:val="28"/>
        </w:rPr>
      </w:pPr>
      <w:r w:rsidRPr="0070393E">
        <w:rPr>
          <w:sz w:val="28"/>
          <w:szCs w:val="28"/>
        </w:rPr>
        <w:t>№4 станция «Медицинская»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«Маршрутные листы для команд». (Приложение 2).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карточки  с заданиями для капитанов. (Приложение 3).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разрезные карточки  с пословицами для станции «Азбука здоровья». (Приложение 4).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 карточки  с анаграммами для станции «Азбука здоровья». (Приложение 5).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карточки  с вопросами для станции «Витаминная». (Приложение 6).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>Подготовить мячи для спортивной игры «Пингвин».</w:t>
      </w:r>
    </w:p>
    <w:p w:rsidR="00BE02E8" w:rsidRPr="0070393E" w:rsidRDefault="00BE02E8" w:rsidP="00BE02E8">
      <w:pPr>
        <w:numPr>
          <w:ilvl w:val="0"/>
          <w:numId w:val="3"/>
        </w:numPr>
        <w:rPr>
          <w:sz w:val="28"/>
          <w:szCs w:val="28"/>
        </w:rPr>
      </w:pPr>
      <w:r w:rsidRPr="0070393E">
        <w:rPr>
          <w:sz w:val="28"/>
          <w:szCs w:val="28"/>
        </w:rPr>
        <w:t xml:space="preserve">Подготовить медицинскую аптечку и различные предметы, не входящие в состав аптечки.  </w:t>
      </w:r>
    </w:p>
    <w:p w:rsidR="00BE02E8" w:rsidRPr="0070393E" w:rsidRDefault="00BE02E8" w:rsidP="00BE02E8">
      <w:pPr>
        <w:rPr>
          <w:sz w:val="28"/>
          <w:szCs w:val="28"/>
        </w:rPr>
      </w:pPr>
    </w:p>
    <w:p w:rsidR="00BE02E8" w:rsidRPr="0070393E" w:rsidRDefault="00BE02E8" w:rsidP="00BE02E8">
      <w:pPr>
        <w:rPr>
          <w:sz w:val="16"/>
          <w:szCs w:val="16"/>
        </w:rPr>
      </w:pPr>
    </w:p>
    <w:p w:rsidR="00BE02E8" w:rsidRPr="0070393E" w:rsidRDefault="00BE02E8" w:rsidP="00BE02E8">
      <w:pPr>
        <w:rPr>
          <w:b/>
          <w:sz w:val="36"/>
          <w:szCs w:val="36"/>
          <w:u w:val="single"/>
        </w:rPr>
      </w:pPr>
      <w:r w:rsidRPr="0070393E">
        <w:rPr>
          <w:b/>
          <w:sz w:val="36"/>
          <w:szCs w:val="36"/>
          <w:u w:val="single"/>
        </w:rPr>
        <w:t>Ход мероприятия:</w:t>
      </w:r>
    </w:p>
    <w:p w:rsidR="00BE02E8" w:rsidRPr="0070393E" w:rsidRDefault="00BE02E8" w:rsidP="00BE02E8">
      <w:pPr>
        <w:rPr>
          <w:b/>
          <w:sz w:val="16"/>
          <w:szCs w:val="16"/>
          <w:u w:val="single"/>
        </w:rPr>
      </w:pP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bCs/>
          <w:iCs/>
          <w:sz w:val="28"/>
          <w:szCs w:val="28"/>
        </w:rPr>
        <w:t>Мероприятие начинается в зале. Звучит музыка: «Дыхание природы»</w:t>
      </w:r>
      <w:r w:rsidRPr="0070393E">
        <w:rPr>
          <w:sz w:val="28"/>
          <w:szCs w:val="28"/>
        </w:rPr>
        <w:t xml:space="preserve">. </w:t>
      </w:r>
      <w:r w:rsidRPr="0070393E">
        <w:rPr>
          <w:bCs/>
          <w:iCs/>
          <w:sz w:val="28"/>
          <w:szCs w:val="28"/>
        </w:rPr>
        <w:t>На экране заставка: «Мы за здоровый образ жизни»</w:t>
      </w:r>
    </w:p>
    <w:p w:rsidR="00A148B5" w:rsidRDefault="00A148B5" w:rsidP="00BE02E8">
      <w:pPr>
        <w:spacing w:line="360" w:lineRule="auto"/>
        <w:rPr>
          <w:b/>
          <w:i/>
          <w:sz w:val="28"/>
          <w:szCs w:val="28"/>
          <w:u w:val="single"/>
        </w:rPr>
      </w:pPr>
    </w:p>
    <w:p w:rsidR="00A148B5" w:rsidRDefault="00A148B5" w:rsidP="00BE02E8">
      <w:pPr>
        <w:spacing w:line="360" w:lineRule="auto"/>
        <w:rPr>
          <w:b/>
          <w:i/>
          <w:sz w:val="28"/>
          <w:szCs w:val="28"/>
          <w:u w:val="single"/>
        </w:rPr>
      </w:pPr>
    </w:p>
    <w:p w:rsid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b/>
          <w:i/>
          <w:sz w:val="28"/>
          <w:szCs w:val="28"/>
          <w:u w:val="single"/>
        </w:rPr>
        <w:t>Ведущий</w:t>
      </w:r>
      <w:proofErr w:type="gramStart"/>
      <w:r w:rsidRPr="0070393E">
        <w:rPr>
          <w:b/>
          <w:i/>
          <w:sz w:val="28"/>
          <w:szCs w:val="28"/>
          <w:u w:val="single"/>
        </w:rPr>
        <w:t>1</w:t>
      </w:r>
      <w:proofErr w:type="gramEnd"/>
      <w:r w:rsidRPr="0070393E">
        <w:rPr>
          <w:b/>
          <w:i/>
          <w:sz w:val="28"/>
          <w:szCs w:val="28"/>
          <w:u w:val="single"/>
        </w:rPr>
        <w:t>:</w:t>
      </w:r>
      <w:r w:rsidRPr="0070393E">
        <w:rPr>
          <w:sz w:val="28"/>
          <w:szCs w:val="28"/>
        </w:rPr>
        <w:t xml:space="preserve">  </w:t>
      </w: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sz w:val="28"/>
          <w:szCs w:val="28"/>
        </w:rPr>
        <w:t>- Здравствуйте, дорогие друзья! Я говорю вам «здравствуйте», а это значит, что я всем желаю здоровья! Задумывались ли вы когда-нибудь о том, почему в приветствии людей заложено пожелание друг другу здоровья?</w:t>
      </w:r>
    </w:p>
    <w:p w:rsidR="0070393E" w:rsidRDefault="00BE02E8" w:rsidP="00BE02E8">
      <w:pPr>
        <w:spacing w:line="360" w:lineRule="auto"/>
        <w:rPr>
          <w:b/>
          <w:i/>
          <w:sz w:val="28"/>
          <w:szCs w:val="28"/>
          <w:u w:val="single"/>
        </w:rPr>
      </w:pPr>
      <w:r w:rsidRPr="0070393E">
        <w:rPr>
          <w:b/>
          <w:i/>
          <w:sz w:val="28"/>
          <w:szCs w:val="28"/>
          <w:u w:val="single"/>
        </w:rPr>
        <w:t>Ведущий2:</w:t>
      </w: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sz w:val="28"/>
          <w:szCs w:val="28"/>
        </w:rPr>
        <w:t xml:space="preserve">- Наверное, потому, что здоровье для человека - самая главная ценность. Давайте уточним, что же такое здоровье? </w:t>
      </w:r>
      <w:r w:rsidRPr="0070393E">
        <w:rPr>
          <w:i/>
          <w:sz w:val="28"/>
          <w:szCs w:val="28"/>
        </w:rPr>
        <w:t>(ответы детей)</w:t>
      </w:r>
    </w:p>
    <w:p w:rsid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sz w:val="28"/>
          <w:szCs w:val="28"/>
        </w:rPr>
        <w:t> </w:t>
      </w:r>
    </w:p>
    <w:p w:rsidR="0070393E" w:rsidRDefault="00BE02E8" w:rsidP="00BE02E8">
      <w:pPr>
        <w:spacing w:line="360" w:lineRule="auto"/>
        <w:rPr>
          <w:b/>
          <w:i/>
          <w:sz w:val="28"/>
          <w:szCs w:val="28"/>
          <w:u w:val="single"/>
        </w:rPr>
      </w:pPr>
      <w:r w:rsidRPr="0070393E">
        <w:rPr>
          <w:b/>
          <w:i/>
          <w:sz w:val="28"/>
          <w:szCs w:val="28"/>
          <w:u w:val="single"/>
        </w:rPr>
        <w:t>Ведущий1:</w:t>
      </w:r>
    </w:p>
    <w:p w:rsidR="00BE02E8" w:rsidRPr="0070393E" w:rsidRDefault="00BE02E8" w:rsidP="00BE02E8">
      <w:pPr>
        <w:spacing w:line="360" w:lineRule="auto"/>
        <w:rPr>
          <w:i/>
          <w:sz w:val="28"/>
          <w:szCs w:val="28"/>
        </w:rPr>
      </w:pPr>
      <w:r w:rsidRPr="0070393E">
        <w:rPr>
          <w:sz w:val="28"/>
          <w:szCs w:val="28"/>
        </w:rPr>
        <w:t xml:space="preserve">Здоровье - это не просто отсутствие болезней, это состояние физического, психического и социального благополучия. Скажите, ребята, от чего зависит здоровье? </w:t>
      </w:r>
      <w:r w:rsidRPr="0070393E">
        <w:rPr>
          <w:i/>
          <w:sz w:val="28"/>
          <w:szCs w:val="28"/>
        </w:rPr>
        <w:t>(ответы детей)</w:t>
      </w:r>
    </w:p>
    <w:p w:rsidR="0070393E" w:rsidRDefault="00BE02E8" w:rsidP="00BE02E8">
      <w:pPr>
        <w:spacing w:line="360" w:lineRule="auto"/>
        <w:rPr>
          <w:b/>
          <w:i/>
          <w:sz w:val="28"/>
          <w:szCs w:val="28"/>
          <w:u w:val="single"/>
        </w:rPr>
      </w:pPr>
      <w:r w:rsidRPr="0070393E">
        <w:rPr>
          <w:b/>
          <w:i/>
          <w:sz w:val="28"/>
          <w:szCs w:val="28"/>
          <w:u w:val="single"/>
        </w:rPr>
        <w:t>Ведущий2:</w:t>
      </w:r>
    </w:p>
    <w:p w:rsidR="00BE02E8" w:rsidRPr="0070393E" w:rsidRDefault="00BE02E8" w:rsidP="00BE02E8">
      <w:pPr>
        <w:spacing w:line="360" w:lineRule="auto"/>
        <w:rPr>
          <w:b/>
          <w:i/>
          <w:sz w:val="28"/>
          <w:szCs w:val="28"/>
          <w:u w:val="single"/>
        </w:rPr>
      </w:pPr>
      <w:r w:rsidRPr="0070393E">
        <w:rPr>
          <w:sz w:val="28"/>
          <w:szCs w:val="28"/>
        </w:rPr>
        <w:t>- Главные факторы здоровья - это движение, закаливание, правильное питание, режим. А что ухудшает здоровье человека? (ответы детей: употребление алкоголя, курение, наркомания и т.д.).</w:t>
      </w:r>
    </w:p>
    <w:p w:rsidR="00BE02E8" w:rsidRPr="0070393E" w:rsidRDefault="00BE02E8" w:rsidP="00BE02E8">
      <w:pPr>
        <w:spacing w:line="360" w:lineRule="auto"/>
        <w:rPr>
          <w:b/>
          <w:bCs/>
          <w:sz w:val="28"/>
          <w:szCs w:val="28"/>
        </w:rPr>
      </w:pPr>
      <w:r w:rsidRPr="0070393E">
        <w:rPr>
          <w:sz w:val="28"/>
          <w:szCs w:val="28"/>
        </w:rPr>
        <w:t>- Сегодня мы проводим игру-путешествие по станциям  </w:t>
      </w:r>
      <w:r w:rsidRPr="0070393E">
        <w:rPr>
          <w:b/>
          <w:bCs/>
          <w:sz w:val="28"/>
          <w:szCs w:val="28"/>
        </w:rPr>
        <w:t>«Быть здоровым – здорово!»</w:t>
      </w:r>
    </w:p>
    <w:p w:rsid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b/>
          <w:i/>
          <w:sz w:val="28"/>
          <w:szCs w:val="28"/>
          <w:u w:val="single"/>
        </w:rPr>
        <w:t>Ведущий1</w:t>
      </w:r>
      <w:r w:rsidRPr="0070393E">
        <w:rPr>
          <w:b/>
          <w:i/>
          <w:sz w:val="28"/>
          <w:szCs w:val="28"/>
        </w:rPr>
        <w:t>:</w:t>
      </w:r>
      <w:r w:rsidRPr="0070393E">
        <w:rPr>
          <w:sz w:val="28"/>
          <w:szCs w:val="28"/>
        </w:rPr>
        <w:t xml:space="preserve"> </w:t>
      </w:r>
    </w:p>
    <w:p w:rsidR="00BE02E8" w:rsidRPr="0070393E" w:rsidRDefault="00BE02E8" w:rsidP="00BE02E8">
      <w:pPr>
        <w:spacing w:line="360" w:lineRule="auto"/>
        <w:rPr>
          <w:b/>
          <w:bCs/>
          <w:sz w:val="28"/>
          <w:szCs w:val="28"/>
        </w:rPr>
      </w:pPr>
      <w:r w:rsidRPr="0070393E">
        <w:rPr>
          <w:sz w:val="28"/>
          <w:szCs w:val="28"/>
        </w:rPr>
        <w:t xml:space="preserve">- А знаете ли вы, что нам нужно для здоровья </w:t>
      </w:r>
      <w:r w:rsidRPr="0070393E">
        <w:rPr>
          <w:i/>
          <w:sz w:val="28"/>
          <w:szCs w:val="28"/>
        </w:rPr>
        <w:t>(ответы детей</w:t>
      </w:r>
      <w:r w:rsidRPr="0070393E">
        <w:rPr>
          <w:sz w:val="28"/>
          <w:szCs w:val="28"/>
        </w:rPr>
        <w:t>)? Сейчас мы поиграем. Я буду задавать вопросы, если нужно ответить  </w:t>
      </w:r>
      <w:r w:rsidRPr="0070393E">
        <w:rPr>
          <w:b/>
          <w:bCs/>
          <w:sz w:val="28"/>
          <w:szCs w:val="28"/>
        </w:rPr>
        <w:t>«да» - вы громко хлопаете, а если  «нет», то топаете.</w:t>
      </w:r>
    </w:p>
    <w:p w:rsidR="00BE02E8" w:rsidRPr="0070393E" w:rsidRDefault="00BE02E8" w:rsidP="00BE02E8">
      <w:pPr>
        <w:rPr>
          <w:sz w:val="28"/>
          <w:szCs w:val="28"/>
        </w:rPr>
      </w:pP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Что нам нужно для здоровья?</w:t>
      </w:r>
      <w:r w:rsidRPr="0070393E">
        <w:t xml:space="preserve"> 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lastRenderedPageBreak/>
        <w:t>Может, молоко коровье?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Лет в двенадцать сигарета?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А с друзьями эстафета?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Тренажер и тренировка?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Свекла, помидор, морковка?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Пыль и грязь у вас в квартире?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Штанга или просто гиря?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Солнце, воздух и вода?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Очень жирная еда?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Страх, уныние, тоска?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Скейтборд – классная доска?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Спорт, зарядка, упражненья?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Сон глубокий до обеда?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Если строг у нас режим –</w:t>
      </w: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Мы к здоровью прибежим!</w:t>
      </w:r>
    </w:p>
    <w:p w:rsidR="00BE02E8" w:rsidRPr="0070393E" w:rsidRDefault="00BE02E8" w:rsidP="00BE02E8">
      <w:pPr>
        <w:rPr>
          <w:sz w:val="28"/>
          <w:szCs w:val="28"/>
        </w:rPr>
      </w:pPr>
    </w:p>
    <w:p w:rsidR="00BE02E8" w:rsidRPr="0070393E" w:rsidRDefault="00BE02E8" w:rsidP="00BE02E8">
      <w:pPr>
        <w:spacing w:line="360" w:lineRule="auto"/>
        <w:rPr>
          <w:b/>
          <w:sz w:val="28"/>
          <w:szCs w:val="28"/>
        </w:rPr>
      </w:pPr>
      <w:r w:rsidRPr="0070393E">
        <w:rPr>
          <w:b/>
          <w:i/>
          <w:sz w:val="28"/>
          <w:szCs w:val="28"/>
          <w:u w:val="single"/>
        </w:rPr>
        <w:t>Ведущий1</w:t>
      </w:r>
      <w:r w:rsidRPr="0070393E">
        <w:rPr>
          <w:b/>
          <w:i/>
          <w:sz w:val="28"/>
          <w:szCs w:val="28"/>
        </w:rPr>
        <w:t xml:space="preserve">. </w:t>
      </w:r>
      <w:r w:rsidRPr="0070393E">
        <w:rPr>
          <w:b/>
          <w:sz w:val="28"/>
          <w:szCs w:val="28"/>
        </w:rPr>
        <w:t xml:space="preserve">А сейчас мы вместе поиграем. </w:t>
      </w:r>
      <w:r w:rsidRPr="0070393E">
        <w:rPr>
          <w:b/>
          <w:bCs/>
          <w:sz w:val="28"/>
          <w:szCs w:val="28"/>
        </w:rPr>
        <w:t>Игра называется  «Вот так».</w:t>
      </w: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sz w:val="28"/>
          <w:szCs w:val="28"/>
        </w:rPr>
        <w:t xml:space="preserve"> Все ответы нужно показывать. </w:t>
      </w:r>
      <w:r w:rsidRPr="0070393E">
        <w:rPr>
          <w:sz w:val="28"/>
          <w:szCs w:val="28"/>
        </w:rPr>
        <w:br/>
        <w:t>-Как живешь? «Вот так!» (показываем руками) и т.д.</w:t>
      </w:r>
      <w:r w:rsidRPr="0070393E">
        <w:rPr>
          <w:sz w:val="28"/>
          <w:szCs w:val="28"/>
        </w:rPr>
        <w:br/>
        <w:t>-Как идешь?</w:t>
      </w:r>
      <w:r w:rsidRPr="0070393E">
        <w:rPr>
          <w:sz w:val="28"/>
          <w:szCs w:val="28"/>
        </w:rPr>
        <w:br/>
        <w:t>-Как</w:t>
      </w:r>
      <w:hyperlink r:id="rId8" w:history="1">
        <w:r w:rsidRPr="0070393E">
          <w:rPr>
            <w:rStyle w:val="a3"/>
            <w:color w:val="auto"/>
            <w:sz w:val="28"/>
            <w:szCs w:val="28"/>
          </w:rPr>
          <w:t xml:space="preserve"> бежишь?</w:t>
        </w:r>
      </w:hyperlink>
      <w:r w:rsidRPr="0070393E">
        <w:rPr>
          <w:sz w:val="28"/>
          <w:szCs w:val="28"/>
        </w:rPr>
        <w:br/>
        <w:t>-Как берешь?</w:t>
      </w:r>
      <w:r w:rsidRPr="0070393E">
        <w:rPr>
          <w:sz w:val="28"/>
          <w:szCs w:val="28"/>
        </w:rPr>
        <w:br/>
        <w:t>-Как даешь?</w:t>
      </w:r>
      <w:r w:rsidRPr="0070393E">
        <w:rPr>
          <w:sz w:val="28"/>
          <w:szCs w:val="28"/>
        </w:rPr>
        <w:br/>
        <w:t>-Как грозишь?</w:t>
      </w:r>
      <w:r w:rsidRPr="0070393E">
        <w:rPr>
          <w:sz w:val="28"/>
          <w:szCs w:val="28"/>
        </w:rPr>
        <w:br/>
        <w:t>-Как шалишь?</w:t>
      </w:r>
      <w:r w:rsidRPr="0070393E">
        <w:rPr>
          <w:sz w:val="28"/>
          <w:szCs w:val="28"/>
        </w:rPr>
        <w:br/>
        <w:t>Игра проводится 3 раза и каждый раз быстрей.</w:t>
      </w: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</w:p>
    <w:p w:rsidR="00BE02E8" w:rsidRPr="0070393E" w:rsidRDefault="00BE02E8" w:rsidP="00BE02E8">
      <w:pPr>
        <w:rPr>
          <w:sz w:val="28"/>
          <w:szCs w:val="28"/>
        </w:rPr>
      </w:pPr>
      <w:r w:rsidRPr="0070393E">
        <w:rPr>
          <w:sz w:val="28"/>
          <w:szCs w:val="28"/>
        </w:rPr>
        <w:t>Далее проводится инструктаж по путешествию: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 xml:space="preserve">Представляются организаторы и помощники, работающие на станциях (соц. педагог, медсестра, физорг, воспитатель). 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Командирам и участникам объясняют, что после прохождения той или иной станции, команда может заработать от 1 до 5 баллов. Побеждает та команда, которая первой заработает наибольшее количество баллов.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Выдаются  «Маршрутные  листы»  капитанам команд.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После  подачи звукового сигнала путешествие начинается.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 Путешествие по станциям занимает около 1часа.  Пребывание отряда на одной станции до10-13 минут.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Сбор «Маршрутных листов».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t>Подводятся итогов путешествия, награждение после завершения игры.</w:t>
      </w:r>
    </w:p>
    <w:p w:rsidR="00BE02E8" w:rsidRPr="0070393E" w:rsidRDefault="00BE02E8" w:rsidP="00BE02E8">
      <w:pPr>
        <w:numPr>
          <w:ilvl w:val="0"/>
          <w:numId w:val="5"/>
        </w:numPr>
        <w:rPr>
          <w:sz w:val="28"/>
          <w:szCs w:val="28"/>
        </w:rPr>
      </w:pPr>
      <w:r w:rsidRPr="0070393E">
        <w:rPr>
          <w:sz w:val="28"/>
          <w:szCs w:val="28"/>
        </w:rPr>
        <w:lastRenderedPageBreak/>
        <w:t>Размещается информации о проведении игры на информационном стенде лагеря.</w:t>
      </w:r>
    </w:p>
    <w:p w:rsidR="00BE02E8" w:rsidRPr="0070393E" w:rsidRDefault="00BE02E8" w:rsidP="00BE02E8">
      <w:pPr>
        <w:rPr>
          <w:sz w:val="28"/>
          <w:szCs w:val="28"/>
        </w:rPr>
      </w:pPr>
    </w:p>
    <w:p w:rsidR="00BE02E8" w:rsidRPr="0070393E" w:rsidRDefault="00BE02E8" w:rsidP="00BE02E8">
      <w:pPr>
        <w:rPr>
          <w:sz w:val="16"/>
          <w:szCs w:val="16"/>
        </w:rPr>
      </w:pPr>
    </w:p>
    <w:p w:rsidR="00BE02E8" w:rsidRPr="0070393E" w:rsidRDefault="00BE02E8" w:rsidP="00BE02E8">
      <w:pPr>
        <w:spacing w:line="360" w:lineRule="auto"/>
        <w:rPr>
          <w:sz w:val="28"/>
          <w:szCs w:val="28"/>
        </w:rPr>
      </w:pPr>
      <w:r w:rsidRPr="0070393E">
        <w:rPr>
          <w:sz w:val="28"/>
          <w:szCs w:val="28"/>
        </w:rPr>
        <w:t xml:space="preserve">     </w:t>
      </w:r>
      <w:r w:rsidRPr="0070393E">
        <w:rPr>
          <w:b/>
          <w:i/>
          <w:sz w:val="28"/>
          <w:szCs w:val="28"/>
          <w:u w:val="single"/>
        </w:rPr>
        <w:t>Ведущий</w:t>
      </w:r>
      <w:proofErr w:type="gramStart"/>
      <w:r w:rsidRPr="0070393E">
        <w:rPr>
          <w:b/>
          <w:i/>
          <w:sz w:val="28"/>
          <w:szCs w:val="28"/>
          <w:u w:val="single"/>
        </w:rPr>
        <w:t>1</w:t>
      </w:r>
      <w:proofErr w:type="gramEnd"/>
      <w:r w:rsidRPr="0070393E">
        <w:rPr>
          <w:b/>
          <w:i/>
          <w:sz w:val="28"/>
          <w:szCs w:val="28"/>
        </w:rPr>
        <w:t xml:space="preserve">: </w:t>
      </w:r>
      <w:r w:rsidRPr="0070393E">
        <w:rPr>
          <w:sz w:val="28"/>
          <w:szCs w:val="28"/>
        </w:rPr>
        <w:t>-Капитаны команд получите  путевые листы. Встречаемся на улице на станциях здоровья.</w:t>
      </w:r>
    </w:p>
    <w:p w:rsidR="00BE02E8" w:rsidRPr="000137B0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70393E">
        <w:rPr>
          <w:i/>
          <w:sz w:val="28"/>
          <w:szCs w:val="28"/>
        </w:rPr>
        <w:t>Подаётся звуковой сигнал и игра - путешествие начинается</w:t>
      </w:r>
      <w:r w:rsidRPr="000137B0">
        <w:rPr>
          <w:i/>
          <w:color w:val="808000"/>
          <w:sz w:val="28"/>
          <w:szCs w:val="28"/>
        </w:rPr>
        <w:t>.</w:t>
      </w:r>
    </w:p>
    <w:p w:rsidR="00BE02E8" w:rsidRPr="00BC0926" w:rsidRDefault="00BE02E8" w:rsidP="00BE02E8">
      <w:pPr>
        <w:spacing w:line="360" w:lineRule="auto"/>
        <w:rPr>
          <w:b/>
          <w:i/>
          <w:color w:val="808000"/>
          <w:sz w:val="16"/>
          <w:szCs w:val="16"/>
        </w:rPr>
      </w:pPr>
    </w:p>
    <w:p w:rsidR="00A148B5" w:rsidRDefault="00A148B5" w:rsidP="00BE02E8">
      <w:pPr>
        <w:jc w:val="center"/>
        <w:rPr>
          <w:b/>
          <w:color w:val="808000"/>
          <w:sz w:val="32"/>
          <w:szCs w:val="32"/>
        </w:rPr>
      </w:pPr>
    </w:p>
    <w:p w:rsidR="00BE02E8" w:rsidRPr="00606EEF" w:rsidRDefault="00BE02E8" w:rsidP="00BE02E8">
      <w:pPr>
        <w:jc w:val="center"/>
        <w:rPr>
          <w:b/>
          <w:color w:val="808000"/>
          <w:sz w:val="32"/>
          <w:szCs w:val="32"/>
        </w:rPr>
      </w:pPr>
      <w:r w:rsidRPr="00606EEF">
        <w:rPr>
          <w:b/>
          <w:color w:val="808000"/>
          <w:sz w:val="32"/>
          <w:szCs w:val="32"/>
        </w:rPr>
        <w:t>№1. Станция «Азбука здоровья»</w:t>
      </w:r>
    </w:p>
    <w:p w:rsidR="00BE02E8" w:rsidRPr="00F52BE2" w:rsidRDefault="00BE02E8" w:rsidP="00BE02E8">
      <w:pPr>
        <w:rPr>
          <w:b/>
          <w:color w:val="808000"/>
          <w:sz w:val="28"/>
          <w:szCs w:val="28"/>
        </w:rPr>
      </w:pPr>
    </w:p>
    <w:p w:rsidR="00BE02E8" w:rsidRPr="00F52BE2" w:rsidRDefault="00BE02E8" w:rsidP="00BE02E8">
      <w:pPr>
        <w:spacing w:line="360" w:lineRule="auto"/>
        <w:rPr>
          <w:color w:val="808000"/>
          <w:sz w:val="28"/>
          <w:szCs w:val="28"/>
        </w:rPr>
      </w:pPr>
      <w:r>
        <w:rPr>
          <w:b/>
          <w:i/>
          <w:color w:val="808000"/>
          <w:sz w:val="28"/>
          <w:szCs w:val="28"/>
          <w:u w:val="single"/>
        </w:rPr>
        <w:t>Организатор</w:t>
      </w:r>
      <w:r w:rsidRPr="00F52BE2">
        <w:rPr>
          <w:b/>
          <w:i/>
          <w:color w:val="808000"/>
          <w:sz w:val="28"/>
          <w:szCs w:val="28"/>
          <w:u w:val="single"/>
        </w:rPr>
        <w:t>:</w:t>
      </w:r>
      <w:r w:rsidRPr="00F52BE2">
        <w:rPr>
          <w:color w:val="808000"/>
          <w:sz w:val="28"/>
          <w:szCs w:val="28"/>
        </w:rPr>
        <w:t xml:space="preserve"> У многих народов есть пословицы и поговорки, в которых говорится о здоровье. </w:t>
      </w:r>
    </w:p>
    <w:p w:rsidR="00BE02E8" w:rsidRDefault="00BE02E8" w:rsidP="00BE02E8">
      <w:pPr>
        <w:spacing w:line="360" w:lineRule="auto"/>
        <w:rPr>
          <w:b/>
          <w:i/>
          <w:color w:val="808000"/>
          <w:sz w:val="28"/>
          <w:szCs w:val="28"/>
        </w:rPr>
      </w:pPr>
      <w:r w:rsidRPr="00F52BE2">
        <w:rPr>
          <w:b/>
          <w:i/>
          <w:color w:val="808000"/>
          <w:sz w:val="28"/>
          <w:szCs w:val="28"/>
          <w:u w:val="single"/>
        </w:rPr>
        <w:t>Задание №1</w:t>
      </w:r>
      <w:r w:rsidRPr="00F52BE2">
        <w:rPr>
          <w:b/>
          <w:i/>
          <w:color w:val="808000"/>
          <w:sz w:val="28"/>
          <w:szCs w:val="28"/>
        </w:rPr>
        <w:t xml:space="preserve">: Нужно собрать пословицы из предложенных слов </w:t>
      </w:r>
    </w:p>
    <w:p w:rsidR="00BE02E8" w:rsidRDefault="00BE02E8" w:rsidP="00BE02E8">
      <w:pPr>
        <w:spacing w:line="360" w:lineRule="auto"/>
        <w:rPr>
          <w:b/>
          <w:i/>
          <w:color w:val="808000"/>
          <w:sz w:val="28"/>
          <w:szCs w:val="28"/>
        </w:rPr>
      </w:pPr>
    </w:p>
    <w:p w:rsidR="00BE02E8" w:rsidRPr="00BE02E8" w:rsidRDefault="00BE02E8" w:rsidP="00BE02E8">
      <w:pPr>
        <w:pStyle w:val="a4"/>
        <w:numPr>
          <w:ilvl w:val="0"/>
          <w:numId w:val="1"/>
        </w:numPr>
        <w:spacing w:line="360" w:lineRule="auto"/>
        <w:rPr>
          <w:color w:val="808000"/>
          <w:sz w:val="28"/>
          <w:szCs w:val="28"/>
        </w:rPr>
      </w:pPr>
      <w:r w:rsidRPr="00BE02E8">
        <w:rPr>
          <w:color w:val="808000"/>
          <w:sz w:val="28"/>
          <w:szCs w:val="28"/>
        </w:rPr>
        <w:t>«В здоровом теле - здоровый дух!».</w:t>
      </w:r>
    </w:p>
    <w:p w:rsidR="00BE02E8" w:rsidRPr="00F52BE2" w:rsidRDefault="00BE02E8" w:rsidP="00BE02E8">
      <w:pPr>
        <w:numPr>
          <w:ilvl w:val="0"/>
          <w:numId w:val="1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«Залог здоровья</w:t>
      </w:r>
      <w:r w:rsidRPr="00F52BE2">
        <w:rPr>
          <w:bCs/>
          <w:iCs/>
          <w:color w:val="808000"/>
          <w:sz w:val="28"/>
          <w:szCs w:val="28"/>
        </w:rPr>
        <w:t xml:space="preserve"> - чистота!»</w:t>
      </w:r>
      <w:r>
        <w:rPr>
          <w:bCs/>
          <w:iCs/>
          <w:color w:val="808000"/>
          <w:sz w:val="28"/>
          <w:szCs w:val="28"/>
        </w:rPr>
        <w:t>.</w:t>
      </w:r>
    </w:p>
    <w:p w:rsidR="00BE02E8" w:rsidRDefault="00BE02E8" w:rsidP="00BE02E8">
      <w:pPr>
        <w:numPr>
          <w:ilvl w:val="0"/>
          <w:numId w:val="1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 xml:space="preserve"> «Болен – лечись, а здоров – берегись!». </w:t>
      </w:r>
    </w:p>
    <w:p w:rsidR="00BE02E8" w:rsidRPr="00F52BE2" w:rsidRDefault="00BE02E8" w:rsidP="00BE02E8">
      <w:pPr>
        <w:numPr>
          <w:ilvl w:val="0"/>
          <w:numId w:val="1"/>
        </w:numPr>
        <w:spacing w:line="360" w:lineRule="auto"/>
        <w:rPr>
          <w:color w:val="808000"/>
          <w:sz w:val="28"/>
          <w:szCs w:val="28"/>
        </w:rPr>
      </w:pPr>
      <w:r>
        <w:rPr>
          <w:color w:val="808000"/>
          <w:sz w:val="28"/>
          <w:szCs w:val="28"/>
        </w:rPr>
        <w:t>«Здоровье в порядке – спасибо зарядке!».</w:t>
      </w:r>
      <w:r w:rsidRPr="00F52BE2">
        <w:rPr>
          <w:color w:val="808000"/>
          <w:sz w:val="28"/>
          <w:szCs w:val="28"/>
        </w:rPr>
        <w:t xml:space="preserve">  </w:t>
      </w:r>
    </w:p>
    <w:p w:rsidR="00BE02E8" w:rsidRPr="00350171" w:rsidRDefault="00BE02E8" w:rsidP="00BE02E8">
      <w:pPr>
        <w:spacing w:line="360" w:lineRule="auto"/>
        <w:rPr>
          <w:color w:val="808000"/>
          <w:sz w:val="16"/>
          <w:szCs w:val="16"/>
        </w:rPr>
      </w:pPr>
      <w:r w:rsidRPr="00F52BE2">
        <w:rPr>
          <w:color w:val="808000"/>
          <w:sz w:val="28"/>
          <w:szCs w:val="28"/>
        </w:rPr>
        <w:t xml:space="preserve"> </w:t>
      </w:r>
    </w:p>
    <w:p w:rsidR="00BE02E8" w:rsidRPr="00F52BE2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F52BE2">
        <w:rPr>
          <w:b/>
          <w:i/>
          <w:color w:val="808000"/>
          <w:sz w:val="28"/>
          <w:szCs w:val="28"/>
          <w:u w:val="single"/>
        </w:rPr>
        <w:t>Задание №2</w:t>
      </w:r>
      <w:r w:rsidRPr="00F52BE2">
        <w:rPr>
          <w:b/>
          <w:i/>
          <w:color w:val="808000"/>
          <w:sz w:val="28"/>
          <w:szCs w:val="28"/>
        </w:rPr>
        <w:t xml:space="preserve">: </w:t>
      </w:r>
      <w:r w:rsidRPr="00F52BE2">
        <w:rPr>
          <w:b/>
          <w:bCs/>
          <w:color w:val="808000"/>
          <w:sz w:val="28"/>
          <w:szCs w:val="28"/>
          <w:u w:val="single"/>
        </w:rPr>
        <w:t>Конкурс «Анаграммы»</w:t>
      </w:r>
    </w:p>
    <w:p w:rsidR="00BE02E8" w:rsidRPr="00F52BE2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На листочках записаны в разном порядке буквы. Нужно собрать слово, связанное со здоровьем. Кто быстрее?</w:t>
      </w:r>
    </w:p>
    <w:p w:rsidR="00BE02E8" w:rsidRPr="00F52BE2" w:rsidRDefault="00BE02E8" w:rsidP="00BE02E8">
      <w:pPr>
        <w:numPr>
          <w:ilvl w:val="0"/>
          <w:numId w:val="2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ЗКУЛЬФИТРАУ – физкультура</w:t>
      </w:r>
    </w:p>
    <w:p w:rsidR="00BE02E8" w:rsidRPr="00F52BE2" w:rsidRDefault="00BE02E8" w:rsidP="00BE02E8">
      <w:pPr>
        <w:numPr>
          <w:ilvl w:val="0"/>
          <w:numId w:val="2"/>
        </w:numPr>
        <w:spacing w:line="360" w:lineRule="auto"/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3780790</wp:posOffset>
            </wp:positionH>
            <wp:positionV relativeFrom="paragraph">
              <wp:posOffset>-520065</wp:posOffset>
            </wp:positionV>
            <wp:extent cx="1781175" cy="1781175"/>
            <wp:effectExtent l="0" t="0" r="9525" b="952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2BE2">
        <w:rPr>
          <w:color w:val="808000"/>
          <w:sz w:val="28"/>
          <w:szCs w:val="28"/>
        </w:rPr>
        <w:t>ДКАЗАРЯ – зарядка</w:t>
      </w:r>
    </w:p>
    <w:p w:rsidR="00BE02E8" w:rsidRPr="00F52BE2" w:rsidRDefault="00BE02E8" w:rsidP="00BE02E8">
      <w:pPr>
        <w:numPr>
          <w:ilvl w:val="0"/>
          <w:numId w:val="2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ЛКАЗАКА – закалка</w:t>
      </w:r>
    </w:p>
    <w:p w:rsidR="00BE02E8" w:rsidRPr="00F52BE2" w:rsidRDefault="00BE02E8" w:rsidP="00BE02E8">
      <w:pPr>
        <w:numPr>
          <w:ilvl w:val="0"/>
          <w:numId w:val="2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ЕНГИАГИ – гигиена</w:t>
      </w:r>
    </w:p>
    <w:p w:rsidR="00BE02E8" w:rsidRPr="002C5FDC" w:rsidRDefault="00BE02E8" w:rsidP="002C5FDC">
      <w:pPr>
        <w:numPr>
          <w:ilvl w:val="0"/>
          <w:numId w:val="2"/>
        </w:num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ЛКАПРОГУ – прогулка</w:t>
      </w:r>
    </w:p>
    <w:p w:rsidR="00BE02E8" w:rsidRPr="00BC0926" w:rsidRDefault="00BE02E8" w:rsidP="00BE02E8">
      <w:pPr>
        <w:spacing w:line="360" w:lineRule="auto"/>
        <w:ind w:left="1144"/>
        <w:rPr>
          <w:color w:val="808000"/>
          <w:sz w:val="16"/>
          <w:szCs w:val="16"/>
        </w:rPr>
      </w:pPr>
      <w:r>
        <w:rPr>
          <w:noProof/>
          <w:color w:val="808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4371340</wp:posOffset>
            </wp:positionH>
            <wp:positionV relativeFrom="paragraph">
              <wp:posOffset>65405</wp:posOffset>
            </wp:positionV>
            <wp:extent cx="1781175" cy="1391920"/>
            <wp:effectExtent l="0" t="0" r="9525" b="1778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2E8" w:rsidRPr="00606EEF" w:rsidRDefault="00BE02E8" w:rsidP="00BE02E8">
      <w:pPr>
        <w:jc w:val="center"/>
        <w:rPr>
          <w:b/>
          <w:color w:val="808000"/>
          <w:sz w:val="32"/>
          <w:szCs w:val="32"/>
        </w:rPr>
      </w:pPr>
      <w:r w:rsidRPr="00606EEF">
        <w:rPr>
          <w:b/>
          <w:color w:val="808000"/>
          <w:sz w:val="32"/>
          <w:szCs w:val="32"/>
        </w:rPr>
        <w:t>№2. Станция «Спортивная»</w:t>
      </w:r>
    </w:p>
    <w:p w:rsidR="00BE02E8" w:rsidRPr="00350171" w:rsidRDefault="00BE02E8" w:rsidP="00BE02E8">
      <w:pPr>
        <w:rPr>
          <w:b/>
          <w:color w:val="808000"/>
          <w:sz w:val="16"/>
          <w:szCs w:val="16"/>
        </w:rPr>
      </w:pPr>
    </w:p>
    <w:p w:rsidR="00BE02E8" w:rsidRPr="00BC0926" w:rsidRDefault="00BE02E8" w:rsidP="00BE02E8">
      <w:pPr>
        <w:rPr>
          <w:b/>
          <w:color w:val="808000"/>
          <w:sz w:val="18"/>
          <w:szCs w:val="18"/>
        </w:rPr>
      </w:pPr>
    </w:p>
    <w:p w:rsidR="00BE02E8" w:rsidRPr="00350171" w:rsidRDefault="00BE02E8" w:rsidP="00BE02E8">
      <w:pPr>
        <w:rPr>
          <w:b/>
          <w:bCs/>
          <w:color w:val="808000"/>
          <w:sz w:val="28"/>
          <w:szCs w:val="28"/>
        </w:rPr>
      </w:pPr>
      <w:r w:rsidRPr="00F52BE2">
        <w:rPr>
          <w:b/>
          <w:i/>
          <w:color w:val="808000"/>
          <w:sz w:val="28"/>
          <w:szCs w:val="28"/>
          <w:u w:val="single"/>
        </w:rPr>
        <w:t>Задание №1</w:t>
      </w:r>
      <w:r w:rsidRPr="00F52BE2">
        <w:rPr>
          <w:b/>
          <w:i/>
          <w:color w:val="808000"/>
          <w:sz w:val="28"/>
          <w:szCs w:val="28"/>
        </w:rPr>
        <w:t xml:space="preserve">: </w:t>
      </w:r>
      <w:r w:rsidRPr="00F52BE2">
        <w:rPr>
          <w:b/>
          <w:bCs/>
          <w:color w:val="808000"/>
          <w:sz w:val="28"/>
          <w:szCs w:val="28"/>
        </w:rPr>
        <w:t>Загадки о спорте и здоровье.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4590415</wp:posOffset>
            </wp:positionH>
            <wp:positionV relativeFrom="paragraph">
              <wp:posOffset>-622935</wp:posOffset>
            </wp:positionV>
            <wp:extent cx="971550" cy="1043305"/>
            <wp:effectExtent l="0" t="0" r="0" b="444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2BE2">
        <w:rPr>
          <w:color w:val="808000"/>
          <w:sz w:val="28"/>
          <w:szCs w:val="28"/>
        </w:rPr>
        <w:t>1) Его бьют, а он не плачет,</w:t>
      </w:r>
      <w:r w:rsidRPr="00F52BE2">
        <w:rPr>
          <w:color w:val="808000"/>
          <w:sz w:val="28"/>
          <w:szCs w:val="28"/>
        </w:rPr>
        <w:br/>
        <w:t>Веселее только скачет. (Мяч)</w:t>
      </w:r>
      <w:r>
        <w:rPr>
          <w:color w:val="808000"/>
          <w:sz w:val="28"/>
          <w:szCs w:val="28"/>
        </w:rPr>
        <w:t xml:space="preserve">   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3228340</wp:posOffset>
            </wp:positionH>
            <wp:positionV relativeFrom="paragraph">
              <wp:posOffset>11430</wp:posOffset>
            </wp:positionV>
            <wp:extent cx="1106170" cy="1104265"/>
            <wp:effectExtent l="0" t="0" r="17780" b="63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lastRenderedPageBreak/>
        <w:t>2) Два колеса подряд,</w:t>
      </w:r>
      <w:r w:rsidRPr="00F52BE2">
        <w:rPr>
          <w:color w:val="808000"/>
          <w:sz w:val="28"/>
          <w:szCs w:val="28"/>
        </w:rPr>
        <w:br/>
        <w:t>Их ногами вертят. (Велосипед)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Pr="00F52BE2" w:rsidRDefault="00BE02E8" w:rsidP="00BE02E8">
      <w:pPr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3) Михаил играл в футбол</w:t>
      </w:r>
      <w:r w:rsidRPr="00F52BE2">
        <w:rPr>
          <w:color w:val="808000"/>
          <w:sz w:val="28"/>
          <w:szCs w:val="28"/>
        </w:rPr>
        <w:br/>
        <w:t>И забил в ворота … (гол).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4257040</wp:posOffset>
            </wp:positionH>
            <wp:positionV relativeFrom="paragraph">
              <wp:posOffset>104140</wp:posOffset>
            </wp:positionV>
            <wp:extent cx="1457325" cy="1283970"/>
            <wp:effectExtent l="0" t="0" r="9525" b="1143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2839720</wp:posOffset>
            </wp:positionH>
            <wp:positionV relativeFrom="paragraph">
              <wp:posOffset>1116965</wp:posOffset>
            </wp:positionV>
            <wp:extent cx="1494790" cy="1113790"/>
            <wp:effectExtent l="0" t="0" r="10160" b="1016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2BE2">
        <w:rPr>
          <w:color w:val="808000"/>
          <w:sz w:val="28"/>
          <w:szCs w:val="28"/>
        </w:rPr>
        <w:t>4) Не пойму, ребята, кто вы?</w:t>
      </w:r>
      <w:r w:rsidRPr="00F52BE2">
        <w:rPr>
          <w:color w:val="808000"/>
          <w:sz w:val="28"/>
          <w:szCs w:val="28"/>
        </w:rPr>
        <w:br/>
        <w:t>Птицеловы? Рыболовы?</w:t>
      </w:r>
      <w:r w:rsidRPr="00F52BE2">
        <w:rPr>
          <w:color w:val="808000"/>
          <w:sz w:val="28"/>
          <w:szCs w:val="28"/>
        </w:rPr>
        <w:br/>
        <w:t>Что за невод во дворе?</w:t>
      </w:r>
      <w:r w:rsidRPr="00F52BE2">
        <w:rPr>
          <w:color w:val="808000"/>
          <w:sz w:val="28"/>
          <w:szCs w:val="28"/>
        </w:rPr>
        <w:br/>
        <w:t>Не мешал бы ты игре,</w:t>
      </w:r>
      <w:r w:rsidRPr="001202E8">
        <w:t xml:space="preserve"> </w:t>
      </w:r>
      <w:r w:rsidRPr="00F52BE2">
        <w:rPr>
          <w:color w:val="808000"/>
          <w:sz w:val="28"/>
          <w:szCs w:val="28"/>
        </w:rPr>
        <w:br/>
        <w:t>Ты бы лучше отошел,</w:t>
      </w:r>
      <w:r w:rsidRPr="001202E8">
        <w:t xml:space="preserve"> </w:t>
      </w:r>
      <w:r w:rsidRPr="00F52BE2">
        <w:rPr>
          <w:color w:val="808000"/>
          <w:sz w:val="28"/>
          <w:szCs w:val="28"/>
        </w:rPr>
        <w:br/>
        <w:t>Мы играем в … (волейбол).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Pr="00F52BE2" w:rsidRDefault="00BE02E8" w:rsidP="00BE02E8">
      <w:pPr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>5) Гладко, душисто, моет чисто,</w:t>
      </w:r>
      <w:r w:rsidRPr="00F52BE2">
        <w:rPr>
          <w:color w:val="808000"/>
          <w:sz w:val="28"/>
          <w:szCs w:val="28"/>
        </w:rPr>
        <w:br/>
        <w:t>Нужно, чтобы у каждого было.</w:t>
      </w:r>
      <w:r w:rsidRPr="00F52BE2">
        <w:rPr>
          <w:color w:val="808000"/>
          <w:sz w:val="28"/>
          <w:szCs w:val="28"/>
        </w:rPr>
        <w:br/>
        <w:t>Что это такое? (Мыло)</w:t>
      </w:r>
      <w:r>
        <w:rPr>
          <w:color w:val="808000"/>
          <w:sz w:val="28"/>
          <w:szCs w:val="28"/>
        </w:rPr>
        <w:t xml:space="preserve">  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Pr="00F52BE2" w:rsidRDefault="00BE02E8" w:rsidP="00BE02E8">
      <w:pPr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257175</wp:posOffset>
            </wp:positionV>
            <wp:extent cx="2000885" cy="922655"/>
            <wp:effectExtent l="0" t="0" r="18415" b="1079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8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2BE2">
        <w:rPr>
          <w:color w:val="808000"/>
          <w:sz w:val="28"/>
          <w:szCs w:val="28"/>
        </w:rPr>
        <w:t>6) Костяная спинка,</w:t>
      </w:r>
      <w:r w:rsidRPr="00F52BE2">
        <w:rPr>
          <w:color w:val="808000"/>
          <w:sz w:val="28"/>
          <w:szCs w:val="28"/>
        </w:rPr>
        <w:br/>
        <w:t>На брюшке щетинка,</w:t>
      </w:r>
      <w:r w:rsidRPr="00F52BE2">
        <w:rPr>
          <w:color w:val="808000"/>
          <w:sz w:val="28"/>
          <w:szCs w:val="28"/>
        </w:rPr>
        <w:br/>
        <w:t>По частоколу прыгала,</w:t>
      </w:r>
      <w:r w:rsidRPr="001202E8">
        <w:t xml:space="preserve"> </w:t>
      </w:r>
      <w:r w:rsidRPr="00F52BE2">
        <w:rPr>
          <w:color w:val="808000"/>
          <w:sz w:val="28"/>
          <w:szCs w:val="28"/>
        </w:rPr>
        <w:br/>
        <w:t xml:space="preserve">Всю грязь </w:t>
      </w:r>
      <w:proofErr w:type="spellStart"/>
      <w:r w:rsidRPr="00F52BE2">
        <w:rPr>
          <w:color w:val="808000"/>
          <w:sz w:val="28"/>
          <w:szCs w:val="28"/>
        </w:rPr>
        <w:t>повымыла</w:t>
      </w:r>
      <w:proofErr w:type="spellEnd"/>
      <w:r w:rsidRPr="00F52BE2">
        <w:rPr>
          <w:color w:val="808000"/>
          <w:sz w:val="28"/>
          <w:szCs w:val="28"/>
        </w:rPr>
        <w:t>. (Зубная щетка)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b/>
          <w:i/>
          <w:color w:val="808000"/>
          <w:sz w:val="28"/>
          <w:szCs w:val="28"/>
        </w:rPr>
      </w:pPr>
      <w:r w:rsidRPr="00F52BE2">
        <w:rPr>
          <w:b/>
          <w:i/>
          <w:color w:val="808000"/>
          <w:sz w:val="28"/>
          <w:szCs w:val="28"/>
          <w:u w:val="single"/>
        </w:rPr>
        <w:t>Задание №2</w:t>
      </w:r>
      <w:r w:rsidRPr="00F52BE2">
        <w:rPr>
          <w:b/>
          <w:i/>
          <w:color w:val="808000"/>
          <w:sz w:val="28"/>
          <w:szCs w:val="28"/>
        </w:rPr>
        <w:t xml:space="preserve">:  </w:t>
      </w:r>
    </w:p>
    <w:p w:rsidR="00BE02E8" w:rsidRPr="00F52BE2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F52BE2">
        <w:rPr>
          <w:color w:val="808000"/>
          <w:sz w:val="28"/>
          <w:szCs w:val="28"/>
        </w:rPr>
        <w:t xml:space="preserve"> Спортивная игра «Пингвин» (прыжки с мячом между ног). Кто быстрее пробежит с мячом и не уронит его.</w:t>
      </w:r>
    </w:p>
    <w:p w:rsidR="00BE02E8" w:rsidRDefault="00BE02E8" w:rsidP="00BE02E8">
      <w:pPr>
        <w:rPr>
          <w:color w:val="808000"/>
          <w:sz w:val="16"/>
          <w:szCs w:val="16"/>
        </w:rPr>
      </w:pPr>
    </w:p>
    <w:p w:rsidR="006E3C5D" w:rsidRDefault="006E3C5D" w:rsidP="00BE02E8">
      <w:pPr>
        <w:jc w:val="center"/>
        <w:rPr>
          <w:b/>
          <w:color w:val="808000"/>
          <w:sz w:val="32"/>
          <w:szCs w:val="32"/>
        </w:rPr>
      </w:pPr>
    </w:p>
    <w:p w:rsidR="006E3C5D" w:rsidRDefault="006E3C5D" w:rsidP="00BE02E8">
      <w:pPr>
        <w:jc w:val="center"/>
        <w:rPr>
          <w:b/>
          <w:color w:val="808000"/>
          <w:sz w:val="32"/>
          <w:szCs w:val="32"/>
        </w:rPr>
      </w:pPr>
    </w:p>
    <w:p w:rsidR="006E3C5D" w:rsidRDefault="006E3C5D" w:rsidP="00BE02E8">
      <w:pPr>
        <w:jc w:val="center"/>
        <w:rPr>
          <w:b/>
          <w:color w:val="808000"/>
          <w:sz w:val="32"/>
          <w:szCs w:val="32"/>
        </w:rPr>
      </w:pPr>
    </w:p>
    <w:p w:rsidR="006E3C5D" w:rsidRDefault="006E3C5D" w:rsidP="00BE02E8">
      <w:pPr>
        <w:jc w:val="center"/>
        <w:rPr>
          <w:b/>
          <w:color w:val="808000"/>
          <w:sz w:val="32"/>
          <w:szCs w:val="32"/>
        </w:rPr>
      </w:pPr>
    </w:p>
    <w:p w:rsidR="00BE02E8" w:rsidRPr="00606EEF" w:rsidRDefault="00BE02E8" w:rsidP="00BE02E8">
      <w:pPr>
        <w:jc w:val="center"/>
        <w:rPr>
          <w:b/>
          <w:color w:val="808000"/>
          <w:sz w:val="32"/>
          <w:szCs w:val="32"/>
        </w:rPr>
      </w:pPr>
      <w:r>
        <w:rPr>
          <w:b/>
          <w:noProof/>
          <w:color w:val="808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4599940</wp:posOffset>
            </wp:positionH>
            <wp:positionV relativeFrom="paragraph">
              <wp:posOffset>-731520</wp:posOffset>
            </wp:positionV>
            <wp:extent cx="1514475" cy="1115695"/>
            <wp:effectExtent l="0" t="0" r="9525" b="825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06EEF">
        <w:rPr>
          <w:b/>
          <w:color w:val="808000"/>
          <w:sz w:val="32"/>
          <w:szCs w:val="32"/>
        </w:rPr>
        <w:t>№3.  Станция «Витаминная»</w:t>
      </w:r>
    </w:p>
    <w:p w:rsidR="00BE02E8" w:rsidRPr="00F52BE2" w:rsidRDefault="00BE02E8" w:rsidP="00BE02E8">
      <w:pPr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F52BE2">
        <w:rPr>
          <w:b/>
          <w:i/>
          <w:color w:val="808000"/>
          <w:sz w:val="28"/>
          <w:szCs w:val="28"/>
          <w:u w:val="single"/>
        </w:rPr>
        <w:t>Задание№1:</w:t>
      </w:r>
      <w:r w:rsidRPr="00F52BE2">
        <w:rPr>
          <w:color w:val="808000"/>
          <w:sz w:val="28"/>
          <w:szCs w:val="28"/>
        </w:rPr>
        <w:t xml:space="preserve"> Необходимо дать ответы на вопросы из предлож</w:t>
      </w:r>
      <w:r>
        <w:rPr>
          <w:color w:val="808000"/>
          <w:sz w:val="28"/>
          <w:szCs w:val="28"/>
        </w:rPr>
        <w:t>енных четырёх вариантов ответов (Приложение  5).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b/>
          <w:i/>
          <w:color w:val="808000"/>
          <w:sz w:val="28"/>
          <w:szCs w:val="28"/>
          <w:u w:val="single"/>
        </w:rPr>
        <w:t>Задание№2:</w:t>
      </w:r>
      <w:r w:rsidRPr="00DB7D20">
        <w:rPr>
          <w:color w:val="808000"/>
          <w:sz w:val="28"/>
          <w:szCs w:val="28"/>
        </w:rPr>
        <w:t xml:space="preserve"> </w:t>
      </w:r>
      <w:r w:rsidRPr="00DB7D20">
        <w:rPr>
          <w:b/>
          <w:bCs/>
          <w:color w:val="808000"/>
          <w:sz w:val="28"/>
          <w:szCs w:val="28"/>
        </w:rPr>
        <w:t>Игра - физкультминутка “Вершки и корешки”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206C1A">
        <w:rPr>
          <w:b/>
          <w:i/>
          <w:color w:val="808000"/>
          <w:sz w:val="28"/>
          <w:szCs w:val="28"/>
          <w:u w:val="single"/>
        </w:rPr>
        <w:t>Организатор:</w:t>
      </w:r>
      <w:r>
        <w:rPr>
          <w:b/>
          <w:i/>
          <w:color w:val="808000"/>
          <w:sz w:val="28"/>
          <w:szCs w:val="28"/>
          <w:u w:val="single"/>
        </w:rPr>
        <w:t xml:space="preserve"> </w:t>
      </w:r>
      <w:r w:rsidRPr="00DB7D20">
        <w:rPr>
          <w:color w:val="808000"/>
          <w:sz w:val="28"/>
          <w:szCs w:val="28"/>
        </w:rPr>
        <w:t xml:space="preserve">Я буду называть овощи. Если едим подземные части этих продуктов, надо присесть, если наземные – встать во весь рост и вытянуть руки вверх </w:t>
      </w:r>
    </w:p>
    <w:p w:rsidR="00BE02E8" w:rsidRDefault="00BE02E8" w:rsidP="00BE02E8">
      <w:pPr>
        <w:spacing w:line="360" w:lineRule="auto"/>
        <w:rPr>
          <w:b/>
          <w:i/>
          <w:color w:val="808000"/>
          <w:sz w:val="28"/>
          <w:szCs w:val="28"/>
        </w:rPr>
      </w:pPr>
      <w:r>
        <w:rPr>
          <w:noProof/>
          <w:color w:val="808000"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3883025</wp:posOffset>
            </wp:positionH>
            <wp:positionV relativeFrom="paragraph">
              <wp:posOffset>142240</wp:posOffset>
            </wp:positionV>
            <wp:extent cx="909955" cy="962025"/>
            <wp:effectExtent l="50165" t="64135" r="54610" b="5461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030112">
                      <a:off x="0" y="0"/>
                      <a:ext cx="9099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808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525780</wp:posOffset>
            </wp:positionV>
            <wp:extent cx="1043940" cy="676275"/>
            <wp:effectExtent l="0" t="0" r="3810" b="952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18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808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5165090</wp:posOffset>
            </wp:positionH>
            <wp:positionV relativeFrom="paragraph">
              <wp:posOffset>325755</wp:posOffset>
            </wp:positionV>
            <wp:extent cx="711835" cy="752475"/>
            <wp:effectExtent l="0" t="0" r="0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7D20">
        <w:rPr>
          <w:b/>
          <w:i/>
          <w:color w:val="808000"/>
          <w:sz w:val="28"/>
          <w:szCs w:val="28"/>
        </w:rPr>
        <w:t>(</w:t>
      </w:r>
      <w:r w:rsidRPr="00DB7D20">
        <w:rPr>
          <w:b/>
          <w:bCs/>
          <w:i/>
          <w:color w:val="808000"/>
          <w:sz w:val="28"/>
          <w:szCs w:val="28"/>
        </w:rPr>
        <w:t>картофель, фасоль, морковь, свекла, помидор, репа, огурец, тыква, укроп, редиска, лук, патиссон, чеснок</w:t>
      </w:r>
      <w:r>
        <w:rPr>
          <w:b/>
          <w:bCs/>
          <w:i/>
          <w:color w:val="808000"/>
          <w:sz w:val="28"/>
          <w:szCs w:val="28"/>
        </w:rPr>
        <w:t>, капуста</w:t>
      </w:r>
      <w:r w:rsidRPr="00DB7D20">
        <w:rPr>
          <w:b/>
          <w:i/>
          <w:color w:val="808000"/>
          <w:sz w:val="28"/>
          <w:szCs w:val="28"/>
        </w:rPr>
        <w:t>).</w:t>
      </w:r>
    </w:p>
    <w:p w:rsidR="00BE02E8" w:rsidRPr="00DB7D20" w:rsidRDefault="00BE02E8" w:rsidP="00BE02E8">
      <w:pPr>
        <w:spacing w:line="360" w:lineRule="auto"/>
        <w:rPr>
          <w:b/>
          <w:i/>
          <w:color w:val="808000"/>
          <w:sz w:val="28"/>
          <w:szCs w:val="28"/>
        </w:rPr>
      </w:pPr>
    </w:p>
    <w:p w:rsidR="006E3C5D" w:rsidRDefault="006E3C5D" w:rsidP="00BE02E8">
      <w:pPr>
        <w:spacing w:line="360" w:lineRule="auto"/>
        <w:jc w:val="center"/>
        <w:rPr>
          <w:b/>
          <w:color w:val="808000"/>
          <w:sz w:val="32"/>
          <w:szCs w:val="32"/>
        </w:rPr>
      </w:pPr>
    </w:p>
    <w:p w:rsidR="006E3C5D" w:rsidRDefault="006E3C5D" w:rsidP="00BE02E8">
      <w:pPr>
        <w:spacing w:line="360" w:lineRule="auto"/>
        <w:jc w:val="center"/>
        <w:rPr>
          <w:b/>
          <w:color w:val="808000"/>
          <w:sz w:val="32"/>
          <w:szCs w:val="32"/>
        </w:rPr>
      </w:pPr>
    </w:p>
    <w:p w:rsidR="006E3C5D" w:rsidRDefault="006E3C5D" w:rsidP="00BE02E8">
      <w:pPr>
        <w:spacing w:line="360" w:lineRule="auto"/>
        <w:jc w:val="center"/>
        <w:rPr>
          <w:b/>
          <w:color w:val="808000"/>
          <w:sz w:val="32"/>
          <w:szCs w:val="32"/>
        </w:rPr>
      </w:pPr>
    </w:p>
    <w:p w:rsidR="00A148B5" w:rsidRDefault="00A148B5" w:rsidP="00BE02E8">
      <w:pPr>
        <w:spacing w:line="360" w:lineRule="auto"/>
        <w:jc w:val="center"/>
        <w:rPr>
          <w:b/>
          <w:color w:val="808000"/>
          <w:sz w:val="32"/>
          <w:szCs w:val="32"/>
        </w:rPr>
      </w:pPr>
    </w:p>
    <w:p w:rsidR="00BE02E8" w:rsidRPr="00DB7D20" w:rsidRDefault="00BE02E8" w:rsidP="00BE02E8">
      <w:pPr>
        <w:spacing w:line="360" w:lineRule="auto"/>
        <w:jc w:val="center"/>
        <w:rPr>
          <w:b/>
          <w:color w:val="808000"/>
          <w:sz w:val="32"/>
          <w:szCs w:val="32"/>
        </w:rPr>
      </w:pPr>
      <w:r w:rsidRPr="00DB7D20">
        <w:rPr>
          <w:b/>
          <w:color w:val="808000"/>
          <w:sz w:val="32"/>
          <w:szCs w:val="32"/>
        </w:rPr>
        <w:t>№4.  Станция «Медицинская»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color w:val="808000"/>
          <w:sz w:val="28"/>
          <w:szCs w:val="28"/>
        </w:rPr>
        <w:t xml:space="preserve"> </w:t>
      </w:r>
      <w:r w:rsidRPr="0053625B">
        <w:rPr>
          <w:b/>
          <w:i/>
          <w:color w:val="808000"/>
          <w:sz w:val="28"/>
          <w:szCs w:val="28"/>
          <w:u w:val="single"/>
        </w:rPr>
        <w:t>Задание№1</w:t>
      </w:r>
      <w:r w:rsidRPr="00DB7D20">
        <w:rPr>
          <w:i/>
          <w:color w:val="808000"/>
          <w:sz w:val="28"/>
          <w:szCs w:val="28"/>
          <w:u w:val="single"/>
        </w:rPr>
        <w:t>:</w:t>
      </w:r>
      <w:r w:rsidRPr="00DB7D20">
        <w:rPr>
          <w:color w:val="808000"/>
          <w:sz w:val="28"/>
          <w:szCs w:val="28"/>
        </w:rPr>
        <w:t xml:space="preserve"> </w:t>
      </w:r>
      <w:r>
        <w:rPr>
          <w:color w:val="808000"/>
          <w:sz w:val="28"/>
          <w:szCs w:val="28"/>
        </w:rPr>
        <w:t xml:space="preserve">Организатор </w:t>
      </w:r>
      <w:r w:rsidRPr="00DB7D20">
        <w:rPr>
          <w:color w:val="808000"/>
          <w:sz w:val="28"/>
          <w:szCs w:val="28"/>
        </w:rPr>
        <w:t xml:space="preserve"> задает вопрос, а ребятам надо выбрать правильный о</w:t>
      </w:r>
      <w:r>
        <w:rPr>
          <w:color w:val="808000"/>
          <w:sz w:val="28"/>
          <w:szCs w:val="28"/>
        </w:rPr>
        <w:t>твет из предложенных вариантов.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bCs/>
          <w:color w:val="808000"/>
          <w:sz w:val="28"/>
          <w:szCs w:val="28"/>
        </w:rPr>
        <w:t>Вопросы: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3456940</wp:posOffset>
            </wp:positionH>
            <wp:positionV relativeFrom="paragraph">
              <wp:posOffset>245745</wp:posOffset>
            </wp:positionV>
            <wp:extent cx="2419985" cy="2419985"/>
            <wp:effectExtent l="0" t="0" r="18415" b="184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7D20">
        <w:rPr>
          <w:color w:val="808000"/>
          <w:sz w:val="28"/>
          <w:szCs w:val="28"/>
        </w:rPr>
        <w:t>1.Какой из этих продуктов не делают из молока?</w:t>
      </w:r>
    </w:p>
    <w:p w:rsidR="00BE02E8" w:rsidRPr="00DB7D20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DB7D20">
        <w:rPr>
          <w:i/>
          <w:color w:val="808000"/>
          <w:sz w:val="28"/>
          <w:szCs w:val="28"/>
        </w:rPr>
        <w:t>Сыр, творог, </w:t>
      </w:r>
      <w:r w:rsidRPr="00DB7D20">
        <w:rPr>
          <w:bCs/>
          <w:i/>
          <w:color w:val="808000"/>
          <w:sz w:val="28"/>
          <w:szCs w:val="28"/>
          <w:u w:val="single"/>
        </w:rPr>
        <w:t>хлеб</w:t>
      </w:r>
      <w:r w:rsidRPr="00DB7D20">
        <w:rPr>
          <w:i/>
          <w:color w:val="808000"/>
          <w:sz w:val="28"/>
          <w:szCs w:val="28"/>
          <w:u w:val="single"/>
        </w:rPr>
        <w:t>,</w:t>
      </w:r>
      <w:r w:rsidRPr="00DB7D20">
        <w:rPr>
          <w:i/>
          <w:color w:val="808000"/>
          <w:sz w:val="28"/>
          <w:szCs w:val="28"/>
        </w:rPr>
        <w:t xml:space="preserve"> сметана.</w:t>
      </w:r>
      <w:r w:rsidRPr="0053625B">
        <w:t xml:space="preserve"> </w:t>
      </w:r>
    </w:p>
    <w:p w:rsidR="00BE02E8" w:rsidRPr="00BC0926" w:rsidRDefault="00BE02E8" w:rsidP="00BE02E8">
      <w:pPr>
        <w:spacing w:line="360" w:lineRule="auto"/>
        <w:rPr>
          <w:color w:val="808000"/>
          <w:sz w:val="16"/>
          <w:szCs w:val="16"/>
        </w:rPr>
      </w:pP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color w:val="808000"/>
          <w:sz w:val="28"/>
          <w:szCs w:val="28"/>
        </w:rPr>
        <w:t>2.Говядина – это мясо:</w:t>
      </w:r>
      <w:r w:rsidRPr="001202E8">
        <w:t xml:space="preserve"> </w:t>
      </w:r>
    </w:p>
    <w:p w:rsidR="00BE02E8" w:rsidRPr="00DB7D20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DB7D20">
        <w:rPr>
          <w:i/>
          <w:color w:val="808000"/>
          <w:sz w:val="28"/>
          <w:szCs w:val="28"/>
        </w:rPr>
        <w:t>Барана,</w:t>
      </w:r>
      <w:r w:rsidRPr="00DB7D20">
        <w:rPr>
          <w:bCs/>
          <w:i/>
          <w:color w:val="808000"/>
          <w:sz w:val="28"/>
          <w:szCs w:val="28"/>
        </w:rPr>
        <w:t xml:space="preserve"> </w:t>
      </w:r>
      <w:r w:rsidRPr="00DB7D20">
        <w:rPr>
          <w:bCs/>
          <w:i/>
          <w:color w:val="808000"/>
          <w:sz w:val="28"/>
          <w:szCs w:val="28"/>
          <w:u w:val="single"/>
        </w:rPr>
        <w:t>коровы,</w:t>
      </w:r>
      <w:r w:rsidRPr="00DB7D20">
        <w:rPr>
          <w:i/>
          <w:color w:val="808000"/>
          <w:sz w:val="28"/>
          <w:szCs w:val="28"/>
        </w:rPr>
        <w:t xml:space="preserve"> курицы, свиньи.</w:t>
      </w:r>
    </w:p>
    <w:p w:rsidR="00BE02E8" w:rsidRPr="00BC0926" w:rsidRDefault="00BE02E8" w:rsidP="00BE02E8">
      <w:pPr>
        <w:spacing w:line="360" w:lineRule="auto"/>
        <w:rPr>
          <w:color w:val="808000"/>
          <w:sz w:val="16"/>
          <w:szCs w:val="16"/>
        </w:rPr>
      </w:pP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color w:val="808000"/>
          <w:sz w:val="28"/>
          <w:szCs w:val="28"/>
        </w:rPr>
        <w:t>3.Из какого растения пекут белый хлеб?</w:t>
      </w:r>
    </w:p>
    <w:p w:rsidR="00BE02E8" w:rsidRPr="00DB7D20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DB7D20">
        <w:rPr>
          <w:i/>
          <w:color w:val="808000"/>
          <w:sz w:val="28"/>
          <w:szCs w:val="28"/>
        </w:rPr>
        <w:t>Картофель, </w:t>
      </w:r>
      <w:r w:rsidRPr="00DB7D20">
        <w:rPr>
          <w:bCs/>
          <w:i/>
          <w:color w:val="808000"/>
          <w:sz w:val="28"/>
          <w:szCs w:val="28"/>
          <w:u w:val="single"/>
        </w:rPr>
        <w:t>пшеница</w:t>
      </w:r>
      <w:r w:rsidRPr="00DB7D20">
        <w:rPr>
          <w:i/>
          <w:color w:val="808000"/>
          <w:sz w:val="28"/>
          <w:szCs w:val="28"/>
        </w:rPr>
        <w:t>, авокадо, крапива.</w:t>
      </w:r>
    </w:p>
    <w:p w:rsidR="00BE02E8" w:rsidRPr="00BC0926" w:rsidRDefault="00BE02E8" w:rsidP="00BE02E8">
      <w:pPr>
        <w:spacing w:line="360" w:lineRule="auto"/>
        <w:rPr>
          <w:color w:val="808000"/>
          <w:sz w:val="16"/>
          <w:szCs w:val="16"/>
        </w:rPr>
      </w:pP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color w:val="808000"/>
          <w:sz w:val="28"/>
          <w:szCs w:val="28"/>
        </w:rPr>
        <w:t>4.Главный источник витаминов – это:</w:t>
      </w:r>
    </w:p>
    <w:p w:rsidR="00BE02E8" w:rsidRPr="00DB7D20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DB7D20">
        <w:rPr>
          <w:i/>
          <w:color w:val="808000"/>
          <w:sz w:val="28"/>
          <w:szCs w:val="28"/>
        </w:rPr>
        <w:t>Мясо, </w:t>
      </w:r>
      <w:r w:rsidRPr="00DB7D20">
        <w:rPr>
          <w:bCs/>
          <w:i/>
          <w:color w:val="808000"/>
          <w:sz w:val="28"/>
          <w:szCs w:val="28"/>
          <w:u w:val="single"/>
        </w:rPr>
        <w:t>фрукты,</w:t>
      </w:r>
      <w:r w:rsidRPr="00DB7D20">
        <w:rPr>
          <w:i/>
          <w:color w:val="808000"/>
          <w:sz w:val="28"/>
          <w:szCs w:val="28"/>
          <w:u w:val="single"/>
        </w:rPr>
        <w:t> </w:t>
      </w:r>
      <w:r w:rsidRPr="00DB7D20">
        <w:rPr>
          <w:i/>
          <w:color w:val="808000"/>
          <w:sz w:val="28"/>
          <w:szCs w:val="28"/>
        </w:rPr>
        <w:t>рыба, напитки</w:t>
      </w:r>
    </w:p>
    <w:p w:rsidR="006E3C5D" w:rsidRDefault="006E3C5D" w:rsidP="00BE02E8">
      <w:pPr>
        <w:spacing w:line="360" w:lineRule="auto"/>
        <w:rPr>
          <w:b/>
          <w:i/>
          <w:color w:val="808000"/>
          <w:sz w:val="28"/>
          <w:szCs w:val="28"/>
          <w:u w:val="single"/>
        </w:rPr>
      </w:pPr>
    </w:p>
    <w:p w:rsidR="006E3C5D" w:rsidRDefault="006E3C5D" w:rsidP="00BE02E8">
      <w:pPr>
        <w:spacing w:line="360" w:lineRule="auto"/>
        <w:rPr>
          <w:b/>
          <w:i/>
          <w:color w:val="808000"/>
          <w:sz w:val="28"/>
          <w:szCs w:val="28"/>
          <w:u w:val="single"/>
        </w:rPr>
      </w:pPr>
    </w:p>
    <w:p w:rsidR="00BE02E8" w:rsidRPr="00206C1A" w:rsidRDefault="00BE02E8" w:rsidP="00BE02E8">
      <w:pPr>
        <w:spacing w:line="360" w:lineRule="auto"/>
        <w:rPr>
          <w:b/>
          <w:color w:val="808000"/>
          <w:sz w:val="32"/>
          <w:szCs w:val="32"/>
        </w:rPr>
      </w:pPr>
      <w:r w:rsidRPr="00206C1A">
        <w:rPr>
          <w:b/>
          <w:color w:val="808000"/>
          <w:sz w:val="32"/>
          <w:szCs w:val="32"/>
        </w:rPr>
        <w:t>Итог мероприятия</w:t>
      </w:r>
      <w:r>
        <w:rPr>
          <w:b/>
          <w:color w:val="808000"/>
          <w:sz w:val="32"/>
          <w:szCs w:val="32"/>
        </w:rPr>
        <w:t xml:space="preserve">, </w:t>
      </w:r>
      <w:r w:rsidRPr="00DB7D20">
        <w:rPr>
          <w:b/>
          <w:bCs/>
          <w:color w:val="808000"/>
          <w:sz w:val="32"/>
          <w:szCs w:val="32"/>
        </w:rPr>
        <w:t>награждение</w:t>
      </w:r>
      <w:r>
        <w:rPr>
          <w:b/>
          <w:bCs/>
          <w:color w:val="808000"/>
          <w:sz w:val="32"/>
          <w:szCs w:val="32"/>
        </w:rPr>
        <w:t>:</w:t>
      </w: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DB7D20">
        <w:rPr>
          <w:color w:val="808000"/>
          <w:sz w:val="28"/>
          <w:szCs w:val="28"/>
        </w:rPr>
        <w:t>После прохождения всех станций капитаны команд</w:t>
      </w:r>
      <w:r>
        <w:rPr>
          <w:color w:val="808000"/>
          <w:sz w:val="28"/>
          <w:szCs w:val="28"/>
        </w:rPr>
        <w:t xml:space="preserve"> сдают свои маршрутные листы </w:t>
      </w:r>
      <w:r w:rsidRPr="00DB7D20">
        <w:rPr>
          <w:color w:val="808000"/>
          <w:sz w:val="28"/>
          <w:szCs w:val="28"/>
        </w:rPr>
        <w:t>для подведения итогов.</w:t>
      </w: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  <w:r w:rsidRPr="00206C1A">
        <w:rPr>
          <w:b/>
          <w:i/>
          <w:color w:val="808000"/>
          <w:sz w:val="28"/>
          <w:szCs w:val="28"/>
          <w:u w:val="single"/>
        </w:rPr>
        <w:t>Ведущий:</w:t>
      </w:r>
      <w:r>
        <w:rPr>
          <w:color w:val="808000"/>
          <w:sz w:val="28"/>
          <w:szCs w:val="28"/>
        </w:rPr>
        <w:t xml:space="preserve"> Все вы прекрасно справились с заданием! А </w:t>
      </w:r>
      <w:r w:rsidRPr="00206C1A">
        <w:rPr>
          <w:color w:val="808000"/>
          <w:sz w:val="28"/>
          <w:szCs w:val="28"/>
        </w:rPr>
        <w:t>значит, хорошо усвоили, что необходимо соблю</w:t>
      </w:r>
      <w:r>
        <w:rPr>
          <w:color w:val="808000"/>
          <w:sz w:val="28"/>
          <w:szCs w:val="28"/>
        </w:rPr>
        <w:t xml:space="preserve">дать для здорового образа жизни? </w:t>
      </w: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A148B5" w:rsidRDefault="00A148B5" w:rsidP="00BE02E8">
      <w:pPr>
        <w:spacing w:line="360" w:lineRule="auto"/>
        <w:rPr>
          <w:i/>
          <w:color w:val="808000"/>
          <w:sz w:val="28"/>
          <w:szCs w:val="28"/>
        </w:rPr>
      </w:pPr>
    </w:p>
    <w:p w:rsidR="00BE02E8" w:rsidRPr="00D251C9" w:rsidRDefault="00BE02E8" w:rsidP="00BE02E8">
      <w:pPr>
        <w:spacing w:line="360" w:lineRule="auto"/>
        <w:rPr>
          <w:b/>
          <w:i/>
          <w:color w:val="808000"/>
          <w:sz w:val="28"/>
          <w:szCs w:val="28"/>
          <w:u w:val="single"/>
        </w:rPr>
      </w:pP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</w:p>
    <w:p w:rsidR="00BE02E8" w:rsidRPr="00E10CC2" w:rsidRDefault="00BE02E8" w:rsidP="00BE02E8">
      <w:pPr>
        <w:spacing w:line="360" w:lineRule="auto"/>
        <w:jc w:val="center"/>
        <w:rPr>
          <w:b/>
          <w:color w:val="984806"/>
          <w:sz w:val="32"/>
          <w:szCs w:val="32"/>
        </w:rPr>
      </w:pPr>
      <w:r w:rsidRPr="00E10CC2">
        <w:rPr>
          <w:b/>
          <w:color w:val="984806"/>
          <w:sz w:val="32"/>
          <w:szCs w:val="32"/>
        </w:rPr>
        <w:t>Таблички с названиями станций</w:t>
      </w: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  <w:r w:rsidRPr="007038D7">
        <w:rPr>
          <w:noProof/>
          <w:sz w:val="36"/>
          <w:szCs w:val="28"/>
        </w:rPr>
        <w:drawing>
          <wp:inline distT="0" distB="0" distL="0" distR="0">
            <wp:extent cx="5940425" cy="386842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  <w:r w:rsidRPr="00CD600B">
        <w:rPr>
          <w:noProof/>
          <w:sz w:val="36"/>
          <w:szCs w:val="28"/>
        </w:rPr>
        <w:lastRenderedPageBreak/>
        <w:drawing>
          <wp:inline distT="0" distB="0" distL="0" distR="0">
            <wp:extent cx="5940425" cy="3935095"/>
            <wp:effectExtent l="0" t="0" r="3175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</w:p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  <w:r w:rsidRPr="00CD600B">
        <w:rPr>
          <w:noProof/>
          <w:sz w:val="36"/>
          <w:szCs w:val="28"/>
        </w:rPr>
        <w:drawing>
          <wp:inline distT="0" distB="0" distL="0" distR="0">
            <wp:extent cx="5940425" cy="3865880"/>
            <wp:effectExtent l="0" t="0" r="317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  <w:r w:rsidRPr="00CD600B">
        <w:rPr>
          <w:noProof/>
          <w:sz w:val="36"/>
          <w:szCs w:val="28"/>
        </w:rPr>
        <w:lastRenderedPageBreak/>
        <w:drawing>
          <wp:inline distT="0" distB="0" distL="0" distR="0">
            <wp:extent cx="5940425" cy="3922395"/>
            <wp:effectExtent l="0" t="0" r="317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  <w:r>
        <w:rPr>
          <w:color w:val="808000"/>
          <w:sz w:val="28"/>
          <w:szCs w:val="28"/>
        </w:rPr>
        <w:t>Приложение 2</w:t>
      </w:r>
    </w:p>
    <w:p w:rsidR="00BE02E8" w:rsidRDefault="00BE02E8" w:rsidP="00BE02E8">
      <w:pPr>
        <w:spacing w:line="360" w:lineRule="auto"/>
        <w:jc w:val="center"/>
        <w:rPr>
          <w:b/>
          <w:color w:val="984806"/>
          <w:sz w:val="32"/>
          <w:szCs w:val="32"/>
        </w:rPr>
      </w:pPr>
      <w:r w:rsidRPr="00E10CC2">
        <w:rPr>
          <w:b/>
          <w:color w:val="984806"/>
          <w:sz w:val="32"/>
          <w:szCs w:val="32"/>
        </w:rPr>
        <w:t>Маршрутные листы для команд</w:t>
      </w: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</w:p>
    <w:p w:rsidR="00BE02E8" w:rsidRPr="00D1200A" w:rsidRDefault="00BE02E8" w:rsidP="00BE02E8">
      <w:pPr>
        <w:tabs>
          <w:tab w:val="left" w:pos="2840"/>
        </w:tabs>
        <w:jc w:val="center"/>
        <w:rPr>
          <w:b/>
          <w:color w:val="E36C0A"/>
          <w:sz w:val="48"/>
          <w:szCs w:val="36"/>
          <w:u w:val="single"/>
        </w:rPr>
      </w:pPr>
      <w:r w:rsidRPr="00D1200A">
        <w:rPr>
          <w:b/>
          <w:color w:val="E36C0A"/>
          <w:sz w:val="48"/>
          <w:szCs w:val="36"/>
          <w:u w:val="single"/>
          <w:lang w:val="en-US"/>
        </w:rPr>
        <w:t>I</w:t>
      </w:r>
      <w:r w:rsidRPr="00E10CC2">
        <w:rPr>
          <w:b/>
          <w:color w:val="E36C0A"/>
          <w:sz w:val="48"/>
          <w:szCs w:val="36"/>
          <w:u w:val="single"/>
        </w:rPr>
        <w:t xml:space="preserve"> </w:t>
      </w:r>
      <w:r w:rsidRPr="00D1200A">
        <w:rPr>
          <w:b/>
          <w:color w:val="E36C0A"/>
          <w:sz w:val="48"/>
          <w:szCs w:val="36"/>
          <w:u w:val="single"/>
        </w:rPr>
        <w:t>команда</w:t>
      </w:r>
    </w:p>
    <w:p w:rsidR="00BE02E8" w:rsidRPr="00D1200A" w:rsidRDefault="00BE02E8" w:rsidP="00BE02E8">
      <w:pPr>
        <w:tabs>
          <w:tab w:val="left" w:pos="2840"/>
        </w:tabs>
        <w:jc w:val="center"/>
        <w:rPr>
          <w:b/>
          <w:sz w:val="16"/>
          <w:szCs w:val="16"/>
          <w:u w:val="single"/>
        </w:rPr>
      </w:pPr>
    </w:p>
    <w:tbl>
      <w:tblPr>
        <w:tblW w:w="0" w:type="auto"/>
        <w:tblInd w:w="392" w:type="dxa"/>
        <w:tblBorders>
          <w:top w:val="single" w:sz="12" w:space="0" w:color="984806"/>
          <w:left w:val="single" w:sz="12" w:space="0" w:color="984806"/>
          <w:bottom w:val="single" w:sz="12" w:space="0" w:color="984806"/>
          <w:right w:val="single" w:sz="12" w:space="0" w:color="984806"/>
          <w:insideH w:val="single" w:sz="12" w:space="0" w:color="984806"/>
          <w:insideV w:val="single" w:sz="12" w:space="0" w:color="984806"/>
        </w:tblBorders>
        <w:tblLook w:val="04A0"/>
      </w:tblPr>
      <w:tblGrid>
        <w:gridCol w:w="850"/>
        <w:gridCol w:w="6096"/>
        <w:gridCol w:w="2006"/>
      </w:tblGrid>
      <w:tr w:rsidR="00BE02E8" w:rsidRPr="003A399A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b/>
                <w:color w:val="984806"/>
                <w:sz w:val="40"/>
                <w:szCs w:val="40"/>
              </w:rPr>
            </w:pPr>
            <w:r w:rsidRPr="00E10CC2">
              <w:rPr>
                <w:b/>
                <w:color w:val="984806"/>
                <w:sz w:val="40"/>
                <w:szCs w:val="40"/>
              </w:rPr>
              <w:t>№</w:t>
            </w:r>
          </w:p>
          <w:p w:rsidR="00BE02E8" w:rsidRPr="00E10CC2" w:rsidRDefault="00BE02E8" w:rsidP="00752539">
            <w:pPr>
              <w:rPr>
                <w:b/>
                <w:color w:val="984806"/>
                <w:sz w:val="40"/>
                <w:szCs w:val="40"/>
              </w:rPr>
            </w:pPr>
            <w:proofErr w:type="spellStart"/>
            <w:r w:rsidRPr="00E10CC2">
              <w:rPr>
                <w:b/>
                <w:color w:val="984806"/>
                <w:sz w:val="40"/>
                <w:szCs w:val="40"/>
              </w:rPr>
              <w:t>п</w:t>
            </w:r>
            <w:proofErr w:type="spellEnd"/>
            <w:r w:rsidRPr="00E10CC2">
              <w:rPr>
                <w:b/>
                <w:color w:val="984806"/>
                <w:sz w:val="40"/>
                <w:szCs w:val="40"/>
              </w:rPr>
              <w:t>/</w:t>
            </w:r>
            <w:proofErr w:type="spellStart"/>
            <w:r w:rsidRPr="00E10CC2">
              <w:rPr>
                <w:b/>
                <w:color w:val="984806"/>
                <w:sz w:val="40"/>
                <w:szCs w:val="40"/>
              </w:rPr>
              <w:t>п</w:t>
            </w:r>
            <w:proofErr w:type="spellEnd"/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b/>
                <w:color w:val="984806"/>
                <w:sz w:val="40"/>
                <w:szCs w:val="40"/>
              </w:rPr>
            </w:pPr>
            <w:r w:rsidRPr="00E10CC2">
              <w:rPr>
                <w:b/>
                <w:color w:val="984806"/>
                <w:sz w:val="40"/>
                <w:szCs w:val="40"/>
              </w:rPr>
              <w:t xml:space="preserve">      Название станций</w:t>
            </w:r>
          </w:p>
        </w:tc>
        <w:tc>
          <w:tcPr>
            <w:tcW w:w="2006" w:type="dxa"/>
          </w:tcPr>
          <w:p w:rsidR="00BE02E8" w:rsidRPr="00E10CC2" w:rsidRDefault="00BE02E8" w:rsidP="00752539">
            <w:pPr>
              <w:jc w:val="center"/>
              <w:rPr>
                <w:b/>
                <w:color w:val="984806"/>
                <w:sz w:val="40"/>
                <w:szCs w:val="40"/>
              </w:rPr>
            </w:pPr>
            <w:r w:rsidRPr="00E10CC2">
              <w:rPr>
                <w:b/>
                <w:color w:val="984806"/>
                <w:sz w:val="40"/>
                <w:szCs w:val="40"/>
              </w:rPr>
              <w:t>Оценка</w:t>
            </w: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1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Станция  «Азбука здоровья»</w:t>
            </w:r>
          </w:p>
          <w:p w:rsidR="00BE02E8" w:rsidRPr="00E10CC2" w:rsidRDefault="00BE02E8" w:rsidP="00752539">
            <w:pPr>
              <w:rPr>
                <w:color w:val="984806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2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Станция  «Спортивная»</w:t>
            </w:r>
          </w:p>
          <w:p w:rsidR="00BE02E8" w:rsidRPr="00E10CC2" w:rsidRDefault="00BE02E8" w:rsidP="00752539">
            <w:pPr>
              <w:rPr>
                <w:color w:val="984806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3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Станция  «Медицинская»</w:t>
            </w:r>
          </w:p>
          <w:p w:rsidR="00BE02E8" w:rsidRPr="00E10CC2" w:rsidRDefault="00BE02E8" w:rsidP="00752539">
            <w:pPr>
              <w:rPr>
                <w:color w:val="984806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4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  <w:r w:rsidRPr="00E10CC2">
              <w:rPr>
                <w:color w:val="984806"/>
                <w:sz w:val="48"/>
                <w:szCs w:val="36"/>
              </w:rPr>
              <w:t>Станция  «Витаминная»</w:t>
            </w:r>
          </w:p>
          <w:p w:rsidR="00BE02E8" w:rsidRPr="00E10CC2" w:rsidRDefault="00BE02E8" w:rsidP="00752539">
            <w:pPr>
              <w:rPr>
                <w:color w:val="984806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984806"/>
                <w:sz w:val="48"/>
                <w:szCs w:val="36"/>
              </w:rPr>
            </w:pPr>
          </w:p>
        </w:tc>
      </w:tr>
    </w:tbl>
    <w:p w:rsidR="00BE02E8" w:rsidRPr="00F10ABD" w:rsidRDefault="00BE02E8" w:rsidP="00BE02E8">
      <w:pPr>
        <w:rPr>
          <w:sz w:val="48"/>
          <w:szCs w:val="36"/>
        </w:rPr>
      </w:pPr>
    </w:p>
    <w:p w:rsidR="00BE02E8" w:rsidRDefault="00BE02E8" w:rsidP="00BE02E8">
      <w:pPr>
        <w:tabs>
          <w:tab w:val="left" w:pos="2629"/>
        </w:tabs>
        <w:jc w:val="center"/>
        <w:rPr>
          <w:b/>
          <w:color w:val="002060"/>
          <w:sz w:val="48"/>
          <w:szCs w:val="36"/>
          <w:u w:val="single"/>
        </w:rPr>
      </w:pPr>
    </w:p>
    <w:p w:rsidR="00BE02E8" w:rsidRPr="00E10CC2" w:rsidRDefault="00BE02E8" w:rsidP="00BE02E8">
      <w:pPr>
        <w:tabs>
          <w:tab w:val="left" w:pos="2629"/>
        </w:tabs>
        <w:jc w:val="center"/>
        <w:rPr>
          <w:b/>
          <w:color w:val="002060"/>
          <w:sz w:val="48"/>
          <w:szCs w:val="36"/>
          <w:u w:val="single"/>
        </w:rPr>
      </w:pPr>
      <w:r w:rsidRPr="00E10CC2">
        <w:rPr>
          <w:b/>
          <w:color w:val="002060"/>
          <w:sz w:val="48"/>
          <w:szCs w:val="36"/>
          <w:u w:val="single"/>
          <w:lang w:val="en-US"/>
        </w:rPr>
        <w:t xml:space="preserve">II </w:t>
      </w:r>
      <w:r w:rsidRPr="00E10CC2">
        <w:rPr>
          <w:b/>
          <w:color w:val="002060"/>
          <w:sz w:val="48"/>
          <w:szCs w:val="36"/>
          <w:u w:val="single"/>
        </w:rPr>
        <w:t>команда</w:t>
      </w:r>
    </w:p>
    <w:p w:rsidR="00BE02E8" w:rsidRPr="00E10CC2" w:rsidRDefault="00BE02E8" w:rsidP="00BE02E8">
      <w:pPr>
        <w:tabs>
          <w:tab w:val="left" w:pos="2629"/>
        </w:tabs>
        <w:jc w:val="center"/>
        <w:rPr>
          <w:b/>
          <w:color w:val="002060"/>
          <w:sz w:val="16"/>
          <w:szCs w:val="16"/>
          <w:u w:val="single"/>
        </w:rPr>
      </w:pPr>
    </w:p>
    <w:tbl>
      <w:tblPr>
        <w:tblW w:w="0" w:type="auto"/>
        <w:tblInd w:w="392" w:type="dxa"/>
        <w:tblBorders>
          <w:top w:val="single" w:sz="12" w:space="0" w:color="0F243E"/>
          <w:left w:val="single" w:sz="12" w:space="0" w:color="0F243E"/>
          <w:bottom w:val="single" w:sz="12" w:space="0" w:color="0F243E"/>
          <w:right w:val="single" w:sz="12" w:space="0" w:color="0F243E"/>
          <w:insideH w:val="single" w:sz="12" w:space="0" w:color="0F243E"/>
          <w:insideV w:val="single" w:sz="12" w:space="0" w:color="0F243E"/>
        </w:tblBorders>
        <w:tblLook w:val="04A0"/>
      </w:tblPr>
      <w:tblGrid>
        <w:gridCol w:w="850"/>
        <w:gridCol w:w="6096"/>
        <w:gridCol w:w="2006"/>
      </w:tblGrid>
      <w:tr w:rsidR="00BE02E8" w:rsidRPr="003A399A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b/>
                <w:color w:val="002060"/>
                <w:sz w:val="40"/>
                <w:szCs w:val="40"/>
              </w:rPr>
            </w:pPr>
            <w:r w:rsidRPr="00E10CC2">
              <w:rPr>
                <w:b/>
                <w:color w:val="002060"/>
                <w:sz w:val="40"/>
                <w:szCs w:val="40"/>
              </w:rPr>
              <w:t>№</w:t>
            </w:r>
          </w:p>
          <w:p w:rsidR="00BE02E8" w:rsidRPr="00E10CC2" w:rsidRDefault="00BE02E8" w:rsidP="00752539">
            <w:pPr>
              <w:rPr>
                <w:b/>
                <w:color w:val="002060"/>
                <w:sz w:val="40"/>
                <w:szCs w:val="40"/>
              </w:rPr>
            </w:pPr>
            <w:proofErr w:type="spellStart"/>
            <w:r w:rsidRPr="00E10CC2">
              <w:rPr>
                <w:b/>
                <w:color w:val="002060"/>
                <w:sz w:val="40"/>
                <w:szCs w:val="40"/>
              </w:rPr>
              <w:t>п</w:t>
            </w:r>
            <w:proofErr w:type="spellEnd"/>
            <w:r w:rsidRPr="00E10CC2">
              <w:rPr>
                <w:b/>
                <w:color w:val="002060"/>
                <w:sz w:val="40"/>
                <w:szCs w:val="40"/>
              </w:rPr>
              <w:t>/</w:t>
            </w:r>
            <w:proofErr w:type="spellStart"/>
            <w:r w:rsidRPr="00E10CC2">
              <w:rPr>
                <w:b/>
                <w:color w:val="002060"/>
                <w:sz w:val="40"/>
                <w:szCs w:val="40"/>
              </w:rPr>
              <w:t>п</w:t>
            </w:r>
            <w:proofErr w:type="spellEnd"/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b/>
                <w:color w:val="002060"/>
                <w:sz w:val="40"/>
                <w:szCs w:val="40"/>
              </w:rPr>
            </w:pPr>
            <w:r w:rsidRPr="00E10CC2">
              <w:rPr>
                <w:b/>
                <w:color w:val="002060"/>
                <w:sz w:val="40"/>
                <w:szCs w:val="40"/>
              </w:rPr>
              <w:t xml:space="preserve">    Название станций</w:t>
            </w:r>
          </w:p>
        </w:tc>
        <w:tc>
          <w:tcPr>
            <w:tcW w:w="2006" w:type="dxa"/>
          </w:tcPr>
          <w:p w:rsidR="00BE02E8" w:rsidRPr="00E10CC2" w:rsidRDefault="00BE02E8" w:rsidP="00752539">
            <w:pPr>
              <w:jc w:val="center"/>
              <w:rPr>
                <w:b/>
                <w:color w:val="002060"/>
                <w:sz w:val="40"/>
                <w:szCs w:val="40"/>
              </w:rPr>
            </w:pPr>
            <w:r w:rsidRPr="00E10CC2">
              <w:rPr>
                <w:b/>
                <w:color w:val="002060"/>
                <w:sz w:val="40"/>
                <w:szCs w:val="40"/>
              </w:rPr>
              <w:t>Оценка</w:t>
            </w: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1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Станция «Спортивная</w:t>
            </w:r>
          </w:p>
          <w:p w:rsidR="00BE02E8" w:rsidRPr="00E10CC2" w:rsidRDefault="00BE02E8" w:rsidP="00752539">
            <w:pPr>
              <w:rPr>
                <w:color w:val="002060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2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Станция «Азбука здоровья»</w:t>
            </w:r>
          </w:p>
          <w:p w:rsidR="00BE02E8" w:rsidRPr="00E10CC2" w:rsidRDefault="00BE02E8" w:rsidP="00752539">
            <w:pPr>
              <w:rPr>
                <w:color w:val="002060"/>
                <w:sz w:val="16"/>
                <w:szCs w:val="16"/>
              </w:rPr>
            </w:pPr>
          </w:p>
          <w:p w:rsidR="00BE02E8" w:rsidRPr="00E10CC2" w:rsidRDefault="00BE02E8" w:rsidP="00752539">
            <w:pPr>
              <w:rPr>
                <w:color w:val="002060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3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Станция  «Витаминная»</w:t>
            </w:r>
          </w:p>
          <w:p w:rsidR="00BE02E8" w:rsidRPr="00E10CC2" w:rsidRDefault="00BE02E8" w:rsidP="00752539">
            <w:pPr>
              <w:rPr>
                <w:color w:val="002060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</w:p>
        </w:tc>
      </w:tr>
      <w:tr w:rsidR="00BE02E8" w:rsidRPr="00F10ABD" w:rsidTr="00752539">
        <w:tc>
          <w:tcPr>
            <w:tcW w:w="850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4</w:t>
            </w:r>
          </w:p>
        </w:tc>
        <w:tc>
          <w:tcPr>
            <w:tcW w:w="609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  <w:r w:rsidRPr="00E10CC2">
              <w:rPr>
                <w:color w:val="002060"/>
                <w:sz w:val="48"/>
                <w:szCs w:val="48"/>
              </w:rPr>
              <w:t>Станция  «Медицинская»</w:t>
            </w:r>
          </w:p>
          <w:p w:rsidR="00BE02E8" w:rsidRPr="00E10CC2" w:rsidRDefault="00BE02E8" w:rsidP="00752539">
            <w:pPr>
              <w:rPr>
                <w:color w:val="002060"/>
                <w:sz w:val="16"/>
                <w:szCs w:val="16"/>
              </w:rPr>
            </w:pPr>
          </w:p>
        </w:tc>
        <w:tc>
          <w:tcPr>
            <w:tcW w:w="2006" w:type="dxa"/>
          </w:tcPr>
          <w:p w:rsidR="00BE02E8" w:rsidRPr="00E10CC2" w:rsidRDefault="00BE02E8" w:rsidP="00752539">
            <w:pPr>
              <w:rPr>
                <w:color w:val="002060"/>
                <w:sz w:val="48"/>
                <w:szCs w:val="48"/>
              </w:rPr>
            </w:pPr>
          </w:p>
        </w:tc>
      </w:tr>
    </w:tbl>
    <w:p w:rsidR="00BE02E8" w:rsidRDefault="00BE02E8" w:rsidP="00BE02E8">
      <w:pPr>
        <w:tabs>
          <w:tab w:val="left" w:pos="3012"/>
        </w:tabs>
        <w:rPr>
          <w:sz w:val="48"/>
          <w:szCs w:val="36"/>
        </w:rPr>
      </w:pPr>
    </w:p>
    <w:p w:rsidR="00BE02E8" w:rsidRDefault="00BE02E8" w:rsidP="00BE02E8">
      <w:pPr>
        <w:tabs>
          <w:tab w:val="left" w:pos="3012"/>
        </w:tabs>
        <w:jc w:val="center"/>
        <w:rPr>
          <w:b/>
          <w:sz w:val="48"/>
          <w:szCs w:val="36"/>
          <w:u w:val="single"/>
        </w:rPr>
      </w:pPr>
    </w:p>
    <w:p w:rsidR="00BE02E8" w:rsidRDefault="00BE02E8" w:rsidP="00BE02E8">
      <w:pPr>
        <w:tabs>
          <w:tab w:val="left" w:pos="3012"/>
        </w:tabs>
        <w:jc w:val="center"/>
        <w:rPr>
          <w:b/>
          <w:color w:val="C00000"/>
          <w:sz w:val="48"/>
          <w:szCs w:val="36"/>
          <w:u w:val="single"/>
          <w:lang w:val="en-US"/>
        </w:rPr>
      </w:pPr>
    </w:p>
    <w:p w:rsidR="00BE02E8" w:rsidRPr="00E10CC2" w:rsidRDefault="00BE02E8" w:rsidP="00BE02E8">
      <w:pPr>
        <w:tabs>
          <w:tab w:val="left" w:pos="3012"/>
        </w:tabs>
        <w:jc w:val="center"/>
        <w:rPr>
          <w:b/>
          <w:color w:val="C00000"/>
          <w:sz w:val="48"/>
          <w:szCs w:val="36"/>
          <w:u w:val="single"/>
        </w:rPr>
      </w:pPr>
      <w:r w:rsidRPr="00E10CC2">
        <w:rPr>
          <w:b/>
          <w:color w:val="C00000"/>
          <w:sz w:val="48"/>
          <w:szCs w:val="36"/>
          <w:u w:val="single"/>
          <w:lang w:val="en-US"/>
        </w:rPr>
        <w:t xml:space="preserve">III </w:t>
      </w:r>
      <w:r w:rsidRPr="00E10CC2">
        <w:rPr>
          <w:b/>
          <w:color w:val="C00000"/>
          <w:sz w:val="48"/>
          <w:szCs w:val="36"/>
          <w:u w:val="single"/>
        </w:rPr>
        <w:t>команда</w:t>
      </w:r>
    </w:p>
    <w:p w:rsidR="00BE02E8" w:rsidRPr="00E10CC2" w:rsidRDefault="00BE02E8" w:rsidP="00BE02E8">
      <w:pPr>
        <w:tabs>
          <w:tab w:val="left" w:pos="3012"/>
        </w:tabs>
        <w:jc w:val="center"/>
        <w:rPr>
          <w:b/>
          <w:color w:val="C00000"/>
          <w:sz w:val="48"/>
          <w:szCs w:val="36"/>
          <w:u w:val="single"/>
        </w:rPr>
      </w:pPr>
    </w:p>
    <w:tbl>
      <w:tblPr>
        <w:tblW w:w="9151" w:type="dxa"/>
        <w:tblInd w:w="392" w:type="dxa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ayout w:type="fixed"/>
        <w:tblLook w:val="04A0"/>
      </w:tblPr>
      <w:tblGrid>
        <w:gridCol w:w="850"/>
        <w:gridCol w:w="6259"/>
        <w:gridCol w:w="2042"/>
      </w:tblGrid>
      <w:tr w:rsidR="00BE02E8" w:rsidRPr="003A399A" w:rsidTr="00752539">
        <w:trPr>
          <w:trHeight w:val="526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b/>
                <w:color w:val="C00000"/>
                <w:sz w:val="40"/>
                <w:szCs w:val="40"/>
              </w:rPr>
            </w:pPr>
            <w:r w:rsidRPr="00E10CC2">
              <w:rPr>
                <w:b/>
                <w:color w:val="C00000"/>
                <w:sz w:val="40"/>
                <w:szCs w:val="40"/>
              </w:rPr>
              <w:t>№</w:t>
            </w:r>
          </w:p>
          <w:p w:rsidR="00BE02E8" w:rsidRPr="00E10CC2" w:rsidRDefault="00BE02E8" w:rsidP="00752539">
            <w:pPr>
              <w:rPr>
                <w:b/>
                <w:color w:val="C00000"/>
                <w:sz w:val="40"/>
                <w:szCs w:val="40"/>
              </w:rPr>
            </w:pPr>
            <w:proofErr w:type="spellStart"/>
            <w:r w:rsidRPr="00E10CC2">
              <w:rPr>
                <w:b/>
                <w:color w:val="C00000"/>
                <w:sz w:val="40"/>
                <w:szCs w:val="40"/>
              </w:rPr>
              <w:t>п</w:t>
            </w:r>
            <w:proofErr w:type="spellEnd"/>
            <w:r w:rsidRPr="00E10CC2">
              <w:rPr>
                <w:b/>
                <w:color w:val="C00000"/>
                <w:sz w:val="40"/>
                <w:szCs w:val="40"/>
              </w:rPr>
              <w:t>/</w:t>
            </w:r>
            <w:proofErr w:type="spellStart"/>
            <w:r w:rsidRPr="00E10CC2">
              <w:rPr>
                <w:b/>
                <w:color w:val="C00000"/>
                <w:sz w:val="40"/>
                <w:szCs w:val="40"/>
              </w:rPr>
              <w:t>п</w:t>
            </w:r>
            <w:proofErr w:type="spellEnd"/>
          </w:p>
        </w:tc>
        <w:tc>
          <w:tcPr>
            <w:tcW w:w="6259" w:type="dxa"/>
          </w:tcPr>
          <w:p w:rsidR="00BE02E8" w:rsidRPr="00E10CC2" w:rsidRDefault="00BE02E8" w:rsidP="00752539">
            <w:pPr>
              <w:rPr>
                <w:b/>
                <w:color w:val="C00000"/>
                <w:sz w:val="40"/>
                <w:szCs w:val="40"/>
              </w:rPr>
            </w:pPr>
            <w:r w:rsidRPr="00E10CC2">
              <w:rPr>
                <w:b/>
                <w:color w:val="C00000"/>
                <w:sz w:val="40"/>
                <w:szCs w:val="40"/>
              </w:rPr>
              <w:t xml:space="preserve">      Название станций</w:t>
            </w:r>
          </w:p>
        </w:tc>
        <w:tc>
          <w:tcPr>
            <w:tcW w:w="2042" w:type="dxa"/>
          </w:tcPr>
          <w:p w:rsidR="00BE02E8" w:rsidRPr="00E10CC2" w:rsidRDefault="00BE02E8" w:rsidP="00752539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E10CC2">
              <w:rPr>
                <w:b/>
                <w:color w:val="C00000"/>
                <w:sz w:val="40"/>
                <w:szCs w:val="40"/>
              </w:rPr>
              <w:t>Оценка</w:t>
            </w:r>
          </w:p>
        </w:tc>
      </w:tr>
      <w:tr w:rsidR="00BE02E8" w:rsidRPr="00F10ABD" w:rsidTr="00752539">
        <w:trPr>
          <w:trHeight w:val="540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1</w:t>
            </w:r>
          </w:p>
        </w:tc>
        <w:tc>
          <w:tcPr>
            <w:tcW w:w="6259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Станция  «Витаминная»</w:t>
            </w:r>
          </w:p>
          <w:p w:rsidR="00BE02E8" w:rsidRPr="00E10CC2" w:rsidRDefault="00BE02E8" w:rsidP="00752539">
            <w:pPr>
              <w:rPr>
                <w:color w:val="C00000"/>
                <w:sz w:val="16"/>
                <w:szCs w:val="16"/>
              </w:rPr>
            </w:pPr>
          </w:p>
        </w:tc>
        <w:tc>
          <w:tcPr>
            <w:tcW w:w="2042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540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2</w:t>
            </w:r>
          </w:p>
        </w:tc>
        <w:tc>
          <w:tcPr>
            <w:tcW w:w="6259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Станция  «Медицинская»</w:t>
            </w:r>
          </w:p>
          <w:p w:rsidR="00BE02E8" w:rsidRPr="00E10CC2" w:rsidRDefault="00BE02E8" w:rsidP="00752539">
            <w:pPr>
              <w:rPr>
                <w:color w:val="C00000"/>
                <w:sz w:val="16"/>
                <w:szCs w:val="16"/>
              </w:rPr>
            </w:pPr>
          </w:p>
        </w:tc>
        <w:tc>
          <w:tcPr>
            <w:tcW w:w="2042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140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3</w:t>
            </w:r>
          </w:p>
        </w:tc>
        <w:tc>
          <w:tcPr>
            <w:tcW w:w="6259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Станция  «Спортивная»</w:t>
            </w:r>
          </w:p>
          <w:p w:rsidR="00BE02E8" w:rsidRPr="00E10CC2" w:rsidRDefault="00BE02E8" w:rsidP="00752539">
            <w:pPr>
              <w:rPr>
                <w:color w:val="C00000"/>
                <w:sz w:val="16"/>
                <w:szCs w:val="16"/>
              </w:rPr>
            </w:pPr>
          </w:p>
        </w:tc>
        <w:tc>
          <w:tcPr>
            <w:tcW w:w="2042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140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4</w:t>
            </w:r>
          </w:p>
        </w:tc>
        <w:tc>
          <w:tcPr>
            <w:tcW w:w="6259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  <w:r w:rsidRPr="00E10CC2">
              <w:rPr>
                <w:color w:val="C00000"/>
                <w:sz w:val="48"/>
                <w:szCs w:val="36"/>
              </w:rPr>
              <w:t>Станция  «Азбука здоровья»</w:t>
            </w:r>
          </w:p>
          <w:p w:rsidR="00BE02E8" w:rsidRPr="00E10CC2" w:rsidRDefault="00BE02E8" w:rsidP="00752539">
            <w:pPr>
              <w:rPr>
                <w:color w:val="C00000"/>
                <w:sz w:val="16"/>
                <w:szCs w:val="16"/>
              </w:rPr>
            </w:pPr>
          </w:p>
        </w:tc>
        <w:tc>
          <w:tcPr>
            <w:tcW w:w="2042" w:type="dxa"/>
          </w:tcPr>
          <w:p w:rsidR="00BE02E8" w:rsidRPr="00E10CC2" w:rsidRDefault="00BE02E8" w:rsidP="00752539">
            <w:pPr>
              <w:rPr>
                <w:color w:val="C00000"/>
                <w:sz w:val="48"/>
                <w:szCs w:val="36"/>
              </w:rPr>
            </w:pPr>
          </w:p>
        </w:tc>
      </w:tr>
    </w:tbl>
    <w:p w:rsidR="00BE02E8" w:rsidRPr="00F10ABD" w:rsidRDefault="00BE02E8" w:rsidP="00BE02E8">
      <w:pPr>
        <w:rPr>
          <w:sz w:val="48"/>
          <w:szCs w:val="36"/>
        </w:rPr>
      </w:pPr>
    </w:p>
    <w:p w:rsidR="00BE02E8" w:rsidRPr="00F10ABD" w:rsidRDefault="00BE02E8" w:rsidP="00BE02E8">
      <w:pPr>
        <w:rPr>
          <w:sz w:val="48"/>
          <w:szCs w:val="36"/>
        </w:rPr>
      </w:pPr>
    </w:p>
    <w:p w:rsidR="00BE02E8" w:rsidRPr="00E10CC2" w:rsidRDefault="00BE02E8" w:rsidP="00BE02E8">
      <w:pPr>
        <w:tabs>
          <w:tab w:val="left" w:pos="3871"/>
        </w:tabs>
        <w:jc w:val="center"/>
        <w:rPr>
          <w:b/>
          <w:color w:val="00B050"/>
          <w:sz w:val="48"/>
          <w:szCs w:val="36"/>
          <w:u w:val="single"/>
        </w:rPr>
      </w:pPr>
      <w:r w:rsidRPr="00E10CC2">
        <w:rPr>
          <w:b/>
          <w:color w:val="00B050"/>
          <w:sz w:val="48"/>
          <w:szCs w:val="36"/>
          <w:u w:val="single"/>
          <w:lang w:val="en-US"/>
        </w:rPr>
        <w:lastRenderedPageBreak/>
        <w:t xml:space="preserve">IV </w:t>
      </w:r>
      <w:r w:rsidRPr="00E10CC2">
        <w:rPr>
          <w:b/>
          <w:color w:val="00B050"/>
          <w:sz w:val="48"/>
          <w:szCs w:val="36"/>
          <w:u w:val="single"/>
        </w:rPr>
        <w:t>команда</w:t>
      </w:r>
    </w:p>
    <w:p w:rsidR="00BE02E8" w:rsidRPr="003A399A" w:rsidRDefault="00BE02E8" w:rsidP="00BE02E8">
      <w:pPr>
        <w:tabs>
          <w:tab w:val="left" w:pos="3871"/>
        </w:tabs>
        <w:jc w:val="center"/>
        <w:rPr>
          <w:b/>
          <w:sz w:val="48"/>
          <w:szCs w:val="36"/>
          <w:u w:val="single"/>
        </w:rPr>
      </w:pPr>
    </w:p>
    <w:tbl>
      <w:tblPr>
        <w:tblW w:w="9214" w:type="dxa"/>
        <w:tblInd w:w="392" w:type="dxa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ayout w:type="fixed"/>
        <w:tblLook w:val="04A0"/>
      </w:tblPr>
      <w:tblGrid>
        <w:gridCol w:w="850"/>
        <w:gridCol w:w="6237"/>
        <w:gridCol w:w="2127"/>
      </w:tblGrid>
      <w:tr w:rsidR="00BE02E8" w:rsidRPr="003A399A" w:rsidTr="00752539">
        <w:trPr>
          <w:trHeight w:val="564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b/>
                <w:color w:val="00B050"/>
                <w:sz w:val="40"/>
                <w:szCs w:val="40"/>
              </w:rPr>
            </w:pPr>
            <w:r w:rsidRPr="00E10CC2">
              <w:rPr>
                <w:b/>
                <w:color w:val="00B050"/>
                <w:sz w:val="40"/>
                <w:szCs w:val="40"/>
              </w:rPr>
              <w:t>№</w:t>
            </w:r>
          </w:p>
          <w:p w:rsidR="00BE02E8" w:rsidRPr="00E10CC2" w:rsidRDefault="00BE02E8" w:rsidP="00752539">
            <w:pPr>
              <w:rPr>
                <w:b/>
                <w:color w:val="00B050"/>
                <w:sz w:val="40"/>
                <w:szCs w:val="40"/>
              </w:rPr>
            </w:pPr>
            <w:proofErr w:type="spellStart"/>
            <w:r w:rsidRPr="00E10CC2">
              <w:rPr>
                <w:b/>
                <w:color w:val="00B050"/>
                <w:sz w:val="40"/>
                <w:szCs w:val="40"/>
              </w:rPr>
              <w:t>п</w:t>
            </w:r>
            <w:proofErr w:type="spellEnd"/>
            <w:r w:rsidRPr="00E10CC2">
              <w:rPr>
                <w:b/>
                <w:color w:val="00B050"/>
                <w:sz w:val="40"/>
                <w:szCs w:val="40"/>
              </w:rPr>
              <w:t>/</w:t>
            </w:r>
            <w:proofErr w:type="spellStart"/>
            <w:r w:rsidRPr="00E10CC2">
              <w:rPr>
                <w:b/>
                <w:color w:val="00B050"/>
                <w:sz w:val="40"/>
                <w:szCs w:val="40"/>
              </w:rPr>
              <w:t>п</w:t>
            </w:r>
            <w:proofErr w:type="spellEnd"/>
          </w:p>
        </w:tc>
        <w:tc>
          <w:tcPr>
            <w:tcW w:w="6237" w:type="dxa"/>
          </w:tcPr>
          <w:p w:rsidR="00BE02E8" w:rsidRPr="00E10CC2" w:rsidRDefault="00BE02E8" w:rsidP="00752539">
            <w:pPr>
              <w:rPr>
                <w:b/>
                <w:color w:val="00B050"/>
                <w:sz w:val="40"/>
                <w:szCs w:val="40"/>
              </w:rPr>
            </w:pPr>
            <w:r w:rsidRPr="00E10CC2">
              <w:rPr>
                <w:b/>
                <w:color w:val="00B050"/>
                <w:sz w:val="40"/>
                <w:szCs w:val="40"/>
              </w:rPr>
              <w:t xml:space="preserve">        Название станций</w:t>
            </w:r>
          </w:p>
        </w:tc>
        <w:tc>
          <w:tcPr>
            <w:tcW w:w="2127" w:type="dxa"/>
          </w:tcPr>
          <w:p w:rsidR="00BE02E8" w:rsidRPr="00E10CC2" w:rsidRDefault="00BE02E8" w:rsidP="00752539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E10CC2">
              <w:rPr>
                <w:b/>
                <w:color w:val="00B050"/>
                <w:sz w:val="40"/>
                <w:szCs w:val="40"/>
              </w:rPr>
              <w:t xml:space="preserve">   Оценка</w:t>
            </w:r>
          </w:p>
        </w:tc>
      </w:tr>
      <w:tr w:rsidR="00BE02E8" w:rsidRPr="00F10ABD" w:rsidTr="00752539">
        <w:trPr>
          <w:trHeight w:val="549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1</w:t>
            </w:r>
          </w:p>
        </w:tc>
        <w:tc>
          <w:tcPr>
            <w:tcW w:w="623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Станция  «Медицинская»</w:t>
            </w:r>
          </w:p>
          <w:p w:rsidR="00BE02E8" w:rsidRPr="00E10CC2" w:rsidRDefault="00BE02E8" w:rsidP="00752539">
            <w:pPr>
              <w:rPr>
                <w:color w:val="00B050"/>
                <w:sz w:val="16"/>
                <w:szCs w:val="16"/>
              </w:rPr>
            </w:pPr>
          </w:p>
        </w:tc>
        <w:tc>
          <w:tcPr>
            <w:tcW w:w="212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564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2</w:t>
            </w:r>
          </w:p>
        </w:tc>
        <w:tc>
          <w:tcPr>
            <w:tcW w:w="623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Станция  «Витаминная»</w:t>
            </w:r>
          </w:p>
          <w:p w:rsidR="00BE02E8" w:rsidRPr="00E10CC2" w:rsidRDefault="00BE02E8" w:rsidP="00752539">
            <w:pPr>
              <w:rPr>
                <w:color w:val="00B050"/>
                <w:sz w:val="16"/>
                <w:szCs w:val="16"/>
              </w:rPr>
            </w:pPr>
          </w:p>
        </w:tc>
        <w:tc>
          <w:tcPr>
            <w:tcW w:w="212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564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3</w:t>
            </w:r>
          </w:p>
        </w:tc>
        <w:tc>
          <w:tcPr>
            <w:tcW w:w="623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Станция «Азбука здоровья»</w:t>
            </w:r>
          </w:p>
          <w:p w:rsidR="00BE02E8" w:rsidRPr="00E10CC2" w:rsidRDefault="00BE02E8" w:rsidP="00752539">
            <w:pPr>
              <w:rPr>
                <w:color w:val="00B050"/>
                <w:sz w:val="16"/>
                <w:szCs w:val="16"/>
              </w:rPr>
            </w:pPr>
          </w:p>
        </w:tc>
        <w:tc>
          <w:tcPr>
            <w:tcW w:w="212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</w:p>
        </w:tc>
      </w:tr>
      <w:tr w:rsidR="00BE02E8" w:rsidRPr="00F10ABD" w:rsidTr="00752539">
        <w:trPr>
          <w:trHeight w:val="564"/>
        </w:trPr>
        <w:tc>
          <w:tcPr>
            <w:tcW w:w="850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4</w:t>
            </w:r>
          </w:p>
        </w:tc>
        <w:tc>
          <w:tcPr>
            <w:tcW w:w="623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  <w:r w:rsidRPr="00E10CC2">
              <w:rPr>
                <w:color w:val="00B050"/>
                <w:sz w:val="48"/>
                <w:szCs w:val="36"/>
              </w:rPr>
              <w:t>Станция «Спортивная»</w:t>
            </w:r>
          </w:p>
          <w:p w:rsidR="00BE02E8" w:rsidRPr="00E10CC2" w:rsidRDefault="00BE02E8" w:rsidP="00752539">
            <w:pPr>
              <w:rPr>
                <w:color w:val="00B050"/>
                <w:sz w:val="16"/>
                <w:szCs w:val="16"/>
              </w:rPr>
            </w:pPr>
          </w:p>
        </w:tc>
        <w:tc>
          <w:tcPr>
            <w:tcW w:w="2127" w:type="dxa"/>
          </w:tcPr>
          <w:p w:rsidR="00BE02E8" w:rsidRPr="00E10CC2" w:rsidRDefault="00BE02E8" w:rsidP="00752539">
            <w:pPr>
              <w:rPr>
                <w:color w:val="00B050"/>
                <w:sz w:val="48"/>
                <w:szCs w:val="36"/>
              </w:rPr>
            </w:pPr>
          </w:p>
        </w:tc>
      </w:tr>
    </w:tbl>
    <w:p w:rsidR="00BE02E8" w:rsidRDefault="00BE02E8" w:rsidP="00BE02E8">
      <w:pPr>
        <w:spacing w:before="100" w:beforeAutospacing="1" w:after="100" w:afterAutospacing="1"/>
        <w:contextualSpacing/>
        <w:rPr>
          <w:sz w:val="36"/>
          <w:szCs w:val="28"/>
        </w:rPr>
      </w:pPr>
    </w:p>
    <w:p w:rsidR="00BE02E8" w:rsidRPr="00D1200A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jc w:val="center"/>
        <w:rPr>
          <w:b/>
          <w:color w:val="984806"/>
          <w:sz w:val="32"/>
          <w:szCs w:val="32"/>
        </w:rPr>
      </w:pPr>
      <w:r>
        <w:rPr>
          <w:b/>
          <w:color w:val="984806"/>
          <w:sz w:val="32"/>
          <w:szCs w:val="32"/>
        </w:rPr>
        <w:t>К</w:t>
      </w:r>
      <w:r w:rsidRPr="005C2BA5">
        <w:rPr>
          <w:b/>
          <w:color w:val="984806"/>
          <w:sz w:val="32"/>
          <w:szCs w:val="32"/>
        </w:rPr>
        <w:t>арточки</w:t>
      </w:r>
      <w:r>
        <w:rPr>
          <w:b/>
          <w:color w:val="984806"/>
          <w:sz w:val="32"/>
          <w:szCs w:val="32"/>
        </w:rPr>
        <w:t xml:space="preserve"> разрезные</w:t>
      </w:r>
      <w:r w:rsidRPr="005C2BA5">
        <w:rPr>
          <w:b/>
          <w:color w:val="984806"/>
          <w:sz w:val="32"/>
          <w:szCs w:val="32"/>
        </w:rPr>
        <w:t xml:space="preserve">  с пословицами для станции </w:t>
      </w:r>
    </w:p>
    <w:p w:rsidR="00BE02E8" w:rsidRPr="005C2BA5" w:rsidRDefault="00BE02E8" w:rsidP="00BE02E8">
      <w:pPr>
        <w:jc w:val="center"/>
        <w:rPr>
          <w:b/>
          <w:color w:val="984806"/>
          <w:sz w:val="32"/>
          <w:szCs w:val="32"/>
        </w:rPr>
      </w:pPr>
      <w:r w:rsidRPr="005C2BA5">
        <w:rPr>
          <w:b/>
          <w:color w:val="984806"/>
          <w:sz w:val="32"/>
          <w:szCs w:val="32"/>
        </w:rPr>
        <w:t>«Азбука здоровья»</w:t>
      </w:r>
    </w:p>
    <w:p w:rsidR="00BE02E8" w:rsidRPr="00DB7D20" w:rsidRDefault="00BE02E8" w:rsidP="00BE02E8">
      <w:pPr>
        <w:spacing w:line="360" w:lineRule="auto"/>
        <w:rPr>
          <w:color w:val="808000"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07"/>
      </w:tblGrid>
      <w:tr w:rsidR="00BE02E8" w:rsidRPr="00766DD3" w:rsidTr="00752539">
        <w:tc>
          <w:tcPr>
            <w:tcW w:w="10207" w:type="dxa"/>
            <w:tcBorders>
              <w:top w:val="single" w:sz="12" w:space="0" w:color="215868"/>
              <w:left w:val="single" w:sz="12" w:space="0" w:color="215868"/>
              <w:bottom w:val="single" w:sz="12" w:space="0" w:color="215868"/>
              <w:right w:val="single" w:sz="12" w:space="0" w:color="215868"/>
            </w:tcBorders>
          </w:tcPr>
          <w:p w:rsidR="00BE02E8" w:rsidRPr="00766DD3" w:rsidRDefault="00BE02E8" w:rsidP="00752539">
            <w:pPr>
              <w:rPr>
                <w:b/>
                <w:color w:val="00B050"/>
                <w:sz w:val="100"/>
                <w:szCs w:val="100"/>
              </w:rPr>
            </w:pPr>
            <w:r w:rsidRPr="00766DD3">
              <w:rPr>
                <w:b/>
                <w:color w:val="00B050"/>
                <w:sz w:val="100"/>
                <w:szCs w:val="100"/>
              </w:rPr>
              <w:t xml:space="preserve">В  здоровом </w:t>
            </w:r>
          </w:p>
          <w:p w:rsidR="00BE02E8" w:rsidRPr="00766DD3" w:rsidRDefault="00BE02E8" w:rsidP="00752539">
            <w:pPr>
              <w:rPr>
                <w:b/>
                <w:color w:val="00B050"/>
                <w:sz w:val="110"/>
                <w:szCs w:val="110"/>
              </w:rPr>
            </w:pPr>
            <w:r w:rsidRPr="00766DD3">
              <w:rPr>
                <w:b/>
                <w:color w:val="00B050"/>
                <w:sz w:val="100"/>
                <w:szCs w:val="100"/>
              </w:rPr>
              <w:t>теле – здоровый дух!</w:t>
            </w:r>
          </w:p>
          <w:p w:rsidR="00BE02E8" w:rsidRPr="00766DD3" w:rsidRDefault="00BE02E8" w:rsidP="00752539">
            <w:pPr>
              <w:spacing w:line="360" w:lineRule="auto"/>
              <w:rPr>
                <w:b/>
                <w:color w:val="808000"/>
                <w:sz w:val="28"/>
                <w:szCs w:val="28"/>
              </w:rPr>
            </w:pPr>
          </w:p>
        </w:tc>
      </w:tr>
      <w:tr w:rsidR="00BE02E8" w:rsidRPr="00766DD3" w:rsidTr="00752539">
        <w:tc>
          <w:tcPr>
            <w:tcW w:w="10207" w:type="dxa"/>
            <w:tcBorders>
              <w:top w:val="single" w:sz="12" w:space="0" w:color="215868"/>
              <w:left w:val="single" w:sz="12" w:space="0" w:color="215868"/>
              <w:bottom w:val="single" w:sz="12" w:space="0" w:color="215868"/>
              <w:right w:val="single" w:sz="12" w:space="0" w:color="215868"/>
            </w:tcBorders>
          </w:tcPr>
          <w:p w:rsidR="00BE02E8" w:rsidRPr="00766DD3" w:rsidRDefault="00BE02E8" w:rsidP="00752539">
            <w:pPr>
              <w:rPr>
                <w:b/>
                <w:color w:val="002060"/>
                <w:sz w:val="110"/>
                <w:szCs w:val="110"/>
              </w:rPr>
            </w:pPr>
            <w:r w:rsidRPr="00766DD3">
              <w:rPr>
                <w:b/>
                <w:color w:val="002060"/>
                <w:sz w:val="110"/>
                <w:szCs w:val="110"/>
              </w:rPr>
              <w:t>Залог  здоровья</w:t>
            </w:r>
            <w:r w:rsidRPr="00766DD3">
              <w:rPr>
                <w:b/>
                <w:bCs/>
                <w:iCs/>
                <w:color w:val="002060"/>
                <w:sz w:val="110"/>
                <w:szCs w:val="110"/>
              </w:rPr>
              <w:t>–</w:t>
            </w:r>
          </w:p>
          <w:p w:rsidR="00BE02E8" w:rsidRPr="00766DD3" w:rsidRDefault="00BE02E8" w:rsidP="00752539">
            <w:pPr>
              <w:rPr>
                <w:b/>
                <w:bCs/>
                <w:iCs/>
                <w:sz w:val="96"/>
                <w:szCs w:val="96"/>
              </w:rPr>
            </w:pPr>
            <w:r w:rsidRPr="00766DD3">
              <w:rPr>
                <w:b/>
                <w:bCs/>
                <w:iCs/>
                <w:color w:val="002060"/>
                <w:sz w:val="110"/>
                <w:szCs w:val="110"/>
              </w:rPr>
              <w:lastRenderedPageBreak/>
              <w:t>чистота!</w:t>
            </w:r>
          </w:p>
        </w:tc>
      </w:tr>
      <w:tr w:rsidR="00BE02E8" w:rsidRPr="00766DD3" w:rsidTr="00752539">
        <w:tc>
          <w:tcPr>
            <w:tcW w:w="10207" w:type="dxa"/>
            <w:tcBorders>
              <w:top w:val="single" w:sz="12" w:space="0" w:color="215868"/>
              <w:left w:val="single" w:sz="12" w:space="0" w:color="215868"/>
              <w:bottom w:val="single" w:sz="12" w:space="0" w:color="215868"/>
              <w:right w:val="single" w:sz="12" w:space="0" w:color="215868"/>
            </w:tcBorders>
          </w:tcPr>
          <w:p w:rsidR="00BE02E8" w:rsidRPr="00766DD3" w:rsidRDefault="00BE02E8" w:rsidP="00752539">
            <w:pPr>
              <w:rPr>
                <w:b/>
                <w:bCs/>
                <w:iCs/>
                <w:color w:val="7030A0"/>
                <w:sz w:val="96"/>
                <w:szCs w:val="96"/>
              </w:rPr>
            </w:pPr>
            <w:r w:rsidRPr="00766DD3">
              <w:rPr>
                <w:b/>
                <w:bCs/>
                <w:iCs/>
                <w:color w:val="7030A0"/>
                <w:sz w:val="96"/>
                <w:szCs w:val="96"/>
              </w:rPr>
              <w:lastRenderedPageBreak/>
              <w:t>Болен – лечись,</w:t>
            </w:r>
          </w:p>
          <w:p w:rsidR="00BE02E8" w:rsidRPr="00766DD3" w:rsidRDefault="00BE02E8" w:rsidP="00752539">
            <w:pPr>
              <w:rPr>
                <w:b/>
                <w:bCs/>
                <w:iCs/>
                <w:sz w:val="96"/>
                <w:szCs w:val="96"/>
              </w:rPr>
            </w:pPr>
            <w:r w:rsidRPr="00766DD3">
              <w:rPr>
                <w:b/>
                <w:bCs/>
                <w:iCs/>
                <w:color w:val="7030A0"/>
                <w:sz w:val="96"/>
                <w:szCs w:val="96"/>
              </w:rPr>
              <w:t>а здоров– берегись!</w:t>
            </w:r>
          </w:p>
        </w:tc>
      </w:tr>
      <w:tr w:rsidR="00BE02E8" w:rsidRPr="00766DD3" w:rsidTr="00752539">
        <w:tc>
          <w:tcPr>
            <w:tcW w:w="10207" w:type="dxa"/>
            <w:tcBorders>
              <w:top w:val="single" w:sz="12" w:space="0" w:color="215868"/>
              <w:left w:val="single" w:sz="12" w:space="0" w:color="215868"/>
              <w:bottom w:val="single" w:sz="12" w:space="0" w:color="215868"/>
              <w:right w:val="single" w:sz="12" w:space="0" w:color="215868"/>
            </w:tcBorders>
          </w:tcPr>
          <w:p w:rsidR="00BE02E8" w:rsidRPr="00350171" w:rsidRDefault="00BE02E8" w:rsidP="00752539">
            <w:pPr>
              <w:rPr>
                <w:b/>
                <w:bCs/>
                <w:iCs/>
                <w:color w:val="FFC000"/>
                <w:sz w:val="96"/>
                <w:szCs w:val="96"/>
              </w:rPr>
            </w:pPr>
            <w:r w:rsidRPr="00350171">
              <w:rPr>
                <w:b/>
                <w:bCs/>
                <w:iCs/>
                <w:color w:val="FFC000"/>
                <w:sz w:val="96"/>
                <w:szCs w:val="96"/>
              </w:rPr>
              <w:t>Здоровье в порядке – спасибо зарядке!</w:t>
            </w:r>
          </w:p>
          <w:p w:rsidR="00BE02E8" w:rsidRPr="00350171" w:rsidRDefault="00BE02E8" w:rsidP="00752539">
            <w:pPr>
              <w:rPr>
                <w:b/>
                <w:bCs/>
                <w:iCs/>
                <w:color w:val="7030A0"/>
                <w:sz w:val="16"/>
                <w:szCs w:val="16"/>
              </w:rPr>
            </w:pPr>
          </w:p>
        </w:tc>
      </w:tr>
    </w:tbl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Pr="00DB7D20" w:rsidRDefault="00BE02E8" w:rsidP="00BE02E8">
      <w:pPr>
        <w:spacing w:line="360" w:lineRule="auto"/>
        <w:jc w:val="right"/>
        <w:rPr>
          <w:color w:val="808000"/>
          <w:sz w:val="28"/>
          <w:szCs w:val="28"/>
        </w:rPr>
      </w:pPr>
      <w:r>
        <w:rPr>
          <w:color w:val="808000"/>
          <w:sz w:val="28"/>
          <w:szCs w:val="28"/>
        </w:rPr>
        <w:t>Приложение 5</w:t>
      </w:r>
    </w:p>
    <w:p w:rsidR="00BE02E8" w:rsidRDefault="00BE02E8" w:rsidP="00BE02E8">
      <w:pPr>
        <w:jc w:val="center"/>
        <w:rPr>
          <w:b/>
          <w:color w:val="984806"/>
          <w:sz w:val="32"/>
          <w:szCs w:val="32"/>
        </w:rPr>
      </w:pPr>
      <w:r>
        <w:rPr>
          <w:b/>
          <w:color w:val="984806"/>
          <w:sz w:val="32"/>
          <w:szCs w:val="32"/>
        </w:rPr>
        <w:t>К</w:t>
      </w:r>
      <w:r w:rsidRPr="005C2BA5">
        <w:rPr>
          <w:b/>
          <w:color w:val="984806"/>
          <w:sz w:val="32"/>
          <w:szCs w:val="32"/>
        </w:rPr>
        <w:t>арточки</w:t>
      </w:r>
      <w:r>
        <w:rPr>
          <w:b/>
          <w:color w:val="984806"/>
          <w:sz w:val="32"/>
          <w:szCs w:val="32"/>
        </w:rPr>
        <w:t xml:space="preserve"> с анаграммами</w:t>
      </w:r>
      <w:r w:rsidRPr="005C2BA5">
        <w:rPr>
          <w:b/>
          <w:color w:val="984806"/>
          <w:sz w:val="32"/>
          <w:szCs w:val="32"/>
        </w:rPr>
        <w:t xml:space="preserve"> для станции </w:t>
      </w:r>
    </w:p>
    <w:p w:rsidR="00BE02E8" w:rsidRDefault="00BE02E8" w:rsidP="00BE02E8">
      <w:pPr>
        <w:jc w:val="center"/>
        <w:rPr>
          <w:b/>
          <w:color w:val="984806"/>
          <w:sz w:val="32"/>
          <w:szCs w:val="32"/>
        </w:rPr>
      </w:pPr>
      <w:r w:rsidRPr="005C2BA5">
        <w:rPr>
          <w:b/>
          <w:color w:val="984806"/>
          <w:sz w:val="32"/>
          <w:szCs w:val="32"/>
        </w:rPr>
        <w:t>«Азбука здоровья»</w:t>
      </w:r>
    </w:p>
    <w:p w:rsidR="00BE02E8" w:rsidRDefault="00BE02E8" w:rsidP="00BE02E8">
      <w:pPr>
        <w:jc w:val="center"/>
        <w:rPr>
          <w:color w:val="808000"/>
          <w:sz w:val="28"/>
          <w:szCs w:val="28"/>
        </w:rPr>
      </w:pPr>
      <w:r w:rsidRPr="00D456D9">
        <w:rPr>
          <w:noProof/>
          <w:color w:val="808000"/>
          <w:sz w:val="28"/>
          <w:szCs w:val="28"/>
        </w:rPr>
        <w:drawing>
          <wp:inline distT="0" distB="0" distL="0" distR="0">
            <wp:extent cx="4617720" cy="12039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Pr="005C2BA5" w:rsidRDefault="00BE02E8" w:rsidP="00BE02E8">
      <w:pPr>
        <w:jc w:val="center"/>
        <w:rPr>
          <w:b/>
          <w:color w:val="984806"/>
          <w:sz w:val="32"/>
          <w:szCs w:val="32"/>
        </w:rPr>
      </w:pPr>
      <w:r w:rsidRPr="00D456D9">
        <w:rPr>
          <w:b/>
          <w:noProof/>
          <w:color w:val="984806"/>
          <w:sz w:val="32"/>
          <w:szCs w:val="32"/>
        </w:rPr>
        <w:lastRenderedPageBreak/>
        <w:drawing>
          <wp:inline distT="0" distB="0" distL="0" distR="0">
            <wp:extent cx="4671060" cy="13944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  <w:r w:rsidRPr="00D456D9">
        <w:rPr>
          <w:noProof/>
          <w:color w:val="808000"/>
          <w:sz w:val="28"/>
          <w:szCs w:val="28"/>
        </w:rPr>
        <w:drawing>
          <wp:inline distT="0" distB="0" distL="0" distR="0">
            <wp:extent cx="4678680" cy="1249680"/>
            <wp:effectExtent l="0" t="0" r="762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  <w:r w:rsidRPr="00D456D9">
        <w:rPr>
          <w:noProof/>
          <w:color w:val="808000"/>
          <w:sz w:val="28"/>
          <w:szCs w:val="28"/>
        </w:rPr>
        <w:drawing>
          <wp:inline distT="0" distB="0" distL="0" distR="0">
            <wp:extent cx="4632960" cy="12420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  <w:r w:rsidRPr="00D456D9">
        <w:rPr>
          <w:noProof/>
          <w:color w:val="808000"/>
          <w:sz w:val="28"/>
          <w:szCs w:val="28"/>
        </w:rPr>
        <w:drawing>
          <wp:inline distT="0" distB="0" distL="0" distR="0">
            <wp:extent cx="4716780" cy="131826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2E8" w:rsidRDefault="00BE02E8" w:rsidP="00BE02E8">
      <w:pPr>
        <w:spacing w:line="360" w:lineRule="auto"/>
        <w:jc w:val="center"/>
        <w:rPr>
          <w:color w:val="808000"/>
          <w:sz w:val="28"/>
          <w:szCs w:val="28"/>
        </w:rPr>
      </w:pPr>
    </w:p>
    <w:p w:rsidR="00CD023D" w:rsidRDefault="00CD023D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CD023D" w:rsidRDefault="00CD023D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CD023D" w:rsidRDefault="00CD023D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CD023D" w:rsidRDefault="00CD023D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CD023D" w:rsidRDefault="00CD023D" w:rsidP="00BE02E8">
      <w:pPr>
        <w:spacing w:line="360" w:lineRule="auto"/>
        <w:jc w:val="right"/>
        <w:rPr>
          <w:color w:val="808000"/>
          <w:sz w:val="28"/>
          <w:szCs w:val="28"/>
        </w:rPr>
      </w:pPr>
    </w:p>
    <w:p w:rsidR="00BE02E8" w:rsidRDefault="006E3C5D" w:rsidP="00BE02E8">
      <w:pPr>
        <w:spacing w:line="360" w:lineRule="auto"/>
        <w:jc w:val="right"/>
        <w:rPr>
          <w:color w:val="808000"/>
          <w:sz w:val="28"/>
          <w:szCs w:val="28"/>
        </w:rPr>
      </w:pPr>
      <w:r>
        <w:rPr>
          <w:color w:val="808000"/>
          <w:sz w:val="28"/>
          <w:szCs w:val="28"/>
        </w:rPr>
        <w:t>4</w:t>
      </w:r>
      <w:r w:rsidR="00BE02E8">
        <w:rPr>
          <w:color w:val="808000"/>
          <w:sz w:val="28"/>
          <w:szCs w:val="28"/>
        </w:rPr>
        <w:t>Приложение 6</w:t>
      </w:r>
    </w:p>
    <w:p w:rsidR="00BE02E8" w:rsidRDefault="00BE02E8" w:rsidP="00BE02E8">
      <w:pPr>
        <w:spacing w:line="360" w:lineRule="auto"/>
        <w:jc w:val="center"/>
        <w:rPr>
          <w:b/>
          <w:color w:val="984806"/>
          <w:sz w:val="32"/>
          <w:szCs w:val="32"/>
        </w:rPr>
      </w:pPr>
      <w:r>
        <w:rPr>
          <w:b/>
          <w:color w:val="984806"/>
          <w:sz w:val="32"/>
          <w:szCs w:val="32"/>
        </w:rPr>
        <w:t>Карточки с вопросами для станции «Витаминная»</w:t>
      </w:r>
    </w:p>
    <w:tbl>
      <w:tblPr>
        <w:tblW w:w="0" w:type="auto"/>
        <w:tblInd w:w="392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442"/>
        <w:gridCol w:w="4737"/>
      </w:tblGrid>
      <w:tr w:rsidR="00BE02E8" w:rsidRPr="00347CC0" w:rsidTr="00752539">
        <w:tc>
          <w:tcPr>
            <w:tcW w:w="10915" w:type="dxa"/>
            <w:gridSpan w:val="2"/>
          </w:tcPr>
          <w:p w:rsidR="00BE02E8" w:rsidRPr="00A07CD3" w:rsidRDefault="00BE02E8" w:rsidP="00752539">
            <w:pPr>
              <w:spacing w:line="240" w:lineRule="atLeast"/>
              <w:contextualSpacing/>
              <w:jc w:val="center"/>
              <w:rPr>
                <w:b/>
                <w:color w:val="C00000"/>
                <w:sz w:val="44"/>
                <w:szCs w:val="44"/>
              </w:rPr>
            </w:pPr>
            <w:r w:rsidRPr="00A07CD3">
              <w:rPr>
                <w:b/>
                <w:color w:val="C00000"/>
                <w:sz w:val="44"/>
                <w:szCs w:val="44"/>
              </w:rPr>
              <w:t>№1.В какое время года лучше всего закаляться?</w:t>
            </w:r>
          </w:p>
        </w:tc>
      </w:tr>
      <w:tr w:rsidR="00BE02E8" w:rsidRPr="00347CC0" w:rsidTr="00752539">
        <w:tc>
          <w:tcPr>
            <w:tcW w:w="5329" w:type="dxa"/>
          </w:tcPr>
          <w:p w:rsidR="00BE02E8" w:rsidRPr="00A07CD3" w:rsidRDefault="00BE02E8" w:rsidP="00752539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  <w:p w:rsidR="00BE02E8" w:rsidRPr="00A07CD3" w:rsidRDefault="00BE02E8" w:rsidP="00752539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A07CD3">
              <w:rPr>
                <w:b/>
                <w:color w:val="0070C0"/>
                <w:sz w:val="44"/>
                <w:szCs w:val="44"/>
              </w:rPr>
              <w:lastRenderedPageBreak/>
              <w:t>ЗИМОЙ</w:t>
            </w:r>
          </w:p>
          <w:p w:rsidR="00BE02E8" w:rsidRPr="00A07CD3" w:rsidRDefault="00BE02E8" w:rsidP="00752539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5586" w:type="dxa"/>
          </w:tcPr>
          <w:p w:rsidR="00BE02E8" w:rsidRPr="00A07CD3" w:rsidRDefault="00BE02E8" w:rsidP="00752539">
            <w:pPr>
              <w:jc w:val="center"/>
              <w:rPr>
                <w:b/>
                <w:color w:val="CC0066"/>
                <w:sz w:val="44"/>
                <w:szCs w:val="44"/>
              </w:rPr>
            </w:pPr>
          </w:p>
          <w:p w:rsidR="00BE02E8" w:rsidRPr="00A07CD3" w:rsidRDefault="00BE02E8" w:rsidP="00752539">
            <w:pPr>
              <w:jc w:val="center"/>
              <w:rPr>
                <w:b/>
                <w:color w:val="CC0066"/>
                <w:sz w:val="44"/>
                <w:szCs w:val="44"/>
              </w:rPr>
            </w:pPr>
            <w:r w:rsidRPr="00A07CD3">
              <w:rPr>
                <w:b/>
                <w:color w:val="CC0066"/>
                <w:sz w:val="44"/>
                <w:szCs w:val="44"/>
              </w:rPr>
              <w:lastRenderedPageBreak/>
              <w:t>ВЕСНОЙ</w:t>
            </w:r>
          </w:p>
        </w:tc>
      </w:tr>
      <w:tr w:rsidR="00BE02E8" w:rsidRPr="00347CC0" w:rsidTr="00752539">
        <w:tc>
          <w:tcPr>
            <w:tcW w:w="5329" w:type="dxa"/>
          </w:tcPr>
          <w:p w:rsidR="00BE02E8" w:rsidRPr="00A07CD3" w:rsidRDefault="00BE02E8" w:rsidP="00752539">
            <w:pPr>
              <w:jc w:val="center"/>
              <w:rPr>
                <w:b/>
                <w:color w:val="00B050"/>
                <w:sz w:val="44"/>
                <w:szCs w:val="44"/>
              </w:rPr>
            </w:pPr>
          </w:p>
          <w:p w:rsidR="00BE02E8" w:rsidRPr="00561078" w:rsidRDefault="00BE02E8" w:rsidP="00752539">
            <w:pPr>
              <w:jc w:val="center"/>
              <w:rPr>
                <w:b/>
                <w:color w:val="00B050"/>
                <w:sz w:val="44"/>
                <w:szCs w:val="44"/>
                <w:u w:val="single"/>
              </w:rPr>
            </w:pPr>
            <w:r w:rsidRPr="00561078">
              <w:rPr>
                <w:b/>
                <w:color w:val="00B050"/>
                <w:sz w:val="44"/>
                <w:szCs w:val="44"/>
                <w:u w:val="single"/>
              </w:rPr>
              <w:t>ЛЕТОМ</w:t>
            </w:r>
          </w:p>
        </w:tc>
        <w:tc>
          <w:tcPr>
            <w:tcW w:w="5586" w:type="dxa"/>
          </w:tcPr>
          <w:p w:rsidR="00BE02E8" w:rsidRPr="00A07CD3" w:rsidRDefault="00BE02E8" w:rsidP="00752539">
            <w:pPr>
              <w:jc w:val="center"/>
              <w:rPr>
                <w:b/>
                <w:color w:val="FF9900"/>
                <w:sz w:val="44"/>
                <w:szCs w:val="44"/>
              </w:rPr>
            </w:pPr>
          </w:p>
          <w:p w:rsidR="00BE02E8" w:rsidRPr="00A07CD3" w:rsidRDefault="00BE02E8" w:rsidP="00752539">
            <w:pPr>
              <w:jc w:val="center"/>
              <w:rPr>
                <w:b/>
                <w:color w:val="FF9900"/>
                <w:sz w:val="44"/>
                <w:szCs w:val="44"/>
              </w:rPr>
            </w:pPr>
            <w:r w:rsidRPr="00A07CD3">
              <w:rPr>
                <w:b/>
                <w:color w:val="FF9900"/>
                <w:sz w:val="44"/>
                <w:szCs w:val="44"/>
              </w:rPr>
              <w:t>ОСЕНЬЮ</w:t>
            </w:r>
          </w:p>
          <w:p w:rsidR="00BE02E8" w:rsidRPr="00A07CD3" w:rsidRDefault="00BE02E8" w:rsidP="00752539">
            <w:pPr>
              <w:jc w:val="center"/>
              <w:rPr>
                <w:sz w:val="44"/>
                <w:szCs w:val="44"/>
              </w:rPr>
            </w:pPr>
          </w:p>
        </w:tc>
      </w:tr>
    </w:tbl>
    <w:p w:rsidR="00BE02E8" w:rsidRDefault="00BE02E8" w:rsidP="00BE02E8">
      <w:pPr>
        <w:rPr>
          <w:sz w:val="28"/>
          <w:szCs w:val="28"/>
        </w:rPr>
      </w:pPr>
    </w:p>
    <w:p w:rsidR="00F420E4" w:rsidRDefault="00F420E4"/>
    <w:sectPr w:rsidR="00F420E4" w:rsidSect="00396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0B2" w:rsidRDefault="00C650B2" w:rsidP="00C15BFA">
      <w:r>
        <w:separator/>
      </w:r>
    </w:p>
  </w:endnote>
  <w:endnote w:type="continuationSeparator" w:id="0">
    <w:p w:rsidR="00C650B2" w:rsidRDefault="00C650B2" w:rsidP="00C15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0B2" w:rsidRDefault="00C650B2" w:rsidP="00C15BFA">
      <w:r>
        <w:separator/>
      </w:r>
    </w:p>
  </w:footnote>
  <w:footnote w:type="continuationSeparator" w:id="0">
    <w:p w:rsidR="00C650B2" w:rsidRDefault="00C650B2" w:rsidP="00C15B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46EFA"/>
    <w:multiLevelType w:val="hybridMultilevel"/>
    <w:tmpl w:val="3916926C"/>
    <w:lvl w:ilvl="0" w:tplc="675CD4D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0C80287"/>
    <w:multiLevelType w:val="hybridMultilevel"/>
    <w:tmpl w:val="A1E2D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E2786"/>
    <w:multiLevelType w:val="hybridMultilevel"/>
    <w:tmpl w:val="9D4E4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832110"/>
    <w:multiLevelType w:val="hybridMultilevel"/>
    <w:tmpl w:val="7026F908"/>
    <w:lvl w:ilvl="0" w:tplc="BFF4844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DB572A"/>
    <w:multiLevelType w:val="hybridMultilevel"/>
    <w:tmpl w:val="6DAE42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532"/>
    <w:rsid w:val="002C5FDC"/>
    <w:rsid w:val="0037425A"/>
    <w:rsid w:val="003964C4"/>
    <w:rsid w:val="00490041"/>
    <w:rsid w:val="006D3843"/>
    <w:rsid w:val="006E3C5D"/>
    <w:rsid w:val="0070393E"/>
    <w:rsid w:val="009017CF"/>
    <w:rsid w:val="00A148B5"/>
    <w:rsid w:val="00BE02E8"/>
    <w:rsid w:val="00C15BFA"/>
    <w:rsid w:val="00C650B2"/>
    <w:rsid w:val="00CA4365"/>
    <w:rsid w:val="00CD023D"/>
    <w:rsid w:val="00E42532"/>
    <w:rsid w:val="00EA36F5"/>
    <w:rsid w:val="00F10992"/>
    <w:rsid w:val="00F42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02E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02E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5B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15B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15BF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15B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148B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48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9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selokloun.ru/Igripodvignie.html" TargetMode="External"/><Relationship Id="rId13" Type="http://schemas.openxmlformats.org/officeDocument/2006/relationships/image" Target="media/image3.png"/><Relationship Id="rId18" Type="http://schemas.openxmlformats.org/officeDocument/2006/relationships/image" Target="https://s3-eu-west-1.amazonaws.com/uploads.playbaamboozle.com/uploads/images/2929/1511692595_10559" TargetMode="External"/><Relationship Id="rId26" Type="http://schemas.openxmlformats.org/officeDocument/2006/relationships/image" Target="media/image1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image" Target="http://vanastore.net/wp-content/uploads/athletes-clipart-at.png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jpe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image" Target="http://zolotoy85.ru/wp-content/uploads/2016/11/14884261-Boy-on-a-bicycle-vector-Stock-Vector-bicycle-cartoon-bike.jpg" TargetMode="External"/><Relationship Id="rId20" Type="http://schemas.openxmlformats.org/officeDocument/2006/relationships/image" Target="https://media.istockphoto.com/vectors/soap-in-foam-vector-id501649486?k=6&amp;m=501649486&amp;s=612x612&amp;w=0&amp;h=0eGlNCBPXgX5wiDbd7cLdbMYBTjt2HvejvjZoyGlBes=" TargetMode="External"/><Relationship Id="rId29" Type="http://schemas.openxmlformats.org/officeDocument/2006/relationships/image" Target="https://st2.depositphotos.com/1310390/8875/v/950/depositphotos_88753204-stock-illustration-common-everyday-food-products-vector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https://www.simplyxpress.com/wp-content/uploads/2018/12/Remedies-for-Digestive-prblems.png" TargetMode="External"/><Relationship Id="rId32" Type="http://schemas.openxmlformats.org/officeDocument/2006/relationships/image" Target="media/image15.png"/><Relationship Id="rId37" Type="http://schemas.openxmlformats.org/officeDocument/2006/relationships/image" Target="media/image2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8.png"/><Relationship Id="rId28" Type="http://schemas.openxmlformats.org/officeDocument/2006/relationships/image" Target="media/image12.jpeg"/><Relationship Id="rId36" Type="http://schemas.openxmlformats.org/officeDocument/2006/relationships/image" Target="media/image19.png"/><Relationship Id="rId10" Type="http://schemas.openxmlformats.org/officeDocument/2006/relationships/image" Target="https://st2.depositphotos.com/2747043/11524/v/950/depositphotos_115242518-stock-illustration-boy-and-girl-doing-exercises.jpg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https://i.pinimg.com/originals/bf/5c/09/bf5c0944f275bb772c1d448ec7f786e3.png" TargetMode="External"/><Relationship Id="rId22" Type="http://schemas.openxmlformats.org/officeDocument/2006/relationships/image" Target="http://drsteveirwin.com/wp-content/uploads/2016/07/toothbrush.jpg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3.png"/><Relationship Id="rId35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E17DC-6EFF-46BA-8056-765B2364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Верхняя Санарка МКОУ СОШ 18</dc:creator>
  <cp:lastModifiedBy>Пользователь</cp:lastModifiedBy>
  <cp:revision>2</cp:revision>
  <cp:lastPrinted>2021-09-09T16:32:00Z</cp:lastPrinted>
  <dcterms:created xsi:type="dcterms:W3CDTF">2021-09-09T15:31:00Z</dcterms:created>
  <dcterms:modified xsi:type="dcterms:W3CDTF">2021-12-14T08:57:00Z</dcterms:modified>
</cp:coreProperties>
</file>