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14C7B" w14:textId="77777777" w:rsidR="00A45E17" w:rsidRPr="00452FB0" w:rsidRDefault="00250908" w:rsidP="00452FB0">
      <w:pPr>
        <w:pStyle w:val="a3"/>
        <w:spacing w:line="360" w:lineRule="auto"/>
        <w:jc w:val="right"/>
        <w:rPr>
          <w:sz w:val="28"/>
          <w:szCs w:val="28"/>
          <w:lang w:eastAsia="ru-RU"/>
        </w:rPr>
      </w:pPr>
      <w:r w:rsidRPr="00452FB0">
        <w:rPr>
          <w:sz w:val="28"/>
          <w:szCs w:val="28"/>
          <w:lang w:eastAsia="ru-RU"/>
        </w:rPr>
        <w:t xml:space="preserve">«Блажен, кто память предков чтит» </w:t>
      </w:r>
    </w:p>
    <w:p w14:paraId="5BEE3BD6" w14:textId="61825303" w:rsidR="00A45E17" w:rsidRPr="00452FB0" w:rsidRDefault="00250908" w:rsidP="00452FB0">
      <w:pPr>
        <w:pStyle w:val="a3"/>
        <w:spacing w:line="360" w:lineRule="auto"/>
        <w:jc w:val="right"/>
        <w:rPr>
          <w:sz w:val="28"/>
          <w:szCs w:val="28"/>
          <w:lang w:eastAsia="ru-RU"/>
        </w:rPr>
      </w:pPr>
      <w:r w:rsidRPr="00452FB0">
        <w:rPr>
          <w:sz w:val="28"/>
          <w:szCs w:val="28"/>
          <w:lang w:eastAsia="ru-RU"/>
        </w:rPr>
        <w:t>Гете</w:t>
      </w:r>
    </w:p>
    <w:p w14:paraId="66E55AD1" w14:textId="77777777" w:rsidR="009F4A77" w:rsidRPr="00452FB0" w:rsidRDefault="009F4A77" w:rsidP="00452FB0">
      <w:pPr>
        <w:pStyle w:val="a3"/>
        <w:spacing w:line="360" w:lineRule="auto"/>
        <w:jc w:val="right"/>
        <w:rPr>
          <w:sz w:val="28"/>
          <w:szCs w:val="28"/>
        </w:rPr>
      </w:pPr>
      <w:r w:rsidRPr="00452FB0">
        <w:rPr>
          <w:sz w:val="28"/>
          <w:szCs w:val="28"/>
        </w:rPr>
        <w:t>Мила нам добра весть о нашей стороне:</w:t>
      </w:r>
    </w:p>
    <w:p w14:paraId="07D9EE1A" w14:textId="75DE802E" w:rsidR="009F4A77" w:rsidRPr="00452FB0" w:rsidRDefault="009F4A77" w:rsidP="00452FB0">
      <w:pPr>
        <w:pStyle w:val="a3"/>
        <w:spacing w:line="360" w:lineRule="auto"/>
        <w:jc w:val="right"/>
        <w:rPr>
          <w:sz w:val="28"/>
          <w:szCs w:val="28"/>
        </w:rPr>
      </w:pPr>
      <w:r w:rsidRPr="00452FB0">
        <w:rPr>
          <w:sz w:val="28"/>
          <w:szCs w:val="28"/>
        </w:rPr>
        <w:t xml:space="preserve"> </w:t>
      </w:r>
      <w:r w:rsidR="00A45E17" w:rsidRPr="00452FB0">
        <w:rPr>
          <w:sz w:val="28"/>
          <w:szCs w:val="28"/>
        </w:rPr>
        <w:t>о</w:t>
      </w:r>
      <w:r w:rsidRPr="00452FB0">
        <w:rPr>
          <w:sz w:val="28"/>
          <w:szCs w:val="28"/>
        </w:rPr>
        <w:t xml:space="preserve">течества и дым нам сладок. </w:t>
      </w:r>
    </w:p>
    <w:p w14:paraId="09CF8BEF" w14:textId="4EF1881E" w:rsidR="009F4A77" w:rsidRPr="00452FB0" w:rsidRDefault="009F4A77" w:rsidP="00452FB0">
      <w:pPr>
        <w:pStyle w:val="a3"/>
        <w:spacing w:line="360" w:lineRule="auto"/>
        <w:jc w:val="right"/>
        <w:rPr>
          <w:sz w:val="28"/>
          <w:szCs w:val="28"/>
        </w:rPr>
      </w:pPr>
      <w:r w:rsidRPr="00452FB0">
        <w:rPr>
          <w:sz w:val="28"/>
          <w:szCs w:val="28"/>
        </w:rPr>
        <w:t>Г</w:t>
      </w:r>
      <w:r w:rsidR="00250908" w:rsidRPr="00452FB0">
        <w:rPr>
          <w:sz w:val="28"/>
          <w:szCs w:val="28"/>
        </w:rPr>
        <w:t>.</w:t>
      </w:r>
      <w:r w:rsidRPr="00452FB0">
        <w:rPr>
          <w:sz w:val="28"/>
          <w:szCs w:val="28"/>
        </w:rPr>
        <w:t xml:space="preserve"> Р</w:t>
      </w:r>
      <w:r w:rsidR="00250908" w:rsidRPr="00452FB0">
        <w:rPr>
          <w:sz w:val="28"/>
          <w:szCs w:val="28"/>
        </w:rPr>
        <w:t>.</w:t>
      </w:r>
      <w:r w:rsidRPr="00452FB0">
        <w:rPr>
          <w:sz w:val="28"/>
          <w:szCs w:val="28"/>
        </w:rPr>
        <w:t xml:space="preserve"> Державин</w:t>
      </w:r>
    </w:p>
    <w:p w14:paraId="7A37FCA1" w14:textId="77777777" w:rsidR="009F4A77" w:rsidRPr="00452FB0" w:rsidRDefault="009F4A77" w:rsidP="00452FB0">
      <w:pPr>
        <w:pStyle w:val="a3"/>
        <w:spacing w:line="360" w:lineRule="auto"/>
        <w:jc w:val="right"/>
        <w:rPr>
          <w:sz w:val="28"/>
          <w:szCs w:val="28"/>
        </w:rPr>
      </w:pPr>
      <w:r w:rsidRPr="00452FB0">
        <w:rPr>
          <w:sz w:val="28"/>
          <w:szCs w:val="28"/>
        </w:rPr>
        <w:t>«Народ, не знающий своего прошлого, не имеет будущего»</w:t>
      </w:r>
    </w:p>
    <w:p w14:paraId="45679C20" w14:textId="5CB9BCDA" w:rsidR="00AE1BA9" w:rsidRPr="00452FB0" w:rsidRDefault="009F4A77" w:rsidP="00452FB0">
      <w:pPr>
        <w:pStyle w:val="a3"/>
        <w:spacing w:line="360" w:lineRule="auto"/>
        <w:jc w:val="right"/>
        <w:rPr>
          <w:sz w:val="28"/>
          <w:szCs w:val="28"/>
        </w:rPr>
      </w:pPr>
      <w:r w:rsidRPr="00452FB0">
        <w:rPr>
          <w:sz w:val="28"/>
          <w:szCs w:val="28"/>
        </w:rPr>
        <w:t>М.</w:t>
      </w:r>
      <w:r w:rsidR="00890772" w:rsidRPr="00452FB0">
        <w:rPr>
          <w:sz w:val="28"/>
          <w:szCs w:val="28"/>
        </w:rPr>
        <w:t xml:space="preserve"> </w:t>
      </w:r>
      <w:r w:rsidRPr="00452FB0">
        <w:rPr>
          <w:sz w:val="28"/>
          <w:szCs w:val="28"/>
        </w:rPr>
        <w:t>Ломоносов</w:t>
      </w:r>
    </w:p>
    <w:p w14:paraId="70ECA3FE" w14:textId="2E725AEF" w:rsidR="00AE1BA9" w:rsidRPr="00452FB0" w:rsidRDefault="00AE1BA9" w:rsidP="00452FB0">
      <w:pPr>
        <w:pStyle w:val="a3"/>
        <w:spacing w:line="360" w:lineRule="auto"/>
        <w:jc w:val="center"/>
        <w:rPr>
          <w:b/>
          <w:bCs/>
          <w:sz w:val="28"/>
          <w:szCs w:val="28"/>
        </w:rPr>
      </w:pPr>
      <w:r w:rsidRPr="00452FB0">
        <w:rPr>
          <w:b/>
          <w:bCs/>
          <w:sz w:val="28"/>
          <w:szCs w:val="28"/>
        </w:rPr>
        <w:t>История одного села</w:t>
      </w:r>
    </w:p>
    <w:p w14:paraId="47372D23" w14:textId="77777777" w:rsidR="009F4A77" w:rsidRPr="00452FB0" w:rsidRDefault="009F4A77" w:rsidP="00452FB0">
      <w:pPr>
        <w:pStyle w:val="a3"/>
        <w:spacing w:line="360" w:lineRule="auto"/>
        <w:rPr>
          <w:sz w:val="28"/>
          <w:szCs w:val="28"/>
        </w:rPr>
      </w:pPr>
    </w:p>
    <w:p w14:paraId="2ACB71EE" w14:textId="1950ABCC" w:rsidR="00910E09" w:rsidRPr="00452FB0" w:rsidRDefault="00890772" w:rsidP="00452FB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52FB0">
        <w:rPr>
          <w:sz w:val="28"/>
          <w:szCs w:val="28"/>
        </w:rPr>
        <w:t>Наша</w:t>
      </w:r>
      <w:r w:rsidR="009F4A77" w:rsidRPr="00452FB0">
        <w:rPr>
          <w:sz w:val="28"/>
          <w:szCs w:val="28"/>
        </w:rPr>
        <w:t xml:space="preserve"> история не претендует на научный труд и не обладает полной исторической достоверностью. Все, что </w:t>
      </w:r>
      <w:r w:rsidRPr="00452FB0">
        <w:rPr>
          <w:sz w:val="28"/>
          <w:szCs w:val="28"/>
        </w:rPr>
        <w:t>мы</w:t>
      </w:r>
      <w:r w:rsidR="009F4A77" w:rsidRPr="00452FB0">
        <w:rPr>
          <w:sz w:val="28"/>
          <w:szCs w:val="28"/>
        </w:rPr>
        <w:t xml:space="preserve"> смог</w:t>
      </w:r>
      <w:r w:rsidRPr="00452FB0">
        <w:rPr>
          <w:sz w:val="28"/>
          <w:szCs w:val="28"/>
        </w:rPr>
        <w:t>ли</w:t>
      </w:r>
      <w:r w:rsidR="009F4A77" w:rsidRPr="00452FB0">
        <w:rPr>
          <w:sz w:val="28"/>
          <w:szCs w:val="28"/>
        </w:rPr>
        <w:t xml:space="preserve"> найти об истории </w:t>
      </w:r>
      <w:r w:rsidRPr="00452FB0">
        <w:rPr>
          <w:sz w:val="28"/>
          <w:szCs w:val="28"/>
        </w:rPr>
        <w:t>наших</w:t>
      </w:r>
      <w:r w:rsidR="009F4A77" w:rsidRPr="00452FB0">
        <w:rPr>
          <w:sz w:val="28"/>
          <w:szCs w:val="28"/>
        </w:rPr>
        <w:t xml:space="preserve"> предков по отцовской линии, собрано по малым частям из различных открытых источников. Я хочу поделиться своими размышлениями о том, что произошло с местами</w:t>
      </w:r>
      <w:r w:rsidR="00910E09" w:rsidRPr="00452FB0">
        <w:rPr>
          <w:sz w:val="28"/>
          <w:szCs w:val="28"/>
        </w:rPr>
        <w:t xml:space="preserve">, </w:t>
      </w:r>
      <w:r w:rsidR="009F4A77" w:rsidRPr="00452FB0">
        <w:rPr>
          <w:sz w:val="28"/>
          <w:szCs w:val="28"/>
        </w:rPr>
        <w:t>где  проживали мои предки</w:t>
      </w:r>
      <w:r w:rsidR="00910E09" w:rsidRPr="00452FB0">
        <w:rPr>
          <w:sz w:val="28"/>
          <w:szCs w:val="28"/>
        </w:rPr>
        <w:t xml:space="preserve"> </w:t>
      </w:r>
      <w:proofErr w:type="spellStart"/>
      <w:r w:rsidR="00910E09" w:rsidRPr="00452FB0">
        <w:rPr>
          <w:sz w:val="28"/>
          <w:szCs w:val="28"/>
        </w:rPr>
        <w:t>Копцевы</w:t>
      </w:r>
      <w:proofErr w:type="spellEnd"/>
      <w:r w:rsidR="00910E09" w:rsidRPr="00452FB0">
        <w:rPr>
          <w:sz w:val="28"/>
          <w:szCs w:val="28"/>
        </w:rPr>
        <w:t xml:space="preserve"> в </w:t>
      </w:r>
      <w:r w:rsidR="00E71A6C" w:rsidRPr="00452FB0">
        <w:rPr>
          <w:sz w:val="28"/>
          <w:szCs w:val="28"/>
        </w:rPr>
        <w:t xml:space="preserve"> </w:t>
      </w:r>
      <w:r w:rsidR="00DD31AF" w:rsidRPr="00452FB0">
        <w:rPr>
          <w:sz w:val="28"/>
          <w:szCs w:val="28"/>
        </w:rPr>
        <w:t>с</w:t>
      </w:r>
      <w:r w:rsidR="00A45E17" w:rsidRPr="00452FB0">
        <w:rPr>
          <w:sz w:val="28"/>
          <w:szCs w:val="28"/>
        </w:rPr>
        <w:t>.</w:t>
      </w:r>
      <w:r w:rsidR="00DD31AF" w:rsidRPr="00452FB0">
        <w:rPr>
          <w:sz w:val="28"/>
          <w:szCs w:val="28"/>
        </w:rPr>
        <w:t xml:space="preserve"> </w:t>
      </w:r>
      <w:proofErr w:type="spellStart"/>
      <w:r w:rsidR="00DD31AF" w:rsidRPr="00452FB0">
        <w:rPr>
          <w:sz w:val="28"/>
          <w:szCs w:val="28"/>
        </w:rPr>
        <w:t>Щербеть</w:t>
      </w:r>
      <w:proofErr w:type="spellEnd"/>
      <w:r w:rsidR="00DD31AF" w:rsidRPr="00452FB0">
        <w:rPr>
          <w:sz w:val="28"/>
          <w:szCs w:val="28"/>
        </w:rPr>
        <w:t xml:space="preserve"> (</w:t>
      </w:r>
      <w:proofErr w:type="spellStart"/>
      <w:r w:rsidR="00E71A6C" w:rsidRPr="00452FB0">
        <w:rPr>
          <w:sz w:val="28"/>
          <w:szCs w:val="28"/>
        </w:rPr>
        <w:t>Щербетской</w:t>
      </w:r>
      <w:proofErr w:type="spellEnd"/>
      <w:r w:rsidR="00E71A6C" w:rsidRPr="00452FB0">
        <w:rPr>
          <w:sz w:val="28"/>
          <w:szCs w:val="28"/>
        </w:rPr>
        <w:t xml:space="preserve"> волости </w:t>
      </w:r>
      <w:r w:rsidR="00910E09" w:rsidRPr="00452FB0">
        <w:rPr>
          <w:sz w:val="28"/>
          <w:szCs w:val="28"/>
        </w:rPr>
        <w:t>Спасск</w:t>
      </w:r>
      <w:r w:rsidR="00E71A6C" w:rsidRPr="00452FB0">
        <w:rPr>
          <w:sz w:val="28"/>
          <w:szCs w:val="28"/>
        </w:rPr>
        <w:t>ого</w:t>
      </w:r>
      <w:r w:rsidR="00910E09" w:rsidRPr="00452FB0">
        <w:rPr>
          <w:sz w:val="28"/>
          <w:szCs w:val="28"/>
        </w:rPr>
        <w:t xml:space="preserve">  уезд</w:t>
      </w:r>
      <w:r w:rsidR="00E71A6C" w:rsidRPr="00452FB0">
        <w:rPr>
          <w:sz w:val="28"/>
          <w:szCs w:val="28"/>
        </w:rPr>
        <w:t>а</w:t>
      </w:r>
      <w:r w:rsidR="00910E09" w:rsidRPr="00452FB0">
        <w:rPr>
          <w:sz w:val="28"/>
          <w:szCs w:val="28"/>
        </w:rPr>
        <w:t xml:space="preserve"> Казанской губернии</w:t>
      </w:r>
      <w:r w:rsidR="00E71A6C" w:rsidRPr="00452FB0">
        <w:rPr>
          <w:sz w:val="28"/>
          <w:szCs w:val="28"/>
        </w:rPr>
        <w:t>, Спасского кантона</w:t>
      </w:r>
      <w:r w:rsidR="00CD5164" w:rsidRPr="00452FB0">
        <w:rPr>
          <w:sz w:val="28"/>
          <w:szCs w:val="28"/>
        </w:rPr>
        <w:t xml:space="preserve"> Татарской АССР (1920 по 1930 гг.), Спасского района (1930-1935), Куйбышевского района ТАССР (1935-1991 гг</w:t>
      </w:r>
      <w:r w:rsidR="00A45E17" w:rsidRPr="00452FB0">
        <w:rPr>
          <w:sz w:val="28"/>
          <w:szCs w:val="28"/>
        </w:rPr>
        <w:t>.</w:t>
      </w:r>
      <w:r w:rsidR="00CD5164" w:rsidRPr="00452FB0">
        <w:rPr>
          <w:sz w:val="28"/>
          <w:szCs w:val="28"/>
        </w:rPr>
        <w:t>),</w:t>
      </w:r>
      <w:r w:rsidR="00E71A6C" w:rsidRPr="00452FB0">
        <w:rPr>
          <w:sz w:val="28"/>
          <w:szCs w:val="28"/>
        </w:rPr>
        <w:t xml:space="preserve"> ныне Спасском  районе Татарстана.</w:t>
      </w:r>
      <w:r w:rsidR="00DD31AF" w:rsidRPr="00452FB0">
        <w:rPr>
          <w:sz w:val="28"/>
          <w:szCs w:val="28"/>
        </w:rPr>
        <w:t>)</w:t>
      </w:r>
    </w:p>
    <w:p w14:paraId="48B89CD2" w14:textId="6490251D" w:rsidR="00842CEE" w:rsidRPr="00452FB0" w:rsidRDefault="00910E09" w:rsidP="00452FB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52FB0">
        <w:rPr>
          <w:sz w:val="28"/>
          <w:szCs w:val="28"/>
        </w:rPr>
        <w:t xml:space="preserve">Село </w:t>
      </w:r>
      <w:proofErr w:type="spellStart"/>
      <w:r w:rsidRPr="00452FB0">
        <w:rPr>
          <w:sz w:val="28"/>
          <w:szCs w:val="28"/>
        </w:rPr>
        <w:t>Щербеть</w:t>
      </w:r>
      <w:proofErr w:type="spellEnd"/>
      <w:r w:rsidR="007743E2" w:rsidRPr="00452FB0">
        <w:rPr>
          <w:sz w:val="28"/>
          <w:szCs w:val="28"/>
        </w:rPr>
        <w:t>,</w:t>
      </w:r>
      <w:r w:rsidRPr="00452FB0">
        <w:rPr>
          <w:sz w:val="28"/>
          <w:szCs w:val="28"/>
        </w:rPr>
        <w:t xml:space="preserve"> ранее</w:t>
      </w:r>
      <w:r w:rsidR="007743E2" w:rsidRPr="00452FB0">
        <w:rPr>
          <w:sz w:val="28"/>
          <w:szCs w:val="28"/>
        </w:rPr>
        <w:t>,</w:t>
      </w:r>
      <w:r w:rsidRPr="00452FB0">
        <w:rPr>
          <w:sz w:val="28"/>
          <w:szCs w:val="28"/>
        </w:rPr>
        <w:t xml:space="preserve"> из дореволюционных источников</w:t>
      </w:r>
      <w:r w:rsidR="007743E2" w:rsidRPr="00452FB0">
        <w:rPr>
          <w:sz w:val="28"/>
          <w:szCs w:val="28"/>
        </w:rPr>
        <w:t>,</w:t>
      </w:r>
      <w:r w:rsidR="00E71A6C" w:rsidRPr="00452FB0">
        <w:rPr>
          <w:sz w:val="28"/>
          <w:szCs w:val="28"/>
        </w:rPr>
        <w:t xml:space="preserve"> </w:t>
      </w:r>
      <w:r w:rsidR="00AE1BA9" w:rsidRPr="00452FB0">
        <w:rPr>
          <w:sz w:val="28"/>
          <w:szCs w:val="28"/>
        </w:rPr>
        <w:t>[</w:t>
      </w:r>
      <w:r w:rsidR="00DD31AF" w:rsidRPr="00452FB0">
        <w:rPr>
          <w:sz w:val="28"/>
          <w:szCs w:val="28"/>
        </w:rPr>
        <w:t>1</w:t>
      </w:r>
      <w:r w:rsidR="00AE1BA9" w:rsidRPr="00452FB0">
        <w:rPr>
          <w:sz w:val="28"/>
          <w:szCs w:val="28"/>
        </w:rPr>
        <w:t>]</w:t>
      </w:r>
      <w:r w:rsidR="00DB275A" w:rsidRPr="00452FB0">
        <w:rPr>
          <w:sz w:val="28"/>
          <w:szCs w:val="28"/>
        </w:rPr>
        <w:t>,</w:t>
      </w:r>
      <w:r w:rsidR="00244FF3" w:rsidRPr="00452FB0">
        <w:rPr>
          <w:sz w:val="28"/>
          <w:szCs w:val="28"/>
        </w:rPr>
        <w:t>[4]</w:t>
      </w:r>
      <w:r w:rsidR="00E71A6C" w:rsidRPr="00452FB0">
        <w:rPr>
          <w:sz w:val="28"/>
          <w:szCs w:val="28"/>
        </w:rPr>
        <w:t xml:space="preserve"> </w:t>
      </w:r>
      <w:r w:rsidR="00244FF3" w:rsidRPr="00452FB0">
        <w:rPr>
          <w:sz w:val="28"/>
          <w:szCs w:val="28"/>
        </w:rPr>
        <w:t>упоминалось</w:t>
      </w:r>
      <w:r w:rsidR="000F69F2" w:rsidRPr="00452FB0">
        <w:rPr>
          <w:sz w:val="28"/>
          <w:szCs w:val="28"/>
        </w:rPr>
        <w:t>,</w:t>
      </w:r>
      <w:r w:rsidR="00244FF3" w:rsidRPr="00452FB0">
        <w:rPr>
          <w:sz w:val="28"/>
          <w:szCs w:val="28"/>
        </w:rPr>
        <w:t xml:space="preserve"> так же как</w:t>
      </w:r>
      <w:r w:rsidR="00E71A6C" w:rsidRPr="00452FB0">
        <w:rPr>
          <w:sz w:val="28"/>
          <w:szCs w:val="28"/>
        </w:rPr>
        <w:t xml:space="preserve"> Михайловское</w:t>
      </w:r>
      <w:r w:rsidR="007743E2" w:rsidRPr="00452FB0">
        <w:rPr>
          <w:sz w:val="28"/>
          <w:szCs w:val="28"/>
        </w:rPr>
        <w:t xml:space="preserve"> </w:t>
      </w:r>
      <w:proofErr w:type="spellStart"/>
      <w:r w:rsidR="007743E2" w:rsidRPr="00452FB0">
        <w:rPr>
          <w:sz w:val="28"/>
          <w:szCs w:val="28"/>
        </w:rPr>
        <w:t>Щербеть</w:t>
      </w:r>
      <w:proofErr w:type="spellEnd"/>
      <w:r w:rsidR="00CD5164" w:rsidRPr="00452FB0">
        <w:rPr>
          <w:sz w:val="28"/>
          <w:szCs w:val="28"/>
        </w:rPr>
        <w:t>. Село</w:t>
      </w:r>
      <w:r w:rsidR="00E71A6C" w:rsidRPr="00452FB0">
        <w:rPr>
          <w:sz w:val="28"/>
          <w:szCs w:val="28"/>
        </w:rPr>
        <w:t xml:space="preserve"> основано в 1690 году. </w:t>
      </w:r>
      <w:r w:rsidR="00244FF3" w:rsidRPr="00452FB0">
        <w:rPr>
          <w:sz w:val="28"/>
          <w:szCs w:val="28"/>
        </w:rPr>
        <w:t>Согласно истори</w:t>
      </w:r>
      <w:r w:rsidR="007743E2" w:rsidRPr="00452FB0">
        <w:rPr>
          <w:sz w:val="28"/>
          <w:szCs w:val="28"/>
        </w:rPr>
        <w:t>ческим данным</w:t>
      </w:r>
      <w:r w:rsidR="00244FF3" w:rsidRPr="00452FB0">
        <w:rPr>
          <w:sz w:val="28"/>
          <w:szCs w:val="28"/>
        </w:rPr>
        <w:t>, в</w:t>
      </w:r>
      <w:r w:rsidR="00250908" w:rsidRPr="00452FB0">
        <w:rPr>
          <w:sz w:val="28"/>
          <w:szCs w:val="28"/>
        </w:rPr>
        <w:t xml:space="preserve"> 1691 году московскому дворянину Ивану Ивановичу </w:t>
      </w:r>
      <w:proofErr w:type="spellStart"/>
      <w:r w:rsidR="00250908" w:rsidRPr="00452FB0">
        <w:rPr>
          <w:sz w:val="28"/>
          <w:szCs w:val="28"/>
        </w:rPr>
        <w:t>Молоствову</w:t>
      </w:r>
      <w:proofErr w:type="spellEnd"/>
      <w:r w:rsidR="00250908" w:rsidRPr="00452FB0">
        <w:rPr>
          <w:sz w:val="28"/>
          <w:szCs w:val="28"/>
        </w:rPr>
        <w:t xml:space="preserve"> по грамоте </w:t>
      </w:r>
      <w:hyperlink r:id="rId5" w:tooltip="Пётр I" w:history="1">
        <w:r w:rsidR="00250908" w:rsidRPr="00452FB0">
          <w:rPr>
            <w:rStyle w:val="a4"/>
            <w:color w:val="auto"/>
            <w:sz w:val="28"/>
            <w:szCs w:val="28"/>
            <w:u w:val="none"/>
          </w:rPr>
          <w:t>Петра I</w:t>
        </w:r>
      </w:hyperlink>
      <w:r w:rsidR="00250908" w:rsidRPr="00452FB0">
        <w:rPr>
          <w:sz w:val="28"/>
          <w:szCs w:val="28"/>
        </w:rPr>
        <w:t> был</w:t>
      </w:r>
      <w:r w:rsidR="00AF4F77" w:rsidRPr="00452FB0">
        <w:rPr>
          <w:sz w:val="28"/>
          <w:szCs w:val="28"/>
        </w:rPr>
        <w:t>и</w:t>
      </w:r>
      <w:r w:rsidR="00244FF3" w:rsidRPr="00452FB0">
        <w:rPr>
          <w:sz w:val="28"/>
          <w:szCs w:val="28"/>
        </w:rPr>
        <w:t xml:space="preserve"> </w:t>
      </w:r>
      <w:r w:rsidR="00250908" w:rsidRPr="00452FB0">
        <w:rPr>
          <w:sz w:val="28"/>
          <w:szCs w:val="28"/>
        </w:rPr>
        <w:t>отписаны «</w:t>
      </w:r>
      <w:r w:rsidR="00A45E17" w:rsidRPr="00452FB0">
        <w:rPr>
          <w:sz w:val="28"/>
          <w:szCs w:val="28"/>
        </w:rPr>
        <w:t>В</w:t>
      </w:r>
      <w:r w:rsidR="00250908" w:rsidRPr="00452FB0">
        <w:rPr>
          <w:sz w:val="28"/>
          <w:szCs w:val="28"/>
        </w:rPr>
        <w:t xml:space="preserve"> Казанском уезде в </w:t>
      </w:r>
      <w:proofErr w:type="spellStart"/>
      <w:r w:rsidR="00250908" w:rsidRPr="00452FB0">
        <w:rPr>
          <w:sz w:val="28"/>
          <w:szCs w:val="28"/>
        </w:rPr>
        <w:t>Закамской</w:t>
      </w:r>
      <w:proofErr w:type="spellEnd"/>
      <w:r w:rsidR="00250908" w:rsidRPr="00452FB0">
        <w:rPr>
          <w:sz w:val="28"/>
          <w:szCs w:val="28"/>
        </w:rPr>
        <w:t xml:space="preserve"> черте» от деревни Полянки</w:t>
      </w:r>
      <w:r w:rsidR="00AF4F77" w:rsidRPr="00452FB0">
        <w:rPr>
          <w:sz w:val="28"/>
          <w:szCs w:val="28"/>
        </w:rPr>
        <w:t xml:space="preserve"> </w:t>
      </w:r>
      <w:r w:rsidR="00250908" w:rsidRPr="00452FB0">
        <w:rPr>
          <w:sz w:val="28"/>
          <w:szCs w:val="28"/>
        </w:rPr>
        <w:t>на </w:t>
      </w:r>
      <w:r w:rsidR="00AF4F77" w:rsidRPr="00452FB0">
        <w:rPr>
          <w:sz w:val="28"/>
          <w:szCs w:val="28"/>
        </w:rPr>
        <w:t xml:space="preserve">реке </w:t>
      </w:r>
      <w:hyperlink r:id="rId6" w:tooltip="Утка (приток Волги)" w:history="1">
        <w:r w:rsidR="00250908" w:rsidRPr="00452FB0">
          <w:rPr>
            <w:rStyle w:val="a4"/>
            <w:color w:val="auto"/>
            <w:sz w:val="28"/>
            <w:szCs w:val="28"/>
            <w:u w:val="none"/>
          </w:rPr>
          <w:t>Утке</w:t>
        </w:r>
      </w:hyperlink>
      <w:r w:rsidR="00250908" w:rsidRPr="00452FB0">
        <w:rPr>
          <w:sz w:val="28"/>
          <w:szCs w:val="28"/>
        </w:rPr>
        <w:t> до</w:t>
      </w:r>
      <w:r w:rsidR="00AF4F77" w:rsidRPr="00452FB0">
        <w:rPr>
          <w:sz w:val="28"/>
          <w:szCs w:val="28"/>
        </w:rPr>
        <w:t xml:space="preserve"> </w:t>
      </w:r>
      <w:r w:rsidR="00250908" w:rsidRPr="00452FB0">
        <w:rPr>
          <w:sz w:val="28"/>
          <w:szCs w:val="28"/>
        </w:rPr>
        <w:t>реки </w:t>
      </w:r>
      <w:hyperlink r:id="rId7" w:tooltip="Бездна (приток Волги)" w:history="1">
        <w:r w:rsidR="00250908" w:rsidRPr="00452FB0">
          <w:rPr>
            <w:rStyle w:val="a4"/>
            <w:color w:val="auto"/>
            <w:sz w:val="28"/>
            <w:szCs w:val="28"/>
            <w:u w:val="none"/>
          </w:rPr>
          <w:t>Бездны</w:t>
        </w:r>
      </w:hyperlink>
      <w:r w:rsidR="00250908" w:rsidRPr="00452FB0">
        <w:rPr>
          <w:sz w:val="28"/>
          <w:szCs w:val="28"/>
        </w:rPr>
        <w:t xml:space="preserve"> «дикие поля, </w:t>
      </w:r>
      <w:proofErr w:type="spellStart"/>
      <w:r w:rsidR="00250908" w:rsidRPr="00452FB0">
        <w:rPr>
          <w:sz w:val="28"/>
          <w:szCs w:val="28"/>
        </w:rPr>
        <w:t>порозжие</w:t>
      </w:r>
      <w:proofErr w:type="spellEnd"/>
      <w:r w:rsidR="00250908" w:rsidRPr="00452FB0">
        <w:rPr>
          <w:sz w:val="28"/>
          <w:szCs w:val="28"/>
        </w:rPr>
        <w:t xml:space="preserve"> земли, сенные покосы и леса». В 1692 году сюда были переведены первые поселенцы — крепостные крестьяне </w:t>
      </w:r>
      <w:proofErr w:type="spellStart"/>
      <w:r w:rsidR="00452FB0" w:rsidRPr="00452FB0">
        <w:fldChar w:fldCharType="begin"/>
      </w:r>
      <w:r w:rsidR="00452FB0" w:rsidRPr="00452FB0">
        <w:rPr>
          <w:sz w:val="28"/>
          <w:szCs w:val="28"/>
        </w:rPr>
        <w:instrText xml:space="preserve"> HYPERLINK "https://ru.wikipedia.org/wiki/%D0%9C%D0%BE%D0%BB%D0%BE%D1%81%D1%82%D0%B2%D0%BE%D0%B2%D1%8B" \o "Молоствовы" </w:instrText>
      </w:r>
      <w:r w:rsidR="00452FB0" w:rsidRPr="00452FB0">
        <w:fldChar w:fldCharType="separate"/>
      </w:r>
      <w:r w:rsidR="00250908" w:rsidRPr="00452FB0">
        <w:rPr>
          <w:rStyle w:val="a4"/>
          <w:color w:val="auto"/>
          <w:sz w:val="28"/>
          <w:szCs w:val="28"/>
          <w:u w:val="none"/>
        </w:rPr>
        <w:t>Молоствовых</w:t>
      </w:r>
      <w:proofErr w:type="spellEnd"/>
      <w:r w:rsidR="00452FB0" w:rsidRPr="00452FB0">
        <w:rPr>
          <w:rStyle w:val="a4"/>
          <w:color w:val="auto"/>
          <w:sz w:val="28"/>
          <w:szCs w:val="28"/>
          <w:u w:val="none"/>
        </w:rPr>
        <w:fldChar w:fldCharType="end"/>
      </w:r>
      <w:r w:rsidR="00250908" w:rsidRPr="00452FB0">
        <w:rPr>
          <w:sz w:val="28"/>
          <w:szCs w:val="28"/>
        </w:rPr>
        <w:t xml:space="preserve"> из Нижегородского и </w:t>
      </w:r>
      <w:proofErr w:type="spellStart"/>
      <w:r w:rsidR="00250908" w:rsidRPr="00452FB0">
        <w:rPr>
          <w:sz w:val="28"/>
          <w:szCs w:val="28"/>
        </w:rPr>
        <w:t>Свияжского</w:t>
      </w:r>
      <w:proofErr w:type="spellEnd"/>
      <w:r w:rsidR="00250908" w:rsidRPr="00452FB0">
        <w:rPr>
          <w:sz w:val="28"/>
          <w:szCs w:val="28"/>
        </w:rPr>
        <w:t xml:space="preserve"> уездов</w:t>
      </w:r>
      <w:r w:rsidR="00F8108C" w:rsidRPr="00452FB0">
        <w:rPr>
          <w:sz w:val="28"/>
          <w:szCs w:val="28"/>
        </w:rPr>
        <w:t>.</w:t>
      </w:r>
    </w:p>
    <w:p w14:paraId="6D64F463" w14:textId="77777777" w:rsidR="00F8108C" w:rsidRPr="00452FB0" w:rsidRDefault="00250908" w:rsidP="00452FB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452FB0">
        <w:rPr>
          <w:sz w:val="28"/>
          <w:szCs w:val="28"/>
        </w:rPr>
        <w:t>Молоствовы</w:t>
      </w:r>
      <w:proofErr w:type="spellEnd"/>
      <w:r w:rsidRPr="00452FB0">
        <w:rPr>
          <w:sz w:val="28"/>
          <w:szCs w:val="28"/>
        </w:rPr>
        <w:t> — русский </w:t>
      </w:r>
      <w:hyperlink r:id="rId8" w:tooltip="Дворянский род" w:history="1">
        <w:r w:rsidRPr="00452FB0">
          <w:rPr>
            <w:rStyle w:val="a4"/>
            <w:color w:val="auto"/>
            <w:sz w:val="28"/>
            <w:szCs w:val="28"/>
            <w:u w:val="none"/>
          </w:rPr>
          <w:t>дворянский род</w:t>
        </w:r>
      </w:hyperlink>
      <w:r w:rsidRPr="00452FB0">
        <w:rPr>
          <w:sz w:val="28"/>
          <w:szCs w:val="28"/>
        </w:rPr>
        <w:t>, который происходит из </w:t>
      </w:r>
      <w:hyperlink r:id="rId9" w:tooltip="Новгород" w:history="1">
        <w:r w:rsidRPr="00452FB0">
          <w:rPr>
            <w:rStyle w:val="a4"/>
            <w:color w:val="auto"/>
            <w:sz w:val="28"/>
            <w:szCs w:val="28"/>
            <w:u w:val="none"/>
          </w:rPr>
          <w:t>Новгорода</w:t>
        </w:r>
      </w:hyperlink>
      <w:r w:rsidRPr="00452FB0">
        <w:rPr>
          <w:sz w:val="28"/>
          <w:szCs w:val="28"/>
        </w:rPr>
        <w:t> и восходит к XV веку. В XIX веке владел крупными </w:t>
      </w:r>
      <w:hyperlink r:id="rId10" w:tooltip="Усадьба" w:history="1">
        <w:r w:rsidRPr="00452FB0">
          <w:rPr>
            <w:rStyle w:val="a4"/>
            <w:color w:val="auto"/>
            <w:sz w:val="28"/>
            <w:szCs w:val="28"/>
            <w:u w:val="none"/>
          </w:rPr>
          <w:t>усадьбами</w:t>
        </w:r>
      </w:hyperlink>
      <w:r w:rsidRPr="00452FB0">
        <w:rPr>
          <w:sz w:val="28"/>
          <w:szCs w:val="28"/>
        </w:rPr>
        <w:t> в </w:t>
      </w:r>
      <w:hyperlink r:id="rId11" w:tooltip="Казанская губерния" w:history="1">
        <w:r w:rsidRPr="00452FB0">
          <w:rPr>
            <w:rStyle w:val="a4"/>
            <w:color w:val="auto"/>
            <w:sz w:val="28"/>
            <w:szCs w:val="28"/>
            <w:u w:val="none"/>
          </w:rPr>
          <w:t>Казанской губернии</w:t>
        </w:r>
      </w:hyperlink>
      <w:r w:rsidRPr="00452FB0">
        <w:rPr>
          <w:sz w:val="28"/>
          <w:szCs w:val="28"/>
        </w:rPr>
        <w:t>, среди которых </w:t>
      </w:r>
      <w:hyperlink r:id="rId12" w:tooltip="Три Озера" w:history="1">
        <w:r w:rsidRPr="00452FB0">
          <w:rPr>
            <w:rStyle w:val="a4"/>
            <w:color w:val="auto"/>
            <w:sz w:val="28"/>
            <w:szCs w:val="28"/>
            <w:u w:val="none"/>
          </w:rPr>
          <w:t>Никольское</w:t>
        </w:r>
      </w:hyperlink>
      <w:r w:rsidRPr="00452FB0">
        <w:rPr>
          <w:sz w:val="28"/>
          <w:szCs w:val="28"/>
        </w:rPr>
        <w:t>, </w:t>
      </w:r>
      <w:hyperlink r:id="rId13" w:tooltip="Долгая Поляна (Татарстан)" w:history="1">
        <w:r w:rsidRPr="00452FB0">
          <w:rPr>
            <w:rStyle w:val="a4"/>
            <w:color w:val="auto"/>
            <w:sz w:val="28"/>
            <w:szCs w:val="28"/>
            <w:u w:val="none"/>
          </w:rPr>
          <w:t>Долгая Поляна</w:t>
        </w:r>
      </w:hyperlink>
      <w:r w:rsidRPr="00452FB0">
        <w:rPr>
          <w:sz w:val="28"/>
          <w:szCs w:val="28"/>
        </w:rPr>
        <w:t>, </w:t>
      </w:r>
      <w:proofErr w:type="spellStart"/>
      <w:r w:rsidR="00452FB0" w:rsidRPr="00452FB0">
        <w:fldChar w:fldCharType="begin"/>
      </w:r>
      <w:r w:rsidR="00452FB0" w:rsidRPr="00452FB0">
        <w:rPr>
          <w:sz w:val="28"/>
          <w:szCs w:val="28"/>
        </w:rPr>
        <w:instrText xml:space="preserve"> HYPERLINK "https://ru.wikipedia.org/w/index.php?title=%D0%9A%D1%83%D1%80%D0%B0%D0%BB%D0%BE%D0%B2%D0%BE_(%D0%A1%D0%BF%D0%B0%D1%81%D1%81%D0%BA%D0%B8%D0%B9_%D1%80%D0%B0%D0%B9%D0%BE%D0%BD)&amp;action=edit&amp;redlink=1" \o "Куралово (Спасский район) (страница отсутствует)" </w:instrText>
      </w:r>
      <w:r w:rsidR="00452FB0" w:rsidRPr="00452FB0">
        <w:fldChar w:fldCharType="separate"/>
      </w:r>
      <w:r w:rsidRPr="00452FB0">
        <w:rPr>
          <w:rStyle w:val="a4"/>
          <w:color w:val="auto"/>
          <w:sz w:val="28"/>
          <w:szCs w:val="28"/>
          <w:u w:val="none"/>
        </w:rPr>
        <w:t>Куралово</w:t>
      </w:r>
      <w:proofErr w:type="spellEnd"/>
      <w:r w:rsidR="00452FB0" w:rsidRPr="00452FB0">
        <w:rPr>
          <w:rStyle w:val="a4"/>
          <w:color w:val="auto"/>
          <w:sz w:val="28"/>
          <w:szCs w:val="28"/>
          <w:u w:val="none"/>
        </w:rPr>
        <w:fldChar w:fldCharType="end"/>
      </w:r>
      <w:r w:rsidRPr="00452FB0">
        <w:rPr>
          <w:sz w:val="28"/>
          <w:szCs w:val="28"/>
        </w:rPr>
        <w:t xml:space="preserve">. Внесён в VI часть родословной книги </w:t>
      </w:r>
      <w:r w:rsidR="00F8108C" w:rsidRPr="00452FB0">
        <w:rPr>
          <w:sz w:val="28"/>
          <w:szCs w:val="28"/>
        </w:rPr>
        <w:t>Казанской</w:t>
      </w:r>
      <w:r w:rsidRPr="00452FB0">
        <w:rPr>
          <w:sz w:val="28"/>
          <w:szCs w:val="28"/>
        </w:rPr>
        <w:t xml:space="preserve"> губернии</w:t>
      </w:r>
      <w:r w:rsidR="00F8108C" w:rsidRPr="00452FB0">
        <w:rPr>
          <w:sz w:val="28"/>
          <w:szCs w:val="28"/>
        </w:rPr>
        <w:t xml:space="preserve">. </w:t>
      </w:r>
    </w:p>
    <w:p w14:paraId="55005A79" w14:textId="116F2456" w:rsidR="00F8108C" w:rsidRPr="00452FB0" w:rsidRDefault="00F8108C" w:rsidP="00452FB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52FB0">
        <w:rPr>
          <w:sz w:val="28"/>
          <w:szCs w:val="28"/>
        </w:rPr>
        <w:lastRenderedPageBreak/>
        <w:t xml:space="preserve">Родоначальник -Иван Иванович </w:t>
      </w:r>
      <w:proofErr w:type="spellStart"/>
      <w:r w:rsidRPr="00452FB0">
        <w:rPr>
          <w:sz w:val="28"/>
          <w:szCs w:val="28"/>
        </w:rPr>
        <w:t>Молос</w:t>
      </w:r>
      <w:r w:rsidR="00A45E17" w:rsidRPr="00452FB0">
        <w:rPr>
          <w:sz w:val="28"/>
          <w:szCs w:val="28"/>
        </w:rPr>
        <w:t>т</w:t>
      </w:r>
      <w:r w:rsidRPr="00452FB0">
        <w:rPr>
          <w:sz w:val="28"/>
          <w:szCs w:val="28"/>
        </w:rPr>
        <w:t>вов</w:t>
      </w:r>
      <w:proofErr w:type="spellEnd"/>
      <w:r w:rsidRPr="00452FB0">
        <w:rPr>
          <w:sz w:val="28"/>
          <w:szCs w:val="28"/>
        </w:rPr>
        <w:t xml:space="preserve">, его сын Дмитрий Иванович </w:t>
      </w:r>
      <w:proofErr w:type="spellStart"/>
      <w:r w:rsidRPr="00452FB0">
        <w:rPr>
          <w:sz w:val="28"/>
          <w:szCs w:val="28"/>
        </w:rPr>
        <w:t>Молоствов</w:t>
      </w:r>
      <w:proofErr w:type="spellEnd"/>
      <w:r w:rsidRPr="00452FB0">
        <w:rPr>
          <w:sz w:val="28"/>
          <w:szCs w:val="28"/>
        </w:rPr>
        <w:t xml:space="preserve"> -стольник (1692 г.) воевода в Уфе, внук- Михаил Дмитриевич </w:t>
      </w:r>
      <w:proofErr w:type="spellStart"/>
      <w:r w:rsidRPr="00452FB0">
        <w:rPr>
          <w:sz w:val="28"/>
          <w:szCs w:val="28"/>
        </w:rPr>
        <w:t>Молоствов</w:t>
      </w:r>
      <w:proofErr w:type="spellEnd"/>
      <w:r w:rsidR="007743E2" w:rsidRPr="00452FB0">
        <w:rPr>
          <w:sz w:val="28"/>
          <w:szCs w:val="28"/>
        </w:rPr>
        <w:t xml:space="preserve">, владел д. </w:t>
      </w:r>
      <w:proofErr w:type="spellStart"/>
      <w:r w:rsidR="007743E2" w:rsidRPr="00452FB0">
        <w:rPr>
          <w:sz w:val="28"/>
          <w:szCs w:val="28"/>
        </w:rPr>
        <w:t>Щербеть</w:t>
      </w:r>
      <w:proofErr w:type="spellEnd"/>
      <w:r w:rsidR="007743E2" w:rsidRPr="00452FB0">
        <w:rPr>
          <w:sz w:val="28"/>
          <w:szCs w:val="28"/>
        </w:rPr>
        <w:t>.</w:t>
      </w:r>
    </w:p>
    <w:p w14:paraId="099BAC00" w14:textId="7CFEC09B" w:rsidR="001B0572" w:rsidRPr="00452FB0" w:rsidRDefault="00F8108C" w:rsidP="00452F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FB0">
        <w:rPr>
          <w:rFonts w:ascii="Times New Roman" w:hAnsi="Times New Roman" w:cs="Times New Roman"/>
          <w:sz w:val="28"/>
          <w:szCs w:val="28"/>
        </w:rPr>
        <w:t xml:space="preserve">При Михаиле Дмитриевич </w:t>
      </w:r>
      <w:proofErr w:type="spellStart"/>
      <w:r w:rsidRPr="00452FB0">
        <w:rPr>
          <w:rFonts w:ascii="Times New Roman" w:hAnsi="Times New Roman" w:cs="Times New Roman"/>
          <w:sz w:val="28"/>
          <w:szCs w:val="28"/>
        </w:rPr>
        <w:t>Молоствове</w:t>
      </w:r>
      <w:proofErr w:type="spellEnd"/>
      <w:r w:rsidRPr="00452FB0">
        <w:rPr>
          <w:rFonts w:ascii="Times New Roman" w:hAnsi="Times New Roman" w:cs="Times New Roman"/>
          <w:sz w:val="28"/>
          <w:szCs w:val="28"/>
        </w:rPr>
        <w:t xml:space="preserve"> в </w:t>
      </w:r>
      <w:r w:rsidR="007743E2" w:rsidRPr="00452FB0">
        <w:rPr>
          <w:rFonts w:ascii="Times New Roman" w:hAnsi="Times New Roman" w:cs="Times New Roman"/>
          <w:sz w:val="28"/>
          <w:szCs w:val="28"/>
        </w:rPr>
        <w:t xml:space="preserve">д. </w:t>
      </w:r>
      <w:r w:rsidRPr="00452FB0">
        <w:rPr>
          <w:rFonts w:ascii="Times New Roman" w:hAnsi="Times New Roman" w:cs="Times New Roman"/>
          <w:sz w:val="28"/>
          <w:szCs w:val="28"/>
        </w:rPr>
        <w:t xml:space="preserve">Михайловское </w:t>
      </w:r>
      <w:proofErr w:type="spellStart"/>
      <w:r w:rsidRPr="00452FB0">
        <w:rPr>
          <w:rFonts w:ascii="Times New Roman" w:hAnsi="Times New Roman" w:cs="Times New Roman"/>
          <w:sz w:val="28"/>
          <w:szCs w:val="28"/>
        </w:rPr>
        <w:t>Щербети</w:t>
      </w:r>
      <w:proofErr w:type="spellEnd"/>
      <w:r w:rsidRPr="00452FB0">
        <w:rPr>
          <w:rFonts w:ascii="Times New Roman" w:hAnsi="Times New Roman" w:cs="Times New Roman"/>
          <w:sz w:val="28"/>
          <w:szCs w:val="28"/>
        </w:rPr>
        <w:t xml:space="preserve"> в 1761 году была построена церковь Михаила Тверского (очевидно в честь покровителя деревни)</w:t>
      </w:r>
      <w:r w:rsidR="001B0572" w:rsidRPr="00452FB0">
        <w:rPr>
          <w:rFonts w:ascii="Times New Roman" w:hAnsi="Times New Roman" w:cs="Times New Roman"/>
          <w:sz w:val="28"/>
          <w:szCs w:val="28"/>
        </w:rPr>
        <w:t xml:space="preserve">. </w:t>
      </w:r>
      <w:r w:rsidRPr="00452FB0">
        <w:rPr>
          <w:rFonts w:ascii="Times New Roman" w:hAnsi="Times New Roman" w:cs="Times New Roman"/>
          <w:sz w:val="28"/>
          <w:szCs w:val="28"/>
        </w:rPr>
        <w:t xml:space="preserve"> С тех пор Михайловское </w:t>
      </w:r>
      <w:proofErr w:type="spellStart"/>
      <w:r w:rsidRPr="00452FB0">
        <w:rPr>
          <w:rFonts w:ascii="Times New Roman" w:hAnsi="Times New Roman" w:cs="Times New Roman"/>
          <w:sz w:val="28"/>
          <w:szCs w:val="28"/>
        </w:rPr>
        <w:t>Щербеть</w:t>
      </w:r>
      <w:proofErr w:type="spellEnd"/>
      <w:r w:rsidRPr="00452FB0">
        <w:rPr>
          <w:rFonts w:ascii="Times New Roman" w:hAnsi="Times New Roman" w:cs="Times New Roman"/>
          <w:sz w:val="28"/>
          <w:szCs w:val="28"/>
        </w:rPr>
        <w:t xml:space="preserve"> стало именоваться селом.</w:t>
      </w:r>
      <w:r w:rsidR="007743E2" w:rsidRPr="00452FB0">
        <w:rPr>
          <w:rFonts w:ascii="Times New Roman" w:hAnsi="Times New Roman" w:cs="Times New Roman"/>
          <w:sz w:val="28"/>
          <w:szCs w:val="28"/>
        </w:rPr>
        <w:t xml:space="preserve"> Возможно</w:t>
      </w:r>
      <w:r w:rsidR="00AC26E7" w:rsidRPr="00452FB0">
        <w:rPr>
          <w:rFonts w:ascii="Times New Roman" w:hAnsi="Times New Roman" w:cs="Times New Roman"/>
          <w:sz w:val="28"/>
          <w:szCs w:val="28"/>
        </w:rPr>
        <w:t xml:space="preserve">, что </w:t>
      </w:r>
      <w:proofErr w:type="gramStart"/>
      <w:r w:rsidR="00AC26E7" w:rsidRPr="00452FB0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7743E2" w:rsidRPr="00452FB0">
        <w:rPr>
          <w:rFonts w:ascii="Times New Roman" w:hAnsi="Times New Roman" w:cs="Times New Roman"/>
          <w:sz w:val="28"/>
          <w:szCs w:val="28"/>
        </w:rPr>
        <w:t xml:space="preserve"> после</w:t>
      </w:r>
      <w:proofErr w:type="gramEnd"/>
      <w:r w:rsidR="007743E2" w:rsidRPr="00452FB0">
        <w:rPr>
          <w:rFonts w:ascii="Times New Roman" w:hAnsi="Times New Roman" w:cs="Times New Roman"/>
          <w:sz w:val="28"/>
          <w:szCs w:val="28"/>
        </w:rPr>
        <w:t xml:space="preserve"> строительства </w:t>
      </w:r>
      <w:r w:rsidR="00AC26E7" w:rsidRPr="00452FB0">
        <w:rPr>
          <w:rFonts w:ascii="Times New Roman" w:hAnsi="Times New Roman" w:cs="Times New Roman"/>
          <w:sz w:val="28"/>
          <w:szCs w:val="28"/>
        </w:rPr>
        <w:t>церкви в честь Михаила Тверского</w:t>
      </w:r>
      <w:r w:rsidR="007743E2" w:rsidRPr="00452FB0">
        <w:rPr>
          <w:rFonts w:ascii="Times New Roman" w:hAnsi="Times New Roman" w:cs="Times New Roman"/>
          <w:sz w:val="28"/>
          <w:szCs w:val="28"/>
        </w:rPr>
        <w:t xml:space="preserve"> к названию </w:t>
      </w:r>
      <w:proofErr w:type="spellStart"/>
      <w:r w:rsidR="007743E2" w:rsidRPr="00452FB0">
        <w:rPr>
          <w:rFonts w:ascii="Times New Roman" w:hAnsi="Times New Roman" w:cs="Times New Roman"/>
          <w:sz w:val="28"/>
          <w:szCs w:val="28"/>
        </w:rPr>
        <w:t>Щербеть</w:t>
      </w:r>
      <w:proofErr w:type="spellEnd"/>
      <w:r w:rsidR="007743E2" w:rsidRPr="00452FB0">
        <w:rPr>
          <w:rFonts w:ascii="Times New Roman" w:hAnsi="Times New Roman" w:cs="Times New Roman"/>
          <w:sz w:val="28"/>
          <w:szCs w:val="28"/>
        </w:rPr>
        <w:t xml:space="preserve"> прибавилось название Михайловское</w:t>
      </w:r>
      <w:r w:rsidR="00AC26E7" w:rsidRPr="00452FB0">
        <w:rPr>
          <w:rFonts w:ascii="Times New Roman" w:hAnsi="Times New Roman" w:cs="Times New Roman"/>
          <w:sz w:val="28"/>
          <w:szCs w:val="28"/>
        </w:rPr>
        <w:t>.</w:t>
      </w:r>
      <w:r w:rsidR="00325FE1" w:rsidRPr="00452FB0">
        <w:rPr>
          <w:rFonts w:ascii="Times New Roman" w:hAnsi="Times New Roman" w:cs="Times New Roman"/>
          <w:sz w:val="28"/>
          <w:szCs w:val="28"/>
        </w:rPr>
        <w:t xml:space="preserve"> Такая традиция усматривается в </w:t>
      </w:r>
      <w:proofErr w:type="gramStart"/>
      <w:r w:rsidR="00325FE1" w:rsidRPr="00452FB0">
        <w:rPr>
          <w:rFonts w:ascii="Times New Roman" w:hAnsi="Times New Roman" w:cs="Times New Roman"/>
          <w:sz w:val="28"/>
          <w:szCs w:val="28"/>
        </w:rPr>
        <w:t>названиях  многих</w:t>
      </w:r>
      <w:proofErr w:type="gramEnd"/>
      <w:r w:rsidR="00325FE1" w:rsidRPr="00452FB0">
        <w:rPr>
          <w:rFonts w:ascii="Times New Roman" w:hAnsi="Times New Roman" w:cs="Times New Roman"/>
          <w:sz w:val="28"/>
          <w:szCs w:val="28"/>
        </w:rPr>
        <w:t xml:space="preserve"> сел.</w:t>
      </w:r>
      <w:r w:rsidR="001B0572" w:rsidRPr="00452FB0">
        <w:rPr>
          <w:rFonts w:ascii="Times New Roman" w:hAnsi="Times New Roman" w:cs="Times New Roman"/>
          <w:sz w:val="28"/>
          <w:szCs w:val="28"/>
        </w:rPr>
        <w:t xml:space="preserve"> </w:t>
      </w:r>
      <w:r w:rsidR="00AC26E7" w:rsidRPr="00452FB0">
        <w:rPr>
          <w:rFonts w:ascii="Times New Roman" w:hAnsi="Times New Roman" w:cs="Times New Roman"/>
          <w:sz w:val="28"/>
          <w:szCs w:val="28"/>
        </w:rPr>
        <w:t xml:space="preserve">До нашего времени храм сохранился как </w:t>
      </w:r>
      <w:r w:rsidR="00AC26E7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 престольный; а именно</w:t>
      </w:r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6E7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рестолы: Михаила Тверского, Флора и Лавра</w:t>
      </w:r>
      <w:r w:rsidR="00AC26E7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6E7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Придел</w:t>
      </w:r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имя Святых мучеников Флора и Лавра </w:t>
      </w:r>
      <w:r w:rsidR="00AC26E7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пристроен</w:t>
      </w:r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1892 году</w:t>
      </w:r>
      <w:r w:rsidR="00AC26E7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 время полной перестройки храма.</w:t>
      </w:r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Перестройкой церкви руководил казанский архитектор П.</w:t>
      </w:r>
      <w:r w:rsidR="00E54320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 w:rsidR="00E54320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Тюфилин</w:t>
      </w:r>
      <w:proofErr w:type="spellEnd"/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Здание решено в стиле</w:t>
      </w:r>
      <w:r w:rsidR="002C3155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057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классицизма.</w:t>
      </w:r>
      <w:r w:rsidR="00E54320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Рядом с храмом находится сохранившийся надгробный обелиск с именем Михаила Дмитриевича </w:t>
      </w:r>
      <w:proofErr w:type="spellStart"/>
      <w:r w:rsidR="00E54320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Молоствова</w:t>
      </w:r>
      <w:proofErr w:type="spellEnd"/>
      <w:r w:rsidR="00F70599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1BA9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DD31AF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E1BA9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0F69F2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1AF" w:rsidRPr="00452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9D09524" w14:textId="3B1D6FF5" w:rsidR="007E2619" w:rsidRPr="00452FB0" w:rsidRDefault="0055799D" w:rsidP="00452FB0">
      <w:pPr>
        <w:pStyle w:val="a3"/>
        <w:spacing w:line="360" w:lineRule="auto"/>
        <w:ind w:firstLine="708"/>
        <w:jc w:val="both"/>
        <w:rPr>
          <w:color w:val="222222"/>
          <w:sz w:val="28"/>
          <w:szCs w:val="28"/>
          <w:shd w:val="clear" w:color="auto" w:fill="auto"/>
          <w:lang w:eastAsia="ru-RU"/>
        </w:rPr>
      </w:pPr>
      <w:r w:rsidRPr="00452FB0">
        <w:rPr>
          <w:sz w:val="28"/>
          <w:szCs w:val="28"/>
          <w:lang w:eastAsia="ru-RU"/>
        </w:rPr>
        <w:t xml:space="preserve">С </w:t>
      </w:r>
      <w:r w:rsidR="002C3155" w:rsidRPr="00452FB0">
        <w:rPr>
          <w:sz w:val="28"/>
          <w:szCs w:val="28"/>
          <w:lang w:eastAsia="ru-RU"/>
        </w:rPr>
        <w:t xml:space="preserve">родовыми </w:t>
      </w:r>
      <w:proofErr w:type="gramStart"/>
      <w:r w:rsidR="002C3155" w:rsidRPr="00452FB0">
        <w:rPr>
          <w:sz w:val="28"/>
          <w:szCs w:val="28"/>
          <w:lang w:eastAsia="ru-RU"/>
        </w:rPr>
        <w:t xml:space="preserve">имениями  </w:t>
      </w:r>
      <w:proofErr w:type="spellStart"/>
      <w:r w:rsidRPr="00452FB0">
        <w:rPr>
          <w:sz w:val="28"/>
          <w:szCs w:val="28"/>
          <w:lang w:eastAsia="ru-RU"/>
        </w:rPr>
        <w:t>Молоствовых</w:t>
      </w:r>
      <w:proofErr w:type="spellEnd"/>
      <w:proofErr w:type="gramEnd"/>
      <w:r w:rsidRPr="00452FB0">
        <w:rPr>
          <w:sz w:val="28"/>
          <w:szCs w:val="28"/>
          <w:lang w:eastAsia="ru-RU"/>
        </w:rPr>
        <w:t xml:space="preserve"> связан ряд памятников архитектуры Спасского района.</w:t>
      </w:r>
      <w:r w:rsidR="00A45E17" w:rsidRPr="00452FB0">
        <w:rPr>
          <w:sz w:val="28"/>
          <w:szCs w:val="28"/>
          <w:lang w:eastAsia="ru-RU"/>
        </w:rPr>
        <w:t xml:space="preserve"> </w:t>
      </w:r>
      <w:r w:rsidR="007E2619" w:rsidRPr="00452FB0">
        <w:rPr>
          <w:sz w:val="28"/>
          <w:szCs w:val="28"/>
          <w:shd w:val="clear" w:color="auto" w:fill="auto"/>
          <w:lang w:eastAsia="ru-RU"/>
        </w:rPr>
        <w:t>В с</w:t>
      </w:r>
      <w:r w:rsidR="00A45E17" w:rsidRPr="00452FB0">
        <w:rPr>
          <w:sz w:val="28"/>
          <w:szCs w:val="28"/>
          <w:shd w:val="clear" w:color="auto" w:fill="auto"/>
          <w:lang w:eastAsia="ru-RU"/>
        </w:rPr>
        <w:t>еле</w:t>
      </w:r>
      <w:r w:rsidR="007E2619" w:rsidRPr="00452FB0">
        <w:rPr>
          <w:sz w:val="28"/>
          <w:szCs w:val="28"/>
          <w:shd w:val="clear" w:color="auto" w:fill="auto"/>
          <w:lang w:eastAsia="ru-RU"/>
        </w:rPr>
        <w:t xml:space="preserve"> Никольское на берегу р. Бездны в 1795 г. была построена Казанско-Богородицкая церковь. Деньги на постройку выделил Христофор Львович </w:t>
      </w:r>
      <w:proofErr w:type="spellStart"/>
      <w:r w:rsidR="007E2619" w:rsidRPr="00452FB0">
        <w:rPr>
          <w:sz w:val="28"/>
          <w:szCs w:val="28"/>
          <w:shd w:val="clear" w:color="auto" w:fill="auto"/>
          <w:lang w:eastAsia="ru-RU"/>
        </w:rPr>
        <w:t>Молост</w:t>
      </w:r>
      <w:r w:rsidR="00A45E17" w:rsidRPr="00452FB0">
        <w:rPr>
          <w:sz w:val="28"/>
          <w:szCs w:val="28"/>
          <w:shd w:val="clear" w:color="auto" w:fill="auto"/>
          <w:lang w:eastAsia="ru-RU"/>
        </w:rPr>
        <w:t>в</w:t>
      </w:r>
      <w:r w:rsidR="007E2619" w:rsidRPr="00452FB0">
        <w:rPr>
          <w:sz w:val="28"/>
          <w:szCs w:val="28"/>
          <w:shd w:val="clear" w:color="auto" w:fill="auto"/>
          <w:lang w:eastAsia="ru-RU"/>
        </w:rPr>
        <w:t>ов</w:t>
      </w:r>
      <w:proofErr w:type="spellEnd"/>
      <w:r w:rsidR="007E2619" w:rsidRPr="00452FB0">
        <w:rPr>
          <w:sz w:val="28"/>
          <w:szCs w:val="28"/>
          <w:shd w:val="clear" w:color="auto" w:fill="auto"/>
          <w:lang w:eastAsia="ru-RU"/>
        </w:rPr>
        <w:t xml:space="preserve">. В ограде церкви сохранилась часть некрополя членов семьи Х. Л. </w:t>
      </w:r>
      <w:proofErr w:type="spellStart"/>
      <w:r w:rsidR="007E2619" w:rsidRPr="00452FB0">
        <w:rPr>
          <w:sz w:val="28"/>
          <w:szCs w:val="28"/>
          <w:shd w:val="clear" w:color="auto" w:fill="auto"/>
          <w:lang w:eastAsia="ru-RU"/>
        </w:rPr>
        <w:t>Молост</w:t>
      </w:r>
      <w:r w:rsidR="00A45E17" w:rsidRPr="00452FB0">
        <w:rPr>
          <w:sz w:val="28"/>
          <w:szCs w:val="28"/>
          <w:shd w:val="clear" w:color="auto" w:fill="auto"/>
          <w:lang w:eastAsia="ru-RU"/>
        </w:rPr>
        <w:t>в</w:t>
      </w:r>
      <w:r w:rsidR="007E2619" w:rsidRPr="00452FB0">
        <w:rPr>
          <w:sz w:val="28"/>
          <w:szCs w:val="28"/>
          <w:shd w:val="clear" w:color="auto" w:fill="auto"/>
          <w:lang w:eastAsia="ru-RU"/>
        </w:rPr>
        <w:t>ова</w:t>
      </w:r>
      <w:proofErr w:type="spellEnd"/>
      <w:r w:rsidR="007E2619" w:rsidRPr="00452FB0">
        <w:rPr>
          <w:sz w:val="28"/>
          <w:szCs w:val="28"/>
          <w:shd w:val="clear" w:color="auto" w:fill="auto"/>
          <w:lang w:eastAsia="ru-RU"/>
        </w:rPr>
        <w:t xml:space="preserve"> и его наследников. В августе 1866 г. в церкви побывал будущий император Александр III, посетивший имение </w:t>
      </w:r>
      <w:proofErr w:type="spellStart"/>
      <w:r w:rsidR="007E2619" w:rsidRPr="00452FB0">
        <w:rPr>
          <w:sz w:val="28"/>
          <w:szCs w:val="28"/>
          <w:shd w:val="clear" w:color="auto" w:fill="auto"/>
          <w:lang w:eastAsia="ru-RU"/>
        </w:rPr>
        <w:t>Молост</w:t>
      </w:r>
      <w:r w:rsidR="00A45E17" w:rsidRPr="00452FB0">
        <w:rPr>
          <w:sz w:val="28"/>
          <w:szCs w:val="28"/>
          <w:shd w:val="clear" w:color="auto" w:fill="auto"/>
          <w:lang w:eastAsia="ru-RU"/>
        </w:rPr>
        <w:t>в</w:t>
      </w:r>
      <w:r w:rsidR="007E2619" w:rsidRPr="00452FB0">
        <w:rPr>
          <w:sz w:val="28"/>
          <w:szCs w:val="28"/>
          <w:shd w:val="clear" w:color="auto" w:fill="auto"/>
          <w:lang w:eastAsia="ru-RU"/>
        </w:rPr>
        <w:t>овых</w:t>
      </w:r>
      <w:proofErr w:type="spellEnd"/>
      <w:r w:rsidR="00541437" w:rsidRPr="00452FB0">
        <w:rPr>
          <w:sz w:val="28"/>
          <w:szCs w:val="28"/>
          <w:shd w:val="clear" w:color="auto" w:fill="auto"/>
          <w:lang w:eastAsia="ru-RU"/>
        </w:rPr>
        <w:t>.</w:t>
      </w:r>
      <w:r w:rsidR="007E2619" w:rsidRPr="00452FB0">
        <w:rPr>
          <w:sz w:val="28"/>
          <w:szCs w:val="28"/>
          <w:shd w:val="clear" w:color="auto" w:fill="auto"/>
          <w:lang w:eastAsia="ru-RU"/>
        </w:rPr>
        <w:t xml:space="preserve"> </w:t>
      </w:r>
    </w:p>
    <w:p w14:paraId="20F9B0AC" w14:textId="0BFDBE9B" w:rsidR="0055799D" w:rsidRPr="00452FB0" w:rsidRDefault="0055799D" w:rsidP="00452FB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52FB0">
        <w:rPr>
          <w:sz w:val="28"/>
          <w:szCs w:val="28"/>
          <w:lang w:eastAsia="ru-RU"/>
        </w:rPr>
        <w:t xml:space="preserve"> В с</w:t>
      </w:r>
      <w:r w:rsidR="00A45E17" w:rsidRPr="00452FB0">
        <w:rPr>
          <w:sz w:val="28"/>
          <w:szCs w:val="28"/>
          <w:lang w:eastAsia="ru-RU"/>
        </w:rPr>
        <w:t>еле</w:t>
      </w:r>
      <w:r w:rsidRPr="00452FB0">
        <w:rPr>
          <w:sz w:val="28"/>
          <w:szCs w:val="28"/>
          <w:lang w:eastAsia="ru-RU"/>
        </w:rPr>
        <w:t xml:space="preserve"> </w:t>
      </w:r>
      <w:proofErr w:type="spellStart"/>
      <w:r w:rsidR="00E254E0" w:rsidRPr="00452FB0">
        <w:rPr>
          <w:sz w:val="28"/>
          <w:szCs w:val="28"/>
        </w:rPr>
        <w:t>Куралово</w:t>
      </w:r>
      <w:proofErr w:type="spellEnd"/>
      <w:r w:rsidRPr="00452FB0">
        <w:rPr>
          <w:sz w:val="28"/>
          <w:szCs w:val="28"/>
        </w:rPr>
        <w:t xml:space="preserve"> сохранился барский дом и часть парка усадьбы </w:t>
      </w:r>
      <w:proofErr w:type="spellStart"/>
      <w:r w:rsidRPr="00452FB0">
        <w:rPr>
          <w:sz w:val="28"/>
          <w:szCs w:val="28"/>
        </w:rPr>
        <w:t>Молоствовых</w:t>
      </w:r>
      <w:proofErr w:type="spellEnd"/>
      <w:r w:rsidRPr="00452FB0">
        <w:rPr>
          <w:sz w:val="28"/>
          <w:szCs w:val="28"/>
        </w:rPr>
        <w:t xml:space="preserve">, композиционное построение и элементы декора выполнены в традициях классицизма с чертами ампира. Усадьба возводилась на берегу р. Бездны, но после образования Куйбышевского водохранилища оказалась на его берегу.  В первой половине XIX в. поместьем владел </w:t>
      </w:r>
      <w:bookmarkStart w:id="0" w:name="_Hlk34308194"/>
      <w:proofErr w:type="spellStart"/>
      <w:r w:rsidRPr="00452FB0">
        <w:rPr>
          <w:sz w:val="28"/>
          <w:szCs w:val="28"/>
        </w:rPr>
        <w:t>Таврион</w:t>
      </w:r>
      <w:proofErr w:type="spellEnd"/>
      <w:r w:rsidR="00A45E17" w:rsidRPr="00452FB0">
        <w:rPr>
          <w:sz w:val="28"/>
          <w:szCs w:val="28"/>
        </w:rPr>
        <w:t xml:space="preserve"> </w:t>
      </w:r>
      <w:r w:rsidRPr="00452FB0">
        <w:rPr>
          <w:sz w:val="28"/>
          <w:szCs w:val="28"/>
        </w:rPr>
        <w:t xml:space="preserve">Христофорович </w:t>
      </w:r>
      <w:proofErr w:type="spellStart"/>
      <w:proofErr w:type="gramStart"/>
      <w:r w:rsidRPr="00452FB0">
        <w:rPr>
          <w:sz w:val="28"/>
          <w:szCs w:val="28"/>
        </w:rPr>
        <w:t>Молоствов</w:t>
      </w:r>
      <w:proofErr w:type="spellEnd"/>
      <w:r w:rsidRPr="00452FB0">
        <w:rPr>
          <w:sz w:val="28"/>
          <w:szCs w:val="28"/>
        </w:rPr>
        <w:t xml:space="preserve">  </w:t>
      </w:r>
      <w:bookmarkEnd w:id="0"/>
      <w:r w:rsidRPr="00452FB0">
        <w:rPr>
          <w:sz w:val="28"/>
          <w:szCs w:val="28"/>
        </w:rPr>
        <w:t>(</w:t>
      </w:r>
      <w:proofErr w:type="gramEnd"/>
      <w:r w:rsidRPr="00452FB0">
        <w:rPr>
          <w:sz w:val="28"/>
          <w:szCs w:val="28"/>
        </w:rPr>
        <w:t>1795–1844) .</w:t>
      </w:r>
      <w:r w:rsidR="00F70599" w:rsidRPr="00452FB0">
        <w:rPr>
          <w:sz w:val="28"/>
          <w:szCs w:val="28"/>
        </w:rPr>
        <w:t xml:space="preserve"> </w:t>
      </w:r>
      <w:proofErr w:type="spellStart"/>
      <w:r w:rsidRPr="00452FB0">
        <w:rPr>
          <w:sz w:val="28"/>
          <w:szCs w:val="28"/>
        </w:rPr>
        <w:t>Таврион</w:t>
      </w:r>
      <w:proofErr w:type="spellEnd"/>
      <w:r w:rsidRPr="00452FB0">
        <w:rPr>
          <w:sz w:val="28"/>
          <w:szCs w:val="28"/>
        </w:rPr>
        <w:t xml:space="preserve"> Христофорович </w:t>
      </w:r>
      <w:proofErr w:type="spellStart"/>
      <w:r w:rsidRPr="00452FB0">
        <w:rPr>
          <w:sz w:val="28"/>
          <w:szCs w:val="28"/>
        </w:rPr>
        <w:t>Молоствов</w:t>
      </w:r>
      <w:proofErr w:type="spellEnd"/>
      <w:r w:rsidRPr="00452FB0">
        <w:rPr>
          <w:sz w:val="28"/>
          <w:szCs w:val="28"/>
        </w:rPr>
        <w:t xml:space="preserve"> – двоюродный брат В. П. </w:t>
      </w:r>
      <w:proofErr w:type="spellStart"/>
      <w:r w:rsidRPr="00452FB0">
        <w:rPr>
          <w:sz w:val="28"/>
          <w:szCs w:val="28"/>
        </w:rPr>
        <w:t>Молост</w:t>
      </w:r>
      <w:r w:rsidR="00A45E17" w:rsidRPr="00452FB0">
        <w:rPr>
          <w:sz w:val="28"/>
          <w:szCs w:val="28"/>
        </w:rPr>
        <w:t>в</w:t>
      </w:r>
      <w:r w:rsidRPr="00452FB0">
        <w:rPr>
          <w:sz w:val="28"/>
          <w:szCs w:val="28"/>
        </w:rPr>
        <w:t>ова</w:t>
      </w:r>
      <w:proofErr w:type="spellEnd"/>
      <w:r w:rsidRPr="00452FB0">
        <w:rPr>
          <w:sz w:val="28"/>
          <w:szCs w:val="28"/>
        </w:rPr>
        <w:t xml:space="preserve"> (попечителя Казанского учебного округа), участник Отечественной войны 1812 г. В 1824 г. </w:t>
      </w:r>
      <w:r w:rsidR="00E54320" w:rsidRPr="00452FB0">
        <w:rPr>
          <w:sz w:val="28"/>
          <w:szCs w:val="28"/>
        </w:rPr>
        <w:t>Т</w:t>
      </w:r>
      <w:r w:rsidRPr="00452FB0">
        <w:rPr>
          <w:sz w:val="28"/>
          <w:szCs w:val="28"/>
        </w:rPr>
        <w:t xml:space="preserve">. Х. </w:t>
      </w:r>
      <w:proofErr w:type="spellStart"/>
      <w:r w:rsidRPr="00452FB0">
        <w:rPr>
          <w:sz w:val="28"/>
          <w:szCs w:val="28"/>
        </w:rPr>
        <w:t>Молостов</w:t>
      </w:r>
      <w:proofErr w:type="spellEnd"/>
      <w:r w:rsidRPr="00452FB0">
        <w:rPr>
          <w:sz w:val="28"/>
          <w:szCs w:val="28"/>
        </w:rPr>
        <w:t xml:space="preserve"> вышел в отставку и, </w:t>
      </w:r>
      <w:r w:rsidRPr="00452FB0">
        <w:rPr>
          <w:sz w:val="28"/>
          <w:szCs w:val="28"/>
        </w:rPr>
        <w:lastRenderedPageBreak/>
        <w:t>предположительно, тогда построил усадьбу. По наследству усадьба перешла к его вдове Александре Богдановне и детям.</w:t>
      </w:r>
    </w:p>
    <w:p w14:paraId="6A46BD75" w14:textId="474546E6" w:rsidR="0055799D" w:rsidRPr="00452FB0" w:rsidRDefault="0055799D" w:rsidP="00452FB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52FB0">
        <w:rPr>
          <w:sz w:val="28"/>
          <w:szCs w:val="28"/>
        </w:rPr>
        <w:t xml:space="preserve">В с. </w:t>
      </w:r>
      <w:proofErr w:type="spellStart"/>
      <w:r w:rsidRPr="00452FB0">
        <w:rPr>
          <w:sz w:val="28"/>
          <w:szCs w:val="28"/>
        </w:rPr>
        <w:t>Бугровка</w:t>
      </w:r>
      <w:proofErr w:type="spellEnd"/>
      <w:r w:rsidRPr="00452FB0">
        <w:rPr>
          <w:sz w:val="28"/>
          <w:szCs w:val="28"/>
        </w:rPr>
        <w:t xml:space="preserve"> (бывш. </w:t>
      </w:r>
      <w:proofErr w:type="spellStart"/>
      <w:r w:rsidRPr="00452FB0">
        <w:rPr>
          <w:sz w:val="28"/>
          <w:szCs w:val="28"/>
        </w:rPr>
        <w:t>Памфамировка</w:t>
      </w:r>
      <w:proofErr w:type="spellEnd"/>
      <w:r w:rsidRPr="00452FB0">
        <w:rPr>
          <w:sz w:val="28"/>
          <w:szCs w:val="28"/>
        </w:rPr>
        <w:t xml:space="preserve">) в 1895 г. на средства </w:t>
      </w:r>
      <w:proofErr w:type="spellStart"/>
      <w:r w:rsidRPr="00452FB0">
        <w:rPr>
          <w:sz w:val="28"/>
          <w:szCs w:val="28"/>
        </w:rPr>
        <w:t>Валириана</w:t>
      </w:r>
      <w:proofErr w:type="spellEnd"/>
      <w:r w:rsidRPr="00452FB0">
        <w:rPr>
          <w:sz w:val="28"/>
          <w:szCs w:val="28"/>
        </w:rPr>
        <w:t xml:space="preserve"> </w:t>
      </w:r>
      <w:proofErr w:type="spellStart"/>
      <w:r w:rsidRPr="00452FB0">
        <w:rPr>
          <w:sz w:val="28"/>
          <w:szCs w:val="28"/>
        </w:rPr>
        <w:t>Тавр</w:t>
      </w:r>
      <w:r w:rsidR="00A45E17" w:rsidRPr="00452FB0">
        <w:rPr>
          <w:sz w:val="28"/>
          <w:szCs w:val="28"/>
        </w:rPr>
        <w:t>и</w:t>
      </w:r>
      <w:r w:rsidRPr="00452FB0">
        <w:rPr>
          <w:sz w:val="28"/>
          <w:szCs w:val="28"/>
        </w:rPr>
        <w:t>оновича</w:t>
      </w:r>
      <w:proofErr w:type="spellEnd"/>
      <w:r w:rsidRPr="00452FB0">
        <w:rPr>
          <w:sz w:val="28"/>
          <w:szCs w:val="28"/>
        </w:rPr>
        <w:t xml:space="preserve"> </w:t>
      </w:r>
      <w:proofErr w:type="spellStart"/>
      <w:r w:rsidRPr="00452FB0">
        <w:rPr>
          <w:sz w:val="28"/>
          <w:szCs w:val="28"/>
        </w:rPr>
        <w:t>Молост</w:t>
      </w:r>
      <w:r w:rsidR="00541437" w:rsidRPr="00452FB0">
        <w:rPr>
          <w:sz w:val="28"/>
          <w:szCs w:val="28"/>
        </w:rPr>
        <w:t>в</w:t>
      </w:r>
      <w:r w:rsidRPr="00452FB0">
        <w:rPr>
          <w:sz w:val="28"/>
          <w:szCs w:val="28"/>
        </w:rPr>
        <w:t>ова</w:t>
      </w:r>
      <w:proofErr w:type="spellEnd"/>
      <w:r w:rsidR="00D50E21" w:rsidRPr="00452FB0">
        <w:rPr>
          <w:sz w:val="28"/>
          <w:szCs w:val="28"/>
        </w:rPr>
        <w:t xml:space="preserve"> (сына </w:t>
      </w:r>
      <w:proofErr w:type="spellStart"/>
      <w:r w:rsidR="00D50E21" w:rsidRPr="00452FB0">
        <w:rPr>
          <w:sz w:val="28"/>
          <w:szCs w:val="28"/>
        </w:rPr>
        <w:t>Тавриона</w:t>
      </w:r>
      <w:proofErr w:type="spellEnd"/>
      <w:r w:rsidR="00D50E21" w:rsidRPr="00452FB0">
        <w:rPr>
          <w:sz w:val="28"/>
          <w:szCs w:val="28"/>
        </w:rPr>
        <w:t xml:space="preserve"> </w:t>
      </w:r>
      <w:proofErr w:type="gramStart"/>
      <w:r w:rsidR="00D50E21" w:rsidRPr="00452FB0">
        <w:rPr>
          <w:sz w:val="28"/>
          <w:szCs w:val="28"/>
        </w:rPr>
        <w:t xml:space="preserve">Христофоровича  </w:t>
      </w:r>
      <w:proofErr w:type="spellStart"/>
      <w:r w:rsidR="00D50E21" w:rsidRPr="00452FB0">
        <w:rPr>
          <w:sz w:val="28"/>
          <w:szCs w:val="28"/>
        </w:rPr>
        <w:t>Молоствова</w:t>
      </w:r>
      <w:proofErr w:type="spellEnd"/>
      <w:proofErr w:type="gramEnd"/>
      <w:r w:rsidR="00D50E21" w:rsidRPr="00452FB0">
        <w:rPr>
          <w:sz w:val="28"/>
          <w:szCs w:val="28"/>
        </w:rPr>
        <w:t xml:space="preserve">)   </w:t>
      </w:r>
      <w:r w:rsidRPr="00452FB0">
        <w:rPr>
          <w:sz w:val="28"/>
          <w:szCs w:val="28"/>
        </w:rPr>
        <w:t xml:space="preserve"> была возведена </w:t>
      </w:r>
      <w:proofErr w:type="spellStart"/>
      <w:r w:rsidRPr="00452FB0">
        <w:rPr>
          <w:sz w:val="28"/>
          <w:szCs w:val="28"/>
        </w:rPr>
        <w:t>однопрестольная</w:t>
      </w:r>
      <w:proofErr w:type="spellEnd"/>
      <w:r w:rsidRPr="00452FB0">
        <w:rPr>
          <w:sz w:val="28"/>
          <w:szCs w:val="28"/>
        </w:rPr>
        <w:t xml:space="preserve"> Александро-Невская церковь. Храм возводился в честь пребывания 24 августа 1866 г. в с. Никольском, где находилась усадьба </w:t>
      </w:r>
      <w:proofErr w:type="spellStart"/>
      <w:r w:rsidRPr="00452FB0">
        <w:rPr>
          <w:sz w:val="28"/>
          <w:szCs w:val="28"/>
        </w:rPr>
        <w:t>Молост</w:t>
      </w:r>
      <w:r w:rsidR="00E54320" w:rsidRPr="00452FB0">
        <w:rPr>
          <w:sz w:val="28"/>
          <w:szCs w:val="28"/>
        </w:rPr>
        <w:t>в</w:t>
      </w:r>
      <w:r w:rsidRPr="00452FB0">
        <w:rPr>
          <w:sz w:val="28"/>
          <w:szCs w:val="28"/>
        </w:rPr>
        <w:t>овых</w:t>
      </w:r>
      <w:proofErr w:type="spellEnd"/>
      <w:r w:rsidRPr="00452FB0">
        <w:rPr>
          <w:sz w:val="28"/>
          <w:szCs w:val="28"/>
        </w:rPr>
        <w:t>, наследника престола (в будущем царя Александра III). Проект выполнил Л. Н. Бенуа (1856–1928) – ректор Академии художеств, заслуженный деятель науки РСФРС</w:t>
      </w:r>
      <w:r w:rsidR="00E1350B" w:rsidRPr="00452FB0">
        <w:rPr>
          <w:sz w:val="28"/>
          <w:szCs w:val="28"/>
        </w:rPr>
        <w:t>.</w:t>
      </w:r>
      <w:bookmarkStart w:id="1" w:name="_Hlk34318414"/>
    </w:p>
    <w:bookmarkEnd w:id="1"/>
    <w:p w14:paraId="6766BE70" w14:textId="0AB94E20" w:rsidR="00DD31AF" w:rsidRPr="00452FB0" w:rsidRDefault="00453DDF" w:rsidP="00452FB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52FB0">
        <w:rPr>
          <w:sz w:val="28"/>
          <w:szCs w:val="28"/>
        </w:rPr>
        <w:t xml:space="preserve">Согласно </w:t>
      </w:r>
      <w:r w:rsidR="00E54320" w:rsidRPr="00452FB0">
        <w:rPr>
          <w:sz w:val="28"/>
          <w:szCs w:val="28"/>
        </w:rPr>
        <w:t>картографических данны</w:t>
      </w:r>
      <w:r w:rsidR="000F69F2" w:rsidRPr="00452FB0">
        <w:rPr>
          <w:sz w:val="28"/>
          <w:szCs w:val="28"/>
        </w:rPr>
        <w:t>м</w:t>
      </w:r>
      <w:r w:rsidR="00E54320" w:rsidRPr="00452FB0">
        <w:rPr>
          <w:sz w:val="28"/>
          <w:szCs w:val="28"/>
        </w:rPr>
        <w:t xml:space="preserve"> того времени </w:t>
      </w:r>
      <w:r w:rsidR="00AE1BA9" w:rsidRPr="00452FB0">
        <w:rPr>
          <w:sz w:val="28"/>
          <w:szCs w:val="28"/>
        </w:rPr>
        <w:t>[</w:t>
      </w:r>
      <w:r w:rsidRPr="00452FB0">
        <w:rPr>
          <w:sz w:val="28"/>
          <w:szCs w:val="28"/>
        </w:rPr>
        <w:t>6</w:t>
      </w:r>
      <w:r w:rsidR="00AE1BA9" w:rsidRPr="00452FB0">
        <w:rPr>
          <w:sz w:val="28"/>
          <w:szCs w:val="28"/>
        </w:rPr>
        <w:t>]</w:t>
      </w:r>
      <w:r w:rsidRPr="00452FB0">
        <w:rPr>
          <w:sz w:val="28"/>
          <w:szCs w:val="28"/>
        </w:rPr>
        <w:t xml:space="preserve"> с.</w:t>
      </w:r>
      <w:r w:rsidR="00F70599" w:rsidRPr="00452FB0">
        <w:rPr>
          <w:sz w:val="28"/>
          <w:szCs w:val="28"/>
        </w:rPr>
        <w:t xml:space="preserve"> </w:t>
      </w:r>
      <w:proofErr w:type="spellStart"/>
      <w:r w:rsidRPr="00452FB0">
        <w:rPr>
          <w:sz w:val="28"/>
          <w:szCs w:val="28"/>
        </w:rPr>
        <w:t>Щербеть</w:t>
      </w:r>
      <w:proofErr w:type="spellEnd"/>
      <w:r w:rsidRPr="00452FB0">
        <w:rPr>
          <w:sz w:val="28"/>
          <w:szCs w:val="28"/>
        </w:rPr>
        <w:t xml:space="preserve"> находилось у двух коммерческих трактов: </w:t>
      </w:r>
      <w:proofErr w:type="spellStart"/>
      <w:r w:rsidRPr="00452FB0">
        <w:rPr>
          <w:sz w:val="28"/>
          <w:szCs w:val="28"/>
        </w:rPr>
        <w:t>Безднинский</w:t>
      </w:r>
      <w:proofErr w:type="spellEnd"/>
      <w:r w:rsidRPr="00452FB0">
        <w:rPr>
          <w:sz w:val="28"/>
          <w:szCs w:val="28"/>
        </w:rPr>
        <w:t xml:space="preserve"> 26 верст и </w:t>
      </w:r>
      <w:proofErr w:type="spellStart"/>
      <w:r w:rsidRPr="00452FB0">
        <w:rPr>
          <w:sz w:val="28"/>
          <w:szCs w:val="28"/>
        </w:rPr>
        <w:t>Майнский</w:t>
      </w:r>
      <w:proofErr w:type="spellEnd"/>
      <w:r w:rsidRPr="00452FB0">
        <w:rPr>
          <w:sz w:val="28"/>
          <w:szCs w:val="28"/>
        </w:rPr>
        <w:t xml:space="preserve"> 5 верст, оба от с.</w:t>
      </w:r>
      <w:r w:rsidR="00F70599" w:rsidRPr="00452FB0">
        <w:rPr>
          <w:sz w:val="28"/>
          <w:szCs w:val="28"/>
        </w:rPr>
        <w:t xml:space="preserve"> </w:t>
      </w:r>
      <w:proofErr w:type="spellStart"/>
      <w:r w:rsidRPr="00452FB0">
        <w:rPr>
          <w:sz w:val="28"/>
          <w:szCs w:val="28"/>
        </w:rPr>
        <w:t>Щербеть</w:t>
      </w:r>
      <w:proofErr w:type="spellEnd"/>
      <w:r w:rsidR="000F69F2" w:rsidRPr="00452FB0">
        <w:rPr>
          <w:sz w:val="28"/>
          <w:szCs w:val="28"/>
        </w:rPr>
        <w:t xml:space="preserve"> </w:t>
      </w:r>
      <w:r w:rsidRPr="00452FB0">
        <w:rPr>
          <w:sz w:val="28"/>
          <w:szCs w:val="28"/>
        </w:rPr>
        <w:t>до уездного города</w:t>
      </w:r>
      <w:r w:rsidR="00F70599" w:rsidRPr="00452FB0">
        <w:rPr>
          <w:sz w:val="28"/>
          <w:szCs w:val="28"/>
        </w:rPr>
        <w:t xml:space="preserve"> </w:t>
      </w:r>
      <w:proofErr w:type="gramStart"/>
      <w:r w:rsidRPr="00452FB0">
        <w:rPr>
          <w:sz w:val="28"/>
          <w:szCs w:val="28"/>
        </w:rPr>
        <w:t xml:space="preserve">Спасск </w:t>
      </w:r>
      <w:r w:rsidR="00CD2E12" w:rsidRPr="00452FB0">
        <w:rPr>
          <w:sz w:val="28"/>
          <w:szCs w:val="28"/>
        </w:rPr>
        <w:t xml:space="preserve"> были</w:t>
      </w:r>
      <w:proofErr w:type="gramEnd"/>
      <w:r w:rsidR="00CD2E12" w:rsidRPr="00452FB0">
        <w:rPr>
          <w:sz w:val="28"/>
          <w:szCs w:val="28"/>
        </w:rPr>
        <w:t xml:space="preserve"> вы</w:t>
      </w:r>
      <w:r w:rsidRPr="00452FB0">
        <w:rPr>
          <w:sz w:val="28"/>
          <w:szCs w:val="28"/>
        </w:rPr>
        <w:t>мощены камнем . Хотелось</w:t>
      </w:r>
      <w:r w:rsidR="00CD2E12" w:rsidRPr="00452FB0">
        <w:rPr>
          <w:sz w:val="28"/>
          <w:szCs w:val="28"/>
        </w:rPr>
        <w:t xml:space="preserve"> </w:t>
      </w:r>
      <w:proofErr w:type="gramStart"/>
      <w:r w:rsidR="00CD2E12" w:rsidRPr="00452FB0">
        <w:rPr>
          <w:sz w:val="28"/>
          <w:szCs w:val="28"/>
        </w:rPr>
        <w:t xml:space="preserve">бы </w:t>
      </w:r>
      <w:r w:rsidRPr="00452FB0">
        <w:rPr>
          <w:sz w:val="28"/>
          <w:szCs w:val="28"/>
        </w:rPr>
        <w:t xml:space="preserve"> отметить</w:t>
      </w:r>
      <w:proofErr w:type="gramEnd"/>
      <w:r w:rsidRPr="00452FB0">
        <w:rPr>
          <w:sz w:val="28"/>
          <w:szCs w:val="28"/>
        </w:rPr>
        <w:t xml:space="preserve"> историю возникновения самого этого </w:t>
      </w:r>
      <w:r w:rsidR="00CD2E12" w:rsidRPr="00452FB0">
        <w:rPr>
          <w:sz w:val="28"/>
          <w:szCs w:val="28"/>
        </w:rPr>
        <w:t>уездного города</w:t>
      </w:r>
      <w:r w:rsidRPr="00452FB0">
        <w:rPr>
          <w:sz w:val="28"/>
          <w:szCs w:val="28"/>
        </w:rPr>
        <w:t xml:space="preserve"> Спасска</w:t>
      </w:r>
      <w:r w:rsidR="00576366" w:rsidRPr="00452FB0">
        <w:rPr>
          <w:sz w:val="28"/>
          <w:szCs w:val="28"/>
        </w:rPr>
        <w:t xml:space="preserve"> </w:t>
      </w:r>
      <w:r w:rsidR="00AE1BA9" w:rsidRPr="00452FB0">
        <w:rPr>
          <w:sz w:val="28"/>
          <w:szCs w:val="28"/>
        </w:rPr>
        <w:t>[</w:t>
      </w:r>
      <w:r w:rsidR="00576366" w:rsidRPr="00452FB0">
        <w:rPr>
          <w:sz w:val="28"/>
          <w:szCs w:val="28"/>
        </w:rPr>
        <w:t>7</w:t>
      </w:r>
      <w:r w:rsidR="00AE1BA9" w:rsidRPr="00452FB0">
        <w:rPr>
          <w:sz w:val="28"/>
          <w:szCs w:val="28"/>
        </w:rPr>
        <w:t>]</w:t>
      </w:r>
      <w:r w:rsidRPr="00452FB0">
        <w:rPr>
          <w:sz w:val="28"/>
          <w:szCs w:val="28"/>
        </w:rPr>
        <w:t>:</w:t>
      </w:r>
    </w:p>
    <w:p w14:paraId="7110B3C3" w14:textId="77777777" w:rsidR="00B47E60" w:rsidRPr="00452FB0" w:rsidRDefault="00B47E60" w:rsidP="00452F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Ещё в 1555-58 годах, когда на территории Казанского кремля только начиналось строительство Спасской башни, архимандритом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Варсонофием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был основан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Спасо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-Преображенский православный монастырь. Название своё он получил потому, что располагался между Спасской и Преображенской башнями кремля. В ранних источниках монастырь именуется и Спасским, и Преображенским, со временем за ним закрепилось название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Спасо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-Преображенский, но и в поздних источниках он нередко упоминается просто как Спасский. Вплоть до 1918 года этот монастырь считался главным в Казанской епархии.</w:t>
      </w:r>
    </w:p>
    <w:p w14:paraId="63EB2581" w14:textId="48E1776E" w:rsidR="00B47E60" w:rsidRPr="00452FB0" w:rsidRDefault="00B47E60" w:rsidP="00452F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В 1563 году Спасскому монастырю было дано право ловить рыбу в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Закамье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в волжской протоке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и в «Красном озере с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заводьми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и истоки». Уже к началу 17 века в устье реки Бездны на берегу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Чертыка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существовал «монастырский двор на приезд для рыбной ловли», где, сменяя друг друга, жили старцы Спасского монастыря. Летом 1605 года, к примеру, здесь находились «старец Лука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Беспортошный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да десять человек детёнышей, годовые наёмные». Деревня эта в монастырских документах тоже называлась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. К 1639 году </w:t>
      </w:r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>здесь на монастырском дворе жил приказчик и располагалось несколько жилых крестьянских и бобыльских домов. Расширяя свои владения, монастырь начал осваивать плодородные земли на луговой стороне Волги, вдоль реки Бездны.</w:t>
      </w:r>
    </w:p>
    <w:p w14:paraId="4F0AB236" w14:textId="77777777" w:rsidR="00B47E60" w:rsidRPr="00452FB0" w:rsidRDefault="00B47E60" w:rsidP="00452F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В 1643 году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уже стал селом, потому как здесь построили деревянную церковь. Крестьяне обрабатывали «60 десятин пашни в трёх полях», да ещё в расположенном рядом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Старцевом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починке было распахано 90 десятин перелога. Эти монастырские поселения были значительным раздражающим фактором для коренных обитателей степи, в связи с чем периодически подвергались нападениям калмыков, ногайцев или башкир. Тогда же, в 1643-44 годах, калмыки разорили эти поселения на берегах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Чертыка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и Бездны: 10 крестьян убили, 80 человек увели в плен, в том числе священника с женой. Всё монастырское и крестьянское имущество калмыки забрали с собой, включая 443 лошади, множество продуктов и одежды.</w:t>
      </w:r>
    </w:p>
    <w:p w14:paraId="73F3B84E" w14:textId="77777777" w:rsidR="00F70599" w:rsidRPr="00452FB0" w:rsidRDefault="00B47E60" w:rsidP="00452F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После этого разбойничьего нападения уцелевшие жители села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перенесли свой сохранившийся скарб на 12 вёрст выше по течению Бездны, назвав поселение «деревня Новая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Чертыковская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» и построив на реке мельницу. А в писцовой книге 1649 года поселение это отмечено уже как «сельцо, что была деревня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Чертыковская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мельничная на реке Большой Бездне». Здесь располагались монастырский, два крестьянских и 10 бобыльских дворов. В 1650-х годах была построена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Закамская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засечная черта, призванная защитить переселенцев от набегов кочевников, но налёты не прекратились.</w:t>
      </w:r>
    </w:p>
    <w:p w14:paraId="6E245C32" w14:textId="54979896" w:rsidR="00B47E60" w:rsidRPr="00452FB0" w:rsidRDefault="00B47E60" w:rsidP="00452F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К 1710 году поселение состояло из 37 дворов и носило в документах название «село Никольское,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тож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», по названию построенной здесь деревянной Никольской церкви. Но принадлежность к Спасскому монастырю всё же взяла верх: селение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Чертык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и в документах, и в просторечии всё чаще именовалось как «монастырское село Спасское». По крайней мере, на карте Казанского царства 1745 года на реке Бездне уже обозначены сёла Спасское, </w:t>
      </w:r>
      <w:proofErr w:type="spellStart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Щербеть</w:t>
      </w:r>
      <w:proofErr w:type="spellEnd"/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, Никольское и Гусиха</w:t>
      </w:r>
      <w:r w:rsidR="00F70599"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.</w:t>
      </w:r>
    </w:p>
    <w:p w14:paraId="03F1E8CC" w14:textId="03C8FD75" w:rsidR="00B47E60" w:rsidRPr="00452FB0" w:rsidRDefault="00B47E60" w:rsidP="00452F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452FB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В 1764 году в результате реформы монастырские вотчины в России были переданы государству, и селение на Бездне получило новый статус - экономическое село Спасское. </w:t>
      </w:r>
    </w:p>
    <w:p w14:paraId="0EBB978D" w14:textId="2438A8FB" w:rsidR="00541437" w:rsidRPr="00452FB0" w:rsidRDefault="00541437" w:rsidP="00452FB0">
      <w:pPr>
        <w:pStyle w:val="a3"/>
        <w:spacing w:line="360" w:lineRule="auto"/>
        <w:jc w:val="both"/>
        <w:rPr>
          <w:sz w:val="28"/>
          <w:szCs w:val="28"/>
          <w:lang w:eastAsia="ru-RU"/>
        </w:rPr>
      </w:pPr>
      <w:r w:rsidRPr="00452FB0">
        <w:rPr>
          <w:sz w:val="28"/>
          <w:szCs w:val="28"/>
          <w:lang w:eastAsia="ru-RU"/>
        </w:rPr>
        <w:t>С 1781 г. </w:t>
      </w:r>
      <w:r w:rsidR="006973A2" w:rsidRPr="00452FB0">
        <w:rPr>
          <w:sz w:val="28"/>
          <w:szCs w:val="28"/>
          <w:lang w:eastAsia="ru-RU"/>
        </w:rPr>
        <w:t xml:space="preserve">село Спасское стало </w:t>
      </w:r>
      <w:r w:rsidRPr="00452FB0">
        <w:rPr>
          <w:sz w:val="28"/>
          <w:szCs w:val="28"/>
          <w:lang w:eastAsia="ru-RU"/>
        </w:rPr>
        <w:t xml:space="preserve"> уездны</w:t>
      </w:r>
      <w:r w:rsidR="006973A2" w:rsidRPr="00452FB0">
        <w:rPr>
          <w:sz w:val="28"/>
          <w:szCs w:val="28"/>
          <w:lang w:eastAsia="ru-RU"/>
        </w:rPr>
        <w:t>м</w:t>
      </w:r>
      <w:r w:rsidRPr="00452FB0">
        <w:rPr>
          <w:sz w:val="28"/>
          <w:szCs w:val="28"/>
          <w:lang w:eastAsia="ru-RU"/>
        </w:rPr>
        <w:t xml:space="preserve"> город</w:t>
      </w:r>
      <w:r w:rsidR="006973A2" w:rsidRPr="00452FB0">
        <w:rPr>
          <w:sz w:val="28"/>
          <w:szCs w:val="28"/>
          <w:lang w:eastAsia="ru-RU"/>
        </w:rPr>
        <w:t>ом</w:t>
      </w:r>
      <w:r w:rsidRPr="00452FB0">
        <w:rPr>
          <w:sz w:val="28"/>
          <w:szCs w:val="28"/>
          <w:lang w:eastAsia="ru-RU"/>
        </w:rPr>
        <w:t xml:space="preserve"> Спасск </w:t>
      </w:r>
      <w:hyperlink r:id="rId14" w:tooltip="Казанское наместничество" w:history="1">
        <w:r w:rsidRPr="00452FB0">
          <w:rPr>
            <w:sz w:val="28"/>
            <w:szCs w:val="28"/>
            <w:lang w:eastAsia="ru-RU"/>
          </w:rPr>
          <w:t>Казанского наместничества</w:t>
        </w:r>
      </w:hyperlink>
      <w:r w:rsidRPr="00452FB0">
        <w:rPr>
          <w:sz w:val="28"/>
          <w:szCs w:val="28"/>
          <w:lang w:eastAsia="ru-RU"/>
        </w:rPr>
        <w:t> (с 1796 г. — </w:t>
      </w:r>
      <w:hyperlink r:id="rId15" w:tooltip="Казанская губерния" w:history="1">
        <w:r w:rsidRPr="00452FB0">
          <w:rPr>
            <w:sz w:val="28"/>
            <w:szCs w:val="28"/>
            <w:lang w:eastAsia="ru-RU"/>
          </w:rPr>
          <w:t>Казанская губерния</w:t>
        </w:r>
      </w:hyperlink>
      <w:r w:rsidRPr="00452FB0">
        <w:rPr>
          <w:sz w:val="28"/>
          <w:szCs w:val="28"/>
          <w:lang w:eastAsia="ru-RU"/>
        </w:rPr>
        <w:t>). В XIX веке Спасск служил перевалочным пунктом сельскохозяйственных грузов для соседних городов. В 1856 г. в городе была 1 церковь, 246 домов, 5 лавок.</w:t>
      </w:r>
    </w:p>
    <w:p w14:paraId="4DB1B671" w14:textId="77777777" w:rsidR="00541437" w:rsidRPr="00452FB0" w:rsidRDefault="00541437" w:rsidP="00452FB0">
      <w:pPr>
        <w:pStyle w:val="a3"/>
        <w:spacing w:line="360" w:lineRule="auto"/>
        <w:jc w:val="both"/>
        <w:rPr>
          <w:sz w:val="28"/>
          <w:szCs w:val="28"/>
          <w:lang w:eastAsia="ru-RU"/>
        </w:rPr>
      </w:pPr>
      <w:bookmarkStart w:id="2" w:name="_Hlk34404921"/>
      <w:r w:rsidRPr="00452FB0">
        <w:rPr>
          <w:sz w:val="28"/>
          <w:szCs w:val="28"/>
          <w:lang w:eastAsia="ru-RU"/>
        </w:rPr>
        <w:t>В 1926—1935 годах город хотя на всех картах назывался Спасск, но для отличия от других городов с тем же названием иногда именовали Спасск-Татарский. Город Спасск был переименован в 1935 году в Куйбышев (в память </w:t>
      </w:r>
      <w:hyperlink r:id="rId16" w:tooltip="Куйбышев, Валериан Владимирович" w:history="1">
        <w:r w:rsidRPr="00452FB0">
          <w:rPr>
            <w:sz w:val="28"/>
            <w:szCs w:val="28"/>
            <w:lang w:eastAsia="ru-RU"/>
          </w:rPr>
          <w:t>В. В. Куйбышева</w:t>
        </w:r>
      </w:hyperlink>
      <w:r w:rsidRPr="00452FB0">
        <w:rPr>
          <w:sz w:val="28"/>
          <w:szCs w:val="28"/>
          <w:lang w:eastAsia="ru-RU"/>
        </w:rPr>
        <w:t>, умершего в 1935 г.) и просуществовал под этим названием в период с 1935 по 1957 год.</w:t>
      </w:r>
    </w:p>
    <w:p w14:paraId="50B018FE" w14:textId="01F6CB97" w:rsidR="00541437" w:rsidRPr="00452FB0" w:rsidRDefault="00541437" w:rsidP="00452FB0">
      <w:pPr>
        <w:pStyle w:val="a3"/>
        <w:spacing w:line="360" w:lineRule="auto"/>
        <w:ind w:firstLine="708"/>
        <w:jc w:val="both"/>
        <w:rPr>
          <w:sz w:val="28"/>
          <w:szCs w:val="28"/>
          <w:lang w:eastAsia="ru-RU"/>
        </w:rPr>
      </w:pPr>
      <w:r w:rsidRPr="00452FB0">
        <w:rPr>
          <w:sz w:val="28"/>
          <w:szCs w:val="28"/>
          <w:lang w:eastAsia="ru-RU"/>
        </w:rPr>
        <w:t>В 1957 г. в результате заполнения </w:t>
      </w:r>
      <w:hyperlink r:id="rId17" w:tooltip="Куйбышевское водохранилище" w:history="1">
        <w:r w:rsidRPr="00452FB0">
          <w:rPr>
            <w:sz w:val="28"/>
            <w:szCs w:val="28"/>
            <w:lang w:eastAsia="ru-RU"/>
          </w:rPr>
          <w:t>Куйбышевского водохранилища</w:t>
        </w:r>
      </w:hyperlink>
      <w:r w:rsidRPr="00452FB0">
        <w:rPr>
          <w:sz w:val="28"/>
          <w:szCs w:val="28"/>
          <w:lang w:eastAsia="ru-RU"/>
        </w:rPr>
        <w:t> город был затоплен. Координаты Спасска </w:t>
      </w:r>
      <w:hyperlink r:id="rId18" w:anchor="/maplink/2" w:history="1">
        <w:r w:rsidRPr="00452FB0">
          <w:rPr>
            <w:sz w:val="28"/>
            <w:szCs w:val="28"/>
            <w:lang w:eastAsia="ru-RU"/>
          </w:rPr>
          <w:t>55°02′48″ с. ш. 49°22′23″ в. д.</w:t>
        </w:r>
      </w:hyperlink>
      <w:r w:rsidR="00CA1834" w:rsidRPr="00452FB0">
        <w:rPr>
          <w:sz w:val="28"/>
          <w:szCs w:val="28"/>
          <w:lang w:eastAsia="ru-RU"/>
        </w:rPr>
        <w:t xml:space="preserve"> </w:t>
      </w:r>
      <w:r w:rsidRPr="00452FB0">
        <w:rPr>
          <w:sz w:val="28"/>
          <w:szCs w:val="28"/>
          <w:lang w:eastAsia="ru-RU"/>
        </w:rPr>
        <w:t>В 1957 г. был заложен новый город с названием Куйбышев в 23 км к юго-западу от затопленного города, в 2 км западнее села Болгар. В результате развития город почти поглотил село Болгар.</w:t>
      </w:r>
      <w:bookmarkEnd w:id="2"/>
    </w:p>
    <w:p w14:paraId="6784BB62" w14:textId="73ED088A" w:rsidR="00B81873" w:rsidRPr="00452FB0" w:rsidRDefault="00576366" w:rsidP="00452FB0">
      <w:pPr>
        <w:pStyle w:val="a3"/>
        <w:spacing w:line="360" w:lineRule="auto"/>
        <w:jc w:val="both"/>
        <w:rPr>
          <w:sz w:val="28"/>
          <w:szCs w:val="28"/>
          <w:lang w:eastAsia="ru-RU"/>
        </w:rPr>
      </w:pPr>
      <w:r w:rsidRPr="00452FB0">
        <w:rPr>
          <w:sz w:val="28"/>
          <w:szCs w:val="28"/>
        </w:rPr>
        <w:tab/>
        <w:t>Таким образом</w:t>
      </w:r>
      <w:r w:rsidR="00F70599" w:rsidRPr="00452FB0">
        <w:rPr>
          <w:sz w:val="28"/>
          <w:szCs w:val="28"/>
        </w:rPr>
        <w:t>,</w:t>
      </w:r>
      <w:r w:rsidRPr="00452FB0">
        <w:rPr>
          <w:sz w:val="28"/>
          <w:szCs w:val="28"/>
        </w:rPr>
        <w:t xml:space="preserve"> село Михайловское </w:t>
      </w:r>
      <w:proofErr w:type="spellStart"/>
      <w:r w:rsidRPr="00452FB0">
        <w:rPr>
          <w:sz w:val="28"/>
          <w:szCs w:val="28"/>
        </w:rPr>
        <w:t>Щербеть</w:t>
      </w:r>
      <w:proofErr w:type="spellEnd"/>
      <w:r w:rsidRPr="00452FB0">
        <w:rPr>
          <w:sz w:val="28"/>
          <w:szCs w:val="28"/>
        </w:rPr>
        <w:t xml:space="preserve"> было немногим моложе</w:t>
      </w:r>
      <w:r w:rsidR="008D1E54" w:rsidRPr="00452FB0">
        <w:rPr>
          <w:sz w:val="28"/>
          <w:szCs w:val="28"/>
        </w:rPr>
        <w:t xml:space="preserve"> г.</w:t>
      </w:r>
      <w:r w:rsidRPr="00452FB0">
        <w:rPr>
          <w:sz w:val="28"/>
          <w:szCs w:val="28"/>
        </w:rPr>
        <w:t xml:space="preserve"> Спасска (</w:t>
      </w:r>
      <w:proofErr w:type="spellStart"/>
      <w:r w:rsidRPr="00452FB0">
        <w:rPr>
          <w:sz w:val="28"/>
          <w:szCs w:val="28"/>
        </w:rPr>
        <w:t>Чертыка</w:t>
      </w:r>
      <w:proofErr w:type="spellEnd"/>
      <w:r w:rsidRPr="00452FB0">
        <w:rPr>
          <w:sz w:val="28"/>
          <w:szCs w:val="28"/>
        </w:rPr>
        <w:t xml:space="preserve">) и мощеные тракты от </w:t>
      </w:r>
      <w:proofErr w:type="spellStart"/>
      <w:r w:rsidRPr="00452FB0">
        <w:rPr>
          <w:sz w:val="28"/>
          <w:szCs w:val="28"/>
        </w:rPr>
        <w:t>Щербети</w:t>
      </w:r>
      <w:proofErr w:type="spellEnd"/>
      <w:r w:rsidRPr="00452FB0">
        <w:rPr>
          <w:sz w:val="28"/>
          <w:szCs w:val="28"/>
        </w:rPr>
        <w:t xml:space="preserve"> до Спасска, свидетельств</w:t>
      </w:r>
      <w:r w:rsidR="008D1E54" w:rsidRPr="00452FB0">
        <w:rPr>
          <w:sz w:val="28"/>
          <w:szCs w:val="28"/>
        </w:rPr>
        <w:t xml:space="preserve">овали </w:t>
      </w:r>
      <w:r w:rsidRPr="00452FB0">
        <w:rPr>
          <w:sz w:val="28"/>
          <w:szCs w:val="28"/>
        </w:rPr>
        <w:t>о значимости села.</w:t>
      </w:r>
      <w:r w:rsidR="00890772" w:rsidRPr="00452FB0">
        <w:rPr>
          <w:sz w:val="28"/>
          <w:szCs w:val="28"/>
        </w:rPr>
        <w:t xml:space="preserve"> </w:t>
      </w:r>
      <w:r w:rsidR="00342DC7" w:rsidRPr="00452FB0">
        <w:rPr>
          <w:sz w:val="28"/>
          <w:szCs w:val="28"/>
        </w:rPr>
        <w:t>Западнее села располагались дубовые и еловые леса, в пойме р</w:t>
      </w:r>
      <w:r w:rsidR="00890772" w:rsidRPr="00452FB0">
        <w:rPr>
          <w:sz w:val="28"/>
          <w:szCs w:val="28"/>
        </w:rPr>
        <w:t xml:space="preserve">. </w:t>
      </w:r>
      <w:r w:rsidR="00342DC7" w:rsidRPr="00452FB0">
        <w:rPr>
          <w:sz w:val="28"/>
          <w:szCs w:val="28"/>
        </w:rPr>
        <w:t xml:space="preserve">Кама – липовые леса </w:t>
      </w:r>
      <w:r w:rsidR="00677B2F" w:rsidRPr="00452FB0">
        <w:rPr>
          <w:sz w:val="28"/>
          <w:szCs w:val="28"/>
        </w:rPr>
        <w:t xml:space="preserve">[5], </w:t>
      </w:r>
      <w:r w:rsidR="00342DC7" w:rsidRPr="00452FB0">
        <w:rPr>
          <w:sz w:val="28"/>
          <w:szCs w:val="28"/>
        </w:rPr>
        <w:t>по рисунку озер и стариц местность напоминала Карелию с ее количеством озер и рек. Соответственно и животный мир отличался большим разнообразием и обилием. Так</w:t>
      </w:r>
      <w:r w:rsidR="00890772" w:rsidRPr="00452FB0">
        <w:rPr>
          <w:sz w:val="28"/>
          <w:szCs w:val="28"/>
        </w:rPr>
        <w:t>,</w:t>
      </w:r>
      <w:r w:rsidR="00342DC7" w:rsidRPr="00452FB0">
        <w:rPr>
          <w:sz w:val="28"/>
          <w:szCs w:val="28"/>
        </w:rPr>
        <w:t xml:space="preserve">  конце августа 1866 года к пристани Спасского затона причалил пароход «Наяда», на котором совершал путешествие по Волге цесаревич Александр Александрович – будущий император Александр III,</w:t>
      </w:r>
      <w:r w:rsidR="00CA1834" w:rsidRPr="00452FB0">
        <w:rPr>
          <w:sz w:val="28"/>
          <w:szCs w:val="28"/>
        </w:rPr>
        <w:t xml:space="preserve"> посещавший с.</w:t>
      </w:r>
      <w:r w:rsidR="000F69F2" w:rsidRPr="00452FB0">
        <w:rPr>
          <w:sz w:val="28"/>
          <w:szCs w:val="28"/>
        </w:rPr>
        <w:t xml:space="preserve"> </w:t>
      </w:r>
      <w:r w:rsidR="00CA1834" w:rsidRPr="00452FB0">
        <w:rPr>
          <w:sz w:val="28"/>
          <w:szCs w:val="28"/>
        </w:rPr>
        <w:t xml:space="preserve">Никольское- усадьбу </w:t>
      </w:r>
      <w:proofErr w:type="spellStart"/>
      <w:r w:rsidR="00CA1834" w:rsidRPr="00452FB0">
        <w:rPr>
          <w:sz w:val="28"/>
          <w:szCs w:val="28"/>
        </w:rPr>
        <w:t>Молоствовых</w:t>
      </w:r>
      <w:proofErr w:type="spellEnd"/>
      <w:r w:rsidR="00CA1834" w:rsidRPr="00452FB0">
        <w:rPr>
          <w:sz w:val="28"/>
          <w:szCs w:val="28"/>
        </w:rPr>
        <w:t xml:space="preserve">, </w:t>
      </w:r>
      <w:r w:rsidR="00342DC7" w:rsidRPr="00452FB0">
        <w:rPr>
          <w:sz w:val="28"/>
          <w:szCs w:val="28"/>
        </w:rPr>
        <w:t xml:space="preserve"> которому в Спасском уезде организовали великокняжескую охоту с облавой, на которой было добыто два волка, 11 лисиц и 145 зайцев.</w:t>
      </w:r>
      <w:r w:rsidR="00B81873" w:rsidRPr="00452FB0">
        <w:rPr>
          <w:sz w:val="28"/>
          <w:szCs w:val="28"/>
        </w:rPr>
        <w:t xml:space="preserve"> Красоту этих мест запечатлел на своем полотне художник Саврасов.</w:t>
      </w:r>
      <w:r w:rsidR="00B81873" w:rsidRPr="00452FB0">
        <w:rPr>
          <w:sz w:val="28"/>
          <w:szCs w:val="28"/>
          <w:lang w:eastAsia="ru-RU"/>
        </w:rPr>
        <w:t xml:space="preserve">  Листая альбом репродукций Алексея Саврасова, можно обнаружить картину «Спасский </w:t>
      </w:r>
      <w:r w:rsidR="00B81873" w:rsidRPr="00452FB0">
        <w:rPr>
          <w:sz w:val="28"/>
          <w:szCs w:val="28"/>
          <w:lang w:eastAsia="ru-RU"/>
        </w:rPr>
        <w:lastRenderedPageBreak/>
        <w:t>затон на В</w:t>
      </w:r>
      <w:r w:rsidR="00890772" w:rsidRPr="00452FB0">
        <w:rPr>
          <w:sz w:val="28"/>
          <w:szCs w:val="28"/>
          <w:lang w:eastAsia="ru-RU"/>
        </w:rPr>
        <w:t>о</w:t>
      </w:r>
      <w:r w:rsidR="00B81873" w:rsidRPr="00452FB0">
        <w:rPr>
          <w:sz w:val="28"/>
          <w:szCs w:val="28"/>
          <w:lang w:eastAsia="ru-RU"/>
        </w:rPr>
        <w:t xml:space="preserve">лге», которая хранится сейчас в Третьяковской галерее. Чуть угадывается в дымке противоположный берег </w:t>
      </w:r>
      <w:proofErr w:type="spellStart"/>
      <w:r w:rsidR="00B81873" w:rsidRPr="00452FB0">
        <w:rPr>
          <w:sz w:val="28"/>
          <w:szCs w:val="28"/>
          <w:lang w:eastAsia="ru-RU"/>
        </w:rPr>
        <w:t>Чертыка</w:t>
      </w:r>
      <w:proofErr w:type="spellEnd"/>
      <w:r w:rsidR="00B81873" w:rsidRPr="00452FB0">
        <w:rPr>
          <w:sz w:val="28"/>
          <w:szCs w:val="28"/>
          <w:lang w:eastAsia="ru-RU"/>
        </w:rPr>
        <w:t>. Полуостров Лоза глубоко вдаётся в протоку. На берегу – костёр, ветвистое дерево и рыбацкие сети, развешенные на кольях для просушки. На воде дымит вдали пароход, чуть ближе «белеет парус одинокий», а у берега приютились рыбацкие лодки… Известно, что знаменитый русский живописец в 1872 году бывал в Болгарах и нарисовал несколько видов руин древнего города. По-видимому, на обратном пути, в ожидании парохода в Спасском затоне, Саврасов не удержался и запечатлел тронувший его воображение пейзаж.</w:t>
      </w:r>
    </w:p>
    <w:p w14:paraId="4D9B05E3" w14:textId="3C21F62C" w:rsidR="00342DC7" w:rsidRPr="0068682E" w:rsidRDefault="00064119" w:rsidP="0068682E">
      <w:pPr>
        <w:shd w:val="clear" w:color="auto" w:fill="FFFFFF"/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3C4052"/>
          <w:sz w:val="28"/>
          <w:szCs w:val="28"/>
          <w:lang w:eastAsia="ru-RU"/>
        </w:rPr>
      </w:pPr>
      <w:r w:rsidRPr="00452FB0">
        <w:rPr>
          <w:rFonts w:ascii="Arial" w:eastAsia="Times New Roman" w:hAnsi="Arial" w:cs="Arial"/>
          <w:color w:val="3C4052"/>
          <w:sz w:val="28"/>
          <w:szCs w:val="28"/>
          <w:lang w:eastAsia="ru-RU"/>
        </w:rPr>
        <w:t xml:space="preserve">                  </w:t>
      </w:r>
      <w:r w:rsidR="00B81873" w:rsidRPr="00452FB0">
        <w:rPr>
          <w:rFonts w:ascii="Arial" w:eastAsia="Times New Roman" w:hAnsi="Arial" w:cs="Arial"/>
          <w:b/>
          <w:bCs/>
          <w:noProof/>
          <w:color w:val="3C4052"/>
          <w:sz w:val="28"/>
          <w:szCs w:val="28"/>
          <w:lang w:eastAsia="ru-RU"/>
        </w:rPr>
        <w:drawing>
          <wp:inline distT="0" distB="0" distL="0" distR="0" wp14:anchorId="3E75BA38" wp14:editId="4575D4FA">
            <wp:extent cx="3813175" cy="2286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6C9D3" w14:textId="68D694A4" w:rsidR="003C6E0B" w:rsidRPr="00452FB0" w:rsidRDefault="003C6E0B" w:rsidP="00452FB0">
      <w:pPr>
        <w:pStyle w:val="a3"/>
        <w:spacing w:line="360" w:lineRule="auto"/>
        <w:ind w:firstLine="708"/>
        <w:jc w:val="both"/>
        <w:rPr>
          <w:sz w:val="28"/>
          <w:szCs w:val="28"/>
          <w:lang w:eastAsia="ru-RU"/>
        </w:rPr>
      </w:pPr>
      <w:r w:rsidRPr="00452FB0">
        <w:rPr>
          <w:sz w:val="28"/>
          <w:szCs w:val="28"/>
          <w:lang w:eastAsia="ru-RU"/>
        </w:rPr>
        <w:t xml:space="preserve">До реформы 1861 года жители относились к категории помещичьих крестьян. Занимались земледелием, разведением скота, мукомольным, красильным и портняжным промыслами. В начале 20 века здесь располагалось волостное правление, функционировали </w:t>
      </w:r>
      <w:proofErr w:type="spellStart"/>
      <w:r w:rsidRPr="00452FB0">
        <w:rPr>
          <w:sz w:val="28"/>
          <w:szCs w:val="28"/>
          <w:lang w:eastAsia="ru-RU"/>
        </w:rPr>
        <w:t>Михаило</w:t>
      </w:r>
      <w:proofErr w:type="spellEnd"/>
      <w:r w:rsidRPr="00452FB0">
        <w:rPr>
          <w:sz w:val="28"/>
          <w:szCs w:val="28"/>
          <w:lang w:eastAsia="ru-RU"/>
        </w:rPr>
        <w:t xml:space="preserve">-Тверская церковь, земская (открыта в 1868 году, до 1883 года - церковно-приходская) и сельско-хозяйственные школы, 6 ветряных мельниц, кузница, </w:t>
      </w:r>
      <w:proofErr w:type="spellStart"/>
      <w:r w:rsidRPr="00452FB0">
        <w:rPr>
          <w:sz w:val="28"/>
          <w:szCs w:val="28"/>
          <w:lang w:eastAsia="ru-RU"/>
        </w:rPr>
        <w:t>крупообдирка</w:t>
      </w:r>
      <w:proofErr w:type="spellEnd"/>
      <w:r w:rsidRPr="00452FB0">
        <w:rPr>
          <w:sz w:val="28"/>
          <w:szCs w:val="28"/>
          <w:lang w:eastAsia="ru-RU"/>
        </w:rPr>
        <w:t>, красильное заведение, магазин, 3 мелочные лавки. В этот период земельный надел сельской общины составлял 401 десятину.</w:t>
      </w:r>
    </w:p>
    <w:p w14:paraId="428385AF" w14:textId="77777777" w:rsidR="00890772" w:rsidRPr="00452FB0" w:rsidRDefault="003C6E0B" w:rsidP="00452FB0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  <w:lang w:eastAsia="ru-RU"/>
        </w:rPr>
      </w:pPr>
      <w:r w:rsidRPr="00452FB0">
        <w:rPr>
          <w:color w:val="000000"/>
          <w:sz w:val="28"/>
          <w:szCs w:val="28"/>
          <w:lang w:eastAsia="ru-RU"/>
        </w:rPr>
        <w:t xml:space="preserve">До 1920 года село являлось центром </w:t>
      </w:r>
      <w:proofErr w:type="spellStart"/>
      <w:r w:rsidRPr="00452FB0">
        <w:rPr>
          <w:color w:val="000000"/>
          <w:sz w:val="28"/>
          <w:szCs w:val="28"/>
          <w:lang w:eastAsia="ru-RU"/>
        </w:rPr>
        <w:t>Щербетской</w:t>
      </w:r>
      <w:proofErr w:type="spellEnd"/>
      <w:r w:rsidRPr="00452FB0">
        <w:rPr>
          <w:color w:val="000000"/>
          <w:sz w:val="28"/>
          <w:szCs w:val="28"/>
          <w:lang w:eastAsia="ru-RU"/>
        </w:rPr>
        <w:t xml:space="preserve"> волости Спасского уезда Казанской губернии. Число жителей: в 1782 году - 358 душ мужского пола, в 1859 году - 1070, в 1897 году - 1150, в 1908 году - 1424, в </w:t>
      </w:r>
      <w:r w:rsidRPr="00452FB0">
        <w:rPr>
          <w:sz w:val="28"/>
          <w:szCs w:val="28"/>
          <w:lang w:eastAsia="ru-RU"/>
        </w:rPr>
        <w:t xml:space="preserve">1920 году - 1559, в 1926 </w:t>
      </w:r>
      <w:r w:rsidRPr="00452FB0">
        <w:rPr>
          <w:sz w:val="28"/>
          <w:szCs w:val="28"/>
          <w:lang w:eastAsia="ru-RU"/>
        </w:rPr>
        <w:lastRenderedPageBreak/>
        <w:t>году - 1176, в 1938 году - 669</w:t>
      </w:r>
      <w:r w:rsidRPr="00452FB0">
        <w:rPr>
          <w:color w:val="000000"/>
          <w:sz w:val="28"/>
          <w:szCs w:val="28"/>
          <w:lang w:eastAsia="ru-RU"/>
        </w:rPr>
        <w:t xml:space="preserve">, в 1949 году - 428, в 1958 году -688, в 1970 году - 325, </w:t>
      </w:r>
      <w:bookmarkStart w:id="3" w:name="_Hlk34334698"/>
      <w:r w:rsidRPr="00452FB0">
        <w:rPr>
          <w:color w:val="000000"/>
          <w:sz w:val="28"/>
          <w:szCs w:val="28"/>
          <w:lang w:eastAsia="ru-RU"/>
        </w:rPr>
        <w:t>в 1979 году - 151, в 1989 году - 33, в 2002 году - 33 человека</w:t>
      </w:r>
      <w:bookmarkEnd w:id="3"/>
      <w:r w:rsidRPr="00452FB0">
        <w:rPr>
          <w:color w:val="000000"/>
          <w:sz w:val="28"/>
          <w:szCs w:val="28"/>
          <w:lang w:eastAsia="ru-RU"/>
        </w:rPr>
        <w:t>.</w:t>
      </w:r>
    </w:p>
    <w:p w14:paraId="333D09CC" w14:textId="2B50F699" w:rsidR="00501D04" w:rsidRPr="00452FB0" w:rsidRDefault="007D47DC" w:rsidP="00452FB0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  <w:lang w:eastAsia="ru-RU"/>
        </w:rPr>
      </w:pPr>
      <w:r w:rsidRPr="00452FB0">
        <w:rPr>
          <w:color w:val="000000"/>
          <w:sz w:val="28"/>
          <w:szCs w:val="28"/>
          <w:lang w:eastAsia="ru-RU"/>
        </w:rPr>
        <w:t>Сухие цифры статистики говорят о многом:</w:t>
      </w:r>
      <w:r w:rsidR="00890772" w:rsidRPr="00452FB0">
        <w:rPr>
          <w:color w:val="000000"/>
          <w:sz w:val="28"/>
          <w:szCs w:val="28"/>
          <w:lang w:eastAsia="ru-RU"/>
        </w:rPr>
        <w:t xml:space="preserve"> п</w:t>
      </w:r>
      <w:r w:rsidR="00501D04" w:rsidRPr="00452FB0">
        <w:rPr>
          <w:color w:val="000000"/>
          <w:sz w:val="28"/>
          <w:szCs w:val="28"/>
          <w:lang w:eastAsia="ru-RU"/>
        </w:rPr>
        <w:t>ервый удар по селу нанесла советская власть в 19</w:t>
      </w:r>
      <w:r w:rsidR="009750EA" w:rsidRPr="00452FB0">
        <w:rPr>
          <w:color w:val="000000"/>
          <w:sz w:val="28"/>
          <w:szCs w:val="28"/>
          <w:lang w:eastAsia="ru-RU"/>
        </w:rPr>
        <w:t>19-21</w:t>
      </w:r>
      <w:r w:rsidR="00501D04" w:rsidRPr="00452FB0">
        <w:rPr>
          <w:color w:val="000000"/>
          <w:sz w:val="28"/>
          <w:szCs w:val="28"/>
          <w:lang w:eastAsia="ru-RU"/>
        </w:rPr>
        <w:t xml:space="preserve"> г</w:t>
      </w:r>
      <w:r w:rsidR="00890772" w:rsidRPr="00452FB0">
        <w:rPr>
          <w:color w:val="000000"/>
          <w:sz w:val="28"/>
          <w:szCs w:val="28"/>
          <w:lang w:eastAsia="ru-RU"/>
        </w:rPr>
        <w:t>одах</w:t>
      </w:r>
      <w:r w:rsidR="00501D04" w:rsidRPr="00452FB0">
        <w:rPr>
          <w:color w:val="000000"/>
          <w:sz w:val="28"/>
          <w:szCs w:val="28"/>
          <w:lang w:eastAsia="ru-RU"/>
        </w:rPr>
        <w:t xml:space="preserve">. </w:t>
      </w:r>
      <w:r w:rsidR="00501D04" w:rsidRPr="00452FB0">
        <w:rPr>
          <w:sz w:val="28"/>
          <w:szCs w:val="28"/>
        </w:rPr>
        <w:t xml:space="preserve">Уже после установления Советской власти </w:t>
      </w:r>
      <w:r w:rsidR="009750EA" w:rsidRPr="00452FB0">
        <w:rPr>
          <w:sz w:val="28"/>
          <w:szCs w:val="28"/>
        </w:rPr>
        <w:t xml:space="preserve">сельчане </w:t>
      </w:r>
      <w:r w:rsidR="00501D04" w:rsidRPr="00452FB0">
        <w:rPr>
          <w:sz w:val="28"/>
          <w:szCs w:val="28"/>
        </w:rPr>
        <w:t>активно участвовали в охватившем чуть не все Среднее Поволжье вилочном восстании крестьян, недовольных социалистической продразверсткой.</w:t>
      </w:r>
      <w:r w:rsidR="009750EA" w:rsidRPr="00452FB0">
        <w:rPr>
          <w:sz w:val="28"/>
          <w:szCs w:val="28"/>
        </w:rPr>
        <w:t xml:space="preserve"> Восстания жестоко подавлялись</w:t>
      </w:r>
      <w:r w:rsidR="00890772" w:rsidRPr="00452FB0">
        <w:rPr>
          <w:sz w:val="28"/>
          <w:szCs w:val="28"/>
        </w:rPr>
        <w:t>.</w:t>
      </w:r>
      <w:r w:rsidR="009750EA" w:rsidRPr="00452FB0">
        <w:rPr>
          <w:sz w:val="28"/>
          <w:szCs w:val="28"/>
        </w:rPr>
        <w:t xml:space="preserve"> Переломным стал 1920 год. Численность населения составляла1559 душ мужского пола, Голод в Поволжье 1921 года привел к тому, что в 1926 в </w:t>
      </w:r>
      <w:proofErr w:type="spellStart"/>
      <w:r w:rsidR="009750EA" w:rsidRPr="00452FB0">
        <w:rPr>
          <w:sz w:val="28"/>
          <w:szCs w:val="28"/>
        </w:rPr>
        <w:t>Щербети</w:t>
      </w:r>
      <w:proofErr w:type="spellEnd"/>
      <w:r w:rsidR="009750EA" w:rsidRPr="00452FB0">
        <w:rPr>
          <w:sz w:val="28"/>
          <w:szCs w:val="28"/>
        </w:rPr>
        <w:t xml:space="preserve"> численность жителей упала до 1176. Вторая волна потерь пришлась на годы раскулачивания, коллективизации, репрессий 1937 года. К 1938 году численность жителей составила 669 мужского пола</w:t>
      </w:r>
      <w:r w:rsidRPr="00452FB0">
        <w:rPr>
          <w:sz w:val="28"/>
          <w:szCs w:val="28"/>
        </w:rPr>
        <w:t>. Великая Отечественная война забрала свою жатву, уменьшив население до 428</w:t>
      </w:r>
      <w:r w:rsidR="00890772" w:rsidRPr="00452FB0">
        <w:rPr>
          <w:sz w:val="28"/>
          <w:szCs w:val="28"/>
        </w:rPr>
        <w:t xml:space="preserve"> человек</w:t>
      </w:r>
      <w:r w:rsidRPr="00452FB0">
        <w:rPr>
          <w:sz w:val="28"/>
          <w:szCs w:val="28"/>
        </w:rPr>
        <w:t>, вернув практически к истокам 1782 года (358 душ мужского пола)</w:t>
      </w:r>
      <w:r w:rsidR="00890772" w:rsidRPr="00452FB0">
        <w:rPr>
          <w:sz w:val="28"/>
          <w:szCs w:val="28"/>
        </w:rPr>
        <w:t>.</w:t>
      </w:r>
    </w:p>
    <w:p w14:paraId="494624B5" w14:textId="0F572D06" w:rsidR="007D47DC" w:rsidRPr="00452FB0" w:rsidRDefault="007D47DC" w:rsidP="00452FB0">
      <w:pPr>
        <w:pStyle w:val="a3"/>
        <w:spacing w:line="360" w:lineRule="auto"/>
        <w:jc w:val="both"/>
        <w:rPr>
          <w:sz w:val="28"/>
          <w:szCs w:val="28"/>
          <w:lang w:eastAsia="ru-RU"/>
        </w:rPr>
      </w:pPr>
      <w:r w:rsidRPr="00452FB0">
        <w:rPr>
          <w:sz w:val="28"/>
          <w:szCs w:val="28"/>
        </w:rPr>
        <w:t>Последним ударом по селу стала грандиозная идея строительства Куйбышевского водохранилища.</w:t>
      </w:r>
      <w:r w:rsidR="00890772" w:rsidRPr="00452FB0">
        <w:rPr>
          <w:sz w:val="28"/>
          <w:szCs w:val="28"/>
        </w:rPr>
        <w:t xml:space="preserve"> </w:t>
      </w:r>
      <w:r w:rsidRPr="00452FB0">
        <w:rPr>
          <w:sz w:val="28"/>
          <w:szCs w:val="28"/>
        </w:rPr>
        <w:t>После затопления</w:t>
      </w:r>
      <w:r w:rsidR="006A0F64" w:rsidRPr="00452FB0">
        <w:rPr>
          <w:sz w:val="28"/>
          <w:szCs w:val="28"/>
        </w:rPr>
        <w:t xml:space="preserve"> в 1957 году,</w:t>
      </w:r>
      <w:r w:rsidRPr="00452FB0">
        <w:rPr>
          <w:sz w:val="28"/>
          <w:szCs w:val="28"/>
        </w:rPr>
        <w:t xml:space="preserve"> вся прежняя среда обитания, все</w:t>
      </w:r>
      <w:r w:rsidR="006A0F64" w:rsidRPr="00452FB0">
        <w:rPr>
          <w:sz w:val="28"/>
          <w:szCs w:val="28"/>
        </w:rPr>
        <w:t xml:space="preserve"> хозяйственные связи были порушены, вес старый уклад разрушен, леса вырублены и затоплены, озера в пойме р.</w:t>
      </w:r>
      <w:r w:rsidR="00890772" w:rsidRPr="00452FB0">
        <w:rPr>
          <w:sz w:val="28"/>
          <w:szCs w:val="28"/>
        </w:rPr>
        <w:t xml:space="preserve"> </w:t>
      </w:r>
      <w:r w:rsidR="006A0F64" w:rsidRPr="00452FB0">
        <w:rPr>
          <w:sz w:val="28"/>
          <w:szCs w:val="28"/>
        </w:rPr>
        <w:t>Кама – источники рыбы погребены Куйбышевским водохранилищем, храмы ушли под воду, заливные луга – источник животноводства исчезли. Идея электрификации всей страны (план ГОЭЛРО)</w:t>
      </w:r>
      <w:r w:rsidR="001D3E06" w:rsidRPr="00452FB0">
        <w:rPr>
          <w:sz w:val="28"/>
          <w:szCs w:val="28"/>
        </w:rPr>
        <w:t xml:space="preserve"> при своем размахе</w:t>
      </w:r>
      <w:r w:rsidR="00890772" w:rsidRPr="00452FB0">
        <w:rPr>
          <w:sz w:val="28"/>
          <w:szCs w:val="28"/>
        </w:rPr>
        <w:t>,</w:t>
      </w:r>
      <w:r w:rsidR="001D3E06" w:rsidRPr="00452FB0">
        <w:rPr>
          <w:sz w:val="28"/>
          <w:szCs w:val="28"/>
        </w:rPr>
        <w:t xml:space="preserve"> «не заметив»</w:t>
      </w:r>
      <w:r w:rsidR="00890772" w:rsidRPr="00452FB0">
        <w:rPr>
          <w:sz w:val="28"/>
          <w:szCs w:val="28"/>
        </w:rPr>
        <w:t>,</w:t>
      </w:r>
      <w:r w:rsidR="001D3E06" w:rsidRPr="00452FB0">
        <w:rPr>
          <w:sz w:val="28"/>
          <w:szCs w:val="28"/>
        </w:rPr>
        <w:t xml:space="preserve">  смела тысячи человеческих судеб, малых Родин, уничтожила корни тысяч семей, разорвав их с могилами своих предков.</w:t>
      </w:r>
    </w:p>
    <w:p w14:paraId="6AB8C093" w14:textId="38B95B03" w:rsidR="001D3E06" w:rsidRPr="00452FB0" w:rsidRDefault="001D3E06" w:rsidP="00452FB0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  <w:lang w:eastAsia="ru-RU"/>
        </w:rPr>
      </w:pPr>
      <w:r w:rsidRPr="00452FB0">
        <w:rPr>
          <w:sz w:val="28"/>
          <w:szCs w:val="28"/>
        </w:rPr>
        <w:t xml:space="preserve">После 1958 года село стало медленно, сначала незаметно, умирать. </w:t>
      </w:r>
      <w:r w:rsidR="009C1858" w:rsidRPr="00452FB0">
        <w:rPr>
          <w:sz w:val="28"/>
          <w:szCs w:val="28"/>
        </w:rPr>
        <w:t xml:space="preserve"> В 1970 году в селе было 325 жителей, </w:t>
      </w:r>
      <w:r w:rsidR="009C1858" w:rsidRPr="00452FB0">
        <w:rPr>
          <w:color w:val="000000"/>
          <w:sz w:val="28"/>
          <w:szCs w:val="28"/>
          <w:lang w:eastAsia="ru-RU"/>
        </w:rPr>
        <w:t>в 1979 году - 151, в 1989 году - 33, в 2002 году - 33 человека, в 2020 году -</w:t>
      </w:r>
      <w:r w:rsidR="00890772" w:rsidRPr="00452FB0">
        <w:rPr>
          <w:color w:val="000000"/>
          <w:sz w:val="28"/>
          <w:szCs w:val="28"/>
          <w:lang w:eastAsia="ru-RU"/>
        </w:rPr>
        <w:t xml:space="preserve"> </w:t>
      </w:r>
      <w:r w:rsidR="009C1858" w:rsidRPr="00452FB0">
        <w:rPr>
          <w:color w:val="000000"/>
          <w:sz w:val="28"/>
          <w:szCs w:val="28"/>
          <w:lang w:eastAsia="ru-RU"/>
        </w:rPr>
        <w:t>нет никого, только стоит устремленный в небо разрушенный Храм, как укор потерявшим веру в Бога потомкам….</w:t>
      </w:r>
    </w:p>
    <w:p w14:paraId="06FB5F7C" w14:textId="676D882D" w:rsidR="00DD31AF" w:rsidRPr="00452FB0" w:rsidRDefault="00F70599" w:rsidP="00452FB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52FB0">
        <w:rPr>
          <w:sz w:val="28"/>
          <w:szCs w:val="28"/>
        </w:rPr>
        <w:t>«</w:t>
      </w:r>
      <w:r w:rsidR="009C1858" w:rsidRPr="00452FB0">
        <w:rPr>
          <w:sz w:val="28"/>
          <w:szCs w:val="28"/>
        </w:rPr>
        <w:t>История любит повторяться</w:t>
      </w:r>
      <w:r w:rsidRPr="00452FB0">
        <w:rPr>
          <w:sz w:val="28"/>
          <w:szCs w:val="28"/>
        </w:rPr>
        <w:t>»</w:t>
      </w:r>
      <w:r w:rsidR="009C1858" w:rsidRPr="00452FB0">
        <w:rPr>
          <w:sz w:val="28"/>
          <w:szCs w:val="28"/>
        </w:rPr>
        <w:t xml:space="preserve"> </w:t>
      </w:r>
      <w:r w:rsidR="00E55BC3" w:rsidRPr="00452FB0">
        <w:rPr>
          <w:sz w:val="28"/>
          <w:szCs w:val="28"/>
        </w:rPr>
        <w:t xml:space="preserve">изрекал </w:t>
      </w:r>
      <w:r w:rsidR="009C1858" w:rsidRPr="00452FB0">
        <w:rPr>
          <w:sz w:val="28"/>
          <w:szCs w:val="28"/>
        </w:rPr>
        <w:t>Фукидид</w:t>
      </w:r>
      <w:r w:rsidR="00E55BC3" w:rsidRPr="00452FB0">
        <w:rPr>
          <w:sz w:val="28"/>
          <w:szCs w:val="28"/>
        </w:rPr>
        <w:t xml:space="preserve">, </w:t>
      </w:r>
      <w:r w:rsidR="009C1858" w:rsidRPr="00452FB0">
        <w:rPr>
          <w:sz w:val="28"/>
          <w:szCs w:val="28"/>
        </w:rPr>
        <w:t>древнегреческий историк</w:t>
      </w:r>
      <w:r w:rsidR="00E55BC3" w:rsidRPr="00452FB0">
        <w:rPr>
          <w:sz w:val="28"/>
          <w:szCs w:val="28"/>
        </w:rPr>
        <w:t xml:space="preserve">, его же смысл повторял Джордж </w:t>
      </w:r>
      <w:proofErr w:type="spellStart"/>
      <w:r w:rsidR="00E55BC3" w:rsidRPr="00452FB0">
        <w:rPr>
          <w:sz w:val="28"/>
          <w:szCs w:val="28"/>
        </w:rPr>
        <w:t>Сантаяна</w:t>
      </w:r>
      <w:proofErr w:type="spellEnd"/>
      <w:r w:rsidR="000F69F2" w:rsidRPr="00452FB0">
        <w:rPr>
          <w:sz w:val="28"/>
          <w:szCs w:val="28"/>
        </w:rPr>
        <w:t>,</w:t>
      </w:r>
      <w:r w:rsidR="00E55BC3" w:rsidRPr="00452FB0">
        <w:rPr>
          <w:sz w:val="28"/>
          <w:szCs w:val="28"/>
        </w:rPr>
        <w:t xml:space="preserve"> американский философ и писатель, когда говорил: </w:t>
      </w:r>
      <w:r w:rsidR="00F42A0D" w:rsidRPr="00452FB0">
        <w:rPr>
          <w:sz w:val="28"/>
          <w:szCs w:val="28"/>
        </w:rPr>
        <w:t>«</w:t>
      </w:r>
      <w:r w:rsidR="009C1858" w:rsidRPr="00452FB0">
        <w:rPr>
          <w:sz w:val="28"/>
          <w:szCs w:val="28"/>
        </w:rPr>
        <w:t>Кто забывает уроки истории, обречён на их повторение.</w:t>
      </w:r>
      <w:r w:rsidR="00F42A0D" w:rsidRPr="00452FB0">
        <w:rPr>
          <w:sz w:val="28"/>
          <w:szCs w:val="28"/>
        </w:rPr>
        <w:t xml:space="preserve">» </w:t>
      </w:r>
    </w:p>
    <w:p w14:paraId="4F6C4585" w14:textId="6642BA7B" w:rsidR="00BA3950" w:rsidRPr="00452FB0" w:rsidRDefault="00BA3950" w:rsidP="00452FB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52FB0">
        <w:rPr>
          <w:sz w:val="28"/>
          <w:szCs w:val="28"/>
        </w:rPr>
        <w:lastRenderedPageBreak/>
        <w:t xml:space="preserve">Мы должны усвоить уроки прошедшей </w:t>
      </w:r>
      <w:bookmarkStart w:id="4" w:name="_GoBack"/>
      <w:bookmarkEnd w:id="4"/>
      <w:r w:rsidRPr="00452FB0">
        <w:rPr>
          <w:sz w:val="28"/>
          <w:szCs w:val="28"/>
        </w:rPr>
        <w:t>истории, наших глобальных идей и сделать выводы. Мой вывод в данной ситуации в том, что наша новая история, наши новая реальность должна строиться так, чтобы взять все лучшее у наших предков, ( «строить  храмы устремленные в небо…»), и быть достойны их памяти. Надеюсь, что более мы никогда не будем приносить в жертву тысячи людских судеб ради достижения глобальных целей,</w:t>
      </w:r>
      <w:r w:rsidR="00F304EC" w:rsidRPr="00452FB0">
        <w:rPr>
          <w:sz w:val="28"/>
          <w:szCs w:val="28"/>
        </w:rPr>
        <w:t xml:space="preserve"> </w:t>
      </w:r>
      <w:r w:rsidRPr="00452FB0">
        <w:rPr>
          <w:sz w:val="28"/>
          <w:szCs w:val="28"/>
        </w:rPr>
        <w:t>какими</w:t>
      </w:r>
      <w:r w:rsidR="00F304EC" w:rsidRPr="00452FB0">
        <w:rPr>
          <w:sz w:val="28"/>
          <w:szCs w:val="28"/>
        </w:rPr>
        <w:t xml:space="preserve"> бы благими они не были на первый взгляд. «Благими намерениями вымощена дорога в ад…»</w:t>
      </w:r>
      <w:r w:rsidRPr="00452FB0">
        <w:rPr>
          <w:sz w:val="28"/>
          <w:szCs w:val="28"/>
        </w:rPr>
        <w:t xml:space="preserve">  </w:t>
      </w:r>
      <w:r w:rsidR="00F304EC" w:rsidRPr="00452FB0">
        <w:rPr>
          <w:sz w:val="28"/>
          <w:szCs w:val="28"/>
        </w:rPr>
        <w:t xml:space="preserve">И я не хочу, чтобы где-то еще в будущем потомки не могли найти могилы своих предков </w:t>
      </w:r>
      <w:r w:rsidR="00064119" w:rsidRPr="00452FB0">
        <w:rPr>
          <w:sz w:val="28"/>
          <w:szCs w:val="28"/>
        </w:rPr>
        <w:t xml:space="preserve">только </w:t>
      </w:r>
      <w:r w:rsidR="00F304EC" w:rsidRPr="00452FB0">
        <w:rPr>
          <w:sz w:val="28"/>
          <w:szCs w:val="28"/>
        </w:rPr>
        <w:t xml:space="preserve">потому, что </w:t>
      </w:r>
      <w:r w:rsidR="00064119" w:rsidRPr="00452FB0">
        <w:rPr>
          <w:sz w:val="28"/>
          <w:szCs w:val="28"/>
        </w:rPr>
        <w:t xml:space="preserve">исчезли </w:t>
      </w:r>
      <w:r w:rsidR="00F304EC" w:rsidRPr="00452FB0">
        <w:rPr>
          <w:sz w:val="28"/>
          <w:szCs w:val="28"/>
        </w:rPr>
        <w:t>их места проживания …</w:t>
      </w:r>
    </w:p>
    <w:p w14:paraId="0B48DC11" w14:textId="2A646BB3" w:rsidR="00DD31AF" w:rsidRPr="00452FB0" w:rsidRDefault="00F304EC" w:rsidP="00452FB0">
      <w:pPr>
        <w:pStyle w:val="a3"/>
        <w:spacing w:line="360" w:lineRule="auto"/>
        <w:rPr>
          <w:rFonts w:ascii="Georgia" w:hAnsi="Georgia"/>
          <w:color w:val="000000"/>
          <w:sz w:val="28"/>
          <w:szCs w:val="28"/>
        </w:rPr>
      </w:pPr>
      <w:r w:rsidRPr="00452FB0">
        <w:rPr>
          <w:sz w:val="28"/>
          <w:szCs w:val="28"/>
        </w:rPr>
        <w:tab/>
      </w:r>
      <w:r w:rsidRPr="00452FB0">
        <w:rPr>
          <w:rStyle w:val="a5"/>
          <w:rFonts w:ascii="Georgia" w:hAnsi="Georgia"/>
          <w:b w:val="0"/>
          <w:bCs w:val="0"/>
          <w:color w:val="000000"/>
          <w:sz w:val="28"/>
          <w:szCs w:val="28"/>
        </w:rPr>
        <w:t xml:space="preserve"> </w:t>
      </w:r>
    </w:p>
    <w:p w14:paraId="6A80F26F" w14:textId="496405D4" w:rsidR="00DD31AF" w:rsidRPr="00452FB0" w:rsidRDefault="00677B2F" w:rsidP="0068682E">
      <w:pPr>
        <w:pStyle w:val="a3"/>
        <w:spacing w:line="360" w:lineRule="auto"/>
        <w:jc w:val="center"/>
        <w:rPr>
          <w:sz w:val="28"/>
          <w:szCs w:val="28"/>
        </w:rPr>
      </w:pPr>
      <w:r w:rsidRPr="00452FB0">
        <w:rPr>
          <w:sz w:val="28"/>
          <w:szCs w:val="28"/>
        </w:rPr>
        <w:t>Литература</w:t>
      </w:r>
    </w:p>
    <w:p w14:paraId="3A5588C8" w14:textId="7E6D31CD" w:rsidR="00064119" w:rsidRPr="00452FB0" w:rsidRDefault="00DD31AF" w:rsidP="00452FB0">
      <w:pPr>
        <w:pStyle w:val="a3"/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452FB0">
        <w:rPr>
          <w:sz w:val="28"/>
          <w:szCs w:val="28"/>
        </w:rPr>
        <w:t>1850 год Карта казанской Губернии с местами нахождения искусственных и естественных строительных материалов</w:t>
      </w:r>
    </w:p>
    <w:p w14:paraId="634F9F7E" w14:textId="77777777" w:rsidR="00064119" w:rsidRPr="00452FB0" w:rsidRDefault="00DD31AF" w:rsidP="00452FB0">
      <w:pPr>
        <w:pStyle w:val="a3"/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452FB0">
        <w:rPr>
          <w:rFonts w:eastAsia="Times New Roman"/>
          <w:sz w:val="28"/>
          <w:szCs w:val="28"/>
          <w:lang w:eastAsia="ru-RU"/>
        </w:rPr>
        <w:t>«Республика Татарстан: Православные памятники (середина XVI — начало XX веков)» — Казань: Издательство «Фест», 1998.</w:t>
      </w:r>
    </w:p>
    <w:p w14:paraId="3300E06F" w14:textId="77777777" w:rsidR="00064119" w:rsidRPr="00452FB0" w:rsidRDefault="00DD31AF" w:rsidP="00452FB0">
      <w:pPr>
        <w:pStyle w:val="a3"/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452FB0">
        <w:rPr>
          <w:rStyle w:val="A20"/>
          <w:sz w:val="28"/>
          <w:szCs w:val="28"/>
        </w:rPr>
        <w:t xml:space="preserve">Кадыров Басир </w:t>
      </w:r>
      <w:proofErr w:type="spellStart"/>
      <w:proofErr w:type="gramStart"/>
      <w:r w:rsidRPr="00452FB0">
        <w:rPr>
          <w:rStyle w:val="A20"/>
          <w:sz w:val="28"/>
          <w:szCs w:val="28"/>
        </w:rPr>
        <w:t>Гаптельбариевич</w:t>
      </w:r>
      <w:proofErr w:type="spellEnd"/>
      <w:r w:rsidRPr="00452FB0">
        <w:rPr>
          <w:rStyle w:val="A20"/>
          <w:sz w:val="28"/>
          <w:szCs w:val="28"/>
        </w:rPr>
        <w:t xml:space="preserve"> </w:t>
      </w:r>
      <w:r w:rsidRPr="00452FB0">
        <w:rPr>
          <w:color w:val="000000"/>
          <w:sz w:val="28"/>
          <w:szCs w:val="28"/>
        </w:rPr>
        <w:t xml:space="preserve"> «</w:t>
      </w:r>
      <w:proofErr w:type="gramEnd"/>
      <w:r w:rsidRPr="00452FB0">
        <w:rPr>
          <w:color w:val="000000"/>
          <w:sz w:val="28"/>
          <w:szCs w:val="28"/>
        </w:rPr>
        <w:t xml:space="preserve">Сохраняя наследие... </w:t>
      </w:r>
      <w:r w:rsidRPr="00452FB0">
        <w:rPr>
          <w:rStyle w:val="A30"/>
          <w:sz w:val="28"/>
          <w:szCs w:val="28"/>
        </w:rPr>
        <w:t xml:space="preserve">Под научной редакцией А. В. </w:t>
      </w:r>
      <w:proofErr w:type="spellStart"/>
      <w:r w:rsidRPr="00452FB0">
        <w:rPr>
          <w:rStyle w:val="A30"/>
          <w:sz w:val="28"/>
          <w:szCs w:val="28"/>
        </w:rPr>
        <w:t>Тимирясовой</w:t>
      </w:r>
      <w:proofErr w:type="spellEnd"/>
      <w:r w:rsidRPr="00452FB0">
        <w:rPr>
          <w:rStyle w:val="A30"/>
          <w:sz w:val="28"/>
          <w:szCs w:val="28"/>
        </w:rPr>
        <w:t xml:space="preserve"> Издательство «Познание» Казань 2015г. </w:t>
      </w:r>
    </w:p>
    <w:p w14:paraId="42BC45C8" w14:textId="77777777" w:rsidR="00064119" w:rsidRPr="00452FB0" w:rsidRDefault="000133D1" w:rsidP="00452FB0">
      <w:pPr>
        <w:pStyle w:val="a3"/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452FB0">
        <w:rPr>
          <w:sz w:val="28"/>
          <w:szCs w:val="28"/>
        </w:rPr>
        <w:t xml:space="preserve"> </w:t>
      </w:r>
      <w:proofErr w:type="spellStart"/>
      <w:r w:rsidRPr="00452FB0">
        <w:rPr>
          <w:sz w:val="28"/>
          <w:szCs w:val="28"/>
        </w:rPr>
        <w:t>Геогностическая</w:t>
      </w:r>
      <w:proofErr w:type="spellEnd"/>
      <w:r w:rsidRPr="00452FB0">
        <w:rPr>
          <w:sz w:val="28"/>
          <w:szCs w:val="28"/>
        </w:rPr>
        <w:t xml:space="preserve"> карта </w:t>
      </w:r>
      <w:proofErr w:type="gramStart"/>
      <w:r w:rsidRPr="00452FB0">
        <w:rPr>
          <w:sz w:val="28"/>
          <w:szCs w:val="28"/>
        </w:rPr>
        <w:t>Казанской  губернии</w:t>
      </w:r>
      <w:proofErr w:type="gramEnd"/>
      <w:r w:rsidRPr="00452FB0">
        <w:rPr>
          <w:sz w:val="28"/>
          <w:szCs w:val="28"/>
        </w:rPr>
        <w:t xml:space="preserve"> ( составил  профессор Императорского Казанского Университета  </w:t>
      </w:r>
      <w:proofErr w:type="spellStart"/>
      <w:r w:rsidRPr="00452FB0">
        <w:rPr>
          <w:sz w:val="28"/>
          <w:szCs w:val="28"/>
        </w:rPr>
        <w:t>П.Вагнер</w:t>
      </w:r>
      <w:proofErr w:type="spellEnd"/>
      <w:r w:rsidRPr="00452FB0">
        <w:rPr>
          <w:sz w:val="28"/>
          <w:szCs w:val="28"/>
        </w:rPr>
        <w:t xml:space="preserve"> 1855 год</w:t>
      </w:r>
      <w:r w:rsidR="00677B2F" w:rsidRPr="00452FB0">
        <w:rPr>
          <w:sz w:val="28"/>
          <w:szCs w:val="28"/>
        </w:rPr>
        <w:t>.</w:t>
      </w:r>
      <w:r w:rsidRPr="00452FB0">
        <w:rPr>
          <w:sz w:val="28"/>
          <w:szCs w:val="28"/>
        </w:rPr>
        <w:t xml:space="preserve"> Собственная ЕГО Императорского Величества библиотека Аничкова дворца</w:t>
      </w:r>
      <w:r w:rsidR="00677B2F" w:rsidRPr="00452FB0">
        <w:rPr>
          <w:sz w:val="28"/>
          <w:szCs w:val="28"/>
        </w:rPr>
        <w:t>.</w:t>
      </w:r>
    </w:p>
    <w:p w14:paraId="761D2EBF" w14:textId="77777777" w:rsidR="00064119" w:rsidRPr="00452FB0" w:rsidRDefault="009937F6" w:rsidP="00452FB0">
      <w:pPr>
        <w:pStyle w:val="a3"/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452FB0">
        <w:rPr>
          <w:sz w:val="28"/>
          <w:szCs w:val="28"/>
        </w:rPr>
        <w:t xml:space="preserve">«Очерк лесов Казанского края» </w:t>
      </w:r>
      <w:proofErr w:type="spellStart"/>
      <w:r w:rsidRPr="00452FB0">
        <w:rPr>
          <w:sz w:val="28"/>
          <w:szCs w:val="28"/>
        </w:rPr>
        <w:t>Н.И.Кедров</w:t>
      </w:r>
      <w:proofErr w:type="spellEnd"/>
      <w:r w:rsidR="00677B2F" w:rsidRPr="00452FB0">
        <w:rPr>
          <w:sz w:val="28"/>
          <w:szCs w:val="28"/>
        </w:rPr>
        <w:t>. приложение:</w:t>
      </w:r>
      <w:r w:rsidRPr="00452FB0">
        <w:rPr>
          <w:sz w:val="28"/>
          <w:szCs w:val="28"/>
        </w:rPr>
        <w:t xml:space="preserve"> Карта лесов Чувашкой и Марийской автономных областей и </w:t>
      </w:r>
      <w:proofErr w:type="spellStart"/>
      <w:r w:rsidRPr="00452FB0">
        <w:rPr>
          <w:sz w:val="28"/>
          <w:szCs w:val="28"/>
        </w:rPr>
        <w:t>Татреспублики</w:t>
      </w:r>
      <w:proofErr w:type="spellEnd"/>
      <w:r w:rsidRPr="00452FB0">
        <w:rPr>
          <w:sz w:val="28"/>
          <w:szCs w:val="28"/>
        </w:rPr>
        <w:t>. По обследовании произведенному Х1 лесоустроительным округ.</w:t>
      </w:r>
      <w:r w:rsidR="00677B2F" w:rsidRPr="00452FB0">
        <w:rPr>
          <w:sz w:val="28"/>
          <w:szCs w:val="28"/>
        </w:rPr>
        <w:t xml:space="preserve"> </w:t>
      </w:r>
      <w:r w:rsidRPr="00452FB0">
        <w:rPr>
          <w:sz w:val="28"/>
          <w:szCs w:val="28"/>
        </w:rPr>
        <w:t>в 1921-</w:t>
      </w:r>
      <w:proofErr w:type="gramStart"/>
      <w:r w:rsidRPr="00452FB0">
        <w:rPr>
          <w:sz w:val="28"/>
          <w:szCs w:val="28"/>
        </w:rPr>
        <w:t>22.г.г.</w:t>
      </w:r>
      <w:proofErr w:type="gramEnd"/>
      <w:r w:rsidRPr="00452FB0">
        <w:rPr>
          <w:sz w:val="28"/>
          <w:szCs w:val="28"/>
        </w:rPr>
        <w:t xml:space="preserve"> Издание Средне-Волжского управления по топливу</w:t>
      </w:r>
    </w:p>
    <w:p w14:paraId="006A5CDC" w14:textId="283E1D95" w:rsidR="00064119" w:rsidRPr="00452FB0" w:rsidRDefault="00064119" w:rsidP="00452FB0">
      <w:pPr>
        <w:pStyle w:val="a3"/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452FB0">
        <w:rPr>
          <w:sz w:val="28"/>
          <w:szCs w:val="28"/>
        </w:rPr>
        <w:t>Карта п</w:t>
      </w:r>
      <w:r w:rsidR="00453DDF" w:rsidRPr="00452FB0">
        <w:rPr>
          <w:sz w:val="28"/>
          <w:szCs w:val="28"/>
        </w:rPr>
        <w:t xml:space="preserve">очвенная Казанской Губернии. Составлена </w:t>
      </w:r>
      <w:proofErr w:type="spellStart"/>
      <w:r w:rsidR="00453DDF" w:rsidRPr="00452FB0">
        <w:rPr>
          <w:sz w:val="28"/>
          <w:szCs w:val="28"/>
        </w:rPr>
        <w:t>А.Гордягиным</w:t>
      </w:r>
      <w:proofErr w:type="spellEnd"/>
      <w:r w:rsidR="00453DDF" w:rsidRPr="00452FB0">
        <w:rPr>
          <w:sz w:val="28"/>
          <w:szCs w:val="28"/>
        </w:rPr>
        <w:t xml:space="preserve"> и </w:t>
      </w:r>
      <w:proofErr w:type="spellStart"/>
      <w:r w:rsidR="00453DDF" w:rsidRPr="00452FB0">
        <w:rPr>
          <w:sz w:val="28"/>
          <w:szCs w:val="28"/>
        </w:rPr>
        <w:t>Р.Ризположенским</w:t>
      </w:r>
      <w:proofErr w:type="spellEnd"/>
      <w:r w:rsidR="00453DDF" w:rsidRPr="00452FB0">
        <w:rPr>
          <w:sz w:val="28"/>
          <w:szCs w:val="28"/>
        </w:rPr>
        <w:t>. Издание Общества Естествоиспытателей при Императорском Казанском Университете Казань 1893 год</w:t>
      </w:r>
      <w:r w:rsidR="00C8375E" w:rsidRPr="00452FB0">
        <w:rPr>
          <w:sz w:val="28"/>
          <w:szCs w:val="28"/>
        </w:rPr>
        <w:tab/>
      </w:r>
    </w:p>
    <w:p w14:paraId="13996EFF" w14:textId="77777777" w:rsidR="00064119" w:rsidRPr="00452FB0" w:rsidRDefault="00B47E60" w:rsidP="00452FB0">
      <w:pPr>
        <w:pStyle w:val="a3"/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452FB0">
        <w:rPr>
          <w:rFonts w:eastAsia="Times New Roman"/>
          <w:sz w:val="28"/>
          <w:szCs w:val="28"/>
          <w:lang w:eastAsia="ru-RU"/>
        </w:rPr>
        <w:lastRenderedPageBreak/>
        <w:t xml:space="preserve">Николай </w:t>
      </w:r>
      <w:proofErr w:type="spellStart"/>
      <w:r w:rsidRPr="00452FB0">
        <w:rPr>
          <w:rFonts w:eastAsia="Times New Roman"/>
          <w:sz w:val="28"/>
          <w:szCs w:val="28"/>
          <w:lang w:eastAsia="ru-RU"/>
        </w:rPr>
        <w:t>Марянин</w:t>
      </w:r>
      <w:proofErr w:type="spellEnd"/>
      <w:r w:rsidRPr="00452FB0">
        <w:rPr>
          <w:rFonts w:eastAsia="Times New Roman"/>
          <w:sz w:val="28"/>
          <w:szCs w:val="28"/>
          <w:lang w:eastAsia="ru-RU"/>
        </w:rPr>
        <w:t xml:space="preserve"> краевед статья «Спасский наследник кремля» от 02.06.2017 Газета «Новая жизнь» ресурс  </w:t>
      </w:r>
      <w:hyperlink r:id="rId20" w:history="1">
        <w:r w:rsidRPr="00452FB0">
          <w:rPr>
            <w:sz w:val="28"/>
            <w:szCs w:val="28"/>
            <w:u w:val="single"/>
          </w:rPr>
          <w:t>http://spas-rt.ru/news/stranitsyi-istorii/spasskiy-naslednik-kremlya</w:t>
        </w:r>
      </w:hyperlink>
    </w:p>
    <w:p w14:paraId="2CB61C59" w14:textId="07C6E746" w:rsidR="008D1E54" w:rsidRPr="00452FB0" w:rsidRDefault="008D1E54" w:rsidP="00452FB0">
      <w:pPr>
        <w:pStyle w:val="a3"/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452FB0">
        <w:rPr>
          <w:sz w:val="28"/>
          <w:szCs w:val="28"/>
          <w:lang w:eastAsia="ru-RU"/>
        </w:rPr>
        <w:t>Республика Татарстан</w:t>
      </w:r>
      <w:r w:rsidRPr="00452FB0">
        <w:rPr>
          <w:sz w:val="28"/>
          <w:szCs w:val="28"/>
        </w:rPr>
        <w:t xml:space="preserve"> ресурс  </w:t>
      </w:r>
      <w:hyperlink r:id="rId21" w:history="1">
        <w:r w:rsidRPr="00452FB0">
          <w:rPr>
            <w:sz w:val="28"/>
            <w:szCs w:val="28"/>
            <w:lang w:eastAsia="ru-RU"/>
          </w:rPr>
          <w:t>http://rt-online.ru/p-rubr-obsh-37467/</w:t>
        </w:r>
      </w:hyperlink>
      <w:r w:rsidRPr="00452FB0">
        <w:rPr>
          <w:sz w:val="28"/>
          <w:szCs w:val="28"/>
          <w:lang w:eastAsia="ru-RU"/>
        </w:rPr>
        <w:t xml:space="preserve"> Статья от 28.09.2002 «Такие разные соседи»</w:t>
      </w:r>
      <w:r w:rsidRPr="00452FB0">
        <w:rPr>
          <w:rFonts w:ascii="Verdana" w:hAnsi="Verdana" w:cstheme="minorBidi"/>
          <w:sz w:val="28"/>
          <w:szCs w:val="28"/>
          <w:shd w:val="clear" w:color="auto" w:fill="auto"/>
          <w:lang w:eastAsia="ru-RU"/>
        </w:rPr>
        <w:br/>
      </w:r>
      <w:r w:rsidR="002C3155" w:rsidRPr="00452FB0">
        <w:rPr>
          <w:sz w:val="28"/>
          <w:szCs w:val="28"/>
        </w:rPr>
        <w:t>[</w:t>
      </w:r>
      <w:r w:rsidR="006861DD" w:rsidRPr="00452FB0">
        <w:rPr>
          <w:sz w:val="28"/>
          <w:szCs w:val="28"/>
        </w:rPr>
        <w:t>9</w:t>
      </w:r>
      <w:r w:rsidR="002C3155" w:rsidRPr="00452FB0">
        <w:rPr>
          <w:sz w:val="28"/>
          <w:szCs w:val="28"/>
        </w:rPr>
        <w:t>]</w:t>
      </w:r>
      <w:r w:rsidR="002C3155" w:rsidRPr="00452FB0">
        <w:rPr>
          <w:rFonts w:ascii="Verdana" w:hAnsi="Verdana" w:cstheme="minorBidi"/>
          <w:sz w:val="28"/>
          <w:szCs w:val="28"/>
          <w:shd w:val="clear" w:color="auto" w:fill="auto"/>
          <w:lang w:eastAsia="ru-RU"/>
        </w:rPr>
        <w:t xml:space="preserve"> </w:t>
      </w:r>
      <w:r w:rsidR="002C3155" w:rsidRPr="00452FB0">
        <w:rPr>
          <w:sz w:val="28"/>
          <w:szCs w:val="28"/>
        </w:rPr>
        <w:t xml:space="preserve">Фото  храма </w:t>
      </w:r>
      <w:r w:rsidR="006861DD" w:rsidRPr="00452FB0">
        <w:rPr>
          <w:rFonts w:eastAsia="Times New Roman"/>
          <w:sz w:val="28"/>
          <w:szCs w:val="28"/>
          <w:lang w:eastAsia="ru-RU"/>
        </w:rPr>
        <w:t>Михаила Тверского, Святых мучеников Флора и Лавра. 2012 год</w:t>
      </w:r>
    </w:p>
    <w:p w14:paraId="3F71EB73" w14:textId="10B9F7CC" w:rsidR="008D1E54" w:rsidRPr="00452FB0" w:rsidRDefault="0068682E" w:rsidP="0068682E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   </w:t>
      </w:r>
      <w:r w:rsidR="006861DD" w:rsidRPr="00452FB0">
        <w:rPr>
          <w:noProof/>
          <w:sz w:val="28"/>
          <w:szCs w:val="28"/>
        </w:rPr>
        <w:drawing>
          <wp:inline distT="0" distB="0" distL="0" distR="0" wp14:anchorId="01C3968D" wp14:editId="47734B5B">
            <wp:extent cx="5022761" cy="3180080"/>
            <wp:effectExtent l="0" t="0" r="698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36846" cy="3188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DC259" w14:textId="57DD311E" w:rsidR="00B47E60" w:rsidRPr="00452FB0" w:rsidRDefault="0068682E" w:rsidP="00452F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</w:t>
      </w:r>
    </w:p>
    <w:p w14:paraId="792FE955" w14:textId="4925A261" w:rsidR="00B47E60" w:rsidRPr="00452FB0" w:rsidRDefault="00B47E60" w:rsidP="00452FB0">
      <w:pPr>
        <w:pStyle w:val="a3"/>
        <w:spacing w:line="360" w:lineRule="auto"/>
        <w:jc w:val="both"/>
        <w:rPr>
          <w:sz w:val="28"/>
          <w:szCs w:val="28"/>
        </w:rPr>
      </w:pPr>
    </w:p>
    <w:sectPr w:rsidR="00B47E60" w:rsidRPr="00452FB0" w:rsidSect="00452FB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201D15"/>
    <w:multiLevelType w:val="hybridMultilevel"/>
    <w:tmpl w:val="88D4AFA6"/>
    <w:lvl w:ilvl="0" w:tplc="244A7A9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77"/>
    <w:rsid w:val="000133D1"/>
    <w:rsid w:val="00064119"/>
    <w:rsid w:val="000F69F2"/>
    <w:rsid w:val="00102057"/>
    <w:rsid w:val="001A4250"/>
    <w:rsid w:val="001B0572"/>
    <w:rsid w:val="001D3E06"/>
    <w:rsid w:val="00244FF3"/>
    <w:rsid w:val="00250908"/>
    <w:rsid w:val="002C3155"/>
    <w:rsid w:val="00325FE1"/>
    <w:rsid w:val="00342DC7"/>
    <w:rsid w:val="003C6E0B"/>
    <w:rsid w:val="00452FB0"/>
    <w:rsid w:val="00453DDF"/>
    <w:rsid w:val="00501D04"/>
    <w:rsid w:val="00541437"/>
    <w:rsid w:val="0055799D"/>
    <w:rsid w:val="00576366"/>
    <w:rsid w:val="005A0F78"/>
    <w:rsid w:val="006747A5"/>
    <w:rsid w:val="00677B2F"/>
    <w:rsid w:val="006861DD"/>
    <w:rsid w:val="0068682E"/>
    <w:rsid w:val="006973A2"/>
    <w:rsid w:val="006A0F64"/>
    <w:rsid w:val="007743E2"/>
    <w:rsid w:val="0078059C"/>
    <w:rsid w:val="007D47DC"/>
    <w:rsid w:val="007E2619"/>
    <w:rsid w:val="00890772"/>
    <w:rsid w:val="008D1E54"/>
    <w:rsid w:val="00910E09"/>
    <w:rsid w:val="009750EA"/>
    <w:rsid w:val="009937F6"/>
    <w:rsid w:val="009C1858"/>
    <w:rsid w:val="009C29D9"/>
    <w:rsid w:val="009F4A77"/>
    <w:rsid w:val="00A45E17"/>
    <w:rsid w:val="00AC26E7"/>
    <w:rsid w:val="00AD30E6"/>
    <w:rsid w:val="00AE1BA9"/>
    <w:rsid w:val="00AF4F77"/>
    <w:rsid w:val="00B47E60"/>
    <w:rsid w:val="00B81873"/>
    <w:rsid w:val="00BA3950"/>
    <w:rsid w:val="00C8375E"/>
    <w:rsid w:val="00CA1834"/>
    <w:rsid w:val="00CD2E12"/>
    <w:rsid w:val="00CD5164"/>
    <w:rsid w:val="00D50E21"/>
    <w:rsid w:val="00D57858"/>
    <w:rsid w:val="00D851B3"/>
    <w:rsid w:val="00DB275A"/>
    <w:rsid w:val="00DD31AF"/>
    <w:rsid w:val="00E1350B"/>
    <w:rsid w:val="00E254E0"/>
    <w:rsid w:val="00E54320"/>
    <w:rsid w:val="00E55BC3"/>
    <w:rsid w:val="00E71A6C"/>
    <w:rsid w:val="00F304EC"/>
    <w:rsid w:val="00F42A0D"/>
    <w:rsid w:val="00F70599"/>
    <w:rsid w:val="00F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626D"/>
  <w15:chartTrackingRefBased/>
  <w15:docId w15:val="{4D6532E0-F529-4479-8705-4C2D6EB03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0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108C"/>
    <w:pPr>
      <w:spacing w:after="0" w:line="240" w:lineRule="auto"/>
    </w:pPr>
    <w:rPr>
      <w:rFonts w:ascii="Times New Roman" w:hAnsi="Times New Roman" w:cs="Times New Roman"/>
      <w:sz w:val="24"/>
      <w:szCs w:val="24"/>
      <w:shd w:val="clear" w:color="auto" w:fill="FFFFFF"/>
    </w:rPr>
  </w:style>
  <w:style w:type="character" w:styleId="a4">
    <w:name w:val="Hyperlink"/>
    <w:basedOn w:val="a0"/>
    <w:uiPriority w:val="99"/>
    <w:semiHidden/>
    <w:unhideWhenUsed/>
    <w:rsid w:val="00250908"/>
    <w:rPr>
      <w:color w:val="0000FF"/>
      <w:u w:val="single"/>
    </w:rPr>
  </w:style>
  <w:style w:type="paragraph" w:customStyle="1" w:styleId="Default">
    <w:name w:val="Default"/>
    <w:rsid w:val="00AF4F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F4F77"/>
    <w:pPr>
      <w:spacing w:line="241" w:lineRule="atLeast"/>
    </w:pPr>
    <w:rPr>
      <w:color w:val="auto"/>
    </w:rPr>
  </w:style>
  <w:style w:type="character" w:customStyle="1" w:styleId="A20">
    <w:name w:val="A2"/>
    <w:uiPriority w:val="99"/>
    <w:rsid w:val="00AF4F77"/>
    <w:rPr>
      <w:color w:val="000000"/>
      <w:sz w:val="22"/>
      <w:szCs w:val="22"/>
    </w:rPr>
  </w:style>
  <w:style w:type="character" w:customStyle="1" w:styleId="A30">
    <w:name w:val="A3"/>
    <w:uiPriority w:val="99"/>
    <w:rsid w:val="00AF4F77"/>
    <w:rPr>
      <w:color w:val="000000"/>
      <w:sz w:val="20"/>
      <w:szCs w:val="20"/>
    </w:rPr>
  </w:style>
  <w:style w:type="character" w:styleId="a5">
    <w:name w:val="Strong"/>
    <w:basedOn w:val="a0"/>
    <w:uiPriority w:val="22"/>
    <w:qFormat/>
    <w:rsid w:val="00F304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70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2%D0%BE%D1%80%D1%8F%D0%BD%D1%81%D0%BA%D0%B8%D0%B9_%D1%80%D0%BE%D0%B4" TargetMode="External"/><Relationship Id="rId13" Type="http://schemas.openxmlformats.org/officeDocument/2006/relationships/hyperlink" Target="https://ru.wikipedia.org/wiki/%D0%94%D0%BE%D0%BB%D0%B3%D0%B0%D1%8F_%D0%9F%D0%BE%D0%BB%D1%8F%D0%BD%D0%B0_(%D0%A2%D0%B0%D1%82%D0%B0%D1%80%D1%81%D1%82%D0%B0%D0%BD)" TargetMode="External"/><Relationship Id="rId18" Type="http://schemas.openxmlformats.org/officeDocument/2006/relationships/hyperlink" Target="https://ru.wikipedia.org/wiki/%D0%91%D0%BE%D0%BB%D0%B3%D0%B0%D1%8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t-online.ru/p-rubr-obsh-37467/" TargetMode="External"/><Relationship Id="rId7" Type="http://schemas.openxmlformats.org/officeDocument/2006/relationships/hyperlink" Target="https://ru.wikipedia.org/wiki/%D0%91%D0%B5%D0%B7%D0%B4%D0%BD%D0%B0_(%D0%BF%D1%80%D0%B8%D1%82%D0%BE%D0%BA_%D0%92%D0%BE%D0%BB%D0%B3%D0%B8)" TargetMode="External"/><Relationship Id="rId12" Type="http://schemas.openxmlformats.org/officeDocument/2006/relationships/hyperlink" Target="https://ru.wikipedia.org/wiki/%D0%A2%D1%80%D0%B8_%D0%9E%D0%B7%D0%B5%D1%80%D0%B0" TargetMode="External"/><Relationship Id="rId17" Type="http://schemas.openxmlformats.org/officeDocument/2006/relationships/hyperlink" Target="https://ru.wikipedia.org/wiki/%D0%9A%D1%83%D0%B9%D0%B1%D1%8B%D1%88%D0%B5%D0%B2%D1%81%D0%BA%D0%BE%D0%B5_%D0%B2%D0%BE%D0%B4%D0%BE%D1%85%D1%80%D0%B0%D0%BD%D0%B8%D0%BB%D0%B8%D1%89%D0%B5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A%D1%83%D0%B9%D0%B1%D1%8B%D1%88%D0%B5%D0%B2,_%D0%92%D0%B0%D0%BB%D0%B5%D1%80%D0%B8%D0%B0%D0%BD_%D0%92%D0%BB%D0%B0%D0%B4%D0%B8%D0%BC%D0%B8%D1%80%D0%BE%D0%B2%D0%B8%D1%87" TargetMode="External"/><Relationship Id="rId20" Type="http://schemas.openxmlformats.org/officeDocument/2006/relationships/hyperlink" Target="http://spas-rt.ru/news/stranitsyi-istorii/spasskiy-naslednik-kremly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3%D1%82%D0%BA%D0%B0_(%D0%BF%D1%80%D0%B8%D1%82%D0%BE%D0%BA_%D0%92%D0%BE%D0%BB%D0%B3%D0%B8)" TargetMode="External"/><Relationship Id="rId11" Type="http://schemas.openxmlformats.org/officeDocument/2006/relationships/hyperlink" Target="https://ru.wikipedia.org/wiki/%D0%9A%D0%B0%D0%B7%D0%B0%D0%BD%D1%81%D0%BA%D0%B0%D1%8F_%D0%B3%D1%83%D0%B1%D0%B5%D1%80%D0%BD%D0%B8%D1%8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ru.wikipedia.org/wiki/%D0%9F%D1%91%D1%82%D1%80_I" TargetMode="External"/><Relationship Id="rId15" Type="http://schemas.openxmlformats.org/officeDocument/2006/relationships/hyperlink" Target="https://ru.wikipedia.org/wiki/%D0%9A%D0%B0%D0%B7%D0%B0%D0%BD%D1%81%D0%BA%D0%B0%D1%8F_%D0%B3%D1%83%D0%B1%D0%B5%D1%80%D0%BD%D0%B8%D1%8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A3%D1%81%D0%B0%D0%B4%D1%8C%D0%B1%D0%B0" TargetMode="External"/><Relationship Id="rId19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D%D0%BE%D0%B2%D0%B3%D0%BE%D1%80%D0%BE%D0%B4" TargetMode="External"/><Relationship Id="rId14" Type="http://schemas.openxmlformats.org/officeDocument/2006/relationships/hyperlink" Target="https://ru.wikipedia.org/wiki/%D0%9A%D0%B0%D0%B7%D0%B0%D0%BD%D1%81%D0%BA%D0%BE%D0%B5_%D0%BD%D0%B0%D0%BC%D0%B5%D1%81%D1%82%D0%BD%D0%B8%D1%87%D0%B5%D1%81%D1%82%D0%B2%D0%BE" TargetMode="External"/><Relationship Id="rId2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2620</Words>
  <Characters>14939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Копцев</dc:creator>
  <cp:keywords/>
  <dc:description/>
  <cp:lastModifiedBy>Admin</cp:lastModifiedBy>
  <cp:revision>16</cp:revision>
  <dcterms:created xsi:type="dcterms:W3CDTF">2020-03-05T08:44:00Z</dcterms:created>
  <dcterms:modified xsi:type="dcterms:W3CDTF">2021-12-12T17:40:00Z</dcterms:modified>
</cp:coreProperties>
</file>