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582" w:rsidRDefault="003B1582" w:rsidP="003B1582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казённое</w:t>
      </w:r>
      <w:r w:rsidRPr="006937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общеобразовательное</w:t>
      </w:r>
      <w:r w:rsidRPr="00693761">
        <w:rPr>
          <w:rFonts w:ascii="Times New Roman" w:hAnsi="Times New Roman" w:cs="Times New Roman"/>
          <w:sz w:val="28"/>
          <w:szCs w:val="28"/>
        </w:rPr>
        <w:t xml:space="preserve"> учрежд</w:t>
      </w:r>
      <w:r>
        <w:rPr>
          <w:rFonts w:ascii="Times New Roman" w:hAnsi="Times New Roman" w:cs="Times New Roman"/>
          <w:sz w:val="28"/>
          <w:szCs w:val="28"/>
        </w:rPr>
        <w:t>ение</w:t>
      </w:r>
    </w:p>
    <w:p w:rsidR="0066030E" w:rsidRDefault="003B1582" w:rsidP="003B1582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«Панаевская школа-интернат»</w:t>
      </w:r>
    </w:p>
    <w:p w:rsidR="0066030E" w:rsidRDefault="0066030E" w:rsidP="0066030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0E" w:rsidRDefault="0066030E" w:rsidP="0066030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0E" w:rsidRPr="00693761" w:rsidRDefault="0066030E" w:rsidP="0066030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0E" w:rsidRPr="00693761" w:rsidRDefault="0066030E" w:rsidP="006603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030E" w:rsidRPr="00450CA0" w:rsidRDefault="0066030E" w:rsidP="006603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450CA0">
        <w:rPr>
          <w:rFonts w:ascii="Times New Roman" w:hAnsi="Times New Roman" w:cs="Times New Roman"/>
          <w:sz w:val="28"/>
          <w:szCs w:val="28"/>
          <w:u w:val="single"/>
        </w:rPr>
        <w:t>Духовное и нравственное воспитание</w:t>
      </w:r>
    </w:p>
    <w:p w:rsidR="0066030E" w:rsidRDefault="0066030E" w:rsidP="006603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50CA0">
        <w:rPr>
          <w:rFonts w:ascii="Times New Roman" w:hAnsi="Times New Roman" w:cs="Times New Roman"/>
          <w:sz w:val="20"/>
          <w:szCs w:val="20"/>
        </w:rPr>
        <w:t>Тематическое направление</w:t>
      </w:r>
    </w:p>
    <w:p w:rsidR="0066030E" w:rsidRPr="00693761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6030E" w:rsidRPr="00693761" w:rsidRDefault="0066030E" w:rsidP="006603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693761">
        <w:rPr>
          <w:rFonts w:ascii="Times New Roman" w:hAnsi="Times New Roman" w:cs="Times New Roman"/>
          <w:sz w:val="28"/>
          <w:szCs w:val="28"/>
          <w:u w:val="single"/>
        </w:rPr>
        <w:t>Квест</w:t>
      </w:r>
      <w:proofErr w:type="spellEnd"/>
      <w:r w:rsidRPr="00693761">
        <w:rPr>
          <w:rFonts w:ascii="Times New Roman" w:hAnsi="Times New Roman" w:cs="Times New Roman"/>
          <w:sz w:val="28"/>
          <w:szCs w:val="28"/>
          <w:u w:val="single"/>
        </w:rPr>
        <w:t xml:space="preserve"> «Прощай, Азбука!»</w:t>
      </w:r>
    </w:p>
    <w:p w:rsidR="0066030E" w:rsidRPr="00693761" w:rsidRDefault="0066030E" w:rsidP="006603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93761">
        <w:rPr>
          <w:rFonts w:ascii="Times New Roman" w:hAnsi="Times New Roman" w:cs="Times New Roman"/>
          <w:sz w:val="20"/>
          <w:szCs w:val="20"/>
        </w:rPr>
        <w:t>Тема методической разработки</w:t>
      </w:r>
    </w:p>
    <w:p w:rsidR="0066030E" w:rsidRPr="00693761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6030E" w:rsidRPr="00693761" w:rsidRDefault="0066030E" w:rsidP="0066030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80D19A0" wp14:editId="199CE25F">
            <wp:extent cx="4803183" cy="3601737"/>
            <wp:effectExtent l="0" t="0" r="0" b="0"/>
            <wp:docPr id="14" name="Рисунок 14" descr="C:\Users\Lenovo\Desktop\2020-2021\ОТЧЁТЫ\Прощание с Азбукой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ovo\Desktop\2020-2021\ОТЧЁТЫ\Прощание с Азбукой\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7672" cy="36051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6030E" w:rsidRPr="00693761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2267"/>
        <w:gridCol w:w="4786"/>
      </w:tblGrid>
      <w:tr w:rsidR="0066030E" w:rsidRPr="00693761" w:rsidTr="00EF200C">
        <w:tc>
          <w:tcPr>
            <w:tcW w:w="4785" w:type="dxa"/>
            <w:gridSpan w:val="2"/>
          </w:tcPr>
          <w:p w:rsidR="0066030E" w:rsidRPr="00693761" w:rsidRDefault="0066030E" w:rsidP="00EF200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66030E" w:rsidRDefault="0066030E" w:rsidP="00EF200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93761">
              <w:rPr>
                <w:rFonts w:ascii="Times New Roman" w:hAnsi="Times New Roman" w:cs="Times New Roman"/>
                <w:sz w:val="28"/>
                <w:szCs w:val="28"/>
              </w:rPr>
              <w:t xml:space="preserve">Автор: </w:t>
            </w:r>
          </w:p>
          <w:p w:rsidR="0066030E" w:rsidRPr="00693761" w:rsidRDefault="0066030E" w:rsidP="00EF200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93761">
              <w:rPr>
                <w:rFonts w:ascii="Times New Roman" w:hAnsi="Times New Roman" w:cs="Times New Roman"/>
                <w:sz w:val="28"/>
                <w:szCs w:val="28"/>
              </w:rPr>
              <w:t>Васнецова Светлана Геннадьевна,</w:t>
            </w:r>
          </w:p>
          <w:p w:rsidR="003B1582" w:rsidRDefault="0066030E" w:rsidP="003B1582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93761">
              <w:rPr>
                <w:rFonts w:ascii="Times New Roman" w:hAnsi="Times New Roman" w:cs="Times New Roman"/>
                <w:sz w:val="28"/>
                <w:szCs w:val="28"/>
              </w:rPr>
              <w:t xml:space="preserve">учитель начальных классов </w:t>
            </w:r>
          </w:p>
          <w:p w:rsidR="003B1582" w:rsidRDefault="003B1582" w:rsidP="003B1582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1582" w:rsidRPr="00693761" w:rsidRDefault="003B1582" w:rsidP="003B1582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  <w:p w:rsidR="0066030E" w:rsidRPr="00693761" w:rsidRDefault="0066030E" w:rsidP="00EF200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030E" w:rsidRPr="00F83450" w:rsidTr="00EF20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18" w:type="dxa"/>
          </w:tcPr>
          <w:p w:rsidR="0066030E" w:rsidRPr="00F83450" w:rsidRDefault="0066030E" w:rsidP="00EF200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Название </w:t>
            </w:r>
          </w:p>
        </w:tc>
        <w:tc>
          <w:tcPr>
            <w:tcW w:w="7053" w:type="dxa"/>
            <w:gridSpan w:val="2"/>
          </w:tcPr>
          <w:p w:rsidR="0066030E" w:rsidRPr="00F83450" w:rsidRDefault="0066030E" w:rsidP="00EF200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83450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F83450">
              <w:rPr>
                <w:rFonts w:ascii="Times New Roman" w:hAnsi="Times New Roman" w:cs="Times New Roman"/>
                <w:sz w:val="28"/>
                <w:szCs w:val="28"/>
              </w:rPr>
              <w:t xml:space="preserve"> «Прощай, Азбука!»</w:t>
            </w:r>
          </w:p>
        </w:tc>
      </w:tr>
      <w:tr w:rsidR="0066030E" w:rsidRPr="00F83450" w:rsidTr="00EF20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18" w:type="dxa"/>
          </w:tcPr>
          <w:p w:rsidR="0066030E" w:rsidRPr="00F83450" w:rsidRDefault="0066030E" w:rsidP="00EF200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>Пояснительная записка</w:t>
            </w:r>
          </w:p>
        </w:tc>
        <w:tc>
          <w:tcPr>
            <w:tcW w:w="7053" w:type="dxa"/>
            <w:gridSpan w:val="2"/>
          </w:tcPr>
          <w:p w:rsidR="0066030E" w:rsidRPr="00F83450" w:rsidRDefault="0066030E" w:rsidP="00EF200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Пропаганда чтения очень важна для первоклассников.</w:t>
            </w: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Они </w:t>
            </w: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 xml:space="preserve">приобщается к чтению через изучение азбуки. </w:t>
            </w:r>
          </w:p>
          <w:p w:rsidR="0066030E" w:rsidRDefault="0066030E" w:rsidP="00EF200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>Данное мероприятие является завершающим этапом изучения азбуки. В разработке для проведения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мероприятия</w:t>
            </w: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 xml:space="preserve"> «Прощай, Азбука!» использована </w:t>
            </w:r>
            <w:proofErr w:type="spellStart"/>
            <w:r w:rsidRPr="00F83450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F83450">
              <w:rPr>
                <w:rFonts w:ascii="Times New Roman" w:hAnsi="Times New Roman" w:cs="Times New Roman"/>
                <w:sz w:val="28"/>
                <w:szCs w:val="28"/>
              </w:rPr>
              <w:t xml:space="preserve">-технология. Класс делится на три группы. У каждой группы школьников имеется свой маршрутный лист, на котором указан порядок следования группы по станциям. На станциях ребята выполняют различные задания: рассказывают стихи, поют песни, составляют из слогов слова, отгадывают загадки, принимают участие в конкурсах.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станциях ребят встречают литературные герои.</w:t>
            </w:r>
          </w:p>
          <w:p w:rsidR="0066030E" w:rsidRPr="00F83450" w:rsidRDefault="0066030E" w:rsidP="00EF200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3A30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сле выполнения задания на каждой станции</w:t>
            </w:r>
            <w:r w:rsidRPr="00EE3A30">
              <w:rPr>
                <w:rFonts w:ascii="Times New Roman" w:hAnsi="Times New Roman" w:cs="Times New Roman"/>
                <w:sz w:val="28"/>
                <w:szCs w:val="28"/>
              </w:rPr>
              <w:t xml:space="preserve"> 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манда получает кусочек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пазла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По окончанию</w:t>
            </w:r>
            <w:r w:rsidRPr="00EE3A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E3A30">
              <w:rPr>
                <w:rFonts w:ascii="Times New Roman" w:hAnsi="Times New Roman" w:cs="Times New Roman"/>
                <w:sz w:val="28"/>
                <w:szCs w:val="28"/>
              </w:rPr>
              <w:t>квеста</w:t>
            </w:r>
            <w:proofErr w:type="spellEnd"/>
            <w:r w:rsidRPr="00EE3A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команды собираются в одном месте и собирают общую картину из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пазлов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(обложку Азбуки). </w:t>
            </w:r>
          </w:p>
          <w:p w:rsidR="0066030E" w:rsidRPr="00F83450" w:rsidRDefault="0066030E" w:rsidP="00EF200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>В ходе мероприятия первоклассники демонстрируют коммуникативные навыки, доказывают свою точку зрения, применяют умение быстро принимать решение, находить нужную информацию, действуют по правилам групповой работы, развивают находчивость и смекалку,</w:t>
            </w:r>
          </w:p>
          <w:p w:rsidR="0066030E" w:rsidRPr="00F83450" w:rsidRDefault="0066030E" w:rsidP="00EF200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 xml:space="preserve"> Накануне мероприятия реализуются совместные творческие проекты родителей и детей «Азбука Ямала»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(Приложение 1</w:t>
            </w:r>
            <w:r w:rsidRPr="00C045B0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 xml:space="preserve"> и «Живая Азбука». </w:t>
            </w:r>
          </w:p>
          <w:p w:rsidR="0066030E" w:rsidRPr="00F83450" w:rsidRDefault="0066030E" w:rsidP="00EF200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 xml:space="preserve">Завершающий этап – вручение каждому первокласснику диплома «Азбуку прочёл». </w:t>
            </w:r>
          </w:p>
          <w:p w:rsidR="0066030E" w:rsidRPr="00F83450" w:rsidRDefault="0066030E" w:rsidP="00EF200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Данное мероприятие направлено на </w:t>
            </w:r>
            <w:r w:rsidRPr="00F8345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формирование у </w:t>
            </w:r>
            <w:proofErr w:type="gramStart"/>
            <w:r w:rsidRPr="00F8345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обучающихся</w:t>
            </w:r>
            <w:proofErr w:type="gramEnd"/>
            <w:r w:rsidRPr="00F8345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интереса к чтению, </w:t>
            </w: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>осознанности значимости чтения для дальнейшего обучения.</w:t>
            </w:r>
          </w:p>
        </w:tc>
      </w:tr>
      <w:tr w:rsidR="0066030E" w:rsidRPr="00F83450" w:rsidTr="00EF20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18" w:type="dxa"/>
          </w:tcPr>
          <w:p w:rsidR="0066030E" w:rsidRPr="00F83450" w:rsidRDefault="0066030E" w:rsidP="00EF200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Тематическое направление</w:t>
            </w:r>
          </w:p>
          <w:p w:rsidR="0066030E" w:rsidRPr="00F83450" w:rsidRDefault="0066030E" w:rsidP="00EF200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53" w:type="dxa"/>
            <w:gridSpan w:val="2"/>
          </w:tcPr>
          <w:p w:rsidR="0066030E" w:rsidRPr="00F83450" w:rsidRDefault="0066030E" w:rsidP="00EF200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>Духовное и нравственное воспитание.</w:t>
            </w:r>
          </w:p>
          <w:p w:rsidR="0066030E" w:rsidRPr="00F83450" w:rsidRDefault="0066030E" w:rsidP="00EF200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030E" w:rsidRPr="00F83450" w:rsidTr="00EF20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18" w:type="dxa"/>
          </w:tcPr>
          <w:p w:rsidR="0066030E" w:rsidRPr="00F83450" w:rsidRDefault="0066030E" w:rsidP="00EF200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>Тема воспитательного мероприятия и обоснование её выбора (актуальность)</w:t>
            </w:r>
          </w:p>
        </w:tc>
        <w:tc>
          <w:tcPr>
            <w:tcW w:w="7053" w:type="dxa"/>
            <w:gridSpan w:val="2"/>
          </w:tcPr>
          <w:p w:rsidR="0066030E" w:rsidRPr="00F83450" w:rsidRDefault="0066030E" w:rsidP="00EF200C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 xml:space="preserve">Значение чтения книг в жизни человека очень велико. Книгу называют источником знаний.  В современном мире у школьников снижается  интерес к чтению. </w:t>
            </w:r>
          </w:p>
          <w:p w:rsidR="0066030E" w:rsidRPr="00F83450" w:rsidRDefault="0066030E" w:rsidP="00EF200C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 xml:space="preserve">Азбука – это самый первый учебник в жизни первоклассников. Поэтому результаты, которые достигают младшие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школьники, после обучения письма и чтения,</w:t>
            </w: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 xml:space="preserve"> с помощью этой книги, являются основными для всего последующего обучения их в школе. От того, какие книги ребёнок будет читать, зависит его дальнейшее нравственное, интеллектуальное, эстетическое, духовное развитие. </w:t>
            </w:r>
          </w:p>
          <w:p w:rsidR="0066030E" w:rsidRPr="00F83450" w:rsidRDefault="0066030E" w:rsidP="00EF200C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>Первая самостоятельно прочитанная книга, первый пройденный  учебник – это важные события в жизни ребёнка. Поэтому с целью формирования положительного отношения к чтению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 xml:space="preserve"> после окончания изучения азбуки, проводится внеклассное мероприятие «Прощай, Азбука!»</w:t>
            </w:r>
          </w:p>
        </w:tc>
      </w:tr>
      <w:tr w:rsidR="0066030E" w:rsidRPr="00F83450" w:rsidTr="00EF20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18" w:type="dxa"/>
          </w:tcPr>
          <w:p w:rsidR="0066030E" w:rsidRPr="00F83450" w:rsidRDefault="0066030E" w:rsidP="00EF200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 xml:space="preserve">Целевая аудитория </w:t>
            </w:r>
          </w:p>
        </w:tc>
        <w:tc>
          <w:tcPr>
            <w:tcW w:w="7053" w:type="dxa"/>
            <w:gridSpan w:val="2"/>
          </w:tcPr>
          <w:p w:rsidR="0066030E" w:rsidRPr="00F83450" w:rsidRDefault="0066030E" w:rsidP="00EF200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>Учащиеся 1-х классов (7-8 лет)</w:t>
            </w:r>
          </w:p>
        </w:tc>
      </w:tr>
      <w:tr w:rsidR="0066030E" w:rsidRPr="00F83450" w:rsidTr="00EF20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18" w:type="dxa"/>
          </w:tcPr>
          <w:p w:rsidR="0066030E" w:rsidRPr="00F83450" w:rsidRDefault="0066030E" w:rsidP="00EF200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 xml:space="preserve">Роль и место воспитательного мероприятия в системе работы классного </w:t>
            </w:r>
            <w:r w:rsidRPr="00F834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руководителя (связь с другими мероприятиями, преемственность)</w:t>
            </w:r>
          </w:p>
        </w:tc>
        <w:tc>
          <w:tcPr>
            <w:tcW w:w="7053" w:type="dxa"/>
            <w:gridSpan w:val="2"/>
          </w:tcPr>
          <w:p w:rsidR="0066030E" w:rsidRPr="00F83450" w:rsidRDefault="0066030E" w:rsidP="00EF200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8345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Тема мероприятия является крайне актуальной для первоклассников, пропаганда чтения очень важна для них. Поэтому данное мероприятие включено в Программу воспитания школы-интерната в раздел «Ключевые общешкольные дела».</w:t>
            </w:r>
          </w:p>
          <w:p w:rsidR="0066030E" w:rsidRPr="00F83450" w:rsidRDefault="0066030E" w:rsidP="00EF200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Этапы предварительной работы над мероприятием удачно «вписываются» в план воспитательной работы класса и являются его частью.</w:t>
            </w: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 xml:space="preserve"> Совместно с родителями школьники работают над творческими проектами  «Азбука Ямала» и «Живая Азбука».</w:t>
            </w:r>
          </w:p>
          <w:p w:rsidR="0066030E" w:rsidRPr="00F83450" w:rsidRDefault="0066030E" w:rsidP="00EF200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shd w:val="clear" w:color="auto" w:fill="FFFFFF"/>
              </w:rPr>
            </w:pP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 xml:space="preserve">Предполагается, что книжку-раскладушку «Азбука Ямала» ребята подарят будущим первоклассникам. </w:t>
            </w:r>
          </w:p>
        </w:tc>
      </w:tr>
      <w:tr w:rsidR="0066030E" w:rsidRPr="00F83450" w:rsidTr="00EF20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18" w:type="dxa"/>
          </w:tcPr>
          <w:p w:rsidR="0066030E" w:rsidRPr="00F83450" w:rsidRDefault="0066030E" w:rsidP="00EF200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Цель</w:t>
            </w:r>
          </w:p>
        </w:tc>
        <w:tc>
          <w:tcPr>
            <w:tcW w:w="7053" w:type="dxa"/>
            <w:gridSpan w:val="2"/>
          </w:tcPr>
          <w:p w:rsidR="0066030E" w:rsidRPr="00F83450" w:rsidRDefault="0066030E" w:rsidP="00EF200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8345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Формировать у первоклассников стремление к активной интеллектуальной и творческой  деятельности, устойчивый интерес к чтению.</w:t>
            </w:r>
          </w:p>
        </w:tc>
      </w:tr>
      <w:tr w:rsidR="0066030E" w:rsidRPr="00F83450" w:rsidTr="00EF20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18" w:type="dxa"/>
          </w:tcPr>
          <w:p w:rsidR="0066030E" w:rsidRPr="00F83450" w:rsidRDefault="0066030E" w:rsidP="00EF200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</w:p>
        </w:tc>
        <w:tc>
          <w:tcPr>
            <w:tcW w:w="7053" w:type="dxa"/>
            <w:gridSpan w:val="2"/>
          </w:tcPr>
          <w:p w:rsidR="0066030E" w:rsidRPr="00F83450" w:rsidRDefault="0066030E" w:rsidP="00EF200C">
            <w:pPr>
              <w:pStyle w:val="a8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34" w:firstLine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Формирование у первоклассников читательской компетентности, положительного отношения к чтению, бережного отношения к книгам; </w:t>
            </w:r>
          </w:p>
          <w:p w:rsidR="0066030E" w:rsidRPr="00F83450" w:rsidRDefault="0066030E" w:rsidP="00EF200C">
            <w:pPr>
              <w:pStyle w:val="a8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34" w:firstLine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Развитие словарного запаса у </w:t>
            </w:r>
            <w:proofErr w:type="gramStart"/>
            <w:r w:rsidRPr="00F8345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обучающихся</w:t>
            </w:r>
            <w:proofErr w:type="gramEnd"/>
            <w:r w:rsidRPr="00F8345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коммуникативной компетентности;</w:t>
            </w:r>
          </w:p>
          <w:p w:rsidR="0066030E" w:rsidRPr="00F83450" w:rsidRDefault="0066030E" w:rsidP="00EF200C">
            <w:pPr>
              <w:pStyle w:val="a8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34" w:firstLine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Формирование навыков общения в группах;</w:t>
            </w:r>
          </w:p>
          <w:p w:rsidR="0066030E" w:rsidRPr="00F83450" w:rsidRDefault="0066030E" w:rsidP="00EF200C">
            <w:pPr>
              <w:pStyle w:val="a8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34" w:firstLine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>Сплочение классного коллектива.</w:t>
            </w:r>
          </w:p>
        </w:tc>
      </w:tr>
      <w:tr w:rsidR="0066030E" w:rsidRPr="00F83450" w:rsidTr="00EF20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18" w:type="dxa"/>
          </w:tcPr>
          <w:p w:rsidR="0066030E" w:rsidRPr="00F83450" w:rsidRDefault="0066030E" w:rsidP="00EF200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</w:t>
            </w:r>
          </w:p>
        </w:tc>
        <w:tc>
          <w:tcPr>
            <w:tcW w:w="7053" w:type="dxa"/>
            <w:gridSpan w:val="2"/>
          </w:tcPr>
          <w:p w:rsidR="0066030E" w:rsidRPr="00F83450" w:rsidRDefault="0066030E" w:rsidP="00EF200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Личностные УУД: </w:t>
            </w:r>
          </w:p>
          <w:p w:rsidR="0066030E" w:rsidRPr="00F83450" w:rsidRDefault="0066030E" w:rsidP="00EF200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 xml:space="preserve">Принятие первоклассниками социальной роли </w:t>
            </w:r>
            <w:proofErr w:type="gramStart"/>
            <w:r w:rsidRPr="00F83450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F83450">
              <w:rPr>
                <w:rFonts w:ascii="Times New Roman" w:hAnsi="Times New Roman" w:cs="Times New Roman"/>
                <w:sz w:val="28"/>
                <w:szCs w:val="28"/>
              </w:rPr>
              <w:t>, осознание значимости чтения для дальнейшего обучения, проявление эмоциональной отзывчивости на прочитанное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6030E" w:rsidRPr="00F83450" w:rsidRDefault="0066030E" w:rsidP="00EF200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i/>
                <w:sz w:val="28"/>
                <w:szCs w:val="28"/>
              </w:rPr>
              <w:t>Предметные УУД:</w:t>
            </w:r>
          </w:p>
          <w:p w:rsidR="0066030E" w:rsidRPr="00F83450" w:rsidRDefault="0066030E" w:rsidP="00EF200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>Выразительное чтение наизусть стихотворений, составление слов из слогов и букв, умение самостоятельно  правильно называть буквы русского алфавита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разгадывать загадки.</w:t>
            </w:r>
          </w:p>
          <w:p w:rsidR="0066030E" w:rsidRPr="00F83450" w:rsidRDefault="0066030E" w:rsidP="00EF200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F8345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Метапредметные</w:t>
            </w:r>
            <w:proofErr w:type="spellEnd"/>
            <w:r w:rsidRPr="00F8345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УУД:</w:t>
            </w:r>
          </w:p>
          <w:p w:rsidR="0066030E" w:rsidRPr="00F83450" w:rsidRDefault="0066030E" w:rsidP="00EF200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 регулятивные УУД:</w:t>
            </w:r>
          </w:p>
          <w:p w:rsidR="0066030E" w:rsidRPr="00F83450" w:rsidRDefault="0066030E" w:rsidP="00EF200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 xml:space="preserve">- </w:t>
            </w: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>планирование своих действий в соответствии с поставленной задачей;</w:t>
            </w:r>
          </w:p>
          <w:p w:rsidR="0066030E" w:rsidRPr="00F83450" w:rsidRDefault="0066030E" w:rsidP="00EF200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3107A">
              <w:rPr>
                <w:rFonts w:ascii="Times New Roman" w:hAnsi="Times New Roman" w:cs="Times New Roman"/>
                <w:sz w:val="28"/>
                <w:szCs w:val="28"/>
              </w:rPr>
              <w:t>освоение способов решения проблем творческого и поискового характер</w:t>
            </w:r>
            <w:r w:rsidRPr="00A3107A">
              <w:rPr>
                <w:rFonts w:ascii="Times New Roman" w:hAnsi="Times New Roman" w:cs="Times New Roman"/>
                <w:iCs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.</w:t>
            </w:r>
          </w:p>
          <w:p w:rsidR="0066030E" w:rsidRPr="00F83450" w:rsidRDefault="0066030E" w:rsidP="00EF200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-коммуникативные УУД:</w:t>
            </w:r>
          </w:p>
          <w:p w:rsidR="0066030E" w:rsidRPr="00F83450" w:rsidRDefault="0066030E" w:rsidP="00EF200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- умение оформлять свои мысли</w:t>
            </w:r>
            <w:r w:rsidRPr="00F8345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в устной речи;</w:t>
            </w:r>
          </w:p>
          <w:p w:rsidR="0066030E" w:rsidRPr="00F83450" w:rsidRDefault="0066030E" w:rsidP="00EF200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>- развитие навыков сотрудничества с одноклассниками и  взрослыми, умения совместно договариваться о распределении обязанностей в деятельности;</w:t>
            </w:r>
          </w:p>
          <w:p w:rsidR="0066030E" w:rsidRPr="00F83450" w:rsidRDefault="0066030E" w:rsidP="00EF200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Познавательные УУД:</w:t>
            </w:r>
          </w:p>
          <w:p w:rsidR="0066030E" w:rsidRPr="00F83450" w:rsidRDefault="0066030E" w:rsidP="00EF200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- </w:t>
            </w: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>использование знаково-символических сре</w:t>
            </w:r>
            <w:proofErr w:type="gramStart"/>
            <w:r w:rsidRPr="00F83450">
              <w:rPr>
                <w:rFonts w:ascii="Times New Roman" w:hAnsi="Times New Roman" w:cs="Times New Roman"/>
                <w:sz w:val="28"/>
                <w:szCs w:val="28"/>
              </w:rPr>
              <w:t>дств пр</w:t>
            </w:r>
            <w:proofErr w:type="gramEnd"/>
            <w:r w:rsidRPr="00F83450">
              <w:rPr>
                <w:rFonts w:ascii="Times New Roman" w:hAnsi="Times New Roman" w:cs="Times New Roman"/>
                <w:sz w:val="28"/>
                <w:szCs w:val="28"/>
              </w:rPr>
              <w:t>едставления информации для решения практических задач;</w:t>
            </w:r>
          </w:p>
          <w:p w:rsidR="0066030E" w:rsidRPr="00F83450" w:rsidRDefault="0066030E" w:rsidP="00EF200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 xml:space="preserve">- нахождение правильного ответа на вопрос с использованием информации полученной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занятиях.</w:t>
            </w:r>
          </w:p>
        </w:tc>
      </w:tr>
      <w:tr w:rsidR="0066030E" w:rsidRPr="00F83450" w:rsidTr="00EF20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18" w:type="dxa"/>
          </w:tcPr>
          <w:p w:rsidR="0066030E" w:rsidRPr="00F83450" w:rsidRDefault="0066030E" w:rsidP="00EF200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Форма проведения воспитательного мероприятия и обоснование её выбора</w:t>
            </w:r>
          </w:p>
          <w:p w:rsidR="0066030E" w:rsidRPr="00F83450" w:rsidRDefault="0066030E" w:rsidP="00EF200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53" w:type="dxa"/>
            <w:gridSpan w:val="2"/>
          </w:tcPr>
          <w:p w:rsidR="0066030E" w:rsidRPr="00F83450" w:rsidRDefault="0066030E" w:rsidP="00EF200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 xml:space="preserve">Форма проведения воспитательного мероприятия – </w:t>
            </w:r>
            <w:proofErr w:type="spellStart"/>
            <w:r w:rsidRPr="00F83450">
              <w:rPr>
                <w:rFonts w:ascii="Times New Roman" w:hAnsi="Times New Roman" w:cs="Times New Roman"/>
                <w:b/>
                <w:sz w:val="28"/>
                <w:szCs w:val="28"/>
              </w:rPr>
              <w:t>квест</w:t>
            </w:r>
            <w:proofErr w:type="spellEnd"/>
            <w:r w:rsidRPr="00F8345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66030E" w:rsidRPr="00F83450" w:rsidRDefault="0066030E" w:rsidP="00EF200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F8345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Данная форма проведения мероприятия позволяет максимально вовлечь детей в активную деятельность практической направленности, проявить каждому участнику игры свои способности, знания, способствует развитию коммуникативных навыков, стимулирует общение между участниками </w:t>
            </w:r>
            <w:proofErr w:type="spellStart"/>
            <w:r w:rsidRPr="00F8345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квеста</w:t>
            </w:r>
            <w:proofErr w:type="spellEnd"/>
            <w:r w:rsidRPr="00F8345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, а также служит одним из способов сплочения классного коллектива.</w:t>
            </w:r>
          </w:p>
          <w:p w:rsidR="0066030E" w:rsidRPr="00F83450" w:rsidRDefault="0066030E" w:rsidP="00EF200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>Для младших 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кольников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является </w:t>
            </w: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 xml:space="preserve"> привлекательной формой проведения мероприятия.</w:t>
            </w:r>
          </w:p>
        </w:tc>
      </w:tr>
      <w:tr w:rsidR="0066030E" w:rsidRPr="00F83450" w:rsidTr="00EF20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18" w:type="dxa"/>
          </w:tcPr>
          <w:p w:rsidR="0066030E" w:rsidRPr="00F83450" w:rsidRDefault="0066030E" w:rsidP="00EF200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 xml:space="preserve">Педагогическая технология методы приемы, используемые для </w:t>
            </w:r>
            <w:r w:rsidRPr="00F834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достижения результатов</w:t>
            </w:r>
          </w:p>
          <w:p w:rsidR="0066030E" w:rsidRPr="00F83450" w:rsidRDefault="0066030E" w:rsidP="00EF200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53" w:type="dxa"/>
            <w:gridSpan w:val="2"/>
          </w:tcPr>
          <w:p w:rsidR="0066030E" w:rsidRPr="00F83450" w:rsidRDefault="0066030E" w:rsidP="00EF200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834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Квест</w:t>
            </w:r>
            <w:proofErr w:type="spellEnd"/>
            <w:r w:rsidRPr="00F83450">
              <w:rPr>
                <w:rFonts w:ascii="Times New Roman" w:hAnsi="Times New Roman" w:cs="Times New Roman"/>
                <w:sz w:val="28"/>
                <w:szCs w:val="28"/>
              </w:rPr>
              <w:t>-технология</w:t>
            </w:r>
          </w:p>
          <w:p w:rsidR="0066030E" w:rsidRPr="00F83450" w:rsidRDefault="0066030E" w:rsidP="00EF200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83450">
              <w:rPr>
                <w:rFonts w:ascii="Times New Roman" w:hAnsi="Times New Roman" w:cs="Times New Roman"/>
                <w:sz w:val="28"/>
                <w:szCs w:val="28"/>
              </w:rPr>
              <w:t>Методы: словесный, наглядный, исследовательский,  проблемно-поисковый, стимулирование, работа в группах, практическая работа.</w:t>
            </w:r>
            <w:proofErr w:type="gramEnd"/>
          </w:p>
          <w:p w:rsidR="0066030E" w:rsidRPr="00F83450" w:rsidRDefault="0066030E" w:rsidP="00EF200C">
            <w:pPr>
              <w:pStyle w:val="a6"/>
              <w:shd w:val="clear" w:color="auto" w:fill="FFFFFF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F83450">
              <w:rPr>
                <w:bCs/>
                <w:color w:val="000000"/>
                <w:sz w:val="28"/>
                <w:szCs w:val="28"/>
              </w:rPr>
              <w:lastRenderedPageBreak/>
              <w:t>Эти методы</w:t>
            </w:r>
            <w:r w:rsidRPr="00F83450">
              <w:rPr>
                <w:color w:val="000000"/>
                <w:sz w:val="28"/>
                <w:szCs w:val="28"/>
              </w:rPr>
              <w:t xml:space="preserve"> соответствуют целям воспитательного мероприятия, уровню знаний детей, умений и навыков первоклассников. </w:t>
            </w:r>
            <w:r w:rsidRPr="00EE3A30">
              <w:rPr>
                <w:color w:val="000000"/>
                <w:sz w:val="28"/>
                <w:szCs w:val="28"/>
              </w:rPr>
              <w:t>Кроме того,</w:t>
            </w:r>
            <w:r w:rsidRPr="00F83450">
              <w:rPr>
                <w:color w:val="000000"/>
                <w:sz w:val="28"/>
                <w:szCs w:val="28"/>
              </w:rPr>
              <w:t xml:space="preserve"> данные методы позволяют привлечь к участию в мероприятии </w:t>
            </w:r>
            <w:r>
              <w:rPr>
                <w:color w:val="000000"/>
                <w:sz w:val="28"/>
                <w:szCs w:val="28"/>
              </w:rPr>
              <w:t>всех детей класса и раскрыть им свои творческие способности.</w:t>
            </w:r>
          </w:p>
        </w:tc>
      </w:tr>
      <w:tr w:rsidR="0066030E" w:rsidRPr="00F83450" w:rsidTr="00EF20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18" w:type="dxa"/>
          </w:tcPr>
          <w:p w:rsidR="0066030E" w:rsidRPr="00F83450" w:rsidRDefault="0066030E" w:rsidP="00EF200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Ресурсы. Необходимые для подготовки мероприятия (кадровые, методические, материально-технические, информационные)</w:t>
            </w:r>
          </w:p>
          <w:p w:rsidR="0066030E" w:rsidRPr="00F83450" w:rsidRDefault="0066030E" w:rsidP="00EF200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53" w:type="dxa"/>
            <w:gridSpan w:val="2"/>
          </w:tcPr>
          <w:p w:rsidR="0066030E" w:rsidRPr="00F83450" w:rsidRDefault="0066030E" w:rsidP="00EF200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83450">
              <w:rPr>
                <w:rFonts w:ascii="Times New Roman" w:hAnsi="Times New Roman" w:cs="Times New Roman"/>
                <w:i/>
                <w:sz w:val="28"/>
                <w:szCs w:val="28"/>
              </w:rPr>
              <w:t>Кадровые:</w:t>
            </w: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 xml:space="preserve"> учитель начальных классов, музыкальный работник, педагог дополнительного образования, библиотекарь.</w:t>
            </w:r>
            <w:proofErr w:type="gramEnd"/>
          </w:p>
          <w:p w:rsidR="0066030E" w:rsidRPr="00F83450" w:rsidRDefault="0066030E" w:rsidP="00EF200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i/>
                <w:sz w:val="28"/>
                <w:szCs w:val="28"/>
              </w:rPr>
              <w:t>Методические:</w:t>
            </w: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 xml:space="preserve"> методическая литература, интернет источники, конспект воспитательного мероприятия, презентация.</w:t>
            </w:r>
          </w:p>
          <w:p w:rsidR="0066030E" w:rsidRPr="00F83450" w:rsidRDefault="0066030E" w:rsidP="00EF200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83450">
              <w:rPr>
                <w:rFonts w:ascii="Times New Roman" w:hAnsi="Times New Roman" w:cs="Times New Roman"/>
                <w:i/>
                <w:sz w:val="28"/>
                <w:szCs w:val="28"/>
              </w:rPr>
              <w:t>Материально-технические:</w:t>
            </w: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интерактивная доска,</w:t>
            </w: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 xml:space="preserve"> букв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 и слоги</w:t>
            </w: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 xml:space="preserve"> на карточках, учебники «Азбука», музыкальное сопровождение, запись на доске «Прощай, Азбука!», диплом «Азбуку прочёл!», три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маршрутных листа, макет письма,</w:t>
            </w: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 xml:space="preserve"> фотоаппарат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костюмы сказочных героев.</w:t>
            </w:r>
            <w:proofErr w:type="gramEnd"/>
          </w:p>
          <w:p w:rsidR="0066030E" w:rsidRPr="00F83450" w:rsidRDefault="0066030E" w:rsidP="00EF200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83450">
              <w:rPr>
                <w:rFonts w:ascii="Times New Roman" w:hAnsi="Times New Roman" w:cs="Times New Roman"/>
                <w:i/>
                <w:sz w:val="28"/>
                <w:szCs w:val="28"/>
              </w:rPr>
              <w:t>Информационные:</w:t>
            </w: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 xml:space="preserve"> книжка-раскладушка «Азбука Ямала», оформлен стенд «Живая Азбука», статьи на сайте школы-интерната по итогам проекта «Азбука Ямала», воспитательного мероприятия «Прощай, Азбука!»</w:t>
            </w:r>
            <w:proofErr w:type="gramEnd"/>
          </w:p>
        </w:tc>
      </w:tr>
      <w:tr w:rsidR="0066030E" w:rsidRPr="00F83450" w:rsidTr="00EF20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18" w:type="dxa"/>
          </w:tcPr>
          <w:p w:rsidR="0066030E" w:rsidRPr="00F83450" w:rsidRDefault="0066030E" w:rsidP="00EF200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50">
              <w:rPr>
                <w:rFonts w:ascii="Times New Roman" w:hAnsi="Times New Roman" w:cs="Times New Roman"/>
                <w:sz w:val="28"/>
                <w:szCs w:val="28"/>
              </w:rPr>
              <w:t>Рекомендации для использования методической разработки на практике работы классного руководителей</w:t>
            </w:r>
          </w:p>
          <w:p w:rsidR="0066030E" w:rsidRPr="00F83450" w:rsidRDefault="0066030E" w:rsidP="00EF200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53" w:type="dxa"/>
            <w:gridSpan w:val="2"/>
          </w:tcPr>
          <w:p w:rsidR="0066030E" w:rsidRPr="00F83450" w:rsidRDefault="0066030E" w:rsidP="00EF200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3450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 xml:space="preserve">Предложенная методическая разработка «Прощай, Азбука!» реализовывалась в период карантинных мероприятий по </w:t>
            </w:r>
            <w:proofErr w:type="spellStart"/>
            <w:r w:rsidRPr="00F83450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коронавирусной</w:t>
            </w:r>
            <w:proofErr w:type="spellEnd"/>
            <w:r w:rsidRPr="00F83450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 xml:space="preserve"> инфекции. Поэтому фото и видео материалы мероприятия  к</w:t>
            </w:r>
            <w:r w:rsidRPr="00F834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лассный руководитель систематизирует, оформляет в  виде презентации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фоторепортажа (</w:t>
            </w:r>
            <w: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Приложение 2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  <w:r w:rsidRPr="00F834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видео фильма и дарит родителям.</w:t>
            </w:r>
          </w:p>
          <w:p w:rsidR="0066030E" w:rsidRPr="00F83450" w:rsidRDefault="0066030E" w:rsidP="00EF200C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</w:pPr>
            <w:r w:rsidRPr="00F83450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 xml:space="preserve">Участие во всех проводимых мероприятиях и </w:t>
            </w:r>
            <w:r w:rsidRPr="00F83450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lastRenderedPageBreak/>
              <w:t>проектах класса – добровольное, однако, с результатами их проведения педагог знакомит все семьи.</w:t>
            </w:r>
          </w:p>
          <w:p w:rsidR="0066030E" w:rsidRDefault="0066030E" w:rsidP="00EF200C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По аналогии творческого проекта «Азбука Ямала» можно разработать подобный проект применительно к любому региону России.</w:t>
            </w:r>
          </w:p>
          <w:p w:rsidR="0066030E" w:rsidRPr="00F417FA" w:rsidRDefault="0066030E" w:rsidP="00EF200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17F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Мероприятие продумано и выстроено таким образом, что педагог может самостоятельно адаптировать формы и методы работы под решение своих воспитательных задач. В этом и состоит главная методическая ценность представленной работы.</w:t>
            </w:r>
          </w:p>
        </w:tc>
      </w:tr>
    </w:tbl>
    <w:p w:rsidR="0066030E" w:rsidRPr="00F83450" w:rsidRDefault="0066030E" w:rsidP="006603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6030E" w:rsidRPr="003649BA" w:rsidRDefault="0066030E" w:rsidP="0066030E">
      <w:pPr>
        <w:shd w:val="clear" w:color="auto" w:fill="FFFFFF"/>
        <w:spacing w:after="0" w:line="360" w:lineRule="auto"/>
        <w:jc w:val="center"/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</w:pPr>
      <w:r w:rsidRPr="003649BA">
        <w:rPr>
          <w:rFonts w:ascii="Times New Roman" w:hAnsi="Times New Roman" w:cs="Times New Roman"/>
          <w:b/>
          <w:sz w:val="28"/>
          <w:szCs w:val="28"/>
        </w:rPr>
        <w:t>Этапы подготовки к мероприятию</w:t>
      </w:r>
    </w:p>
    <w:p w:rsidR="0066030E" w:rsidRPr="003649BA" w:rsidRDefault="0066030E" w:rsidP="0066030E">
      <w:pPr>
        <w:shd w:val="clear" w:color="auto" w:fill="FFFFFF"/>
        <w:spacing w:after="0" w:line="36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66030E" w:rsidRPr="003649BA" w:rsidRDefault="0066030E" w:rsidP="0066030E">
      <w:pPr>
        <w:pStyle w:val="a8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3649B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Организационный этап</w:t>
      </w:r>
    </w:p>
    <w:p w:rsidR="0066030E" w:rsidRPr="003649BA" w:rsidRDefault="0066030E" w:rsidP="0066030E">
      <w:pPr>
        <w:pStyle w:val="a8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3649B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Определение цели и задач мероприятия.</w:t>
      </w:r>
    </w:p>
    <w:p w:rsidR="0066030E" w:rsidRPr="003649BA" w:rsidRDefault="0066030E" w:rsidP="0066030E">
      <w:pPr>
        <w:pStyle w:val="a8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3649B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Изучение литературы, интернет источников по теме мероприятия.</w:t>
      </w:r>
    </w:p>
    <w:p w:rsidR="0066030E" w:rsidRDefault="0066030E" w:rsidP="0066030E">
      <w:pPr>
        <w:pStyle w:val="a8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3649B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Разработка сценария мероприятия с учётом индивидуальных и возрастных особенностей детей.</w:t>
      </w:r>
    </w:p>
    <w:p w:rsidR="0066030E" w:rsidRPr="003649BA" w:rsidRDefault="0066030E" w:rsidP="0066030E">
      <w:pPr>
        <w:pStyle w:val="a8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66030E" w:rsidRPr="003649BA" w:rsidRDefault="0066030E" w:rsidP="0066030E">
      <w:pPr>
        <w:pStyle w:val="a8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3649B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Подготовительный этап</w:t>
      </w:r>
    </w:p>
    <w:p w:rsidR="0066030E" w:rsidRDefault="0066030E" w:rsidP="0066030E">
      <w:pPr>
        <w:pStyle w:val="a8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3649B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Разучивание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 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обучающимися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стихов, песен.</w:t>
      </w:r>
    </w:p>
    <w:p w:rsidR="0066030E" w:rsidRDefault="0066030E" w:rsidP="0066030E">
      <w:pPr>
        <w:pStyle w:val="a8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Музыкальный работник разучивает с первоклассниками песню «Азбука» (сл. Зои Петровой, муз.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Аркадия Островского);</w:t>
      </w:r>
      <w:proofErr w:type="gramEnd"/>
    </w:p>
    <w:p w:rsidR="0066030E" w:rsidRPr="00965582" w:rsidRDefault="0066030E" w:rsidP="0066030E">
      <w:pPr>
        <w:pStyle w:val="a8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Педагог дополнительного образования кружка «Театр и мы» готовит сказочных персонажей для участия в мероприятии.</w:t>
      </w:r>
    </w:p>
    <w:p w:rsidR="0066030E" w:rsidRPr="003649BA" w:rsidRDefault="0066030E" w:rsidP="0066030E">
      <w:pPr>
        <w:pStyle w:val="a8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3649B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Подбор костюмов для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сказочных </w:t>
      </w:r>
      <w:r w:rsidRPr="003649B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персонажей.</w:t>
      </w:r>
    </w:p>
    <w:p w:rsidR="0066030E" w:rsidRPr="003649BA" w:rsidRDefault="0066030E" w:rsidP="0066030E">
      <w:pPr>
        <w:pStyle w:val="a8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3649B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Подготовка материалов к мероприятию: оформление презентации, </w:t>
      </w:r>
      <w:r w:rsidRPr="003649BA">
        <w:rPr>
          <w:rFonts w:ascii="Times New Roman" w:hAnsi="Times New Roman" w:cs="Times New Roman"/>
          <w:sz w:val="28"/>
          <w:szCs w:val="28"/>
        </w:rPr>
        <w:t xml:space="preserve"> дипломов «Азбуку прочёл</w:t>
      </w:r>
      <w:r>
        <w:rPr>
          <w:rFonts w:ascii="Times New Roman" w:hAnsi="Times New Roman" w:cs="Times New Roman"/>
          <w:sz w:val="28"/>
          <w:szCs w:val="28"/>
        </w:rPr>
        <w:t>!</w:t>
      </w:r>
      <w:r w:rsidRPr="003649B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>Приложение 3</w:t>
      </w:r>
      <w:r>
        <w:rPr>
          <w:rFonts w:ascii="Times New Roman" w:hAnsi="Times New Roman" w:cs="Times New Roman"/>
          <w:sz w:val="28"/>
          <w:szCs w:val="28"/>
        </w:rPr>
        <w:t>), доски (</w:t>
      </w:r>
      <w:r w:rsidRPr="003649BA">
        <w:rPr>
          <w:rFonts w:ascii="Times New Roman" w:hAnsi="Times New Roman" w:cs="Times New Roman"/>
          <w:sz w:val="28"/>
          <w:szCs w:val="28"/>
        </w:rPr>
        <w:t>надпись «Прощай, Азбука!»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3649BA">
        <w:rPr>
          <w:rFonts w:ascii="Times New Roman" w:hAnsi="Times New Roman" w:cs="Times New Roman"/>
          <w:sz w:val="28"/>
          <w:szCs w:val="28"/>
        </w:rPr>
        <w:t>, подготовка необходимых канцелярских принадлежностей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  <w:r w:rsidRPr="003649BA">
        <w:rPr>
          <w:rFonts w:ascii="Times New Roman" w:hAnsi="Times New Roman" w:cs="Times New Roman"/>
          <w:sz w:val="28"/>
          <w:szCs w:val="28"/>
        </w:rPr>
        <w:t>Подготовка музыкального сопровождения.</w:t>
      </w:r>
    </w:p>
    <w:p w:rsidR="0066030E" w:rsidRPr="003649BA" w:rsidRDefault="0066030E" w:rsidP="0066030E">
      <w:pPr>
        <w:pStyle w:val="a8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3649B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Реализация проекта «Азбука Ямала»</w:t>
      </w:r>
    </w:p>
    <w:p w:rsidR="0066030E" w:rsidRPr="003649BA" w:rsidRDefault="0066030E" w:rsidP="006603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Накануне мероприятия с</w:t>
      </w:r>
      <w:r w:rsidRPr="003649BA">
        <w:rPr>
          <w:rFonts w:ascii="Times New Roman" w:hAnsi="Times New Roman" w:cs="Times New Roman"/>
          <w:sz w:val="28"/>
          <w:szCs w:val="28"/>
        </w:rPr>
        <w:t xml:space="preserve">овместно с родителями школьники работают над творческим проектом  «Азбука Ямала».  На каждую букву алфавита придумывали слово, связанное с Ямалом и изображают его в рисунке. В своих работах ребята показывают природные особенности края, растительный и животный мир, элементы быта коренных жителей. Таким образом, ребята не только с большим интересом изучают буквы, но и расширяют свой кругозор  о </w:t>
      </w:r>
      <w:proofErr w:type="gramStart"/>
      <w:r w:rsidRPr="003649BA">
        <w:rPr>
          <w:rFonts w:ascii="Times New Roman" w:hAnsi="Times New Roman" w:cs="Times New Roman"/>
          <w:sz w:val="28"/>
          <w:szCs w:val="28"/>
        </w:rPr>
        <w:t>родном</w:t>
      </w:r>
      <w:proofErr w:type="gramEnd"/>
      <w:r w:rsidRPr="003649BA">
        <w:rPr>
          <w:rFonts w:ascii="Times New Roman" w:hAnsi="Times New Roman" w:cs="Times New Roman"/>
          <w:sz w:val="28"/>
          <w:szCs w:val="28"/>
        </w:rPr>
        <w:t xml:space="preserve"> крае. У ребят формируются навыки поиска необходимой информации, так как в процессе реализации проекта они работают в библиотеке с литературой, в интернете и находят необходимый материал.</w:t>
      </w:r>
    </w:p>
    <w:p w:rsidR="0066030E" w:rsidRPr="003649BA" w:rsidRDefault="0066030E" w:rsidP="006603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49BA">
        <w:rPr>
          <w:rFonts w:ascii="Times New Roman" w:hAnsi="Times New Roman" w:cs="Times New Roman"/>
          <w:sz w:val="28"/>
          <w:szCs w:val="28"/>
        </w:rPr>
        <w:t>Итог реализации проекта – книжка-раскладушка «Азбука Ямала». Данное пособие служит оформлением к мероприятию.</w:t>
      </w:r>
    </w:p>
    <w:p w:rsidR="0066030E" w:rsidRPr="003649BA" w:rsidRDefault="0066030E" w:rsidP="0066030E">
      <w:pPr>
        <w:pStyle w:val="a8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49BA">
        <w:rPr>
          <w:rFonts w:ascii="Times New Roman" w:hAnsi="Times New Roman" w:cs="Times New Roman"/>
          <w:b/>
          <w:sz w:val="28"/>
          <w:szCs w:val="28"/>
        </w:rPr>
        <w:t>Реализация проекта «Живая Азбука»</w:t>
      </w:r>
    </w:p>
    <w:p w:rsidR="0066030E" w:rsidRPr="003649BA" w:rsidRDefault="0066030E" w:rsidP="006603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49BA">
        <w:rPr>
          <w:rFonts w:ascii="Times New Roman" w:hAnsi="Times New Roman" w:cs="Times New Roman"/>
          <w:sz w:val="28"/>
          <w:szCs w:val="28"/>
        </w:rPr>
        <w:t xml:space="preserve">Проект проводится за две недели до мероприятия. Перед реализацией проекта первоклассники с учителем посещают библиотеку, где читают стихи и рассказы о буквах, разгадывают загадки. Библиотекарь нацеливает ребят на выполнение творческой работы. </w:t>
      </w:r>
    </w:p>
    <w:p w:rsidR="0066030E" w:rsidRPr="003649BA" w:rsidRDefault="0066030E" w:rsidP="006603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ученик совмес</w:t>
      </w:r>
      <w:r w:rsidRPr="003649BA">
        <w:rPr>
          <w:rFonts w:ascii="Times New Roman" w:hAnsi="Times New Roman" w:cs="Times New Roman"/>
          <w:sz w:val="28"/>
          <w:szCs w:val="28"/>
        </w:rPr>
        <w:t>тно с родителями рисует «Портрет буквы».</w:t>
      </w:r>
      <w:r w:rsidRPr="003649BA">
        <w:rPr>
          <w:rFonts w:ascii="Times New Roman" w:hAnsi="Times New Roman" w:cs="Times New Roman"/>
          <w:color w:val="000000"/>
          <w:sz w:val="28"/>
          <w:szCs w:val="28"/>
        </w:rPr>
        <w:t xml:space="preserve"> Учитель консультирует и координирует работу первоклассников, стимулирует их деятельность.</w:t>
      </w:r>
    </w:p>
    <w:p w:rsidR="0066030E" w:rsidRDefault="0066030E" w:rsidP="0066030E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49BA">
        <w:rPr>
          <w:sz w:val="28"/>
          <w:szCs w:val="28"/>
        </w:rPr>
        <w:t>Завершающим этапом проекта становится оформление стенда рисунков «Живая Азбука», что служит оформлением к воспитательному мероприятию «Прощай, Азбука!»</w:t>
      </w:r>
    </w:p>
    <w:p w:rsidR="0066030E" w:rsidRPr="003649BA" w:rsidRDefault="0066030E" w:rsidP="0066030E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66030E" w:rsidRPr="003649BA" w:rsidRDefault="0066030E" w:rsidP="0066030E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3649BA">
        <w:rPr>
          <w:b/>
          <w:sz w:val="28"/>
          <w:szCs w:val="28"/>
        </w:rPr>
        <w:t xml:space="preserve">Основной этап </w:t>
      </w:r>
    </w:p>
    <w:p w:rsidR="0066030E" w:rsidRDefault="0066030E" w:rsidP="0066030E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49BA">
        <w:rPr>
          <w:sz w:val="28"/>
          <w:szCs w:val="28"/>
        </w:rPr>
        <w:t xml:space="preserve">Проведение </w:t>
      </w:r>
      <w:proofErr w:type="spellStart"/>
      <w:r w:rsidRPr="003649BA">
        <w:rPr>
          <w:sz w:val="28"/>
          <w:szCs w:val="28"/>
        </w:rPr>
        <w:t>квеста</w:t>
      </w:r>
      <w:proofErr w:type="spellEnd"/>
      <w:r w:rsidRPr="003649BA">
        <w:rPr>
          <w:sz w:val="28"/>
          <w:szCs w:val="28"/>
        </w:rPr>
        <w:t xml:space="preserve"> «Азбука, прощай!»</w:t>
      </w:r>
    </w:p>
    <w:p w:rsidR="0066030E" w:rsidRPr="003649BA" w:rsidRDefault="0066030E" w:rsidP="0066030E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66030E" w:rsidRPr="003649BA" w:rsidRDefault="0066030E" w:rsidP="0066030E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3649BA">
        <w:rPr>
          <w:b/>
          <w:sz w:val="28"/>
          <w:szCs w:val="28"/>
        </w:rPr>
        <w:t>Этап подведения итогов</w:t>
      </w:r>
    </w:p>
    <w:p w:rsidR="0066030E" w:rsidRPr="003649BA" w:rsidRDefault="0066030E" w:rsidP="0066030E">
      <w:pPr>
        <w:pStyle w:val="a8"/>
        <w:numPr>
          <w:ilvl w:val="0"/>
          <w:numId w:val="3"/>
        </w:numPr>
        <w:tabs>
          <w:tab w:val="left" w:pos="743"/>
          <w:tab w:val="left" w:pos="806"/>
          <w:tab w:val="left" w:pos="884"/>
        </w:tabs>
        <w:spacing w:after="0" w:line="360" w:lineRule="auto"/>
        <w:ind w:left="176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3649BA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Рефлексия: обучающиеся оценивают свою деятельность, учитывают замечания других ребят, учитель оценивает свою деятельность как наставника.</w:t>
      </w:r>
    </w:p>
    <w:p w:rsidR="0066030E" w:rsidRPr="003649BA" w:rsidRDefault="0066030E" w:rsidP="0066030E">
      <w:pPr>
        <w:pStyle w:val="a8"/>
        <w:numPr>
          <w:ilvl w:val="0"/>
          <w:numId w:val="3"/>
        </w:numPr>
        <w:spacing w:after="0" w:line="360" w:lineRule="auto"/>
        <w:ind w:left="3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3649BA">
        <w:rPr>
          <w:rFonts w:ascii="Times New Roman" w:hAnsi="Times New Roman" w:cs="Times New Roman"/>
          <w:sz w:val="28"/>
          <w:szCs w:val="28"/>
        </w:rPr>
        <w:t xml:space="preserve">Оформление результатов мероприятия – презентация и статья на сайте школы-интерната. </w:t>
      </w:r>
    </w:p>
    <w:p w:rsidR="0066030E" w:rsidRPr="00F83450" w:rsidRDefault="0066030E" w:rsidP="0066030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F83450">
        <w:rPr>
          <w:rFonts w:ascii="Times New Roman" w:hAnsi="Times New Roman" w:cs="Times New Roman"/>
          <w:color w:val="000000"/>
          <w:sz w:val="28"/>
          <w:szCs w:val="28"/>
        </w:rPr>
        <w:t>Такой подход  к подготовке мероприятия позволяет более интересно и эффективно построить совместную работу участников воспитательного процесса.</w:t>
      </w:r>
    </w:p>
    <w:p w:rsidR="0066030E" w:rsidRPr="00715772" w:rsidRDefault="0066030E" w:rsidP="006603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030E" w:rsidRDefault="0066030E" w:rsidP="0066030E">
      <w:pPr>
        <w:spacing w:after="0" w:line="360" w:lineRule="auto"/>
      </w:pPr>
    </w:p>
    <w:p w:rsidR="0066030E" w:rsidRDefault="0066030E" w:rsidP="0066030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91ED2">
        <w:rPr>
          <w:rFonts w:ascii="Times New Roman" w:hAnsi="Times New Roman" w:cs="Times New Roman"/>
          <w:b/>
          <w:color w:val="000000"/>
          <w:sz w:val="28"/>
          <w:szCs w:val="28"/>
        </w:rPr>
        <w:t>Конспект-сценарий мероприятия</w:t>
      </w:r>
    </w:p>
    <w:p w:rsidR="0066030E" w:rsidRPr="00FE65EF" w:rsidRDefault="0066030E" w:rsidP="0066030E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Вступительная часть</w:t>
      </w:r>
    </w:p>
    <w:p w:rsidR="0066030E" w:rsidRPr="00A91ED2" w:rsidRDefault="0066030E" w:rsidP="00660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1ED2">
        <w:rPr>
          <w:rFonts w:ascii="Times New Roman" w:hAnsi="Times New Roman" w:cs="Times New Roman"/>
          <w:b/>
          <w:color w:val="000000"/>
          <w:sz w:val="28"/>
          <w:szCs w:val="28"/>
        </w:rPr>
        <w:t>Учитель:</w:t>
      </w:r>
      <w:r w:rsidRPr="00A91ED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6030E" w:rsidRPr="00A91ED2" w:rsidRDefault="0066030E" w:rsidP="00660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1ED2">
        <w:rPr>
          <w:rFonts w:ascii="Times New Roman" w:hAnsi="Times New Roman" w:cs="Times New Roman"/>
          <w:color w:val="000000"/>
          <w:sz w:val="28"/>
          <w:szCs w:val="28"/>
        </w:rPr>
        <w:t xml:space="preserve">- Добрый день, дорогие ребята! Сегодня у вас большой праздник. </w:t>
      </w:r>
      <w:r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Pr="00A91ED2">
        <w:rPr>
          <w:rFonts w:ascii="Times New Roman" w:hAnsi="Times New Roman" w:cs="Times New Roman"/>
          <w:color w:val="000000"/>
          <w:sz w:val="28"/>
          <w:szCs w:val="28"/>
        </w:rPr>
        <w:t xml:space="preserve">лагодаря своему трудолюбию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A91ED2">
        <w:rPr>
          <w:rFonts w:ascii="Times New Roman" w:hAnsi="Times New Roman" w:cs="Times New Roman"/>
          <w:color w:val="000000"/>
          <w:sz w:val="28"/>
          <w:szCs w:val="28"/>
        </w:rPr>
        <w:t xml:space="preserve">ы одержали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самую </w:t>
      </w:r>
      <w:r w:rsidRPr="00A91ED2">
        <w:rPr>
          <w:rFonts w:ascii="Times New Roman" w:hAnsi="Times New Roman" w:cs="Times New Roman"/>
          <w:color w:val="000000"/>
          <w:sz w:val="28"/>
          <w:szCs w:val="28"/>
        </w:rPr>
        <w:t>первую школьную победу -  научились читать и писать. Сегодня мы должны поблагодарить свою первую книгу – Азбуку.</w:t>
      </w:r>
    </w:p>
    <w:p w:rsidR="0066030E" w:rsidRPr="00A91ED2" w:rsidRDefault="0066030E" w:rsidP="0066030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1ED2">
        <w:rPr>
          <w:rFonts w:ascii="Times New Roman" w:hAnsi="Times New Roman" w:cs="Times New Roman"/>
          <w:color w:val="000000"/>
          <w:sz w:val="28"/>
          <w:szCs w:val="28"/>
        </w:rPr>
        <w:t>С этой замечательной книгой вы старательно выучили все буквы русского алфавита. Именно страницы этой книги учили вас быть добрыми, умными, дружными, культурными.</w:t>
      </w:r>
    </w:p>
    <w:p w:rsidR="0066030E" w:rsidRPr="00A91ED2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91ED2">
        <w:rPr>
          <w:rFonts w:ascii="Times New Roman" w:hAnsi="Times New Roman" w:cs="Times New Roman"/>
          <w:b/>
          <w:color w:val="000000"/>
          <w:sz w:val="28"/>
          <w:szCs w:val="28"/>
        </w:rPr>
        <w:t>Вбегает Литературное чтение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66030E" w:rsidRPr="00A91ED2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1ED2">
        <w:rPr>
          <w:rFonts w:ascii="Times New Roman" w:hAnsi="Times New Roman" w:cs="Times New Roman"/>
          <w:color w:val="000000"/>
          <w:sz w:val="28"/>
          <w:szCs w:val="28"/>
        </w:rPr>
        <w:t>- Здравствуйте, ребята! Пропала моя подруга - Азбука!!! Её срочно нужно найти! Вы уже выучили все буквы. Кто теперь других детей научит читать?! Нельзя их оставить безграмотными!!!</w:t>
      </w:r>
    </w:p>
    <w:p w:rsidR="0066030E" w:rsidRPr="00A91ED2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b/>
          <w:color w:val="000000"/>
          <w:sz w:val="28"/>
          <w:szCs w:val="28"/>
        </w:rPr>
        <w:t>Учитель:</w:t>
      </w:r>
      <w:r w:rsidRPr="00A91ED2">
        <w:rPr>
          <w:rFonts w:ascii="Times New Roman" w:hAnsi="Times New Roman" w:cs="Times New Roman"/>
          <w:color w:val="000000"/>
          <w:sz w:val="28"/>
          <w:szCs w:val="28"/>
        </w:rPr>
        <w:t xml:space="preserve"> Кто Вы? Представьтесь ребятам.</w:t>
      </w:r>
    </w:p>
    <w:p w:rsidR="0066030E" w:rsidRPr="00A91ED2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91ED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Литературное чтение: </w:t>
      </w:r>
    </w:p>
    <w:p w:rsidR="0066030E" w:rsidRPr="00A91ED2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1ED2">
        <w:rPr>
          <w:rFonts w:ascii="Times New Roman" w:hAnsi="Times New Roman" w:cs="Times New Roman"/>
          <w:color w:val="000000"/>
          <w:sz w:val="28"/>
          <w:szCs w:val="28"/>
        </w:rPr>
        <w:t xml:space="preserve">Я – Литературное чтение. Моя подруга Азбука пригласила меня на праздник, а сама пропала! Сегодня она должна была попрощаться с ребятами и проводить их  в мою страну </w:t>
      </w:r>
      <w:proofErr w:type="spellStart"/>
      <w:r w:rsidRPr="00A91ED2">
        <w:rPr>
          <w:rFonts w:ascii="Times New Roman" w:hAnsi="Times New Roman" w:cs="Times New Roman"/>
          <w:color w:val="000000"/>
          <w:sz w:val="28"/>
          <w:szCs w:val="28"/>
        </w:rPr>
        <w:t>Литературию</w:t>
      </w:r>
      <w:proofErr w:type="spellEnd"/>
      <w:r w:rsidRPr="00A91ED2">
        <w:rPr>
          <w:rFonts w:ascii="Times New Roman" w:hAnsi="Times New Roman" w:cs="Times New Roman"/>
          <w:color w:val="000000"/>
          <w:sz w:val="28"/>
          <w:szCs w:val="28"/>
        </w:rPr>
        <w:t>, где вы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ребята, </w:t>
      </w:r>
      <w:r w:rsidRPr="00A91ED2">
        <w:rPr>
          <w:rFonts w:ascii="Times New Roman" w:hAnsi="Times New Roman" w:cs="Times New Roman"/>
          <w:color w:val="000000"/>
          <w:sz w:val="28"/>
          <w:szCs w:val="28"/>
        </w:rPr>
        <w:t xml:space="preserve"> должны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91ED2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познакомиться с новыми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литературными </w:t>
      </w:r>
      <w:r w:rsidRPr="00A91ED2">
        <w:rPr>
          <w:rFonts w:ascii="Times New Roman" w:hAnsi="Times New Roman" w:cs="Times New Roman"/>
          <w:color w:val="000000"/>
          <w:sz w:val="28"/>
          <w:szCs w:val="28"/>
        </w:rPr>
        <w:t>произведениями. Теперь вы не сможете побывать в моей стране.</w:t>
      </w:r>
    </w:p>
    <w:p w:rsidR="0066030E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1ED2">
        <w:rPr>
          <w:rFonts w:ascii="Times New Roman" w:hAnsi="Times New Roman" w:cs="Times New Roman"/>
          <w:b/>
          <w:color w:val="000000"/>
          <w:sz w:val="28"/>
          <w:szCs w:val="28"/>
        </w:rPr>
        <w:t>Учитель:</w:t>
      </w:r>
      <w:r w:rsidRPr="00A91ED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6030E" w:rsidRPr="00A91ED2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A91ED2">
        <w:rPr>
          <w:rFonts w:ascii="Times New Roman" w:hAnsi="Times New Roman" w:cs="Times New Roman"/>
          <w:color w:val="000000"/>
          <w:sz w:val="28"/>
          <w:szCs w:val="28"/>
        </w:rPr>
        <w:t>Успокойся, Литературное чтение! Мы с ребятами обязательно найдём Азбуку.</w:t>
      </w:r>
    </w:p>
    <w:p w:rsidR="0066030E" w:rsidRPr="00A91ED2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91ED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Литературное чтение: </w:t>
      </w:r>
    </w:p>
    <w:p w:rsidR="0066030E" w:rsidRPr="00A91ED2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A91ED2">
        <w:rPr>
          <w:rFonts w:ascii="Times New Roman" w:hAnsi="Times New Roman" w:cs="Times New Roman"/>
          <w:color w:val="000000"/>
          <w:sz w:val="28"/>
          <w:szCs w:val="28"/>
        </w:rPr>
        <w:t>Смотрите, здесь лежит письмо!</w:t>
      </w:r>
    </w:p>
    <w:p w:rsidR="0066030E" w:rsidRPr="00A91ED2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A91ED2">
        <w:rPr>
          <w:rFonts w:ascii="Times New Roman" w:hAnsi="Times New Roman" w:cs="Times New Roman"/>
          <w:i/>
          <w:color w:val="000000"/>
          <w:sz w:val="28"/>
          <w:szCs w:val="28"/>
        </w:rPr>
        <w:t>Открывает письмо и читает:</w:t>
      </w:r>
    </w:p>
    <w:p w:rsidR="0066030E" w:rsidRPr="00A91ED2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1ED2">
        <w:rPr>
          <w:rFonts w:ascii="Times New Roman" w:hAnsi="Times New Roman" w:cs="Times New Roman"/>
          <w:color w:val="000000"/>
          <w:sz w:val="28"/>
          <w:szCs w:val="28"/>
        </w:rPr>
        <w:t>Хочешь книгу отыскать?</w:t>
      </w:r>
    </w:p>
    <w:p w:rsidR="0066030E" w:rsidRPr="00A91ED2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1ED2">
        <w:rPr>
          <w:rFonts w:ascii="Times New Roman" w:hAnsi="Times New Roman" w:cs="Times New Roman"/>
          <w:color w:val="000000"/>
          <w:sz w:val="28"/>
          <w:szCs w:val="28"/>
        </w:rPr>
        <w:t>Будь готов ты потрудиться,</w:t>
      </w:r>
    </w:p>
    <w:p w:rsidR="0066030E" w:rsidRPr="00A91ED2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1ED2">
        <w:rPr>
          <w:rFonts w:ascii="Times New Roman" w:hAnsi="Times New Roman" w:cs="Times New Roman"/>
          <w:color w:val="000000"/>
          <w:sz w:val="28"/>
          <w:szCs w:val="28"/>
        </w:rPr>
        <w:t>Отправляйся в путь скорей,</w:t>
      </w:r>
    </w:p>
    <w:p w:rsidR="0066030E" w:rsidRPr="00A91ED2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1ED2">
        <w:rPr>
          <w:rFonts w:ascii="Times New Roman" w:hAnsi="Times New Roman" w:cs="Times New Roman"/>
          <w:color w:val="000000"/>
          <w:sz w:val="28"/>
          <w:szCs w:val="28"/>
        </w:rPr>
        <w:t>Собирай команду дружно,</w:t>
      </w:r>
    </w:p>
    <w:p w:rsidR="0066030E" w:rsidRPr="00A91ED2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1ED2">
        <w:rPr>
          <w:rFonts w:ascii="Times New Roman" w:hAnsi="Times New Roman" w:cs="Times New Roman"/>
          <w:color w:val="000000"/>
          <w:sz w:val="28"/>
          <w:szCs w:val="28"/>
        </w:rPr>
        <w:t>Вместе будет веселей!</w:t>
      </w:r>
    </w:p>
    <w:p w:rsidR="0066030E" w:rsidRPr="0020321C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0321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Учитель: </w:t>
      </w:r>
    </w:p>
    <w:p w:rsidR="0066030E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Чтобы найти Азбуку, мы разделимся на три команды. Вы, ребята, должны правильно выполнить все задания на станциях. За правильно выполненное задание команде вручается кусочек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пазла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И эти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пазлы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 я думаю, обязательно помогут нам найти Азбуку. Я вручаю каждой команде маршрут, по которому вы будете следовать.</w:t>
      </w:r>
    </w:p>
    <w:p w:rsidR="0066030E" w:rsidRPr="0020321C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0321C">
        <w:rPr>
          <w:rFonts w:ascii="Times New Roman" w:hAnsi="Times New Roman" w:cs="Times New Roman"/>
          <w:b/>
          <w:color w:val="000000"/>
          <w:sz w:val="28"/>
          <w:szCs w:val="28"/>
        </w:rPr>
        <w:t>Литературное чтение:</w:t>
      </w:r>
    </w:p>
    <w:p w:rsidR="0066030E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Итак, начинаем!</w:t>
      </w:r>
    </w:p>
    <w:p w:rsidR="0066030E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6030E" w:rsidRPr="00CD165B" w:rsidRDefault="0066030E" w:rsidP="0066030E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438CF">
        <w:rPr>
          <w:rFonts w:ascii="Times New Roman" w:hAnsi="Times New Roman" w:cs="Times New Roman"/>
          <w:b/>
          <w:color w:val="000000"/>
          <w:sz w:val="28"/>
          <w:szCs w:val="28"/>
        </w:rPr>
        <w:t>Основная часть</w:t>
      </w:r>
    </w:p>
    <w:p w:rsidR="0066030E" w:rsidRPr="008E7A1B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8E7A1B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Станция 1 «Читальный зал» 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>(сказочный герой – Мальвина)</w:t>
      </w:r>
    </w:p>
    <w:p w:rsidR="0066030E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438CF">
        <w:rPr>
          <w:rFonts w:ascii="Times New Roman" w:hAnsi="Times New Roman" w:cs="Times New Roman"/>
          <w:color w:val="000000"/>
          <w:sz w:val="28"/>
          <w:szCs w:val="28"/>
        </w:rPr>
        <w:t>Первоклассникам предлагается прочитать понравившийся отрывок из Азбуки.</w:t>
      </w:r>
    </w:p>
    <w:p w:rsidR="0066030E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6030E" w:rsidRPr="008E7A1B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8E7A1B">
        <w:rPr>
          <w:rFonts w:ascii="Times New Roman" w:hAnsi="Times New Roman" w:cs="Times New Roman"/>
          <w:color w:val="000000"/>
          <w:sz w:val="28"/>
          <w:szCs w:val="28"/>
          <w:u w:val="single"/>
        </w:rPr>
        <w:t>Станция 2 «Буквы потерялись»</w:t>
      </w:r>
      <w:r w:rsidRPr="001249D0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>(сказочный герой – муха Цокотуха)</w:t>
      </w:r>
    </w:p>
    <w:p w:rsidR="0066030E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438CF">
        <w:rPr>
          <w:rFonts w:ascii="Times New Roman" w:hAnsi="Times New Roman" w:cs="Times New Roman"/>
          <w:color w:val="000000"/>
          <w:sz w:val="28"/>
          <w:szCs w:val="28"/>
        </w:rPr>
        <w:t>Ребятам предлагается набор букв, из которых необходимо составить слова.</w:t>
      </w:r>
    </w:p>
    <w:p w:rsidR="0066030E" w:rsidRPr="004438CF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6030E" w:rsidRPr="001249D0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8E7A1B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lastRenderedPageBreak/>
        <w:t>Станция 3 «Караоке клуб - поём алфавит»</w:t>
      </w:r>
      <w:r w:rsidRPr="001249D0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>(сказочный герой – Красная шапочка)</w:t>
      </w:r>
    </w:p>
    <w:p w:rsidR="0066030E" w:rsidRPr="008C0BE0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Используется интерактивная доска. На станции предлагается спеть </w:t>
      </w:r>
      <w:hyperlink r:id="rId7" w:history="1">
        <w:r w:rsidRPr="00B1587E">
          <w:rPr>
            <w:rStyle w:val="a7"/>
            <w:rFonts w:ascii="Times New Roman" w:hAnsi="Times New Roman" w:cs="Times New Roman"/>
            <w:sz w:val="28"/>
            <w:szCs w:val="28"/>
            <w:shd w:val="clear" w:color="auto" w:fill="FFFFFF"/>
          </w:rPr>
          <w:t>песню «33 родных сестрицы»</w:t>
        </w:r>
      </w:hyperlink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003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(сл.</w:t>
      </w:r>
      <w:r w:rsidRPr="008C0BE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8C0BE0">
        <w:rPr>
          <w:rStyle w:val="a9"/>
          <w:rFonts w:ascii="Times New Roman" w:hAnsi="Times New Roman" w:cs="Times New Roman"/>
          <w:color w:val="212121"/>
          <w:sz w:val="28"/>
          <w:szCs w:val="28"/>
        </w:rPr>
        <w:t xml:space="preserve">Бориса </w:t>
      </w:r>
      <w:proofErr w:type="spellStart"/>
      <w:r w:rsidRPr="008C0BE0">
        <w:rPr>
          <w:rStyle w:val="a9"/>
          <w:rFonts w:ascii="Times New Roman" w:hAnsi="Times New Roman" w:cs="Times New Roman"/>
          <w:color w:val="212121"/>
          <w:sz w:val="28"/>
          <w:szCs w:val="28"/>
        </w:rPr>
        <w:t>Заходера</w:t>
      </w:r>
      <w:proofErr w:type="spellEnd"/>
      <w:r w:rsidRPr="008C0BE0">
        <w:rPr>
          <w:rStyle w:val="a9"/>
          <w:rFonts w:ascii="Times New Roman" w:hAnsi="Times New Roman" w:cs="Times New Roman"/>
          <w:color w:val="212121"/>
          <w:sz w:val="28"/>
          <w:szCs w:val="28"/>
        </w:rPr>
        <w:t>)</w:t>
      </w:r>
    </w:p>
    <w:p w:rsidR="0066030E" w:rsidRPr="004438CF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6030E" w:rsidRPr="008E7A1B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8E7A1B">
        <w:rPr>
          <w:rFonts w:ascii="Times New Roman" w:hAnsi="Times New Roman" w:cs="Times New Roman"/>
          <w:color w:val="000000"/>
          <w:sz w:val="28"/>
          <w:szCs w:val="28"/>
          <w:u w:val="single"/>
        </w:rPr>
        <w:t>Станция 4 «Найди слово»</w:t>
      </w:r>
      <w:r w:rsidRPr="001249D0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>(сказочный герой – кот Леопольд)</w:t>
      </w:r>
    </w:p>
    <w:p w:rsidR="0066030E" w:rsidRPr="004438CF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Командам предлагается составить новые слова, используя буквы слова ВЕРТОЛЁТ (тело, орёл, торт, лето, рот,  вор, рол)</w:t>
      </w:r>
      <w:proofErr w:type="gramEnd"/>
    </w:p>
    <w:p w:rsidR="0066030E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6030E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8E7A1B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Станция 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>5</w:t>
      </w:r>
      <w:r w:rsidRPr="008E7A1B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>«Ребусная</w:t>
      </w:r>
      <w:r w:rsidRPr="008E7A1B">
        <w:rPr>
          <w:rFonts w:ascii="Times New Roman" w:hAnsi="Times New Roman" w:cs="Times New Roman"/>
          <w:color w:val="000000"/>
          <w:sz w:val="28"/>
          <w:szCs w:val="28"/>
          <w:u w:val="single"/>
        </w:rPr>
        <w:t>»</w:t>
      </w:r>
      <w:r w:rsidRPr="001249D0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>(сказочный герой – Незнайка)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</w:rPr>
        <w:t>Школьники разгадывают ребусы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6003A7">
        <w:rPr>
          <w:rFonts w:ascii="Times New Roman" w:hAnsi="Times New Roman" w:cs="Times New Roman"/>
          <w:i/>
          <w:color w:val="000000"/>
          <w:sz w:val="28"/>
          <w:szCs w:val="28"/>
        </w:rPr>
        <w:t>(Приложение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4</w:t>
      </w:r>
      <w:r w:rsidRPr="006003A7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  <w:u w:val="single"/>
        </w:rPr>
        <w:t>Станция 6 «Загадочная»</w:t>
      </w:r>
      <w:r w:rsidRPr="001249D0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>(сказочный герой – Буратино)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</w:rPr>
        <w:t>Тридцать три богатыря к нам пришли сюда не зря.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</w:rPr>
        <w:t>Изучая их секреты, ты на все найдешь ответы.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</w:rPr>
        <w:t>Но скажи-ка нам пока,</w:t>
      </w:r>
    </w:p>
    <w:p w:rsidR="0066030E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</w:rPr>
        <w:t>Как зовут их? (Азбука).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</w:rPr>
        <w:t>Должен он пораньше встать,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</w:rPr>
        <w:t>Чтоб за партой не зевать,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</w:rPr>
        <w:t>Чтоб проверить, все ли в порядке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</w:rPr>
        <w:t>В ранце книжки и тетрадки.</w:t>
      </w:r>
    </w:p>
    <w:p w:rsidR="0066030E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</w:rPr>
        <w:t>А вопрос такой возник: кто он? (Это ученик)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</w:rPr>
        <w:t>Когда приходим мы в свой класс,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</w:rPr>
        <w:t>Она встречает первой нас.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</w:rPr>
        <w:t>Она добра, хоть и бывает строгой,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</w:rPr>
        <w:t>В мир знаний, открывая нам дорогу!</w:t>
      </w:r>
    </w:p>
    <w:p w:rsidR="0066030E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</w:rPr>
        <w:t>Кто это? Назовите! (Учительница)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Путешествую по странам,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</w:rPr>
        <w:t>По морям и океанам,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</w:rPr>
        <w:t>И по суше, и средь вод,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</w:rPr>
        <w:t>Мне не нужен пароход,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</w:rPr>
        <w:t>Поезд, самолет, автобус,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</w:rPr>
        <w:t>Потому что есть, друзья,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</w:rPr>
        <w:t>Шар волшебный у меня.</w:t>
      </w:r>
    </w:p>
    <w:p w:rsidR="0066030E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</w:rPr>
        <w:t>Называется он … (Глобус).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</w:rPr>
        <w:t>Хоть не шляпа, а с полями,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</w:rPr>
        <w:t>Не цветок, а с корешком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</w:rPr>
        <w:t>Разговаривает с нами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</w:rPr>
        <w:t>Терпеливым языком (Книга).</w:t>
      </w:r>
    </w:p>
    <w:p w:rsidR="0066030E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</w:p>
    <w:p w:rsidR="0066030E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8E7A1B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Станция 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>7</w:t>
      </w:r>
      <w:r w:rsidRPr="008E7A1B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>«Составь слово</w:t>
      </w:r>
      <w:r w:rsidRPr="008E7A1B">
        <w:rPr>
          <w:rFonts w:ascii="Times New Roman" w:hAnsi="Times New Roman" w:cs="Times New Roman"/>
          <w:color w:val="000000"/>
          <w:sz w:val="28"/>
          <w:szCs w:val="28"/>
          <w:u w:val="single"/>
        </w:rPr>
        <w:t>»</w:t>
      </w:r>
      <w:r w:rsidRPr="001249D0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>(сказочный герой – Чебурашка)</w:t>
      </w:r>
    </w:p>
    <w:p w:rsidR="0066030E" w:rsidRPr="008E7A1B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D165B">
        <w:rPr>
          <w:rFonts w:ascii="Times New Roman" w:hAnsi="Times New Roman" w:cs="Times New Roman"/>
          <w:color w:val="000000"/>
          <w:sz w:val="28"/>
          <w:szCs w:val="28"/>
        </w:rPr>
        <w:t>Первоклассникам предлагается набор слогов, из которых нужно составить слова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6030E" w:rsidRPr="008E7A1B" w:rsidRDefault="0066030E" w:rsidP="0066030E">
      <w:pPr>
        <w:autoSpaceDE w:val="0"/>
        <w:autoSpaceDN w:val="0"/>
        <w:adjustRightInd w:val="0"/>
        <w:spacing w:after="0" w:line="360" w:lineRule="auto"/>
        <w:rPr>
          <w:color w:val="000000"/>
          <w:sz w:val="28"/>
          <w:szCs w:val="28"/>
          <w:shd w:val="clear" w:color="auto" w:fill="F5F5F5"/>
        </w:rPr>
      </w:pPr>
    </w:p>
    <w:p w:rsidR="0066030E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8E7A1B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Станция 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8 </w:t>
      </w:r>
      <w:r w:rsidRPr="008E7A1B">
        <w:rPr>
          <w:rFonts w:ascii="Times New Roman" w:hAnsi="Times New Roman" w:cs="Times New Roman"/>
          <w:color w:val="000000"/>
          <w:sz w:val="28"/>
          <w:szCs w:val="28"/>
          <w:u w:val="single"/>
        </w:rPr>
        <w:t>«Диско-алфавит»</w:t>
      </w:r>
      <w:r w:rsidRPr="001249D0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>(сказочный герой – старуха Шапокляк)</w:t>
      </w:r>
    </w:p>
    <w:p w:rsidR="0066030E" w:rsidRPr="00CD165B" w:rsidRDefault="0066030E" w:rsidP="00660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165B">
        <w:rPr>
          <w:rFonts w:ascii="Times New Roman" w:hAnsi="Times New Roman" w:cs="Times New Roman"/>
          <w:color w:val="000000"/>
          <w:sz w:val="28"/>
          <w:szCs w:val="28"/>
        </w:rPr>
        <w:t xml:space="preserve">Используется интерактивная доска.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Ребятам предлагается </w:t>
      </w:r>
      <w:hyperlink r:id="rId8" w:history="1">
        <w:r w:rsidRPr="00B1587E">
          <w:rPr>
            <w:rStyle w:val="a7"/>
            <w:rFonts w:ascii="Times New Roman" w:hAnsi="Times New Roman" w:cs="Times New Roman"/>
            <w:sz w:val="28"/>
            <w:szCs w:val="28"/>
          </w:rPr>
          <w:t>видео танец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«Песенка-</w:t>
      </w:r>
      <w:r w:rsidRPr="006B15C1">
        <w:rPr>
          <w:rFonts w:ascii="Times New Roman" w:hAnsi="Times New Roman" w:cs="Times New Roman"/>
          <w:color w:val="000000"/>
          <w:sz w:val="28"/>
          <w:szCs w:val="28"/>
        </w:rPr>
        <w:t>мультик для детей про Буквы</w:t>
      </w:r>
      <w:r>
        <w:rPr>
          <w:rFonts w:ascii="Times New Roman" w:hAnsi="Times New Roman" w:cs="Times New Roman"/>
          <w:color w:val="000000"/>
          <w:sz w:val="28"/>
          <w:szCs w:val="28"/>
        </w:rPr>
        <w:t>». Первоклассники  должны повторять под музыку движения.</w:t>
      </w:r>
    </w:p>
    <w:p w:rsidR="0066030E" w:rsidRPr="00FE65EF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66030E" w:rsidRPr="006003A7" w:rsidRDefault="0066030E" w:rsidP="0066030E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b/>
          <w:color w:val="000000"/>
          <w:sz w:val="28"/>
          <w:szCs w:val="28"/>
        </w:rPr>
        <w:t>Заключительная часть.</w:t>
      </w:r>
    </w:p>
    <w:p w:rsidR="0066030E" w:rsidRPr="006003A7" w:rsidRDefault="0066030E" w:rsidP="0066030E">
      <w:pPr>
        <w:pStyle w:val="a8"/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</w:rPr>
        <w:t>Все команды и герои, которые были на станциях, собираются в одном месте.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Учитель: 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</w:rPr>
        <w:t>- Ребята, что у вас за картинки в руках?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b/>
          <w:color w:val="000000"/>
          <w:sz w:val="28"/>
          <w:szCs w:val="28"/>
        </w:rPr>
        <w:t>Дети:</w:t>
      </w:r>
    </w:p>
    <w:p w:rsidR="0066030E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6003A7">
        <w:rPr>
          <w:rFonts w:ascii="Times New Roman" w:hAnsi="Times New Roman" w:cs="Times New Roman"/>
          <w:color w:val="000000"/>
          <w:sz w:val="28"/>
          <w:szCs w:val="28"/>
        </w:rPr>
        <w:t>Пазлы</w:t>
      </w:r>
      <w:proofErr w:type="spellEnd"/>
      <w:r w:rsidRPr="006003A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1587E" w:rsidRPr="006003A7" w:rsidRDefault="00B1587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Литературное чтение: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</w:rPr>
        <w:t xml:space="preserve">- Давайте попробуем их собрать. 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</w:rPr>
        <w:t xml:space="preserve">Сказочные герои ходят вокруг первоклассников и имитируют под музыку «колдовские» движения. Когда команды соберут </w:t>
      </w:r>
      <w:proofErr w:type="spellStart"/>
      <w:r w:rsidRPr="006003A7">
        <w:rPr>
          <w:rFonts w:ascii="Times New Roman" w:hAnsi="Times New Roman" w:cs="Times New Roman"/>
          <w:color w:val="000000"/>
          <w:sz w:val="28"/>
          <w:szCs w:val="28"/>
        </w:rPr>
        <w:t>пазлы</w:t>
      </w:r>
      <w:proofErr w:type="spellEnd"/>
      <w:r w:rsidRPr="006003A7">
        <w:rPr>
          <w:rFonts w:ascii="Times New Roman" w:hAnsi="Times New Roman" w:cs="Times New Roman"/>
          <w:color w:val="000000"/>
          <w:sz w:val="28"/>
          <w:szCs w:val="28"/>
        </w:rPr>
        <w:t xml:space="preserve"> (картинка – обложка Азбуки), входит «Азбука».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b/>
          <w:color w:val="000000"/>
          <w:sz w:val="28"/>
          <w:szCs w:val="28"/>
        </w:rPr>
        <w:t>Азбука:</w:t>
      </w:r>
      <w:r w:rsidRPr="006003A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</w:rPr>
        <w:t>- Спасибо, ребята, за спасение! Я очень переживала за вас. Но вы, достойно выполнили все задания.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i/>
          <w:color w:val="000000"/>
          <w:sz w:val="28"/>
          <w:szCs w:val="28"/>
        </w:rPr>
        <w:t>Дети читают стихи для Азбуки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</w:p>
    <w:p w:rsidR="0066030E" w:rsidRPr="00390415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904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Спасибо чудо, Азбука,</w:t>
      </w:r>
      <w:r w:rsidRPr="003904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904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Наставник первый мой!</w:t>
      </w:r>
      <w:r w:rsidRPr="003904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904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правила ученые</w:t>
      </w:r>
      <w:proofErr w:type="gramStart"/>
      <w:r w:rsidRPr="003904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904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proofErr w:type="gramEnd"/>
      <w:r w:rsidRPr="003904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станутся со мной.</w:t>
      </w:r>
      <w:r w:rsidRPr="00390415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>2.</w:t>
      </w:r>
    </w:p>
    <w:p w:rsidR="0066030E" w:rsidRPr="00390415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904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такое алфавит?</w:t>
      </w:r>
      <w:r w:rsidRPr="003904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904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Вам, ребята, он известен.</w:t>
      </w:r>
      <w:r w:rsidRPr="003904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904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Буква в нем всегда стоит</w:t>
      </w:r>
      <w:proofErr w:type="gramStart"/>
      <w:r w:rsidRPr="003904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904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proofErr w:type="gramEnd"/>
      <w:r w:rsidRPr="003904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своем особом месте.</w:t>
      </w:r>
      <w:r w:rsidRPr="00390415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</w:t>
      </w:r>
    </w:p>
    <w:p w:rsidR="0066030E" w:rsidRPr="00390415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904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Учим, учим назубок</w:t>
      </w:r>
      <w:r w:rsidRPr="003904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904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Алфавит мы дружно,</w:t>
      </w:r>
      <w:r w:rsidRPr="003904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904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он найти помог</w:t>
      </w:r>
      <w:proofErr w:type="gramStart"/>
      <w:r w:rsidRPr="003904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904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3904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словарях, где нужно.</w:t>
      </w:r>
    </w:p>
    <w:p w:rsidR="0066030E" w:rsidRPr="00390415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</w:t>
      </w:r>
    </w:p>
    <w:p w:rsidR="0066030E" w:rsidRPr="00390415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904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Алфавит – наш лучший друг,</w:t>
      </w:r>
      <w:r w:rsidRPr="003904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904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Знают все на свете.</w:t>
      </w:r>
      <w:r w:rsidRPr="003904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904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Букв есть множество вокруг,</w:t>
      </w:r>
      <w:r w:rsidRPr="003904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904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Учат их все дети.</w:t>
      </w:r>
      <w:r w:rsidRPr="003904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904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Книжки чтобы прочитать,</w:t>
      </w:r>
      <w:r w:rsidRPr="003904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904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Азбуку должны все знать.</w:t>
      </w:r>
    </w:p>
    <w:p w:rsidR="0066030E" w:rsidRPr="00390415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</w:t>
      </w:r>
    </w:p>
    <w:p w:rsidR="0066030E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904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стремились, мы старались,</w:t>
      </w:r>
      <w:r w:rsidRPr="003904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904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Буквы выучить пытались,</w:t>
      </w:r>
      <w:r w:rsidRPr="003904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904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теперь весь алфавит</w:t>
      </w:r>
      <w:proofErr w:type="gramStart"/>
      <w:r w:rsidRPr="003904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904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proofErr w:type="gramEnd"/>
      <w:r w:rsidRPr="003904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 зубов у нас летит.</w:t>
      </w:r>
    </w:p>
    <w:p w:rsidR="0066030E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6.</w:t>
      </w:r>
      <w:r w:rsidRPr="003904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904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Поздравляю всех, детишки,</w:t>
      </w:r>
      <w:r w:rsidRPr="003904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904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Нам теперь доступны книжки,</w:t>
      </w:r>
      <w:r w:rsidRPr="003904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904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Смело сможем мы читать,</w:t>
      </w:r>
      <w:r w:rsidRPr="003904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904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Много нового узнать.</w:t>
      </w:r>
    </w:p>
    <w:p w:rsidR="0066030E" w:rsidRPr="0094260E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proofErr w:type="gramStart"/>
      <w:r w:rsidRPr="0094260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Дети исполняют песню </w:t>
      </w:r>
      <w:r w:rsidRPr="0094260E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«Азбука» (сл. Зои Петровой, муз.</w:t>
      </w:r>
      <w:proofErr w:type="gramEnd"/>
      <w:r w:rsidRPr="0094260E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94260E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Аркадия Островского)</w:t>
      </w:r>
      <w:proofErr w:type="gramEnd"/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b/>
          <w:color w:val="000000"/>
          <w:sz w:val="28"/>
          <w:szCs w:val="28"/>
        </w:rPr>
        <w:t>Азбука: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Спасибо,</w:t>
      </w:r>
      <w:r w:rsidRPr="006003A7">
        <w:rPr>
          <w:rFonts w:ascii="Times New Roman" w:hAnsi="Times New Roman" w:cs="Times New Roman"/>
          <w:color w:val="000000"/>
          <w:sz w:val="28"/>
          <w:szCs w:val="28"/>
        </w:rPr>
        <w:t xml:space="preserve"> ребята, за добрые слова. Каждому из вас я хочу вручить награду - дипломом «Азбуку прочёл!». 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i/>
          <w:color w:val="000000"/>
          <w:sz w:val="28"/>
          <w:szCs w:val="28"/>
        </w:rPr>
        <w:t>Вручение дипломов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b/>
          <w:color w:val="000000"/>
          <w:sz w:val="28"/>
          <w:szCs w:val="28"/>
        </w:rPr>
        <w:t>Учитель: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</w:rPr>
        <w:t>- Дорогие первоклассники, я поздравляю вас с достойной наградой и</w:t>
      </w:r>
      <w:r w:rsidRPr="006003A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003A7">
        <w:rPr>
          <w:rFonts w:ascii="Times New Roman" w:hAnsi="Times New Roman" w:cs="Times New Roman"/>
          <w:color w:val="000000"/>
          <w:sz w:val="28"/>
          <w:szCs w:val="28"/>
        </w:rPr>
        <w:t>дарю новую книгу – Литературное чтение. Читайте как можно больше. И пусть книги сделают вашу жизнь увлекательнее и интереснее.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b/>
          <w:color w:val="000000"/>
          <w:sz w:val="28"/>
          <w:szCs w:val="28"/>
        </w:rPr>
        <w:t>Азбука:</w:t>
      </w:r>
      <w:r w:rsidRPr="006003A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</w:rPr>
        <w:t>- Всего вам доброго!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b/>
          <w:color w:val="000000"/>
          <w:sz w:val="28"/>
          <w:szCs w:val="28"/>
        </w:rPr>
        <w:t>Литературное чтение: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</w:rPr>
        <w:t>- До встречи!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b/>
          <w:color w:val="000000"/>
          <w:sz w:val="28"/>
          <w:szCs w:val="28"/>
        </w:rPr>
        <w:t>Литературные герои:</w:t>
      </w:r>
    </w:p>
    <w:p w:rsidR="0066030E" w:rsidRPr="006003A7" w:rsidRDefault="0066030E" w:rsidP="006603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003A7">
        <w:rPr>
          <w:rFonts w:ascii="Times New Roman" w:hAnsi="Times New Roman" w:cs="Times New Roman"/>
          <w:color w:val="000000"/>
          <w:sz w:val="28"/>
          <w:szCs w:val="28"/>
        </w:rPr>
        <w:t>- До свидания!</w:t>
      </w:r>
    </w:p>
    <w:p w:rsidR="0066030E" w:rsidRDefault="0066030E" w:rsidP="0066030E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</w:p>
    <w:p w:rsidR="0066030E" w:rsidRPr="00304BAA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6030E" w:rsidRPr="00304BAA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04BAA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Список литературы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66030E" w:rsidRPr="00304BAA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04BAA">
        <w:rPr>
          <w:rFonts w:ascii="Times New Roman" w:hAnsi="Times New Roman" w:cs="Times New Roman"/>
          <w:color w:val="000000"/>
          <w:sz w:val="28"/>
          <w:szCs w:val="28"/>
        </w:rPr>
        <w:t>1. Планируемые результаты начального общего обр</w:t>
      </w:r>
      <w:r>
        <w:rPr>
          <w:rFonts w:ascii="Times New Roman" w:hAnsi="Times New Roman" w:cs="Times New Roman"/>
          <w:color w:val="000000"/>
          <w:sz w:val="28"/>
          <w:szCs w:val="28"/>
        </w:rPr>
        <w:t>азования</w:t>
      </w:r>
      <w:r w:rsidRPr="00304BAA">
        <w:rPr>
          <w:rFonts w:ascii="Times New Roman" w:hAnsi="Times New Roman" w:cs="Times New Roman"/>
          <w:color w:val="000000"/>
          <w:sz w:val="28"/>
          <w:szCs w:val="28"/>
        </w:rPr>
        <w:t xml:space="preserve">. Под редакцией Г.С. Ковалевой, О.Б.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Логиновой, 2-е издание, Москва. </w:t>
      </w:r>
      <w:r w:rsidRPr="00304BAA">
        <w:rPr>
          <w:rFonts w:ascii="Times New Roman" w:hAnsi="Times New Roman" w:cs="Times New Roman"/>
          <w:color w:val="000000"/>
          <w:sz w:val="28"/>
          <w:szCs w:val="28"/>
        </w:rPr>
        <w:t>«Просвещение», 2010 г.;</w:t>
      </w:r>
    </w:p>
    <w:p w:rsidR="0066030E" w:rsidRPr="00304BAA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04BAA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proofErr w:type="gramStart"/>
      <w:r w:rsidRPr="00304BAA">
        <w:rPr>
          <w:rFonts w:ascii="Times New Roman" w:hAnsi="Times New Roman" w:cs="Times New Roman"/>
          <w:color w:val="000000"/>
          <w:sz w:val="28"/>
          <w:szCs w:val="28"/>
        </w:rPr>
        <w:t>Примерные программы внеурочной деятельности (начальное и основное</w:t>
      </w:r>
      <w:proofErr w:type="gramEnd"/>
    </w:p>
    <w:p w:rsidR="0066030E" w:rsidRPr="00304BAA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04BAA">
        <w:rPr>
          <w:rFonts w:ascii="Times New Roman" w:hAnsi="Times New Roman" w:cs="Times New Roman"/>
          <w:color w:val="000000"/>
          <w:sz w:val="28"/>
          <w:szCs w:val="28"/>
        </w:rPr>
        <w:t>образован</w:t>
      </w:r>
      <w:r>
        <w:rPr>
          <w:rFonts w:ascii="Times New Roman" w:hAnsi="Times New Roman" w:cs="Times New Roman"/>
          <w:color w:val="000000"/>
          <w:sz w:val="28"/>
          <w:szCs w:val="28"/>
        </w:rPr>
        <w:t>ие)</w:t>
      </w:r>
      <w:r w:rsidRPr="00304BAA">
        <w:rPr>
          <w:rFonts w:ascii="Times New Roman" w:hAnsi="Times New Roman" w:cs="Times New Roman"/>
          <w:color w:val="000000"/>
          <w:sz w:val="28"/>
          <w:szCs w:val="28"/>
        </w:rPr>
        <w:t xml:space="preserve">. Под редакцией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В.А. Горского, Москва. </w:t>
      </w:r>
      <w:r w:rsidRPr="00304BAA">
        <w:rPr>
          <w:rFonts w:ascii="Times New Roman" w:hAnsi="Times New Roman" w:cs="Times New Roman"/>
          <w:color w:val="000000"/>
          <w:sz w:val="28"/>
          <w:szCs w:val="28"/>
        </w:rPr>
        <w:t>«Просвещение», 2010 г.;</w:t>
      </w:r>
    </w:p>
    <w:p w:rsidR="0066030E" w:rsidRPr="00304BAA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04BAA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proofErr w:type="gramStart"/>
      <w:r w:rsidRPr="00304BAA">
        <w:rPr>
          <w:rFonts w:ascii="Times New Roman" w:hAnsi="Times New Roman" w:cs="Times New Roman"/>
          <w:color w:val="000000"/>
          <w:sz w:val="28"/>
          <w:szCs w:val="28"/>
        </w:rPr>
        <w:t>Универсальные поурочные разработки по внеклассному чтению (новое 2-е</w:t>
      </w:r>
      <w:proofErr w:type="gramEnd"/>
    </w:p>
    <w:p w:rsidR="0066030E" w:rsidRDefault="0066030E" w:rsidP="0066030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04BAA">
        <w:rPr>
          <w:rFonts w:ascii="Times New Roman" w:hAnsi="Times New Roman" w:cs="Times New Roman"/>
          <w:color w:val="000000"/>
          <w:sz w:val="28"/>
          <w:szCs w:val="28"/>
        </w:rPr>
        <w:t xml:space="preserve">издание). С.В. </w:t>
      </w:r>
      <w:proofErr w:type="spellStart"/>
      <w:r w:rsidRPr="00304BAA">
        <w:rPr>
          <w:rFonts w:ascii="Times New Roman" w:hAnsi="Times New Roman" w:cs="Times New Roman"/>
          <w:color w:val="000000"/>
          <w:sz w:val="28"/>
          <w:szCs w:val="28"/>
        </w:rPr>
        <w:t>Кут</w:t>
      </w:r>
      <w:r>
        <w:rPr>
          <w:rFonts w:ascii="Times New Roman" w:hAnsi="Times New Roman" w:cs="Times New Roman"/>
          <w:color w:val="000000"/>
          <w:sz w:val="28"/>
          <w:szCs w:val="28"/>
        </w:rPr>
        <w:t>явина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 Москва.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Вако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», 2007 г.;</w:t>
      </w:r>
    </w:p>
    <w:p w:rsidR="0066030E" w:rsidRPr="00304BAA" w:rsidRDefault="003B1582" w:rsidP="0066030E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  <w:sz w:val="28"/>
          <w:szCs w:val="28"/>
        </w:rPr>
      </w:pPr>
      <w:hyperlink r:id="rId9" w:history="1">
        <w:r w:rsidR="0066030E" w:rsidRPr="00304BAA">
          <w:rPr>
            <w:rStyle w:val="a7"/>
            <w:rFonts w:ascii="Times New Roman" w:hAnsi="Times New Roman" w:cs="Times New Roman"/>
            <w:sz w:val="28"/>
            <w:szCs w:val="28"/>
          </w:rPr>
          <w:t>https://teatr-skazki.ru/209-stihi-pro-azbuku-detyam-1-klassa.html</w:t>
        </w:r>
      </w:hyperlink>
      <w:r w:rsidR="0066030E" w:rsidRPr="00304BAA">
        <w:rPr>
          <w:rFonts w:ascii="Times New Roman" w:hAnsi="Times New Roman" w:cs="Times New Roman"/>
          <w:color w:val="000000"/>
          <w:sz w:val="28"/>
          <w:szCs w:val="28"/>
        </w:rPr>
        <w:t xml:space="preserve"> Стихи для детей 1 класса про азбуку</w:t>
      </w:r>
      <w:r w:rsidR="0066030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6030E" w:rsidRDefault="0066030E" w:rsidP="001653F4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834553" w:rsidRPr="00E2092D" w:rsidRDefault="00E2092D" w:rsidP="001653F4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E2092D">
        <w:rPr>
          <w:rFonts w:ascii="Times New Roman" w:hAnsi="Times New Roman" w:cs="Times New Roman"/>
          <w:b/>
          <w:i/>
          <w:sz w:val="28"/>
          <w:szCs w:val="28"/>
        </w:rPr>
        <w:t>Приложение 1</w:t>
      </w:r>
    </w:p>
    <w:p w:rsidR="00BE1AB0" w:rsidRDefault="00BE1AB0" w:rsidP="00BE1A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 «Азбука Ямала»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98"/>
        <w:gridCol w:w="3141"/>
        <w:gridCol w:w="3232"/>
      </w:tblGrid>
      <w:tr w:rsidR="00BE1AB0" w:rsidTr="00834553">
        <w:tc>
          <w:tcPr>
            <w:tcW w:w="3190" w:type="dxa"/>
          </w:tcPr>
          <w:p w:rsidR="00834553" w:rsidRDefault="001653F4" w:rsidP="001653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8F6F905" wp14:editId="65BC1493">
                  <wp:extent cx="1859280" cy="1296259"/>
                  <wp:effectExtent l="0" t="0" r="7620" b="0"/>
                  <wp:docPr id="24" name="Рисунок 24" descr="C:\Users\Lenovo\Desktop\Азбука\Азбука Ямала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Lenovo\Desktop\Азбука\Азбука Ямала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6678" cy="1294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34553"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7B6E2A7C" wp14:editId="4C60C424">
                      <wp:extent cx="304800" cy="304800"/>
                      <wp:effectExtent l="0" t="0" r="0" b="0"/>
                      <wp:docPr id="4" name="AutoShape 4" descr="blob:https://web.whatsapp.com/f2156c3f-c7c2-4bd7-9845-d205cb2daa3b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4" o:spid="_x0000_s1026" alt="Описание: blob:https://web.whatsapp.com/f2156c3f-c7c2-4bd7-9845-d205cb2daa3b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B/+JNX5QIAAAIGAAAOAAAAAAAAAAAAAAAA&#10;AC4CAABkcnMvZTJvRG9jLnhtbFBLAQItABQABgAIAAAAIQBMoOks2AAAAAMBAAAPAAAAAAAAAAAA&#10;AAAAAD8FAABkcnMvZG93bnJldi54bWxQSwUGAAAAAAQABADzAAAAR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834553"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375184E7" wp14:editId="4D645401">
                      <wp:extent cx="304800" cy="304800"/>
                      <wp:effectExtent l="0" t="0" r="0" b="0"/>
                      <wp:docPr id="2" name="AutoShape 2" descr="blob:https://web.whatsapp.com/f2156c3f-c7c2-4bd7-9845-d205cb2daa3b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2" o:spid="_x0000_s1026" alt="Описание: blob:https://web.whatsapp.com/f2156c3f-c7c2-4bd7-9845-d205cb2daa3b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OF2Na/kAgAAAgYAAA4AAAAAAAAAAAAAAAAA&#10;LgIAAGRycy9lMm9Eb2MueG1sUEsBAi0AFAAGAAgAAAAhAEyg6SzYAAAAAwEAAA8AAAAAAAAAAAAA&#10;AAAAPgUAAGRycy9kb3ducmV2LnhtbFBLBQYAAAAABAAEAPMAAABD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3190" w:type="dxa"/>
          </w:tcPr>
          <w:p w:rsidR="00834553" w:rsidRDefault="001653F4" w:rsidP="001653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CF78C26" wp14:editId="5FC842DA">
                  <wp:extent cx="1908517" cy="1341120"/>
                  <wp:effectExtent l="0" t="0" r="0" b="0"/>
                  <wp:docPr id="25" name="Рисунок 25" descr="C:\Users\Lenovo\Desktop\Азбука\Азбука Ямала\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Lenovo\Desktop\Азбука\Азбука Ямала\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116" cy="13408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834553" w:rsidRDefault="001653F4" w:rsidP="001653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0B9961D" wp14:editId="0AC0A61D">
                  <wp:extent cx="1111476" cy="1645920"/>
                  <wp:effectExtent l="0" t="0" r="0" b="0"/>
                  <wp:docPr id="26" name="Рисунок 26" descr="C:\Users\Lenovo\Desktop\Азбука\Азбука Ямала\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Lenovo\Desktop\Азбука\Азбука Ямала\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584" cy="1650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1AB0" w:rsidTr="00834553">
        <w:tc>
          <w:tcPr>
            <w:tcW w:w="3190" w:type="dxa"/>
          </w:tcPr>
          <w:p w:rsidR="00834553" w:rsidRDefault="001653F4" w:rsidP="001653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5CECF91" wp14:editId="79FDD659">
                  <wp:extent cx="1956852" cy="1333500"/>
                  <wp:effectExtent l="0" t="0" r="5715" b="0"/>
                  <wp:docPr id="27" name="Рисунок 27" descr="C:\Users\Lenovo\Desktop\Азбука\Азбука Ямала\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Lenovo\Desktop\Азбука\Азбука Ямала\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7352" cy="1333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834553" w:rsidRDefault="001653F4" w:rsidP="001653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A150B05" wp14:editId="34548DDE">
                  <wp:extent cx="1909610" cy="1333500"/>
                  <wp:effectExtent l="0" t="0" r="0" b="0"/>
                  <wp:docPr id="28" name="Рисунок 28" descr="C:\Users\Lenovo\Desktop\Азбука\Азбука Ямала\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Lenovo\Desktop\Азбука\Азбука Ямала\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0738" cy="1334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834553" w:rsidRDefault="001653F4" w:rsidP="001653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AD34954" wp14:editId="06B0E087">
                  <wp:extent cx="1242060" cy="1746458"/>
                  <wp:effectExtent l="0" t="0" r="0" b="6350"/>
                  <wp:docPr id="29" name="Рисунок 29" descr="C:\Users\Lenovo\Desktop\Азбука\Азбука Ямала\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Lenovo\Desktop\Азбука\Азбука Ямала\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245146" cy="17507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1AB0" w:rsidTr="00834553">
        <w:tc>
          <w:tcPr>
            <w:tcW w:w="3190" w:type="dxa"/>
          </w:tcPr>
          <w:p w:rsidR="00834553" w:rsidRDefault="001653F4" w:rsidP="001653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432B4643" wp14:editId="6E334331">
                  <wp:extent cx="1981200" cy="135301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6"/>
                          <a:srcRect l="35081" t="22580" r="31855" b="37276"/>
                          <a:stretch/>
                        </pic:blipFill>
                        <pic:spPr bwMode="auto">
                          <a:xfrm>
                            <a:off x="0" y="0"/>
                            <a:ext cx="1982408" cy="1353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834553" w:rsidRDefault="00BE1AB0" w:rsidP="001653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FA59A40" wp14:editId="4F1B4F02">
                  <wp:extent cx="1516380" cy="2134832"/>
                  <wp:effectExtent l="0" t="0" r="7620" b="0"/>
                  <wp:docPr id="33" name="Рисунок 33" descr="C:\Users\Lenovo\Desktop\Азбука\Азбука Ямала\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Lenovo\Desktop\Азбука\Азбука Ямала\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21348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834553" w:rsidRDefault="00BE1AB0" w:rsidP="001653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5B2DDAF" wp14:editId="19EF7A3D">
                  <wp:extent cx="1306146" cy="1917730"/>
                  <wp:effectExtent l="0" t="1270" r="7620" b="7620"/>
                  <wp:docPr id="34" name="Рисунок 34" descr="C:\Users\Lenovo\Desktop\Азбука\Азбука Ямала\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Lenovo\Desktop\Азбука\Азбука Ямала\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306146" cy="1917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1AB0" w:rsidTr="00834553">
        <w:tc>
          <w:tcPr>
            <w:tcW w:w="3190" w:type="dxa"/>
          </w:tcPr>
          <w:p w:rsidR="00834553" w:rsidRDefault="00BE1AB0" w:rsidP="001653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0DA5FE6" wp14:editId="049DEC13">
                  <wp:extent cx="1927860" cy="1354403"/>
                  <wp:effectExtent l="0" t="0" r="0" b="0"/>
                  <wp:docPr id="35" name="Рисунок 35" descr="C:\Users\Lenovo\Desktop\Азбука\Азбука Ямала\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Lenovo\Desktop\Азбука\Азбука Ямала\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6940" cy="1353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834553" w:rsidRDefault="00BE1AB0" w:rsidP="001653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912620" cy="1357753"/>
                  <wp:effectExtent l="0" t="0" r="0" b="0"/>
                  <wp:docPr id="37" name="Рисунок 37" descr="C:\Users\Lenovo\Desktop\Азбука\Азбука Ямала\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Lenovo\Desktop\Азбука\Азбука Ямала\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2620" cy="1357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834553" w:rsidRDefault="00BE1AB0" w:rsidP="001653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315595" cy="1970238"/>
                  <wp:effectExtent l="0" t="3492" r="0" b="0"/>
                  <wp:docPr id="38" name="Рисунок 38" descr="C:\Users\Lenovo\Desktop\Азбука\Азбука Ямала\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Lenovo\Desktop\Азбука\Азбука Ямала\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317722" cy="1973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1AB0" w:rsidTr="00834553">
        <w:tc>
          <w:tcPr>
            <w:tcW w:w="3190" w:type="dxa"/>
          </w:tcPr>
          <w:p w:rsidR="00BE1AB0" w:rsidRDefault="00BE1AB0" w:rsidP="001653F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975055" cy="1379220"/>
                  <wp:effectExtent l="0" t="0" r="6350" b="0"/>
                  <wp:docPr id="39" name="Рисунок 39" descr="C:\Users\Lenovo\Desktop\Азбука\Азбука Ямала\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Lenovo\Desktop\Азбука\Азбука Ямала\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980527" cy="13830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BE1AB0" w:rsidRDefault="00BE1AB0" w:rsidP="001653F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938809" cy="1379220"/>
                  <wp:effectExtent l="0" t="0" r="4445" b="0"/>
                  <wp:docPr id="40" name="Рисунок 40" descr="C:\Users\Lenovo\Desktop\Азбука\Азбука Ямала\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Lenovo\Desktop\Азбука\Азбука Ямала\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8809" cy="1379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BE1AB0" w:rsidRDefault="00BE1AB0" w:rsidP="001653F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004060" cy="1377893"/>
                  <wp:effectExtent l="0" t="0" r="0" b="0"/>
                  <wp:docPr id="41" name="Рисунок 41" descr="C:\Users\Lenovo\Desktop\Азбука\Азбука Ямала\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Lenovo\Desktop\Азбука\Азбука Ямала\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1354" cy="1382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34553" w:rsidRDefault="00834553" w:rsidP="001653F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585"/>
        <w:gridCol w:w="3643"/>
        <w:gridCol w:w="2343"/>
      </w:tblGrid>
      <w:tr w:rsidR="00BE1AB0" w:rsidTr="00BE1AB0">
        <w:tc>
          <w:tcPr>
            <w:tcW w:w="3190" w:type="dxa"/>
          </w:tcPr>
          <w:p w:rsidR="00BE1AB0" w:rsidRDefault="00BE1AB0" w:rsidP="001653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76535" cy="2050931"/>
                  <wp:effectExtent l="0" t="1270" r="8255" b="8255"/>
                  <wp:docPr id="42" name="Рисунок 42" descr="C:\Users\Lenovo\Desktop\Азбука\Азбука Ямала\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Lenovo\Desktop\Азбука\Азбука Ямала\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79604" cy="2055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BE1AB0" w:rsidRDefault="00BE1AB0" w:rsidP="001653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79320" cy="1484163"/>
                  <wp:effectExtent l="0" t="0" r="0" b="1905"/>
                  <wp:docPr id="43" name="Рисунок 43" descr="C:\Users\Lenovo\Desktop\Азбука\Азбука Ямала\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Lenovo\Desktop\Азбука\Азбука Ямала\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966" cy="1485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BE1AB0" w:rsidRDefault="00BE1AB0" w:rsidP="001653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363980" cy="1899130"/>
                  <wp:effectExtent l="0" t="0" r="7620" b="6350"/>
                  <wp:docPr id="44" name="Рисунок 44" descr="C:\Users\Lenovo\Desktop\Азбука\Азбука Ямала\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Lenovo\Desktop\Азбука\Азбука Ямала\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6544" cy="190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1AB0" w:rsidTr="00BE1AB0">
        <w:tc>
          <w:tcPr>
            <w:tcW w:w="3190" w:type="dxa"/>
          </w:tcPr>
          <w:p w:rsidR="00BE1AB0" w:rsidRDefault="00B267E5" w:rsidP="001653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44F136E" wp14:editId="74F1B6BB">
                  <wp:extent cx="2162368" cy="1569720"/>
                  <wp:effectExtent l="0" t="0" r="9525" b="0"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8"/>
                          <a:srcRect l="32744" t="33039" r="27433" b="15568"/>
                          <a:stretch/>
                        </pic:blipFill>
                        <pic:spPr bwMode="auto">
                          <a:xfrm>
                            <a:off x="0" y="0"/>
                            <a:ext cx="2164290" cy="15711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BE1AB0" w:rsidRDefault="00B267E5" w:rsidP="001653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94C9B22" wp14:editId="5EBF2AA3">
                  <wp:extent cx="2202672" cy="1569720"/>
                  <wp:effectExtent l="0" t="0" r="7620" b="0"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9"/>
                          <a:srcRect l="39296" t="53177" r="35191" b="14499"/>
                          <a:stretch/>
                        </pic:blipFill>
                        <pic:spPr bwMode="auto">
                          <a:xfrm>
                            <a:off x="0" y="0"/>
                            <a:ext cx="2204257" cy="1570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BE1AB0" w:rsidRDefault="00BE1AB0" w:rsidP="001653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A2ADD" w:rsidRDefault="007A2ADD" w:rsidP="00B267E5">
      <w:pPr>
        <w:rPr>
          <w:rFonts w:ascii="Times New Roman" w:hAnsi="Times New Roman" w:cs="Times New Roman"/>
          <w:b/>
          <w:sz w:val="28"/>
          <w:szCs w:val="28"/>
        </w:rPr>
      </w:pPr>
    </w:p>
    <w:p w:rsidR="00B267E5" w:rsidRPr="00E2092D" w:rsidRDefault="00E2092D" w:rsidP="00B267E5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E2092D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2</w:t>
      </w:r>
    </w:p>
    <w:p w:rsidR="0022132D" w:rsidRPr="0022132D" w:rsidRDefault="0022132D" w:rsidP="0022132D">
      <w:pPr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Фото</w:t>
      </w:r>
      <w:r w:rsidRPr="0022132D">
        <w:rPr>
          <w:rFonts w:ascii="Times New Roman" w:hAnsi="Times New Roman" w:cs="Times New Roman"/>
          <w:b/>
          <w:sz w:val="28"/>
          <w:szCs w:val="28"/>
        </w:rPr>
        <w:t xml:space="preserve">репортаж </w:t>
      </w:r>
      <w:proofErr w:type="spellStart"/>
      <w:r w:rsidRPr="0022132D">
        <w:rPr>
          <w:rFonts w:ascii="Times New Roman" w:hAnsi="Times New Roman" w:cs="Times New Roman"/>
          <w:b/>
          <w:sz w:val="28"/>
          <w:szCs w:val="28"/>
        </w:rPr>
        <w:t>квеста</w:t>
      </w:r>
      <w:proofErr w:type="spellEnd"/>
      <w:r w:rsidRPr="0022132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«Прощай, Азбука»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13"/>
        <w:gridCol w:w="4858"/>
      </w:tblGrid>
      <w:tr w:rsidR="0022132D" w:rsidTr="00CB438C">
        <w:tc>
          <w:tcPr>
            <w:tcW w:w="4714" w:type="dxa"/>
          </w:tcPr>
          <w:p w:rsidR="0022132D" w:rsidRDefault="0022132D" w:rsidP="002213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023ABDE" wp14:editId="03853D1E">
                  <wp:extent cx="2967257" cy="2225040"/>
                  <wp:effectExtent l="0" t="0" r="5080" b="3810"/>
                  <wp:docPr id="7" name="Рисунок 7" descr="C:\Users\Lenovo\Desktop\2020-2021\ОТЧЁТЫ\Прощание с Азбукой\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enovo\Desktop\2020-2021\ОТЧЁТЫ\Прощание с Азбукой\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4229" cy="2230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7" w:type="dxa"/>
          </w:tcPr>
          <w:p w:rsidR="0022132D" w:rsidRDefault="0022132D" w:rsidP="002213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98656BB" wp14:editId="21BA0B91">
                  <wp:extent cx="2967257" cy="2225040"/>
                  <wp:effectExtent l="0" t="0" r="5080" b="3810"/>
                  <wp:docPr id="8" name="Рисунок 8" descr="C:\Users\Lenovo\Desktop\2020-2021\ОТЧЁТЫ\Прощание с Азбукой\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enovo\Desktop\2020-2021\ОТЧЁТЫ\Прощание с Азбукой\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3467" cy="2229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132D" w:rsidTr="00CB438C">
        <w:tc>
          <w:tcPr>
            <w:tcW w:w="4714" w:type="dxa"/>
          </w:tcPr>
          <w:p w:rsidR="0022132D" w:rsidRDefault="0022132D" w:rsidP="0022132D">
            <w:pPr>
              <w:jc w:val="center"/>
              <w:rPr>
                <w:noProof/>
                <w:lang w:eastAsia="ru-RU"/>
              </w:rPr>
            </w:pPr>
          </w:p>
        </w:tc>
        <w:tc>
          <w:tcPr>
            <w:tcW w:w="4857" w:type="dxa"/>
          </w:tcPr>
          <w:p w:rsidR="0022132D" w:rsidRDefault="0022132D" w:rsidP="0022132D">
            <w:pPr>
              <w:jc w:val="center"/>
              <w:rPr>
                <w:noProof/>
                <w:lang w:eastAsia="ru-RU"/>
              </w:rPr>
            </w:pPr>
          </w:p>
        </w:tc>
      </w:tr>
      <w:tr w:rsidR="0022132D" w:rsidTr="00CB438C">
        <w:tc>
          <w:tcPr>
            <w:tcW w:w="4714" w:type="dxa"/>
          </w:tcPr>
          <w:p w:rsidR="0022132D" w:rsidRDefault="0022132D" w:rsidP="0022132D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95A8606" wp14:editId="20D497E8">
                  <wp:extent cx="2910840" cy="2182736"/>
                  <wp:effectExtent l="0" t="0" r="3810" b="8255"/>
                  <wp:docPr id="9" name="Рисунок 9" descr="C:\Users\Lenovo\Desktop\2020-2021\ОТЧЁТЫ\Прощание с Азбукой\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enovo\Desktop\2020-2021\ОТЧЁТЫ\Прощание с Азбукой\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302" cy="21928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7" w:type="dxa"/>
          </w:tcPr>
          <w:p w:rsidR="0022132D" w:rsidRDefault="0022132D" w:rsidP="0022132D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6D45F59" wp14:editId="6C5A986B">
                  <wp:extent cx="3058066" cy="2186940"/>
                  <wp:effectExtent l="0" t="0" r="9525" b="3810"/>
                  <wp:docPr id="10" name="Рисунок 10" descr="C:\Users\Lenovo\Desktop\2020-2021\ОТЧЁТЫ\Прощание с Азбукой\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enovo\Desktop\2020-2021\ОТЧЁТЫ\Прощание с Азбукой\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0081" cy="21883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132D" w:rsidTr="00CB438C">
        <w:tc>
          <w:tcPr>
            <w:tcW w:w="4714" w:type="dxa"/>
          </w:tcPr>
          <w:p w:rsidR="0022132D" w:rsidRDefault="0022132D" w:rsidP="0022132D">
            <w:pPr>
              <w:jc w:val="center"/>
              <w:rPr>
                <w:noProof/>
                <w:lang w:eastAsia="ru-RU"/>
              </w:rPr>
            </w:pPr>
          </w:p>
        </w:tc>
        <w:tc>
          <w:tcPr>
            <w:tcW w:w="4857" w:type="dxa"/>
          </w:tcPr>
          <w:p w:rsidR="0022132D" w:rsidRDefault="0022132D" w:rsidP="0022132D">
            <w:pPr>
              <w:jc w:val="center"/>
              <w:rPr>
                <w:noProof/>
                <w:lang w:eastAsia="ru-RU"/>
              </w:rPr>
            </w:pPr>
          </w:p>
        </w:tc>
      </w:tr>
      <w:tr w:rsidR="0022132D" w:rsidTr="00CB438C">
        <w:tc>
          <w:tcPr>
            <w:tcW w:w="4714" w:type="dxa"/>
          </w:tcPr>
          <w:p w:rsidR="0022132D" w:rsidRDefault="0022132D" w:rsidP="0022132D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A963ED3" wp14:editId="20F50B88">
                  <wp:extent cx="2172917" cy="2893942"/>
                  <wp:effectExtent l="1270" t="0" r="635" b="635"/>
                  <wp:docPr id="11" name="Рисунок 11" descr="C:\Users\Lenovo\Desktop\2020-2021\ОТЧЁТЫ\Прощание с Азбукой\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enovo\Desktop\2020-2021\ОТЧЁТЫ\Прощание с Азбукой\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71" t="20852" b="13125"/>
                          <a:stretch/>
                        </pic:blipFill>
                        <pic:spPr bwMode="auto">
                          <a:xfrm rot="16200000" flipH="1">
                            <a:off x="0" y="0"/>
                            <a:ext cx="2180265" cy="29037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7" w:type="dxa"/>
          </w:tcPr>
          <w:p w:rsidR="0022132D" w:rsidRDefault="00B267E5" w:rsidP="0022132D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3C822F1" wp14:editId="5FF15CC7">
                  <wp:extent cx="2849880" cy="2137024"/>
                  <wp:effectExtent l="0" t="0" r="7620" b="0"/>
                  <wp:docPr id="53" name="Рисунок 53" descr="C:\Users\Lenovo\Desktop\2020-2021\ОТЧЁТЫ\Прощание с Азбукой\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Lenovo\Desktop\2020-2021\ОТЧЁТЫ\Прощание с Азбукой\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2354" cy="2146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438C" w:rsidTr="00CB438C">
        <w:tc>
          <w:tcPr>
            <w:tcW w:w="4714" w:type="dxa"/>
          </w:tcPr>
          <w:p w:rsidR="00CB438C" w:rsidRDefault="00CB438C" w:rsidP="0022132D">
            <w:pPr>
              <w:jc w:val="center"/>
              <w:rPr>
                <w:noProof/>
                <w:lang w:eastAsia="ru-RU"/>
              </w:rPr>
            </w:pPr>
          </w:p>
        </w:tc>
        <w:tc>
          <w:tcPr>
            <w:tcW w:w="4857" w:type="dxa"/>
          </w:tcPr>
          <w:p w:rsidR="00CB438C" w:rsidRDefault="00CB438C" w:rsidP="0022132D">
            <w:pPr>
              <w:jc w:val="center"/>
              <w:rPr>
                <w:noProof/>
                <w:lang w:eastAsia="ru-RU"/>
              </w:rPr>
            </w:pPr>
          </w:p>
        </w:tc>
      </w:tr>
      <w:tr w:rsidR="00CB438C" w:rsidTr="0086407D">
        <w:tc>
          <w:tcPr>
            <w:tcW w:w="9571" w:type="dxa"/>
            <w:gridSpan w:val="2"/>
          </w:tcPr>
          <w:p w:rsidR="00CB438C" w:rsidRDefault="00CB438C" w:rsidP="0022132D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4981276B" wp14:editId="7AD207A3">
                  <wp:extent cx="4556760" cy="3416952"/>
                  <wp:effectExtent l="0" t="0" r="0" b="0"/>
                  <wp:docPr id="52" name="Рисунок 52" descr="C:\Users\Lenovo\Desktop\2020-2021\ОТЧЁТЫ\Прощание с Азбукой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enovo\Desktop\2020-2021\ОТЧЁТЫ\Прощание с Азбукой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60947" cy="34200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67E5" w:rsidTr="00CB438C">
        <w:tc>
          <w:tcPr>
            <w:tcW w:w="4714" w:type="dxa"/>
          </w:tcPr>
          <w:p w:rsidR="00B267E5" w:rsidRDefault="00B267E5" w:rsidP="0022132D">
            <w:pPr>
              <w:jc w:val="center"/>
              <w:rPr>
                <w:noProof/>
                <w:lang w:eastAsia="ru-RU"/>
              </w:rPr>
            </w:pPr>
          </w:p>
        </w:tc>
        <w:tc>
          <w:tcPr>
            <w:tcW w:w="4857" w:type="dxa"/>
          </w:tcPr>
          <w:p w:rsidR="00B267E5" w:rsidRDefault="00B267E5" w:rsidP="0022132D">
            <w:pPr>
              <w:jc w:val="center"/>
              <w:rPr>
                <w:noProof/>
                <w:lang w:eastAsia="ru-RU"/>
              </w:rPr>
            </w:pPr>
          </w:p>
        </w:tc>
      </w:tr>
      <w:tr w:rsidR="0022132D" w:rsidTr="00954302">
        <w:tc>
          <w:tcPr>
            <w:tcW w:w="9571" w:type="dxa"/>
            <w:gridSpan w:val="2"/>
          </w:tcPr>
          <w:p w:rsidR="0022132D" w:rsidRDefault="00CB438C" w:rsidP="0022132D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6057573" cy="2911421"/>
                  <wp:effectExtent l="0" t="0" r="635" b="3810"/>
                  <wp:docPr id="54" name="Рисунок 54" descr="C:\Users\Lenovo\Desktop\2020-2021\ОТЧЁТЫ\Прощание с Азбукой\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Lenovo\Desktop\2020-2021\ОТЧЁТЫ\Прощание с Азбукой\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7819" cy="2911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01B0C" w:rsidRDefault="00F01B0C"/>
    <w:p w:rsidR="0066030E" w:rsidRDefault="0066030E" w:rsidP="00E2092D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66030E" w:rsidRDefault="0066030E" w:rsidP="00E2092D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66030E" w:rsidRDefault="0066030E" w:rsidP="00E2092D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66030E" w:rsidRDefault="0066030E" w:rsidP="00E2092D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66030E" w:rsidRDefault="0066030E" w:rsidP="00E2092D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66030E" w:rsidRDefault="0066030E" w:rsidP="00E2092D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66030E" w:rsidRDefault="0066030E" w:rsidP="00E2092D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2092D" w:rsidRPr="00E2092D" w:rsidRDefault="00E2092D" w:rsidP="00E2092D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E2092D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i/>
          <w:sz w:val="28"/>
          <w:szCs w:val="28"/>
        </w:rPr>
        <w:t>3</w:t>
      </w:r>
    </w:p>
    <w:p w:rsidR="00E2092D" w:rsidRDefault="00E2092D" w:rsidP="00E2092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Макет диплома</w:t>
      </w:r>
    </w:p>
    <w:p w:rsidR="00E2092D" w:rsidRDefault="00E2092D" w:rsidP="00E2092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899F4CF" wp14:editId="7551A5BA">
            <wp:extent cx="2750820" cy="3817864"/>
            <wp:effectExtent l="0" t="0" r="0" b="0"/>
            <wp:docPr id="3" name="Рисунок 3" descr="https://veils.ru/wa-data/public/shop/products/05/79/7905/images/15462/15462.750x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veils.ru/wa-data/public/shop/products/05/79/7905/images/15462/15462.750x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30" r="13719"/>
                    <a:stretch/>
                  </pic:blipFill>
                  <pic:spPr bwMode="auto">
                    <a:xfrm>
                      <a:off x="0" y="0"/>
                      <a:ext cx="2749351" cy="381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2092D" w:rsidRPr="00E2092D" w:rsidRDefault="00E2092D" w:rsidP="00E2092D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Приложение 4</w:t>
      </w:r>
    </w:p>
    <w:p w:rsidR="00E2092D" w:rsidRDefault="00E2092D" w:rsidP="00E2092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Ребусы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280"/>
        <w:gridCol w:w="3105"/>
        <w:gridCol w:w="3186"/>
      </w:tblGrid>
      <w:tr w:rsidR="00E2092D" w:rsidTr="00FA43A2">
        <w:tc>
          <w:tcPr>
            <w:tcW w:w="3190" w:type="dxa"/>
          </w:tcPr>
          <w:p w:rsidR="00E2092D" w:rsidRDefault="00E2092D" w:rsidP="00FA43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84FCC6D" wp14:editId="0862552E">
                  <wp:extent cx="2004060" cy="1504181"/>
                  <wp:effectExtent l="0" t="0" r="0" b="1270"/>
                  <wp:docPr id="5" name="Рисунок 5" descr="https://ds05.infourok.ru/uploads/ex/0338/0005f6a7-fcdf5c55/img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ds05.infourok.ru/uploads/ex/0338/0005f6a7-fcdf5c55/img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6903" cy="1506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E2092D" w:rsidRDefault="00E2092D" w:rsidP="00FA43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F6A888C" wp14:editId="75053D98">
                  <wp:extent cx="1889760" cy="1418392"/>
                  <wp:effectExtent l="0" t="0" r="0" b="0"/>
                  <wp:docPr id="6" name="Рисунок 6" descr="https://ds05.infourok.ru/uploads/ex/0338/0005f6a7-fcdf5c55/img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ds05.infourok.ru/uploads/ex/0338/0005f6a7-fcdf5c55/img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0635" cy="14190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E2092D" w:rsidRDefault="00E2092D" w:rsidP="00FA43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518EF25" wp14:editId="089B5342">
                  <wp:extent cx="1939095" cy="1455420"/>
                  <wp:effectExtent l="0" t="0" r="4445" b="0"/>
                  <wp:docPr id="12" name="Рисунок 12" descr="https://ds05.infourok.ru/uploads/ex/0338/0005f6a7-fcdf5c55/img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ds05.infourok.ru/uploads/ex/0338/0005f6a7-fcdf5c55/img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9629" cy="14558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092D" w:rsidTr="00FA43A2">
        <w:tc>
          <w:tcPr>
            <w:tcW w:w="3190" w:type="dxa"/>
          </w:tcPr>
          <w:p w:rsidR="00E2092D" w:rsidRDefault="00E2092D" w:rsidP="00FA43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9D5C545" wp14:editId="28FDCE0C">
                  <wp:extent cx="1847725" cy="1386840"/>
                  <wp:effectExtent l="0" t="0" r="635" b="3810"/>
                  <wp:docPr id="13" name="Рисунок 13" descr="https://ds05.infourok.ru/uploads/ex/0338/0005f6a7-fcdf5c55/img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ds05.infourok.ru/uploads/ex/0338/0005f6a7-fcdf5c55/img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9683" cy="1388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E2092D" w:rsidRDefault="00E2092D" w:rsidP="00FA43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BD65E01" wp14:editId="59E11651">
                  <wp:extent cx="1837572" cy="1379220"/>
                  <wp:effectExtent l="0" t="0" r="0" b="0"/>
                  <wp:docPr id="18" name="Рисунок 18" descr="https://ds05.infourok.ru/uploads/ex/0338/0005f6a7-fcdf5c55/img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ds05.infourok.ru/uploads/ex/0338/0005f6a7-fcdf5c55/img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0406" cy="13813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E2092D" w:rsidRDefault="00E2092D" w:rsidP="00FA43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B2205FB" wp14:editId="534C3EE1">
                  <wp:extent cx="1859280" cy="1395514"/>
                  <wp:effectExtent l="0" t="0" r="7620" b="0"/>
                  <wp:docPr id="21" name="Рисунок 21" descr="https://ds05.infourok.ru/uploads/ex/0338/0005f6a7-fcdf5c55/img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ds05.infourok.ru/uploads/ex/0338/0005f6a7-fcdf5c55/img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2339" cy="1397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2092D" w:rsidRDefault="00E2092D" w:rsidP="00E2092D">
      <w:pPr>
        <w:rPr>
          <w:rFonts w:ascii="Times New Roman" w:hAnsi="Times New Roman" w:cs="Times New Roman"/>
          <w:b/>
          <w:sz w:val="28"/>
          <w:szCs w:val="28"/>
        </w:rPr>
      </w:pPr>
    </w:p>
    <w:p w:rsidR="00E2092D" w:rsidRDefault="00E2092D" w:rsidP="00E2092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092D" w:rsidRDefault="00E2092D"/>
    <w:sectPr w:rsidR="00E209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47F11"/>
    <w:multiLevelType w:val="hybridMultilevel"/>
    <w:tmpl w:val="7374B1DE"/>
    <w:lvl w:ilvl="0" w:tplc="14F43D0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5A7116"/>
    <w:multiLevelType w:val="hybridMultilevel"/>
    <w:tmpl w:val="51488A02"/>
    <w:lvl w:ilvl="0" w:tplc="74042838">
      <w:start w:val="1"/>
      <w:numFmt w:val="decimal"/>
      <w:lvlText w:val="%1."/>
      <w:lvlJc w:val="left"/>
      <w:pPr>
        <w:ind w:left="840" w:hanging="48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6F0482"/>
    <w:multiLevelType w:val="hybridMultilevel"/>
    <w:tmpl w:val="ED8EE77E"/>
    <w:lvl w:ilvl="0" w:tplc="5DF600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F605B4"/>
    <w:multiLevelType w:val="hybridMultilevel"/>
    <w:tmpl w:val="2A54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E646A8"/>
    <w:multiLevelType w:val="hybridMultilevel"/>
    <w:tmpl w:val="3AA66AEA"/>
    <w:lvl w:ilvl="0" w:tplc="9738B44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D0F"/>
    <w:rsid w:val="00000D0F"/>
    <w:rsid w:val="00161409"/>
    <w:rsid w:val="001653F4"/>
    <w:rsid w:val="0022132D"/>
    <w:rsid w:val="00233B48"/>
    <w:rsid w:val="003A606F"/>
    <w:rsid w:val="003B1582"/>
    <w:rsid w:val="0066030E"/>
    <w:rsid w:val="007A2ADD"/>
    <w:rsid w:val="00820D02"/>
    <w:rsid w:val="00834553"/>
    <w:rsid w:val="00925F27"/>
    <w:rsid w:val="00B1587E"/>
    <w:rsid w:val="00B267E5"/>
    <w:rsid w:val="00B76F73"/>
    <w:rsid w:val="00BE1AB0"/>
    <w:rsid w:val="00CB438C"/>
    <w:rsid w:val="00D01FE7"/>
    <w:rsid w:val="00E2092D"/>
    <w:rsid w:val="00F0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0D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0D0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213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6603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66030E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66030E"/>
    <w:pPr>
      <w:ind w:left="720"/>
      <w:contextualSpacing/>
    </w:pPr>
  </w:style>
  <w:style w:type="character" w:styleId="a9">
    <w:name w:val="Emphasis"/>
    <w:basedOn w:val="a0"/>
    <w:uiPriority w:val="20"/>
    <w:qFormat/>
    <w:rsid w:val="0066030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0D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0D0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213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6603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66030E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66030E"/>
    <w:pPr>
      <w:ind w:left="720"/>
      <w:contextualSpacing/>
    </w:pPr>
  </w:style>
  <w:style w:type="character" w:styleId="a9">
    <w:name w:val="Emphasis"/>
    <w:basedOn w:val="a0"/>
    <w:uiPriority w:val="20"/>
    <w:qFormat/>
    <w:rsid w:val="0066030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VwGoIzffNKc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3" Type="http://schemas.microsoft.com/office/2007/relationships/stylesWithEffects" Target="stylesWithEffect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7" Type="http://schemas.openxmlformats.org/officeDocument/2006/relationships/hyperlink" Target="https://www.youtube.com/watch?v=u2Lfxu01l-M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image" Target="media/image21.png"/><Relationship Id="rId41" Type="http://schemas.openxmlformats.org/officeDocument/2006/relationships/image" Target="media/image33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png"/><Relationship Id="rId36" Type="http://schemas.openxmlformats.org/officeDocument/2006/relationships/image" Target="media/image28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4" Type="http://schemas.openxmlformats.org/officeDocument/2006/relationships/settings" Target="settings.xml"/><Relationship Id="rId9" Type="http://schemas.openxmlformats.org/officeDocument/2006/relationships/hyperlink" Target="https://teatr-skazki.ru/209-stihi-pro-azbuku-detyam-1-klassa.html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2421</Words>
  <Characters>13802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16191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10</cp:revision>
  <cp:lastPrinted>2021-06-03T13:44:00Z</cp:lastPrinted>
  <dcterms:created xsi:type="dcterms:W3CDTF">2021-06-03T07:10:00Z</dcterms:created>
  <dcterms:modified xsi:type="dcterms:W3CDTF">2021-12-12T15:57:00Z</dcterms:modified>
</cp:coreProperties>
</file>