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2DECFB" w14:textId="127017BE" w:rsidR="00817B40" w:rsidRDefault="003A626E" w:rsidP="00E22B39">
      <w:pPr>
        <w:spacing w:after="0" w:line="240" w:lineRule="auto"/>
        <w:jc w:val="center"/>
        <w:rPr>
          <w:b/>
          <w:sz w:val="24"/>
        </w:rPr>
      </w:pPr>
      <w:r w:rsidRPr="00387B21">
        <w:rPr>
          <w:b/>
          <w:sz w:val="24"/>
        </w:rPr>
        <w:t xml:space="preserve">СОЦИАЛЬНЫЕ ПРАКТИКИ И </w:t>
      </w:r>
      <w:proofErr w:type="gramStart"/>
      <w:r w:rsidRPr="00387B21">
        <w:rPr>
          <w:b/>
          <w:sz w:val="24"/>
        </w:rPr>
        <w:t>ИНКЛЮЗИВНОЕ</w:t>
      </w:r>
      <w:proofErr w:type="gramEnd"/>
      <w:r w:rsidRPr="00387B21">
        <w:rPr>
          <w:b/>
          <w:sz w:val="24"/>
        </w:rPr>
        <w:t xml:space="preserve"> ВОЛОНТЕРСТВО КАК ИНСТРУМЕНТЫ СОЗДАНИЯ ИНКЛЮЗИВНОЙ ОБРАЗОВАТЕЛЬНОЙ СРЕДЫ</w:t>
      </w:r>
    </w:p>
    <w:p w14:paraId="3707AF2A" w14:textId="77777777" w:rsidR="003A626E" w:rsidRDefault="003A626E" w:rsidP="00E22B39">
      <w:pPr>
        <w:spacing w:after="0" w:line="240" w:lineRule="auto"/>
        <w:jc w:val="center"/>
        <w:rPr>
          <w:b/>
          <w:sz w:val="24"/>
        </w:rPr>
      </w:pPr>
    </w:p>
    <w:p w14:paraId="640A2748" w14:textId="159D6F0D" w:rsidR="003A626E" w:rsidRPr="003A626E" w:rsidRDefault="003A626E" w:rsidP="00E22B39">
      <w:pPr>
        <w:spacing w:after="0" w:line="240" w:lineRule="auto"/>
        <w:jc w:val="center"/>
        <w:rPr>
          <w:b/>
          <w:sz w:val="24"/>
          <w:lang w:val="en-US"/>
        </w:rPr>
      </w:pPr>
      <w:r w:rsidRPr="003A626E">
        <w:rPr>
          <w:b/>
          <w:sz w:val="24"/>
          <w:lang w:val="en-US"/>
        </w:rPr>
        <w:t xml:space="preserve">SOCIAL PRACTICES AND INCLUSIVE VOLUNTEERING AS TOOLS FOR CREATING AN INCLUSIVE EDUCATIONAL </w:t>
      </w:r>
      <w:r w:rsidR="00AE4F93">
        <w:rPr>
          <w:b/>
          <w:sz w:val="24"/>
          <w:lang w:val="en-US"/>
        </w:rPr>
        <w:t>SHPERE</w:t>
      </w:r>
    </w:p>
    <w:p w14:paraId="76D72FDC" w14:textId="77777777" w:rsidR="00E22B39" w:rsidRPr="003A626E" w:rsidRDefault="00E22B39" w:rsidP="00E22B39">
      <w:pPr>
        <w:spacing w:after="0" w:line="240" w:lineRule="auto"/>
        <w:jc w:val="center"/>
        <w:rPr>
          <w:b/>
          <w:sz w:val="24"/>
          <w:lang w:val="en-US"/>
        </w:rPr>
      </w:pPr>
    </w:p>
    <w:p w14:paraId="09302F18" w14:textId="081806EE" w:rsidR="00817B40" w:rsidRPr="00817B40" w:rsidRDefault="00E22B39" w:rsidP="00E22B39">
      <w:pPr>
        <w:keepNext/>
        <w:keepLines/>
        <w:suppressAutoHyphens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i/>
          <w:color w:val="000000" w:themeColor="text1"/>
          <w:sz w:val="24"/>
          <w:lang w:eastAsia="ru-RU"/>
        </w:rPr>
      </w:pPr>
      <w:r w:rsidRPr="003A626E">
        <w:rPr>
          <w:rFonts w:eastAsia="Times New Roman"/>
          <w:b/>
          <w:i/>
          <w:color w:val="000000" w:themeColor="text1"/>
          <w:sz w:val="24"/>
          <w:lang w:val="en-US" w:eastAsia="ru-RU"/>
        </w:rPr>
        <w:t xml:space="preserve">                                                                                                    </w:t>
      </w:r>
      <w:r w:rsidR="00817B40" w:rsidRPr="00387B21">
        <w:rPr>
          <w:rFonts w:eastAsia="Times New Roman"/>
          <w:b/>
          <w:i/>
          <w:color w:val="000000" w:themeColor="text1"/>
          <w:sz w:val="24"/>
          <w:lang w:eastAsia="ru-RU"/>
        </w:rPr>
        <w:t>Уткина Мария Александровна</w:t>
      </w:r>
    </w:p>
    <w:p w14:paraId="36A7A18A" w14:textId="77777777" w:rsidR="00387B21" w:rsidRPr="00387B21" w:rsidRDefault="00817B40" w:rsidP="00E22B39">
      <w:pPr>
        <w:keepNext/>
        <w:keepLines/>
        <w:suppressAutoHyphens/>
        <w:autoSpaceDE w:val="0"/>
        <w:autoSpaceDN w:val="0"/>
        <w:adjustRightInd w:val="0"/>
        <w:spacing w:after="0" w:line="240" w:lineRule="auto"/>
        <w:jc w:val="right"/>
        <w:rPr>
          <w:rFonts w:eastAsia="Times New Roman"/>
          <w:i/>
          <w:color w:val="000000" w:themeColor="text1"/>
          <w:sz w:val="24"/>
          <w:lang w:eastAsia="ru-RU"/>
        </w:rPr>
      </w:pPr>
      <w:r w:rsidRPr="00817B40">
        <w:rPr>
          <w:rFonts w:eastAsia="Times New Roman"/>
          <w:i/>
          <w:color w:val="000000" w:themeColor="text1"/>
          <w:sz w:val="24"/>
          <w:lang w:eastAsia="ru-RU"/>
        </w:rPr>
        <w:t>ГБ</w:t>
      </w:r>
      <w:r w:rsidRPr="00387B21">
        <w:rPr>
          <w:rFonts w:eastAsia="Times New Roman"/>
          <w:i/>
          <w:color w:val="000000" w:themeColor="text1"/>
          <w:sz w:val="24"/>
          <w:lang w:eastAsia="ru-RU"/>
        </w:rPr>
        <w:t>ПОУ ЯНАО</w:t>
      </w:r>
      <w:r w:rsidRPr="00817B40">
        <w:rPr>
          <w:rFonts w:eastAsia="Times New Roman"/>
          <w:i/>
          <w:color w:val="000000" w:themeColor="text1"/>
          <w:sz w:val="24"/>
          <w:lang w:eastAsia="ru-RU"/>
        </w:rPr>
        <w:t xml:space="preserve"> «</w:t>
      </w:r>
      <w:r w:rsidR="00387B21" w:rsidRPr="00387B21">
        <w:rPr>
          <w:rFonts w:eastAsia="Times New Roman"/>
          <w:i/>
          <w:color w:val="000000" w:themeColor="text1"/>
          <w:sz w:val="24"/>
          <w:lang w:eastAsia="ru-RU"/>
        </w:rPr>
        <w:t xml:space="preserve">Муравленковский </w:t>
      </w:r>
    </w:p>
    <w:p w14:paraId="3479C23A" w14:textId="54721432" w:rsidR="00817B40" w:rsidRPr="00817B40" w:rsidRDefault="00E22B39" w:rsidP="00E22B39">
      <w:pPr>
        <w:keepNext/>
        <w:keepLines/>
        <w:tabs>
          <w:tab w:val="left" w:pos="405"/>
          <w:tab w:val="right" w:pos="9781"/>
        </w:tabs>
        <w:suppressAutoHyphens/>
        <w:autoSpaceDE w:val="0"/>
        <w:autoSpaceDN w:val="0"/>
        <w:adjustRightInd w:val="0"/>
        <w:spacing w:after="0" w:line="240" w:lineRule="auto"/>
        <w:rPr>
          <w:rFonts w:eastAsia="Times New Roman"/>
          <w:i/>
          <w:color w:val="000000" w:themeColor="text1"/>
          <w:sz w:val="24"/>
          <w:lang w:eastAsia="ru-RU"/>
        </w:rPr>
      </w:pPr>
      <w:r>
        <w:rPr>
          <w:rFonts w:eastAsia="Times New Roman"/>
          <w:i/>
          <w:color w:val="000000" w:themeColor="text1"/>
          <w:sz w:val="24"/>
          <w:lang w:eastAsia="ru-RU"/>
        </w:rPr>
        <w:tab/>
        <w:t xml:space="preserve">                                                                                                </w:t>
      </w:r>
      <w:r w:rsidR="00387B21" w:rsidRPr="00387B21">
        <w:rPr>
          <w:rFonts w:eastAsia="Times New Roman"/>
          <w:i/>
          <w:color w:val="000000" w:themeColor="text1"/>
          <w:sz w:val="24"/>
          <w:lang w:eastAsia="ru-RU"/>
        </w:rPr>
        <w:t>м</w:t>
      </w:r>
      <w:r w:rsidR="00817B40" w:rsidRPr="00817B40">
        <w:rPr>
          <w:rFonts w:eastAsia="Times New Roman"/>
          <w:i/>
          <w:color w:val="000000" w:themeColor="text1"/>
          <w:sz w:val="24"/>
          <w:lang w:eastAsia="ru-RU"/>
        </w:rPr>
        <w:t xml:space="preserve">ногопрофильный колледж»   </w:t>
      </w:r>
    </w:p>
    <w:p w14:paraId="38674C57" w14:textId="377DAD8A" w:rsidR="00387B21" w:rsidRPr="00387B21" w:rsidRDefault="00E22B39" w:rsidP="00E22B39">
      <w:pPr>
        <w:keepNext/>
        <w:keepLines/>
        <w:suppressAutoHyphens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i/>
          <w:color w:val="000000" w:themeColor="text1"/>
          <w:sz w:val="24"/>
          <w:lang w:eastAsia="ru-RU"/>
        </w:rPr>
      </w:pPr>
      <w:r>
        <w:t xml:space="preserve">                                                                      </w:t>
      </w:r>
      <w:hyperlink r:id="rId9" w:history="1">
        <w:r w:rsidR="00387B21" w:rsidRPr="00387B21">
          <w:rPr>
            <w:rStyle w:val="a8"/>
            <w:rFonts w:eastAsia="Times New Roman"/>
            <w:i/>
            <w:sz w:val="24"/>
            <w:lang w:val="en-US" w:eastAsia="ru-RU"/>
          </w:rPr>
          <w:t>mariyamasya</w:t>
        </w:r>
        <w:r w:rsidR="00387B21" w:rsidRPr="00387B21">
          <w:rPr>
            <w:rStyle w:val="a8"/>
            <w:rFonts w:eastAsia="Times New Roman"/>
            <w:i/>
            <w:sz w:val="24"/>
            <w:lang w:eastAsia="ru-RU"/>
          </w:rPr>
          <w:t>935@</w:t>
        </w:r>
        <w:r w:rsidR="00387B21" w:rsidRPr="00387B21">
          <w:rPr>
            <w:rStyle w:val="a8"/>
            <w:rFonts w:eastAsia="Times New Roman"/>
            <w:i/>
            <w:sz w:val="24"/>
            <w:lang w:val="en-US" w:eastAsia="ru-RU"/>
          </w:rPr>
          <w:t>mail</w:t>
        </w:r>
        <w:r w:rsidR="00387B21" w:rsidRPr="00387B21">
          <w:rPr>
            <w:rStyle w:val="a8"/>
            <w:rFonts w:eastAsia="Times New Roman"/>
            <w:i/>
            <w:sz w:val="24"/>
            <w:lang w:eastAsia="ru-RU"/>
          </w:rPr>
          <w:t>.</w:t>
        </w:r>
        <w:proofErr w:type="spellStart"/>
        <w:r w:rsidR="00387B21" w:rsidRPr="00387B21">
          <w:rPr>
            <w:rStyle w:val="a8"/>
            <w:rFonts w:eastAsia="Times New Roman"/>
            <w:i/>
            <w:sz w:val="24"/>
            <w:lang w:val="en-US" w:eastAsia="ru-RU"/>
          </w:rPr>
          <w:t>ru</w:t>
        </w:r>
        <w:proofErr w:type="spellEnd"/>
      </w:hyperlink>
    </w:p>
    <w:p w14:paraId="7901DF72" w14:textId="6B7745C5" w:rsidR="00817B40" w:rsidRDefault="00E22B39" w:rsidP="00E22B39">
      <w:pPr>
        <w:keepNext/>
        <w:keepLines/>
        <w:suppressAutoHyphens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i/>
          <w:color w:val="000000" w:themeColor="text1"/>
          <w:sz w:val="24"/>
          <w:lang w:eastAsia="ru-RU"/>
        </w:rPr>
      </w:pPr>
      <w:r>
        <w:rPr>
          <w:rFonts w:eastAsia="Times New Roman"/>
          <w:i/>
          <w:color w:val="000000" w:themeColor="text1"/>
          <w:sz w:val="24"/>
          <w:lang w:eastAsia="ru-RU"/>
        </w:rPr>
        <w:t xml:space="preserve">                                                                                  </w:t>
      </w:r>
      <w:r w:rsidR="00387B21" w:rsidRPr="00387B21">
        <w:rPr>
          <w:rFonts w:eastAsia="Times New Roman"/>
          <w:i/>
          <w:color w:val="000000" w:themeColor="text1"/>
          <w:sz w:val="24"/>
          <w:lang w:eastAsia="ru-RU"/>
        </w:rPr>
        <w:t xml:space="preserve"> г. Муравленко</w:t>
      </w:r>
      <w:r w:rsidR="00817B40" w:rsidRPr="00817B40">
        <w:rPr>
          <w:rFonts w:eastAsia="Times New Roman"/>
          <w:i/>
          <w:color w:val="000000" w:themeColor="text1"/>
          <w:sz w:val="24"/>
          <w:lang w:eastAsia="ru-RU"/>
        </w:rPr>
        <w:t>, Россия</w:t>
      </w:r>
    </w:p>
    <w:p w14:paraId="385408A8" w14:textId="77777777" w:rsidR="00E22B39" w:rsidRPr="00817B40" w:rsidRDefault="00E22B39" w:rsidP="00E22B39">
      <w:pPr>
        <w:keepNext/>
        <w:keepLines/>
        <w:suppressAutoHyphens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i/>
          <w:color w:val="000000" w:themeColor="text1"/>
          <w:sz w:val="24"/>
          <w:lang w:eastAsia="ru-RU"/>
        </w:rPr>
      </w:pPr>
    </w:p>
    <w:p w14:paraId="3FA7509E" w14:textId="12DDEA8A" w:rsidR="00387B21" w:rsidRPr="00387B21" w:rsidRDefault="00387B21" w:rsidP="003A626E">
      <w:pPr>
        <w:keepNext/>
        <w:keepLines/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bCs/>
          <w:sz w:val="24"/>
          <w:lang w:eastAsia="ru-RU"/>
        </w:rPr>
      </w:pPr>
      <w:r w:rsidRPr="00387B21">
        <w:rPr>
          <w:rFonts w:eastAsia="Times New Roman"/>
          <w:bCs/>
          <w:i/>
          <w:sz w:val="24"/>
          <w:lang w:eastAsia="ru-RU"/>
        </w:rPr>
        <w:t xml:space="preserve">Аннотация: </w:t>
      </w:r>
      <w:r w:rsidRPr="00387B21">
        <w:rPr>
          <w:rFonts w:eastAsia="Times New Roman"/>
          <w:bCs/>
          <w:sz w:val="24"/>
          <w:lang w:eastAsia="ru-RU"/>
        </w:rPr>
        <w:t xml:space="preserve">в статье представлены социальные практики и </w:t>
      </w:r>
      <w:proofErr w:type="gramStart"/>
      <w:r w:rsidRPr="00387B21">
        <w:rPr>
          <w:rFonts w:eastAsia="Times New Roman"/>
          <w:bCs/>
          <w:sz w:val="24"/>
          <w:lang w:eastAsia="ru-RU"/>
        </w:rPr>
        <w:t>инклюзивное</w:t>
      </w:r>
      <w:proofErr w:type="gramEnd"/>
      <w:r w:rsidRPr="00387B21">
        <w:rPr>
          <w:rFonts w:eastAsia="Times New Roman"/>
          <w:bCs/>
          <w:sz w:val="24"/>
          <w:lang w:eastAsia="ru-RU"/>
        </w:rPr>
        <w:t xml:space="preserve"> </w:t>
      </w:r>
      <w:proofErr w:type="spellStart"/>
      <w:r w:rsidRPr="00387B21">
        <w:rPr>
          <w:rFonts w:eastAsia="Times New Roman"/>
          <w:bCs/>
          <w:sz w:val="24"/>
          <w:lang w:eastAsia="ru-RU"/>
        </w:rPr>
        <w:t>волонтерство</w:t>
      </w:r>
      <w:proofErr w:type="spellEnd"/>
      <w:r w:rsidRPr="00387B21">
        <w:rPr>
          <w:sz w:val="24"/>
        </w:rPr>
        <w:t xml:space="preserve"> </w:t>
      </w:r>
      <w:r w:rsidRPr="00387B21">
        <w:rPr>
          <w:rFonts w:eastAsia="Times New Roman"/>
          <w:bCs/>
          <w:sz w:val="24"/>
          <w:lang w:eastAsia="ru-RU"/>
        </w:rPr>
        <w:t xml:space="preserve">как инструменты создания инклюзивной образовательной среды в образовательных учреждениях.  </w:t>
      </w:r>
    </w:p>
    <w:p w14:paraId="2EF65354" w14:textId="10CCA494" w:rsidR="0085053C" w:rsidRPr="00387B21" w:rsidRDefault="0085053C" w:rsidP="003A626E">
      <w:pPr>
        <w:keepNext/>
        <w:keepLines/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bCs/>
          <w:sz w:val="24"/>
          <w:lang w:eastAsia="ru-RU"/>
        </w:rPr>
      </w:pPr>
      <w:r w:rsidRPr="00387B21">
        <w:rPr>
          <w:sz w:val="24"/>
        </w:rPr>
        <w:t>Одним из важнейших и перспективных направлений социальной политики государства в настоящее время является развитие в Российской Федерации института добровольчества. Социальная идеология данного направления закреплена Концепцией развития добровольчества (</w:t>
      </w:r>
      <w:proofErr w:type="spellStart"/>
      <w:r w:rsidRPr="00387B21">
        <w:rPr>
          <w:sz w:val="24"/>
        </w:rPr>
        <w:t>волонтёрства</w:t>
      </w:r>
      <w:proofErr w:type="spellEnd"/>
      <w:r w:rsidRPr="00387B21">
        <w:rPr>
          <w:sz w:val="24"/>
        </w:rPr>
        <w:t xml:space="preserve">) в Российской Федерации до 2025 года (далее – Концепция), утвержденной распоряжением Правительства </w:t>
      </w:r>
      <w:r w:rsidR="0017437B" w:rsidRPr="00387B21">
        <w:rPr>
          <w:sz w:val="24"/>
        </w:rPr>
        <w:t xml:space="preserve">Российской Федерации </w:t>
      </w:r>
      <w:r w:rsidRPr="00387B21">
        <w:rPr>
          <w:sz w:val="24"/>
        </w:rPr>
        <w:t>от 27 декабря 2018 года №</w:t>
      </w:r>
      <w:r w:rsidR="00387B21" w:rsidRPr="00387B21">
        <w:rPr>
          <w:sz w:val="24"/>
        </w:rPr>
        <w:t xml:space="preserve"> </w:t>
      </w:r>
      <w:r w:rsidRPr="00387B21">
        <w:rPr>
          <w:sz w:val="24"/>
        </w:rPr>
        <w:t xml:space="preserve">2950-р. </w:t>
      </w:r>
    </w:p>
    <w:p w14:paraId="3AE781ED" w14:textId="00018786" w:rsidR="00EF1959" w:rsidRPr="00387B21" w:rsidRDefault="00EF1959" w:rsidP="003A626E">
      <w:pPr>
        <w:spacing w:after="0"/>
        <w:ind w:firstLine="709"/>
        <w:jc w:val="both"/>
        <w:rPr>
          <w:sz w:val="24"/>
        </w:rPr>
      </w:pPr>
      <w:r w:rsidRPr="00387B21">
        <w:rPr>
          <w:sz w:val="24"/>
        </w:rPr>
        <w:t xml:space="preserve">Концепцией объединены различные волонтёрские инициативы и определены основные направления развития добровольчества в целях обеспечения системного подхода к мерам их поддержки, социально значимых </w:t>
      </w:r>
      <w:r w:rsidR="00165D49" w:rsidRPr="00387B21">
        <w:rPr>
          <w:sz w:val="24"/>
        </w:rPr>
        <w:t xml:space="preserve">как </w:t>
      </w:r>
      <w:r w:rsidRPr="00387B21">
        <w:rPr>
          <w:sz w:val="24"/>
        </w:rPr>
        <w:t>для общества</w:t>
      </w:r>
      <w:r w:rsidR="00165D49" w:rsidRPr="00387B21">
        <w:rPr>
          <w:sz w:val="24"/>
        </w:rPr>
        <w:t>, так и для участников данного социального движения</w:t>
      </w:r>
      <w:r w:rsidRPr="00387B21">
        <w:rPr>
          <w:sz w:val="24"/>
        </w:rPr>
        <w:t xml:space="preserve">. В частности, Концепцией предусматривается развитие методической, информационной, консультационной, образовательной и ресурсной поддержки деятельности </w:t>
      </w:r>
      <w:r w:rsidR="00CA71E8" w:rsidRPr="00387B21">
        <w:rPr>
          <w:sz w:val="24"/>
        </w:rPr>
        <w:t xml:space="preserve">добровольческих организаций, </w:t>
      </w:r>
      <w:r w:rsidRPr="00387B21">
        <w:rPr>
          <w:sz w:val="24"/>
        </w:rPr>
        <w:t>привлечени</w:t>
      </w:r>
      <w:r w:rsidR="00CA71E8" w:rsidRPr="00387B21">
        <w:rPr>
          <w:sz w:val="24"/>
        </w:rPr>
        <w:t>е</w:t>
      </w:r>
      <w:r w:rsidRPr="00387B21">
        <w:rPr>
          <w:sz w:val="24"/>
        </w:rPr>
        <w:t xml:space="preserve"> во</w:t>
      </w:r>
      <w:r w:rsidR="005C79E5" w:rsidRPr="00387B21">
        <w:rPr>
          <w:sz w:val="24"/>
        </w:rPr>
        <w:t>лонтёров к работе в учреждениях</w:t>
      </w:r>
      <w:r w:rsidRPr="00387B21">
        <w:rPr>
          <w:sz w:val="24"/>
        </w:rPr>
        <w:t xml:space="preserve"> различной ведом</w:t>
      </w:r>
      <w:r w:rsidR="008E70FE" w:rsidRPr="00387B21">
        <w:rPr>
          <w:sz w:val="24"/>
        </w:rPr>
        <w:t>ственной п</w:t>
      </w:r>
      <w:r w:rsidR="003047DA" w:rsidRPr="00387B21">
        <w:rPr>
          <w:sz w:val="24"/>
        </w:rPr>
        <w:t>ринадлежности</w:t>
      </w:r>
      <w:r w:rsidR="008E70FE" w:rsidRPr="00387B21">
        <w:rPr>
          <w:sz w:val="24"/>
        </w:rPr>
        <w:t xml:space="preserve"> (</w:t>
      </w:r>
      <w:r w:rsidRPr="00387B21">
        <w:rPr>
          <w:sz w:val="24"/>
        </w:rPr>
        <w:t>образовани</w:t>
      </w:r>
      <w:r w:rsidR="008E70FE" w:rsidRPr="00387B21">
        <w:rPr>
          <w:sz w:val="24"/>
        </w:rPr>
        <w:t>я</w:t>
      </w:r>
      <w:r w:rsidRPr="00387B21">
        <w:rPr>
          <w:sz w:val="24"/>
        </w:rPr>
        <w:t>, спорт</w:t>
      </w:r>
      <w:r w:rsidR="008E70FE" w:rsidRPr="00387B21">
        <w:rPr>
          <w:sz w:val="24"/>
        </w:rPr>
        <w:t>а</w:t>
      </w:r>
      <w:r w:rsidRPr="00387B21">
        <w:rPr>
          <w:sz w:val="24"/>
        </w:rPr>
        <w:t>, культур</w:t>
      </w:r>
      <w:r w:rsidR="008E70FE" w:rsidRPr="00387B21">
        <w:rPr>
          <w:sz w:val="24"/>
        </w:rPr>
        <w:t>ы</w:t>
      </w:r>
      <w:r w:rsidRPr="00387B21">
        <w:rPr>
          <w:sz w:val="24"/>
        </w:rPr>
        <w:t>, здравоохранени</w:t>
      </w:r>
      <w:r w:rsidR="008E70FE" w:rsidRPr="00387B21">
        <w:rPr>
          <w:sz w:val="24"/>
        </w:rPr>
        <w:t>я</w:t>
      </w:r>
      <w:r w:rsidRPr="00387B21">
        <w:rPr>
          <w:sz w:val="24"/>
        </w:rPr>
        <w:t>, социальн</w:t>
      </w:r>
      <w:r w:rsidR="008E70FE" w:rsidRPr="00387B21">
        <w:rPr>
          <w:sz w:val="24"/>
        </w:rPr>
        <w:t>ой</w:t>
      </w:r>
      <w:r w:rsidRPr="00387B21">
        <w:rPr>
          <w:sz w:val="24"/>
        </w:rPr>
        <w:t xml:space="preserve"> защит</w:t>
      </w:r>
      <w:r w:rsidR="008E70FE" w:rsidRPr="00387B21">
        <w:rPr>
          <w:sz w:val="24"/>
        </w:rPr>
        <w:t>ы</w:t>
      </w:r>
      <w:r w:rsidRPr="00387B21">
        <w:rPr>
          <w:sz w:val="24"/>
        </w:rPr>
        <w:t xml:space="preserve"> населения</w:t>
      </w:r>
      <w:r w:rsidR="00CA71E8" w:rsidRPr="00387B21">
        <w:rPr>
          <w:sz w:val="24"/>
        </w:rPr>
        <w:t>)</w:t>
      </w:r>
      <w:r w:rsidRPr="00387B21">
        <w:rPr>
          <w:sz w:val="24"/>
        </w:rPr>
        <w:t>,</w:t>
      </w:r>
      <w:r w:rsidR="003047DA" w:rsidRPr="00387B21">
        <w:rPr>
          <w:sz w:val="24"/>
        </w:rPr>
        <w:t xml:space="preserve"> </w:t>
      </w:r>
      <w:r w:rsidR="00CA71E8" w:rsidRPr="00387B21">
        <w:rPr>
          <w:sz w:val="24"/>
        </w:rPr>
        <w:t xml:space="preserve">при оказании </w:t>
      </w:r>
      <w:r w:rsidRPr="00387B21">
        <w:rPr>
          <w:sz w:val="24"/>
        </w:rPr>
        <w:t xml:space="preserve"> помощ</w:t>
      </w:r>
      <w:r w:rsidR="00CA71E8" w:rsidRPr="00387B21">
        <w:rPr>
          <w:sz w:val="24"/>
        </w:rPr>
        <w:t>и</w:t>
      </w:r>
      <w:r w:rsidRPr="00387B21">
        <w:rPr>
          <w:sz w:val="24"/>
        </w:rPr>
        <w:t xml:space="preserve"> при чрезвычайных ситуациях и др. </w:t>
      </w:r>
    </w:p>
    <w:p w14:paraId="5E7034B7" w14:textId="3EE35AC1" w:rsidR="00EF1959" w:rsidRPr="00387B21" w:rsidRDefault="003062B6" w:rsidP="003A626E">
      <w:pPr>
        <w:spacing w:after="0"/>
        <w:ind w:firstLine="709"/>
        <w:jc w:val="both"/>
        <w:rPr>
          <w:sz w:val="24"/>
        </w:rPr>
      </w:pPr>
      <w:r w:rsidRPr="00387B21">
        <w:rPr>
          <w:sz w:val="24"/>
        </w:rPr>
        <w:t>В целях реализации Концепции р</w:t>
      </w:r>
      <w:r w:rsidR="00EF1959" w:rsidRPr="00387B21">
        <w:rPr>
          <w:sz w:val="24"/>
        </w:rPr>
        <w:t>азработан и утвержден План мероприятий по реализации Концепции содействия развитию добровольчества (</w:t>
      </w:r>
      <w:proofErr w:type="spellStart"/>
      <w:r w:rsidR="00EF1959" w:rsidRPr="00387B21">
        <w:rPr>
          <w:sz w:val="24"/>
        </w:rPr>
        <w:t>волонтерства</w:t>
      </w:r>
      <w:proofErr w:type="spellEnd"/>
      <w:r w:rsidR="00EF1959" w:rsidRPr="00387B21">
        <w:rPr>
          <w:sz w:val="24"/>
        </w:rPr>
        <w:t>) в Российской Федерации до 2025 года (далее – План мероприятий), утвержденный Заместителем Председателя Правительства Та</w:t>
      </w:r>
      <w:r w:rsidR="00A907D4">
        <w:rPr>
          <w:sz w:val="24"/>
        </w:rPr>
        <w:t xml:space="preserve">тьяной Голиковой (20.06.2019 № </w:t>
      </w:r>
      <w:r w:rsidR="00EF1959" w:rsidRPr="00387B21">
        <w:rPr>
          <w:sz w:val="24"/>
        </w:rPr>
        <w:t xml:space="preserve">5486п-П44). </w:t>
      </w:r>
    </w:p>
    <w:p w14:paraId="3FB1AE63" w14:textId="79698357" w:rsidR="00EF1959" w:rsidRPr="00387B21" w:rsidRDefault="00EF1959" w:rsidP="003A626E">
      <w:pPr>
        <w:spacing w:after="0"/>
        <w:ind w:firstLine="709"/>
        <w:jc w:val="both"/>
        <w:rPr>
          <w:sz w:val="24"/>
        </w:rPr>
      </w:pPr>
      <w:r w:rsidRPr="00387B21">
        <w:rPr>
          <w:sz w:val="24"/>
        </w:rPr>
        <w:t>План мероприятий включа</w:t>
      </w:r>
      <w:r w:rsidR="003062B6" w:rsidRPr="00387B21">
        <w:rPr>
          <w:sz w:val="24"/>
        </w:rPr>
        <w:t>ет</w:t>
      </w:r>
      <w:r w:rsidRPr="00387B21">
        <w:rPr>
          <w:sz w:val="24"/>
        </w:rPr>
        <w:t xml:space="preserve"> различные мероприятия по совершенствованию</w:t>
      </w:r>
      <w:r w:rsidR="008A735F" w:rsidRPr="00387B21">
        <w:rPr>
          <w:sz w:val="24"/>
        </w:rPr>
        <w:t xml:space="preserve"> нормативно</w:t>
      </w:r>
      <w:r w:rsidR="003062B6" w:rsidRPr="00387B21">
        <w:rPr>
          <w:sz w:val="24"/>
        </w:rPr>
        <w:t xml:space="preserve">го </w:t>
      </w:r>
      <w:r w:rsidRPr="00387B21">
        <w:rPr>
          <w:sz w:val="24"/>
        </w:rPr>
        <w:t xml:space="preserve">правового регулирования и правоприменительной практики в сфере </w:t>
      </w:r>
      <w:proofErr w:type="spellStart"/>
      <w:r w:rsidRPr="00387B21">
        <w:rPr>
          <w:sz w:val="24"/>
        </w:rPr>
        <w:t>волонтёрства</w:t>
      </w:r>
      <w:proofErr w:type="spellEnd"/>
      <w:r w:rsidRPr="00387B21">
        <w:rPr>
          <w:sz w:val="24"/>
        </w:rPr>
        <w:t xml:space="preserve">, а также мероприятия по развитию механизмов поддержки и реализации добровольческой деятельности волонтерами в различных сферах. </w:t>
      </w:r>
      <w:proofErr w:type="gramStart"/>
      <w:r w:rsidR="00C1356A" w:rsidRPr="00387B21">
        <w:rPr>
          <w:sz w:val="24"/>
        </w:rPr>
        <w:t>План</w:t>
      </w:r>
      <w:r w:rsidR="00EE6CD7" w:rsidRPr="00387B21">
        <w:rPr>
          <w:sz w:val="24"/>
        </w:rPr>
        <w:t>ом</w:t>
      </w:r>
      <w:r w:rsidR="006D4E54" w:rsidRPr="00387B21">
        <w:rPr>
          <w:sz w:val="24"/>
        </w:rPr>
        <w:t xml:space="preserve"> мероприятий</w:t>
      </w:r>
      <w:r w:rsidR="00EE6CD7" w:rsidRPr="00387B21">
        <w:rPr>
          <w:sz w:val="24"/>
        </w:rPr>
        <w:t xml:space="preserve">, в том числе, </w:t>
      </w:r>
      <w:r w:rsidR="003047DA" w:rsidRPr="00387B21">
        <w:rPr>
          <w:sz w:val="24"/>
        </w:rPr>
        <w:t xml:space="preserve">предусматривается </w:t>
      </w:r>
      <w:r w:rsidR="00BB0B00" w:rsidRPr="00387B21">
        <w:rPr>
          <w:sz w:val="24"/>
        </w:rPr>
        <w:t xml:space="preserve">деятельность </w:t>
      </w:r>
      <w:r w:rsidRPr="00387B21">
        <w:rPr>
          <w:sz w:val="24"/>
        </w:rPr>
        <w:t xml:space="preserve">по обобщению лучших добровольческих практик, реализуемых волонтерами </w:t>
      </w:r>
      <w:r w:rsidR="00070062" w:rsidRPr="00387B21">
        <w:rPr>
          <w:sz w:val="24"/>
        </w:rPr>
        <w:t xml:space="preserve">в регионах </w:t>
      </w:r>
      <w:r w:rsidR="00EE6CD7" w:rsidRPr="00387B21">
        <w:rPr>
          <w:sz w:val="24"/>
        </w:rPr>
        <w:t xml:space="preserve">Российской Федерации </w:t>
      </w:r>
      <w:r w:rsidRPr="00387B21">
        <w:rPr>
          <w:sz w:val="24"/>
        </w:rPr>
        <w:t>в сфере организации работы с родителями, воспитывающими детей с инвалидностью, организации развивающих з</w:t>
      </w:r>
      <w:r w:rsidR="00141214" w:rsidRPr="00387B21">
        <w:rPr>
          <w:sz w:val="24"/>
        </w:rPr>
        <w:t>анятий для детей с инвалидностью</w:t>
      </w:r>
      <w:r w:rsidRPr="00387B21">
        <w:rPr>
          <w:sz w:val="24"/>
        </w:rPr>
        <w:t xml:space="preserve"> и их тиражирование в субъектах Российской Федерации</w:t>
      </w:r>
      <w:r w:rsidR="00EE6CD7" w:rsidRPr="00387B21">
        <w:rPr>
          <w:sz w:val="24"/>
        </w:rPr>
        <w:t>,</w:t>
      </w:r>
      <w:r w:rsidRPr="00387B21">
        <w:rPr>
          <w:sz w:val="24"/>
        </w:rPr>
        <w:t xml:space="preserve"> </w:t>
      </w:r>
      <w:r w:rsidR="00EE6CD7" w:rsidRPr="00387B21">
        <w:rPr>
          <w:sz w:val="24"/>
        </w:rPr>
        <w:t>р</w:t>
      </w:r>
      <w:r w:rsidR="006D4E54" w:rsidRPr="00387B21">
        <w:rPr>
          <w:sz w:val="24"/>
        </w:rPr>
        <w:t xml:space="preserve">езультатом </w:t>
      </w:r>
      <w:r w:rsidR="00EE6CD7" w:rsidRPr="00387B21">
        <w:rPr>
          <w:sz w:val="24"/>
        </w:rPr>
        <w:t xml:space="preserve">которой </w:t>
      </w:r>
      <w:r w:rsidR="00564B93" w:rsidRPr="00387B21">
        <w:rPr>
          <w:sz w:val="24"/>
        </w:rPr>
        <w:t xml:space="preserve">и </w:t>
      </w:r>
      <w:r w:rsidR="00EE6CD7" w:rsidRPr="00387B21">
        <w:rPr>
          <w:sz w:val="24"/>
        </w:rPr>
        <w:t xml:space="preserve">стало </w:t>
      </w:r>
      <w:r w:rsidR="00BB0B00" w:rsidRPr="00387B21">
        <w:rPr>
          <w:sz w:val="24"/>
        </w:rPr>
        <w:t>издание сборника лучших практ</w:t>
      </w:r>
      <w:r w:rsidR="00564B93" w:rsidRPr="00387B21">
        <w:rPr>
          <w:sz w:val="24"/>
        </w:rPr>
        <w:t>ик добровольческой деятельности.</w:t>
      </w:r>
      <w:proofErr w:type="gramEnd"/>
    </w:p>
    <w:p w14:paraId="1E7BE176" w14:textId="46B5F9AA" w:rsidR="00BC368A" w:rsidRPr="00387B21" w:rsidRDefault="00EF1959" w:rsidP="003A626E">
      <w:pPr>
        <w:spacing w:after="0"/>
        <w:ind w:firstLine="709"/>
        <w:jc w:val="both"/>
        <w:rPr>
          <w:sz w:val="24"/>
        </w:rPr>
      </w:pPr>
      <w:r w:rsidRPr="00387B21">
        <w:rPr>
          <w:sz w:val="24"/>
        </w:rPr>
        <w:t xml:space="preserve">Федеральный центр научно-методического и методологического обеспечения развития системы комплексной реабилитации и </w:t>
      </w:r>
      <w:proofErr w:type="spellStart"/>
      <w:r w:rsidRPr="00387B21">
        <w:rPr>
          <w:sz w:val="24"/>
        </w:rPr>
        <w:t>абилитации</w:t>
      </w:r>
      <w:proofErr w:type="spellEnd"/>
      <w:r w:rsidRPr="00387B21">
        <w:rPr>
          <w:sz w:val="24"/>
        </w:rPr>
        <w:t xml:space="preserve"> инвалидов</w:t>
      </w:r>
      <w:r w:rsidR="006D4E54" w:rsidRPr="00387B21">
        <w:rPr>
          <w:sz w:val="24"/>
        </w:rPr>
        <w:t xml:space="preserve"> и детей</w:t>
      </w:r>
      <w:r w:rsidR="008A735F" w:rsidRPr="00387B21">
        <w:rPr>
          <w:sz w:val="24"/>
        </w:rPr>
        <w:t>–</w:t>
      </w:r>
      <w:r w:rsidRPr="00387B21">
        <w:rPr>
          <w:sz w:val="24"/>
        </w:rPr>
        <w:t>инвалидов</w:t>
      </w:r>
      <w:r w:rsidR="008A735F" w:rsidRPr="00387B21">
        <w:rPr>
          <w:sz w:val="24"/>
        </w:rPr>
        <w:t xml:space="preserve"> </w:t>
      </w:r>
      <w:r w:rsidR="00070062" w:rsidRPr="00387B21">
        <w:rPr>
          <w:sz w:val="24"/>
        </w:rPr>
        <w:t xml:space="preserve">ФБГУ ФБ МСЭ Минтруда России </w:t>
      </w:r>
      <w:r w:rsidRPr="00387B21">
        <w:rPr>
          <w:sz w:val="24"/>
        </w:rPr>
        <w:t>(далее – Федеральный центр)</w:t>
      </w:r>
      <w:r w:rsidR="000C77EE" w:rsidRPr="00387B21">
        <w:rPr>
          <w:sz w:val="24"/>
        </w:rPr>
        <w:t xml:space="preserve"> </w:t>
      </w:r>
      <w:r w:rsidR="00564B93" w:rsidRPr="00387B21">
        <w:rPr>
          <w:sz w:val="24"/>
        </w:rPr>
        <w:t xml:space="preserve">по поручению Министерства </w:t>
      </w:r>
      <w:r w:rsidR="00564B93" w:rsidRPr="00387B21">
        <w:rPr>
          <w:sz w:val="24"/>
        </w:rPr>
        <w:lastRenderedPageBreak/>
        <w:t xml:space="preserve">труда и социальной защиты Российской Федерации </w:t>
      </w:r>
      <w:r w:rsidR="008A735F" w:rsidRPr="00387B21">
        <w:rPr>
          <w:sz w:val="24"/>
        </w:rPr>
        <w:t>организовал</w:t>
      </w:r>
      <w:r w:rsidRPr="00387B21">
        <w:rPr>
          <w:sz w:val="24"/>
        </w:rPr>
        <w:t xml:space="preserve"> взаимодействие</w:t>
      </w:r>
      <w:r w:rsidR="00DE4B3A" w:rsidRPr="00387B21">
        <w:rPr>
          <w:sz w:val="24"/>
        </w:rPr>
        <w:t xml:space="preserve"> с</w:t>
      </w:r>
      <w:r w:rsidRPr="00387B21">
        <w:rPr>
          <w:sz w:val="24"/>
        </w:rPr>
        <w:t xml:space="preserve"> </w:t>
      </w:r>
      <w:r w:rsidR="0085053C" w:rsidRPr="00387B21">
        <w:rPr>
          <w:sz w:val="24"/>
        </w:rPr>
        <w:t>Ассо</w:t>
      </w:r>
      <w:r w:rsidR="000C77EE" w:rsidRPr="00387B21">
        <w:rPr>
          <w:sz w:val="24"/>
        </w:rPr>
        <w:t>циацией волонтерских центров</w:t>
      </w:r>
      <w:r w:rsidR="0085053C" w:rsidRPr="00387B21">
        <w:rPr>
          <w:sz w:val="24"/>
        </w:rPr>
        <w:t xml:space="preserve">, </w:t>
      </w:r>
      <w:r w:rsidR="00C1356A" w:rsidRPr="00387B21">
        <w:rPr>
          <w:sz w:val="24"/>
        </w:rPr>
        <w:t>региональными органами исполнительной власти субъектов Российской Федерации</w:t>
      </w:r>
      <w:r w:rsidR="00564B93" w:rsidRPr="00387B21">
        <w:rPr>
          <w:sz w:val="24"/>
        </w:rPr>
        <w:t xml:space="preserve"> в сфере</w:t>
      </w:r>
      <w:r w:rsidR="00C1356A" w:rsidRPr="00387B21">
        <w:rPr>
          <w:sz w:val="24"/>
        </w:rPr>
        <w:t xml:space="preserve"> социальной </w:t>
      </w:r>
      <w:r w:rsidR="00070062" w:rsidRPr="00387B21">
        <w:rPr>
          <w:sz w:val="24"/>
        </w:rPr>
        <w:t>защиты</w:t>
      </w:r>
      <w:r w:rsidR="00564B93" w:rsidRPr="00387B21">
        <w:rPr>
          <w:sz w:val="24"/>
        </w:rPr>
        <w:t xml:space="preserve"> населения</w:t>
      </w:r>
      <w:r w:rsidR="00C1356A" w:rsidRPr="00387B21">
        <w:rPr>
          <w:sz w:val="24"/>
        </w:rPr>
        <w:t xml:space="preserve"> </w:t>
      </w:r>
      <w:r w:rsidR="00070062" w:rsidRPr="00387B21">
        <w:rPr>
          <w:sz w:val="24"/>
        </w:rPr>
        <w:t>по сбору и</w:t>
      </w:r>
      <w:r w:rsidR="00BC368A" w:rsidRPr="00387B21">
        <w:rPr>
          <w:sz w:val="24"/>
        </w:rPr>
        <w:t xml:space="preserve"> обобщени</w:t>
      </w:r>
      <w:r w:rsidR="00070062" w:rsidRPr="00387B21">
        <w:rPr>
          <w:sz w:val="24"/>
        </w:rPr>
        <w:t>ю практик добровольческой деятельности</w:t>
      </w:r>
      <w:r w:rsidR="001A622B" w:rsidRPr="00387B21">
        <w:rPr>
          <w:sz w:val="24"/>
        </w:rPr>
        <w:t xml:space="preserve">. </w:t>
      </w:r>
    </w:p>
    <w:p w14:paraId="11852903" w14:textId="7E65430E" w:rsidR="00EF1959" w:rsidRPr="00387B21" w:rsidRDefault="00165D49" w:rsidP="003A626E">
      <w:pPr>
        <w:spacing w:after="0"/>
        <w:ind w:firstLine="709"/>
        <w:jc w:val="both"/>
        <w:rPr>
          <w:sz w:val="24"/>
        </w:rPr>
      </w:pPr>
      <w:r w:rsidRPr="00387B21">
        <w:rPr>
          <w:sz w:val="24"/>
        </w:rPr>
        <w:t>50 субъектов</w:t>
      </w:r>
      <w:r w:rsidR="001A622B" w:rsidRPr="00387B21">
        <w:rPr>
          <w:sz w:val="24"/>
        </w:rPr>
        <w:t xml:space="preserve"> </w:t>
      </w:r>
      <w:r w:rsidR="0078427F" w:rsidRPr="00387B21">
        <w:rPr>
          <w:sz w:val="24"/>
        </w:rPr>
        <w:t>Р</w:t>
      </w:r>
      <w:r w:rsidR="00070062" w:rsidRPr="00387B21">
        <w:rPr>
          <w:sz w:val="24"/>
        </w:rPr>
        <w:t xml:space="preserve">оссийской </w:t>
      </w:r>
      <w:r w:rsidR="0078427F" w:rsidRPr="00387B21">
        <w:rPr>
          <w:sz w:val="24"/>
        </w:rPr>
        <w:t>Ф</w:t>
      </w:r>
      <w:r w:rsidR="00070062" w:rsidRPr="00387B21">
        <w:rPr>
          <w:sz w:val="24"/>
        </w:rPr>
        <w:t>едерации</w:t>
      </w:r>
      <w:r w:rsidR="0078427F" w:rsidRPr="00387B21">
        <w:rPr>
          <w:sz w:val="24"/>
        </w:rPr>
        <w:t xml:space="preserve"> </w:t>
      </w:r>
      <w:r w:rsidR="00070062" w:rsidRPr="00387B21">
        <w:rPr>
          <w:sz w:val="24"/>
        </w:rPr>
        <w:t xml:space="preserve">представили </w:t>
      </w:r>
      <w:r w:rsidR="00DE4B3A" w:rsidRPr="00387B21">
        <w:rPr>
          <w:sz w:val="24"/>
        </w:rPr>
        <w:t>региональн</w:t>
      </w:r>
      <w:r w:rsidR="00070062" w:rsidRPr="00387B21">
        <w:rPr>
          <w:sz w:val="24"/>
        </w:rPr>
        <w:t>ый</w:t>
      </w:r>
      <w:r w:rsidR="00BC368A" w:rsidRPr="00387B21">
        <w:rPr>
          <w:sz w:val="24"/>
        </w:rPr>
        <w:t xml:space="preserve"> </w:t>
      </w:r>
      <w:r w:rsidR="001A622B" w:rsidRPr="00387B21">
        <w:rPr>
          <w:sz w:val="24"/>
        </w:rPr>
        <w:t>опыт</w:t>
      </w:r>
      <w:r w:rsidR="00564B93" w:rsidRPr="00387B21">
        <w:rPr>
          <w:sz w:val="24"/>
        </w:rPr>
        <w:t xml:space="preserve"> добровольцев</w:t>
      </w:r>
      <w:r w:rsidR="0078427F" w:rsidRPr="00387B21">
        <w:rPr>
          <w:sz w:val="24"/>
        </w:rPr>
        <w:t xml:space="preserve"> </w:t>
      </w:r>
      <w:r w:rsidR="00564B93" w:rsidRPr="00387B21">
        <w:rPr>
          <w:sz w:val="24"/>
        </w:rPr>
        <w:t>волонтерских</w:t>
      </w:r>
      <w:r w:rsidR="00703886" w:rsidRPr="00387B21">
        <w:rPr>
          <w:sz w:val="24"/>
        </w:rPr>
        <w:t xml:space="preserve">, социальных некоммерческих организаций, </w:t>
      </w:r>
      <w:r w:rsidR="00CD1B1A" w:rsidRPr="00387B21">
        <w:rPr>
          <w:sz w:val="24"/>
        </w:rPr>
        <w:t xml:space="preserve">государственных и муниципальных </w:t>
      </w:r>
      <w:r w:rsidR="00703886" w:rsidRPr="00387B21">
        <w:rPr>
          <w:sz w:val="24"/>
        </w:rPr>
        <w:t xml:space="preserve">учреждений, </w:t>
      </w:r>
      <w:r w:rsidR="00CD1B1A" w:rsidRPr="00387B21">
        <w:rPr>
          <w:sz w:val="24"/>
        </w:rPr>
        <w:t>использующих опыт добровольцев-волонтеров, в</w:t>
      </w:r>
      <w:r w:rsidR="00703886" w:rsidRPr="00387B21">
        <w:rPr>
          <w:sz w:val="24"/>
        </w:rPr>
        <w:t xml:space="preserve"> работе </w:t>
      </w:r>
      <w:r w:rsidR="0078427F" w:rsidRPr="00387B21">
        <w:rPr>
          <w:sz w:val="24"/>
        </w:rPr>
        <w:t xml:space="preserve"> </w:t>
      </w:r>
      <w:r w:rsidR="00EF1959" w:rsidRPr="00387B21">
        <w:rPr>
          <w:sz w:val="24"/>
        </w:rPr>
        <w:t xml:space="preserve">с </w:t>
      </w:r>
      <w:r w:rsidR="0078427F" w:rsidRPr="00387B21">
        <w:rPr>
          <w:sz w:val="24"/>
        </w:rPr>
        <w:t>родителями</w:t>
      </w:r>
      <w:r w:rsidR="00EF1959" w:rsidRPr="00387B21">
        <w:rPr>
          <w:sz w:val="24"/>
        </w:rPr>
        <w:t>, воспитывающими детей</w:t>
      </w:r>
      <w:r w:rsidR="0078427F" w:rsidRPr="00387B21">
        <w:rPr>
          <w:sz w:val="24"/>
        </w:rPr>
        <w:t xml:space="preserve"> с </w:t>
      </w:r>
      <w:r w:rsidR="00EF1959" w:rsidRPr="00387B21">
        <w:rPr>
          <w:sz w:val="24"/>
        </w:rPr>
        <w:t>инвалид</w:t>
      </w:r>
      <w:r w:rsidR="0078427F" w:rsidRPr="00387B21">
        <w:rPr>
          <w:sz w:val="24"/>
        </w:rPr>
        <w:t>ностью</w:t>
      </w:r>
      <w:r w:rsidR="00CD1B1A" w:rsidRPr="00387B21">
        <w:rPr>
          <w:sz w:val="24"/>
        </w:rPr>
        <w:t xml:space="preserve"> и </w:t>
      </w:r>
      <w:r w:rsidR="00206871" w:rsidRPr="00387B21">
        <w:rPr>
          <w:sz w:val="24"/>
        </w:rPr>
        <w:t>организации развивающих</w:t>
      </w:r>
      <w:r w:rsidR="00EF1959" w:rsidRPr="00387B21">
        <w:rPr>
          <w:sz w:val="24"/>
        </w:rPr>
        <w:t xml:space="preserve"> занятий для детей с инвалидностью. </w:t>
      </w:r>
    </w:p>
    <w:p w14:paraId="1890E1C9" w14:textId="6854DE91" w:rsidR="000340DC" w:rsidRPr="00387B21" w:rsidRDefault="00EF1959" w:rsidP="003A626E">
      <w:pPr>
        <w:spacing w:after="0"/>
        <w:ind w:firstLine="708"/>
        <w:jc w:val="both"/>
        <w:rPr>
          <w:sz w:val="24"/>
        </w:rPr>
      </w:pPr>
      <w:r w:rsidRPr="00387B21">
        <w:rPr>
          <w:sz w:val="24"/>
        </w:rPr>
        <w:t>Федеральны</w:t>
      </w:r>
      <w:r w:rsidR="000F49EA" w:rsidRPr="00387B21">
        <w:rPr>
          <w:sz w:val="24"/>
        </w:rPr>
        <w:t>й</w:t>
      </w:r>
      <w:r w:rsidRPr="00387B21">
        <w:rPr>
          <w:sz w:val="24"/>
        </w:rPr>
        <w:t xml:space="preserve"> центр </w:t>
      </w:r>
      <w:r w:rsidR="006D4E54" w:rsidRPr="00387B21">
        <w:rPr>
          <w:sz w:val="24"/>
        </w:rPr>
        <w:t>проанализировал</w:t>
      </w:r>
      <w:r w:rsidR="00DE4B3A" w:rsidRPr="00387B21">
        <w:rPr>
          <w:sz w:val="24"/>
        </w:rPr>
        <w:t xml:space="preserve"> </w:t>
      </w:r>
      <w:r w:rsidR="006D4E54" w:rsidRPr="00387B21">
        <w:rPr>
          <w:sz w:val="24"/>
        </w:rPr>
        <w:t>представленн</w:t>
      </w:r>
      <w:r w:rsidR="00CD1B1A" w:rsidRPr="00387B21">
        <w:rPr>
          <w:sz w:val="24"/>
        </w:rPr>
        <w:t>ые</w:t>
      </w:r>
      <w:r w:rsidR="00BB0B00" w:rsidRPr="00387B21">
        <w:rPr>
          <w:sz w:val="24"/>
        </w:rPr>
        <w:t xml:space="preserve"> субъектами Российской Федерации </w:t>
      </w:r>
      <w:r w:rsidRPr="00387B21">
        <w:rPr>
          <w:sz w:val="24"/>
        </w:rPr>
        <w:t>практик</w:t>
      </w:r>
      <w:r w:rsidR="00CD1B1A" w:rsidRPr="00387B21">
        <w:rPr>
          <w:sz w:val="24"/>
        </w:rPr>
        <w:t>и</w:t>
      </w:r>
      <w:r w:rsidRPr="00387B21">
        <w:rPr>
          <w:sz w:val="24"/>
        </w:rPr>
        <w:t xml:space="preserve"> </w:t>
      </w:r>
      <w:r w:rsidR="00BB0B00" w:rsidRPr="00387B21">
        <w:rPr>
          <w:sz w:val="24"/>
        </w:rPr>
        <w:t>добровольческой деятельности</w:t>
      </w:r>
      <w:r w:rsidR="00CD1B1A" w:rsidRPr="00387B21">
        <w:rPr>
          <w:sz w:val="24"/>
        </w:rPr>
        <w:t>.</w:t>
      </w:r>
      <w:r w:rsidR="00A61A40" w:rsidRPr="00387B21">
        <w:rPr>
          <w:sz w:val="24"/>
        </w:rPr>
        <w:t xml:space="preserve"> </w:t>
      </w:r>
      <w:r w:rsidR="00CD1B1A" w:rsidRPr="00387B21">
        <w:rPr>
          <w:sz w:val="24"/>
        </w:rPr>
        <w:t>К</w:t>
      </w:r>
      <w:r w:rsidR="000340DC" w:rsidRPr="00387B21">
        <w:rPr>
          <w:sz w:val="24"/>
        </w:rPr>
        <w:t xml:space="preserve">ритериями отбора </w:t>
      </w:r>
      <w:r w:rsidR="00A61A40" w:rsidRPr="00387B21">
        <w:rPr>
          <w:sz w:val="24"/>
        </w:rPr>
        <w:t xml:space="preserve">в настоящий сборник </w:t>
      </w:r>
      <w:r w:rsidR="000340DC" w:rsidRPr="00387B21">
        <w:rPr>
          <w:sz w:val="24"/>
        </w:rPr>
        <w:t>яв</w:t>
      </w:r>
      <w:r w:rsidR="00A61A40" w:rsidRPr="00387B21">
        <w:rPr>
          <w:sz w:val="24"/>
        </w:rPr>
        <w:t>ились</w:t>
      </w:r>
      <w:r w:rsidR="000340DC" w:rsidRPr="00387B21">
        <w:rPr>
          <w:sz w:val="24"/>
        </w:rPr>
        <w:t xml:space="preserve"> </w:t>
      </w:r>
      <w:r w:rsidR="00A61A40" w:rsidRPr="00387B21">
        <w:rPr>
          <w:sz w:val="24"/>
        </w:rPr>
        <w:t xml:space="preserve">показатели востребованности, </w:t>
      </w:r>
      <w:r w:rsidR="000340DC" w:rsidRPr="00387B21">
        <w:rPr>
          <w:sz w:val="24"/>
        </w:rPr>
        <w:t>результативност</w:t>
      </w:r>
      <w:r w:rsidR="00A61A40" w:rsidRPr="00387B21">
        <w:rPr>
          <w:sz w:val="24"/>
        </w:rPr>
        <w:t>и и</w:t>
      </w:r>
      <w:r w:rsidR="000340DC" w:rsidRPr="00387B21">
        <w:rPr>
          <w:sz w:val="24"/>
        </w:rPr>
        <w:t xml:space="preserve"> социальн</w:t>
      </w:r>
      <w:r w:rsidR="00A61A40" w:rsidRPr="00387B21">
        <w:rPr>
          <w:sz w:val="24"/>
        </w:rPr>
        <w:t>ой</w:t>
      </w:r>
      <w:r w:rsidR="000340DC" w:rsidRPr="00387B21">
        <w:rPr>
          <w:sz w:val="24"/>
        </w:rPr>
        <w:t xml:space="preserve"> значимост</w:t>
      </w:r>
      <w:r w:rsidR="00A61A40" w:rsidRPr="00387B21">
        <w:rPr>
          <w:sz w:val="24"/>
        </w:rPr>
        <w:t>и</w:t>
      </w:r>
      <w:r w:rsidR="000340DC" w:rsidRPr="00387B21">
        <w:rPr>
          <w:sz w:val="24"/>
        </w:rPr>
        <w:t xml:space="preserve"> практик для целевой аудитории (родителей</w:t>
      </w:r>
      <w:r w:rsidR="00A61A40" w:rsidRPr="00387B21">
        <w:rPr>
          <w:sz w:val="24"/>
        </w:rPr>
        <w:t>, воспитывающих детей-инвалидов</w:t>
      </w:r>
      <w:r w:rsidR="00836E61" w:rsidRPr="00387B21">
        <w:rPr>
          <w:sz w:val="24"/>
        </w:rPr>
        <w:t>,</w:t>
      </w:r>
      <w:r w:rsidR="00A61A40" w:rsidRPr="00387B21">
        <w:rPr>
          <w:sz w:val="24"/>
        </w:rPr>
        <w:t xml:space="preserve"> и</w:t>
      </w:r>
      <w:r w:rsidR="000340DC" w:rsidRPr="00387B21">
        <w:rPr>
          <w:sz w:val="24"/>
        </w:rPr>
        <w:t xml:space="preserve"> детей-инвалидов). </w:t>
      </w:r>
      <w:r w:rsidR="00E1081B" w:rsidRPr="00387B21">
        <w:rPr>
          <w:sz w:val="24"/>
        </w:rPr>
        <w:t>Обобщен опыт волонтерской деятельности и представлены практики, формирующие особый психологический климат в семь</w:t>
      </w:r>
      <w:r w:rsidR="00836E61" w:rsidRPr="00387B21">
        <w:rPr>
          <w:sz w:val="24"/>
        </w:rPr>
        <w:t>е</w:t>
      </w:r>
      <w:r w:rsidR="00E1081B" w:rsidRPr="00387B21">
        <w:rPr>
          <w:sz w:val="24"/>
        </w:rPr>
        <w:t xml:space="preserve"> за счет нормализации детско-родительских отношений, </w:t>
      </w:r>
      <w:r w:rsidR="00836E61" w:rsidRPr="00387B21">
        <w:rPr>
          <w:sz w:val="24"/>
        </w:rPr>
        <w:t xml:space="preserve">повышения </w:t>
      </w:r>
      <w:r w:rsidR="00E1081B" w:rsidRPr="00387B21">
        <w:rPr>
          <w:sz w:val="24"/>
        </w:rPr>
        <w:t>родительские компетенции, развити</w:t>
      </w:r>
      <w:r w:rsidR="00836E61" w:rsidRPr="00387B21">
        <w:rPr>
          <w:sz w:val="24"/>
        </w:rPr>
        <w:t>я</w:t>
      </w:r>
      <w:r w:rsidR="0014734F" w:rsidRPr="00387B21">
        <w:rPr>
          <w:sz w:val="24"/>
        </w:rPr>
        <w:t xml:space="preserve"> когнитивн</w:t>
      </w:r>
      <w:r w:rsidR="00836E61" w:rsidRPr="00387B21">
        <w:rPr>
          <w:sz w:val="24"/>
        </w:rPr>
        <w:t>ой</w:t>
      </w:r>
      <w:r w:rsidR="0014734F" w:rsidRPr="00387B21">
        <w:rPr>
          <w:sz w:val="24"/>
        </w:rPr>
        <w:t xml:space="preserve"> и эмоционально-личностн</w:t>
      </w:r>
      <w:r w:rsidR="00836E61" w:rsidRPr="00387B21">
        <w:rPr>
          <w:sz w:val="24"/>
        </w:rPr>
        <w:t>ой</w:t>
      </w:r>
      <w:r w:rsidR="00E1081B" w:rsidRPr="00387B21">
        <w:rPr>
          <w:sz w:val="24"/>
        </w:rPr>
        <w:t xml:space="preserve"> </w:t>
      </w:r>
      <w:r w:rsidR="0014734F" w:rsidRPr="00387B21">
        <w:rPr>
          <w:sz w:val="24"/>
        </w:rPr>
        <w:t>сфер</w:t>
      </w:r>
      <w:r w:rsidR="00836E61" w:rsidRPr="00387B21">
        <w:rPr>
          <w:sz w:val="24"/>
        </w:rPr>
        <w:t>ы</w:t>
      </w:r>
      <w:r w:rsidR="0014734F" w:rsidRPr="00387B21">
        <w:rPr>
          <w:sz w:val="24"/>
        </w:rPr>
        <w:t xml:space="preserve"> </w:t>
      </w:r>
      <w:r w:rsidR="00836E61" w:rsidRPr="00387B21">
        <w:rPr>
          <w:sz w:val="24"/>
        </w:rPr>
        <w:t xml:space="preserve">ребенка - </w:t>
      </w:r>
      <w:r w:rsidR="00E1081B" w:rsidRPr="00387B21">
        <w:rPr>
          <w:sz w:val="24"/>
        </w:rPr>
        <w:t>инвалид</w:t>
      </w:r>
      <w:r w:rsidR="00836E61" w:rsidRPr="00387B21">
        <w:rPr>
          <w:sz w:val="24"/>
        </w:rPr>
        <w:t>а</w:t>
      </w:r>
      <w:r w:rsidR="0014734F" w:rsidRPr="00387B21">
        <w:rPr>
          <w:sz w:val="24"/>
        </w:rPr>
        <w:t xml:space="preserve">, </w:t>
      </w:r>
      <w:r w:rsidR="00836E61" w:rsidRPr="00387B21">
        <w:rPr>
          <w:sz w:val="24"/>
        </w:rPr>
        <w:t xml:space="preserve">что, в конечном итоге, способствует его </w:t>
      </w:r>
      <w:r w:rsidR="00E1081B" w:rsidRPr="00387B21">
        <w:rPr>
          <w:sz w:val="24"/>
        </w:rPr>
        <w:t>активной интеграции в социум</w:t>
      </w:r>
      <w:r w:rsidR="0014734F" w:rsidRPr="00387B21">
        <w:rPr>
          <w:sz w:val="24"/>
        </w:rPr>
        <w:t>.</w:t>
      </w:r>
    </w:p>
    <w:p w14:paraId="79068D58" w14:textId="118C4B34" w:rsidR="00606AF3" w:rsidRPr="00387B21" w:rsidRDefault="00F12B6A" w:rsidP="003A626E">
      <w:pPr>
        <w:spacing w:after="0"/>
        <w:ind w:firstLine="708"/>
        <w:jc w:val="both"/>
        <w:rPr>
          <w:sz w:val="24"/>
        </w:rPr>
      </w:pPr>
      <w:r w:rsidRPr="00387B21">
        <w:rPr>
          <w:sz w:val="24"/>
        </w:rPr>
        <w:t>В сборник</w:t>
      </w:r>
      <w:r w:rsidR="00DE4B3A" w:rsidRPr="00387B21">
        <w:rPr>
          <w:sz w:val="24"/>
        </w:rPr>
        <w:t xml:space="preserve"> вошли</w:t>
      </w:r>
      <w:r w:rsidR="005018EA" w:rsidRPr="00387B21">
        <w:rPr>
          <w:sz w:val="24"/>
        </w:rPr>
        <w:t xml:space="preserve"> лучшие </w:t>
      </w:r>
      <w:r w:rsidR="00E1081B" w:rsidRPr="00387B21">
        <w:rPr>
          <w:sz w:val="24"/>
        </w:rPr>
        <w:t xml:space="preserve">региональные </w:t>
      </w:r>
      <w:r w:rsidR="005018EA" w:rsidRPr="00387B21">
        <w:rPr>
          <w:sz w:val="24"/>
        </w:rPr>
        <w:t>практик</w:t>
      </w:r>
      <w:r w:rsidR="00C95FB7" w:rsidRPr="00387B21">
        <w:rPr>
          <w:sz w:val="24"/>
        </w:rPr>
        <w:t>и добровольческой</w:t>
      </w:r>
      <w:r w:rsidR="00A56A91" w:rsidRPr="00387B21">
        <w:rPr>
          <w:sz w:val="24"/>
        </w:rPr>
        <w:t xml:space="preserve"> (волонтерской)</w:t>
      </w:r>
      <w:r w:rsidR="00C95FB7" w:rsidRPr="00387B21">
        <w:rPr>
          <w:sz w:val="24"/>
        </w:rPr>
        <w:t xml:space="preserve"> деятельности по</w:t>
      </w:r>
      <w:r w:rsidR="00BB0B00" w:rsidRPr="00387B21">
        <w:rPr>
          <w:sz w:val="24"/>
        </w:rPr>
        <w:t xml:space="preserve"> организации </w:t>
      </w:r>
      <w:r w:rsidR="005018EA" w:rsidRPr="00387B21">
        <w:rPr>
          <w:sz w:val="24"/>
        </w:rPr>
        <w:t>работы с родителями, воспитывающими детей с инвалидностью</w:t>
      </w:r>
      <w:r w:rsidR="00614474" w:rsidRPr="00387B21">
        <w:rPr>
          <w:sz w:val="24"/>
        </w:rPr>
        <w:t xml:space="preserve"> </w:t>
      </w:r>
      <w:r w:rsidR="00E1081B" w:rsidRPr="00387B21">
        <w:rPr>
          <w:sz w:val="24"/>
        </w:rPr>
        <w:t xml:space="preserve">и </w:t>
      </w:r>
      <w:r w:rsidR="005018EA" w:rsidRPr="00387B21">
        <w:rPr>
          <w:sz w:val="24"/>
        </w:rPr>
        <w:t xml:space="preserve">организации </w:t>
      </w:r>
      <w:r w:rsidR="0078427F" w:rsidRPr="00387B21">
        <w:rPr>
          <w:sz w:val="24"/>
        </w:rPr>
        <w:t xml:space="preserve">развивающих </w:t>
      </w:r>
      <w:r w:rsidR="00387B21" w:rsidRPr="00387B21">
        <w:rPr>
          <w:sz w:val="24"/>
        </w:rPr>
        <w:t>занятий с детьми-инвалидами.</w:t>
      </w:r>
    </w:p>
    <w:p w14:paraId="3CC105D4" w14:textId="0D888198" w:rsidR="001A622B" w:rsidRPr="00387B21" w:rsidRDefault="001A622B" w:rsidP="003A626E">
      <w:pPr>
        <w:spacing w:after="0"/>
        <w:ind w:firstLine="709"/>
        <w:jc w:val="right"/>
        <w:rPr>
          <w:rFonts w:eastAsia="Times New Roman"/>
          <w:i/>
          <w:sz w:val="24"/>
          <w:lang w:eastAsia="ru-RU"/>
        </w:rPr>
      </w:pPr>
    </w:p>
    <w:p w14:paraId="460E973F" w14:textId="5C1EAB0D" w:rsidR="006A33FC" w:rsidRPr="00523905" w:rsidRDefault="00D93612" w:rsidP="003A626E">
      <w:pPr>
        <w:pStyle w:val="2"/>
        <w:spacing w:after="0"/>
        <w:contextualSpacing/>
        <w:rPr>
          <w:rFonts w:eastAsia="Calibri"/>
          <w:i/>
          <w:caps/>
          <w:sz w:val="24"/>
        </w:rPr>
      </w:pPr>
      <w:bookmarkStart w:id="0" w:name="_Toc41331223"/>
      <w:r w:rsidRPr="00387B21">
        <w:rPr>
          <w:b/>
          <w:iCs/>
          <w:sz w:val="24"/>
        </w:rPr>
        <w:t xml:space="preserve">Практика добровольческой </w:t>
      </w:r>
      <w:r w:rsidR="00523905">
        <w:rPr>
          <w:b/>
          <w:iCs/>
          <w:sz w:val="24"/>
        </w:rPr>
        <w:t>деятельности по направлению волонтёры</w:t>
      </w:r>
      <w:r w:rsidR="00523905" w:rsidRPr="00523905">
        <w:rPr>
          <w:b/>
          <w:iCs/>
          <w:sz w:val="24"/>
        </w:rPr>
        <w:t xml:space="preserve"> «</w:t>
      </w:r>
      <w:proofErr w:type="spellStart"/>
      <w:r w:rsidR="00523905" w:rsidRPr="00523905">
        <w:rPr>
          <w:b/>
          <w:iCs/>
          <w:sz w:val="24"/>
        </w:rPr>
        <w:t>Абилимпикс</w:t>
      </w:r>
      <w:proofErr w:type="spellEnd"/>
      <w:r w:rsidR="00523905" w:rsidRPr="00523905">
        <w:rPr>
          <w:b/>
          <w:iCs/>
          <w:sz w:val="24"/>
        </w:rPr>
        <w:t>»</w:t>
      </w:r>
      <w:bookmarkStart w:id="1" w:name="_Hlk40438014"/>
      <w:r w:rsidR="00523905">
        <w:rPr>
          <w:b/>
          <w:iCs/>
          <w:sz w:val="24"/>
        </w:rPr>
        <w:t>.</w:t>
      </w:r>
      <w:r w:rsidR="00D20F07" w:rsidRPr="00387B21">
        <w:rPr>
          <w:b/>
          <w:iCs/>
          <w:sz w:val="24"/>
        </w:rPr>
        <w:t xml:space="preserve">                                     </w:t>
      </w:r>
      <w:bookmarkEnd w:id="0"/>
    </w:p>
    <w:p w14:paraId="38CD3709" w14:textId="77777777" w:rsidR="00995116" w:rsidRPr="00387B21" w:rsidRDefault="00995116" w:rsidP="003A626E">
      <w:pPr>
        <w:spacing w:after="0"/>
        <w:ind w:firstLine="709"/>
        <w:contextualSpacing/>
        <w:jc w:val="both"/>
        <w:rPr>
          <w:rFonts w:eastAsia="Times New Roman"/>
          <w:i/>
          <w:sz w:val="24"/>
          <w:lang w:eastAsia="ru-RU"/>
        </w:rPr>
      </w:pPr>
      <w:r w:rsidRPr="00387B21">
        <w:rPr>
          <w:rFonts w:eastAsia="Times New Roman"/>
          <w:i/>
          <w:sz w:val="24"/>
          <w:lang w:eastAsia="ru-RU"/>
        </w:rPr>
        <w:t xml:space="preserve">Название волонтерской организации: </w:t>
      </w:r>
    </w:p>
    <w:p w14:paraId="33C5245E" w14:textId="08224898" w:rsidR="00995116" w:rsidRPr="00387B21" w:rsidRDefault="00523905" w:rsidP="003A626E">
      <w:pPr>
        <w:spacing w:after="0"/>
        <w:ind w:firstLine="709"/>
        <w:contextualSpacing/>
        <w:jc w:val="both"/>
        <w:rPr>
          <w:rFonts w:eastAsia="Times New Roman"/>
          <w:sz w:val="24"/>
          <w:lang w:eastAsia="ru-RU"/>
        </w:rPr>
      </w:pPr>
      <w:r>
        <w:rPr>
          <w:rFonts w:eastAsia="Times New Roman"/>
          <w:sz w:val="24"/>
          <w:lang w:eastAsia="ru-RU"/>
        </w:rPr>
        <w:t xml:space="preserve">«ММК-Волонтеры» </w:t>
      </w:r>
      <w:r w:rsidR="00822361">
        <w:rPr>
          <w:rFonts w:eastAsia="Times New Roman"/>
          <w:sz w:val="24"/>
          <w:lang w:eastAsia="ru-RU"/>
        </w:rPr>
        <w:t>работа по программе</w:t>
      </w:r>
      <w:r>
        <w:rPr>
          <w:rFonts w:eastAsia="Times New Roman"/>
          <w:sz w:val="24"/>
          <w:lang w:eastAsia="ru-RU"/>
        </w:rPr>
        <w:t xml:space="preserve"> </w:t>
      </w:r>
      <w:r w:rsidRPr="00523905">
        <w:rPr>
          <w:rFonts w:eastAsia="Times New Roman"/>
          <w:sz w:val="24"/>
          <w:lang w:eastAsia="ru-RU"/>
        </w:rPr>
        <w:t xml:space="preserve">развития </w:t>
      </w:r>
      <w:r w:rsidR="00266132">
        <w:rPr>
          <w:rFonts w:eastAsia="Times New Roman"/>
          <w:sz w:val="24"/>
          <w:lang w:eastAsia="ru-RU"/>
        </w:rPr>
        <w:t>д</w:t>
      </w:r>
      <w:r w:rsidR="00822361">
        <w:rPr>
          <w:rFonts w:eastAsia="Times New Roman"/>
          <w:sz w:val="24"/>
          <w:lang w:eastAsia="ru-RU"/>
        </w:rPr>
        <w:t>обровольческого (волонтёрского</w:t>
      </w:r>
      <w:r>
        <w:rPr>
          <w:rFonts w:eastAsia="Times New Roman"/>
          <w:sz w:val="24"/>
          <w:lang w:eastAsia="ru-RU"/>
        </w:rPr>
        <w:t xml:space="preserve">) движение в колледже </w:t>
      </w:r>
      <w:r w:rsidRPr="00523905">
        <w:rPr>
          <w:rFonts w:eastAsia="Times New Roman"/>
          <w:sz w:val="24"/>
          <w:lang w:eastAsia="ru-RU"/>
        </w:rPr>
        <w:t>«Бумеранг добра»</w:t>
      </w:r>
      <w:r w:rsidR="00266132">
        <w:rPr>
          <w:rFonts w:eastAsia="Times New Roman"/>
          <w:sz w:val="24"/>
          <w:lang w:eastAsia="ru-RU"/>
        </w:rPr>
        <w:t>.</w:t>
      </w:r>
    </w:p>
    <w:p w14:paraId="01D2A713" w14:textId="2647998E" w:rsidR="00995116" w:rsidRPr="00266132" w:rsidRDefault="00CD34E2" w:rsidP="003A626E">
      <w:pPr>
        <w:spacing w:after="0"/>
        <w:ind w:firstLine="709"/>
        <w:contextualSpacing/>
        <w:jc w:val="both"/>
        <w:rPr>
          <w:rFonts w:eastAsia="Times New Roman"/>
          <w:i/>
          <w:sz w:val="24"/>
          <w:lang w:eastAsia="ru-RU"/>
        </w:rPr>
      </w:pPr>
      <w:r w:rsidRPr="00387B21">
        <w:rPr>
          <w:rFonts w:eastAsia="Times New Roman"/>
          <w:i/>
          <w:sz w:val="24"/>
          <w:lang w:eastAsia="ru-RU"/>
        </w:rPr>
        <w:t>Целевая аудитория, которой адресуется</w:t>
      </w:r>
      <w:r w:rsidR="00266132">
        <w:rPr>
          <w:rFonts w:eastAsia="Times New Roman"/>
          <w:i/>
          <w:sz w:val="24"/>
          <w:lang w:eastAsia="ru-RU"/>
        </w:rPr>
        <w:t xml:space="preserve"> практика: </w:t>
      </w:r>
      <w:r w:rsidR="00266132">
        <w:rPr>
          <w:rFonts w:eastAsia="Times New Roman"/>
          <w:sz w:val="24"/>
        </w:rPr>
        <w:t xml:space="preserve">дети-инвалиды (от 14 до 17 </w:t>
      </w:r>
      <w:r w:rsidR="00995116" w:rsidRPr="00387B21">
        <w:rPr>
          <w:rFonts w:eastAsia="Times New Roman"/>
          <w:sz w:val="24"/>
        </w:rPr>
        <w:t>лет)</w:t>
      </w:r>
      <w:r w:rsidR="00266132">
        <w:rPr>
          <w:rFonts w:eastAsia="Times New Roman"/>
          <w:sz w:val="24"/>
        </w:rPr>
        <w:t xml:space="preserve">, взрослые люди с инвалидностью (от 18 </w:t>
      </w:r>
      <w:r w:rsidR="00266132" w:rsidRPr="00387B21">
        <w:rPr>
          <w:rFonts w:eastAsia="Times New Roman"/>
          <w:sz w:val="24"/>
        </w:rPr>
        <w:t>лет)</w:t>
      </w:r>
      <w:r w:rsidR="00995116" w:rsidRPr="00387B21">
        <w:rPr>
          <w:rFonts w:eastAsia="Times New Roman"/>
          <w:sz w:val="24"/>
        </w:rPr>
        <w:t>.</w:t>
      </w:r>
    </w:p>
    <w:p w14:paraId="096047CB" w14:textId="3103E23E" w:rsidR="00995116" w:rsidRPr="00387B21" w:rsidRDefault="00995116" w:rsidP="003A626E">
      <w:pPr>
        <w:spacing w:after="0"/>
        <w:ind w:firstLine="709"/>
        <w:contextualSpacing/>
        <w:jc w:val="both"/>
        <w:rPr>
          <w:rFonts w:eastAsia="Times New Roman"/>
          <w:i/>
          <w:sz w:val="24"/>
          <w:lang w:eastAsia="ru-RU"/>
        </w:rPr>
      </w:pPr>
      <w:r w:rsidRPr="00387B21">
        <w:rPr>
          <w:rFonts w:eastAsia="Times New Roman"/>
          <w:i/>
          <w:sz w:val="24"/>
          <w:lang w:eastAsia="ru-RU"/>
        </w:rPr>
        <w:t xml:space="preserve">Формат реализации </w:t>
      </w:r>
      <w:r w:rsidR="005A334A" w:rsidRPr="00387B21">
        <w:rPr>
          <w:rFonts w:eastAsia="Times New Roman"/>
          <w:i/>
          <w:sz w:val="24"/>
          <w:lang w:eastAsia="ru-RU"/>
        </w:rPr>
        <w:t>практики</w:t>
      </w:r>
      <w:r w:rsidRPr="00387B21">
        <w:rPr>
          <w:rFonts w:eastAsia="Times New Roman"/>
          <w:i/>
          <w:sz w:val="24"/>
          <w:lang w:eastAsia="ru-RU"/>
        </w:rPr>
        <w:t xml:space="preserve">: </w:t>
      </w:r>
    </w:p>
    <w:p w14:paraId="4DAED997" w14:textId="50A3316F" w:rsidR="00995116" w:rsidRPr="00387B21" w:rsidRDefault="00995116" w:rsidP="003A626E">
      <w:pPr>
        <w:spacing w:after="0"/>
        <w:ind w:firstLine="709"/>
        <w:contextualSpacing/>
        <w:jc w:val="both"/>
        <w:rPr>
          <w:rFonts w:eastAsia="Times New Roman"/>
          <w:sz w:val="24"/>
          <w:lang w:eastAsia="ru-RU"/>
        </w:rPr>
      </w:pPr>
      <w:r w:rsidRPr="00387B21">
        <w:rPr>
          <w:rFonts w:eastAsia="Times New Roman"/>
          <w:sz w:val="24"/>
          <w:lang w:eastAsia="ru-RU"/>
        </w:rPr>
        <w:t xml:space="preserve">Практика осуществляется в рамках </w:t>
      </w:r>
      <w:r w:rsidR="00266132">
        <w:rPr>
          <w:rFonts w:eastAsia="Times New Roman"/>
          <w:sz w:val="24"/>
          <w:lang w:eastAsia="ru-RU"/>
        </w:rPr>
        <w:t>ежегодного проведения</w:t>
      </w:r>
      <w:r w:rsidR="00266132" w:rsidRPr="00266132">
        <w:rPr>
          <w:rFonts w:eastAsia="Times New Roman"/>
          <w:sz w:val="24"/>
          <w:lang w:eastAsia="ru-RU"/>
        </w:rPr>
        <w:t xml:space="preserve"> </w:t>
      </w:r>
      <w:r w:rsidR="00266132">
        <w:rPr>
          <w:rFonts w:eastAsia="Times New Roman"/>
          <w:sz w:val="24"/>
          <w:lang w:eastAsia="ru-RU"/>
        </w:rPr>
        <w:t>национального</w:t>
      </w:r>
      <w:r w:rsidR="00266132" w:rsidRPr="00266132">
        <w:rPr>
          <w:rFonts w:eastAsia="Times New Roman"/>
          <w:sz w:val="24"/>
          <w:lang w:eastAsia="ru-RU"/>
        </w:rPr>
        <w:t xml:space="preserve"> ч</w:t>
      </w:r>
      <w:r w:rsidR="00266132">
        <w:rPr>
          <w:rFonts w:eastAsia="Times New Roman"/>
          <w:sz w:val="24"/>
          <w:lang w:eastAsia="ru-RU"/>
        </w:rPr>
        <w:t xml:space="preserve">емпионата </w:t>
      </w:r>
      <w:r w:rsidR="00266132" w:rsidRPr="00266132">
        <w:rPr>
          <w:rFonts w:eastAsia="Times New Roman"/>
          <w:sz w:val="24"/>
          <w:lang w:eastAsia="ru-RU"/>
        </w:rPr>
        <w:t xml:space="preserve">профессионального мастерства для людей с инвалидностью </w:t>
      </w:r>
      <w:r w:rsidR="00266132">
        <w:rPr>
          <w:rFonts w:eastAsia="Times New Roman"/>
          <w:sz w:val="24"/>
          <w:lang w:eastAsia="ru-RU"/>
        </w:rPr>
        <w:t>«</w:t>
      </w:r>
      <w:proofErr w:type="spellStart"/>
      <w:r w:rsidR="00266132">
        <w:rPr>
          <w:rFonts w:eastAsia="Times New Roman"/>
          <w:sz w:val="24"/>
          <w:lang w:eastAsia="ru-RU"/>
        </w:rPr>
        <w:t>Абилимпикс</w:t>
      </w:r>
      <w:proofErr w:type="spellEnd"/>
      <w:r w:rsidR="00266132">
        <w:rPr>
          <w:rFonts w:eastAsia="Times New Roman"/>
          <w:sz w:val="24"/>
          <w:lang w:eastAsia="ru-RU"/>
        </w:rPr>
        <w:t>»</w:t>
      </w:r>
      <w:r w:rsidRPr="00387B21">
        <w:rPr>
          <w:rFonts w:eastAsia="Times New Roman"/>
          <w:sz w:val="24"/>
          <w:lang w:eastAsia="ru-RU"/>
        </w:rPr>
        <w:t>.</w:t>
      </w:r>
    </w:p>
    <w:p w14:paraId="75D57C7C" w14:textId="77777777" w:rsidR="00266132" w:rsidRPr="00BB1501" w:rsidRDefault="00266132" w:rsidP="003A626E">
      <w:pPr>
        <w:pStyle w:val="rtejustify"/>
        <w:spacing w:before="0" w:beforeAutospacing="0" w:after="0" w:afterAutospacing="0" w:line="276" w:lineRule="auto"/>
        <w:ind w:firstLine="709"/>
        <w:jc w:val="both"/>
        <w:textAlignment w:val="baseline"/>
      </w:pPr>
      <w:bookmarkStart w:id="2" w:name="_Toc41331233"/>
      <w:bookmarkEnd w:id="1"/>
      <w:r w:rsidRPr="00BB1501">
        <w:t>«</w:t>
      </w:r>
      <w:proofErr w:type="spellStart"/>
      <w:r w:rsidRPr="00BB1501">
        <w:t>Абилимпикс</w:t>
      </w:r>
      <w:proofErr w:type="spellEnd"/>
      <w:r w:rsidRPr="00BB1501">
        <w:t>» – это Национальный чемпионат профессионального мастерства для людей с инвалидностью. Его целью является содействие реализации профессиональных возможностей молодых специалистов с инвалидностью или ограниченными возможностями здоровья на рынке труда. Национальный чемпионат профессионального мастерства для людей с инвалидностью «</w:t>
      </w:r>
      <w:proofErr w:type="spellStart"/>
      <w:r w:rsidRPr="00BB1501">
        <w:t>Абилимпикс</w:t>
      </w:r>
      <w:proofErr w:type="spellEnd"/>
      <w:r w:rsidRPr="00BB1501">
        <w:t xml:space="preserve">» проводится по олимпийской системе с учетом передового международного опыта Международной Федерации </w:t>
      </w:r>
      <w:proofErr w:type="spellStart"/>
      <w:r w:rsidRPr="00BB1501">
        <w:t>Абилимпикс</w:t>
      </w:r>
      <w:proofErr w:type="spellEnd"/>
      <w:r w:rsidRPr="00BB1501">
        <w:t xml:space="preserve"> (</w:t>
      </w:r>
      <w:proofErr w:type="spellStart"/>
      <w:r w:rsidRPr="00BB1501">
        <w:t>International</w:t>
      </w:r>
      <w:proofErr w:type="spellEnd"/>
      <w:r w:rsidRPr="00BB1501">
        <w:t xml:space="preserve"> </w:t>
      </w:r>
      <w:proofErr w:type="spellStart"/>
      <w:r w:rsidRPr="00BB1501">
        <w:t>Abilympic</w:t>
      </w:r>
      <w:proofErr w:type="spellEnd"/>
      <w:r w:rsidRPr="00BB1501">
        <w:t xml:space="preserve"> </w:t>
      </w:r>
      <w:proofErr w:type="spellStart"/>
      <w:r w:rsidRPr="00BB1501">
        <w:t>Federation</w:t>
      </w:r>
      <w:proofErr w:type="spellEnd"/>
      <w:r w:rsidRPr="00BB1501">
        <w:t>).</w:t>
      </w:r>
    </w:p>
    <w:p w14:paraId="1A15889A" w14:textId="77777777" w:rsidR="00266132" w:rsidRPr="00BB1501" w:rsidRDefault="00266132" w:rsidP="003A626E">
      <w:pPr>
        <w:pStyle w:val="rtejustify"/>
        <w:spacing w:before="0" w:beforeAutospacing="0" w:after="0" w:afterAutospacing="0" w:line="276" w:lineRule="auto"/>
        <w:ind w:firstLine="709"/>
        <w:jc w:val="both"/>
        <w:textAlignment w:val="baseline"/>
      </w:pPr>
      <w:r w:rsidRPr="00BB1501">
        <w:t>Для организации работы волонтеров по инициативе Федерального агентства по делам молодежи и Российского государственного социальн</w:t>
      </w:r>
      <w:r>
        <w:t>ого университета создаются волонтерские центры</w:t>
      </w:r>
      <w:r w:rsidRPr="00BB1501">
        <w:t xml:space="preserve"> «</w:t>
      </w:r>
      <w:proofErr w:type="spellStart"/>
      <w:r w:rsidRPr="00BB1501">
        <w:t>Абилимпикс</w:t>
      </w:r>
      <w:proofErr w:type="spellEnd"/>
      <w:r w:rsidRPr="00BB1501">
        <w:t>». Волонтерские центры оказывают организационную поддержку проведению региональных этапов Национального чемпионата и призваны способствовать развитию социальной инклюзии в обществе.</w:t>
      </w:r>
    </w:p>
    <w:p w14:paraId="4726309F" w14:textId="77777777" w:rsidR="00266132" w:rsidRPr="00BB1501" w:rsidRDefault="00266132" w:rsidP="003A626E">
      <w:pPr>
        <w:pStyle w:val="rtejustify"/>
        <w:spacing w:before="0" w:beforeAutospacing="0" w:after="0" w:afterAutospacing="0" w:line="276" w:lineRule="auto"/>
        <w:ind w:firstLine="709"/>
        <w:jc w:val="both"/>
        <w:textAlignment w:val="baseline"/>
      </w:pPr>
      <w:r w:rsidRPr="00BB1501">
        <w:t>Волонтеры «</w:t>
      </w:r>
      <w:proofErr w:type="spellStart"/>
      <w:r w:rsidRPr="00BB1501">
        <w:t>Абилимпикс</w:t>
      </w:r>
      <w:proofErr w:type="spellEnd"/>
      <w:r w:rsidRPr="00BB1501">
        <w:t xml:space="preserve">» – это сообщество молодых людей, неравнодушных к проблемам инвалидов, люди с социально-ответственной позицией, способствующие </w:t>
      </w:r>
      <w:r w:rsidRPr="00BB1501">
        <w:lastRenderedPageBreak/>
        <w:t>развитию инклюзивного общества. В функции волонтеров входит встреча гостей чемпионата, регистрация, помощь в проведении открытия чемпионата и самое важное – сопровождение участников с инвалидностью. Волонтеры должны владеть знаниями об особенностях взаимодействия с людьми с инвалидностью различных видов нозологий.</w:t>
      </w:r>
    </w:p>
    <w:p w14:paraId="1F2411D7" w14:textId="77777777" w:rsidR="00266132" w:rsidRDefault="00266132" w:rsidP="003A626E">
      <w:pPr>
        <w:pStyle w:val="af3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B1501">
        <w:t>Муравленковский многопрофильный колледж является ежегодным организатором данного чемпионата. Для того</w:t>
      </w:r>
      <w:proofErr w:type="gramStart"/>
      <w:r>
        <w:t>,</w:t>
      </w:r>
      <w:proofErr w:type="gramEnd"/>
      <w:r w:rsidRPr="00BB1501">
        <w:t xml:space="preserve"> чтобы стать действующим волонтёром конкурса профессионального мастерства «</w:t>
      </w:r>
      <w:proofErr w:type="spellStart"/>
      <w:r w:rsidRPr="00BB1501">
        <w:t>Абилимпикс</w:t>
      </w:r>
      <w:proofErr w:type="spellEnd"/>
      <w:r w:rsidRPr="00BB1501">
        <w:t>»</w:t>
      </w:r>
      <w:r>
        <w:t xml:space="preserve"> сегодня, наши студенты</w:t>
      </w:r>
      <w:r w:rsidRPr="00BB1501">
        <w:t xml:space="preserve"> </w:t>
      </w:r>
      <w:r>
        <w:t>прошли</w:t>
      </w:r>
      <w:r w:rsidRPr="00BB1501">
        <w:t xml:space="preserve"> курс дистанционного обучения </w:t>
      </w:r>
      <w:r>
        <w:t xml:space="preserve">по </w:t>
      </w:r>
      <w:r w:rsidRPr="00BB1501">
        <w:t>методике «Волонтёр «</w:t>
      </w:r>
      <w:proofErr w:type="spellStart"/>
      <w:r w:rsidRPr="00BB1501">
        <w:t>Абилимпикс</w:t>
      </w:r>
      <w:proofErr w:type="spellEnd"/>
      <w:r w:rsidRPr="00BB1501">
        <w:t xml:space="preserve">». </w:t>
      </w:r>
    </w:p>
    <w:p w14:paraId="45CD22EC" w14:textId="77777777" w:rsidR="00266132" w:rsidRDefault="00266132" w:rsidP="003A626E">
      <w:pPr>
        <w:pStyle w:val="af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>
        <w:rPr>
          <w:bCs/>
        </w:rPr>
        <w:t xml:space="preserve">С 20 февраля 2020 года </w:t>
      </w:r>
      <w:r>
        <w:t>студенты и педагоги</w:t>
      </w:r>
      <w:r w:rsidRPr="00BB1501">
        <w:t xml:space="preserve"> </w:t>
      </w:r>
      <w:r>
        <w:t xml:space="preserve">Муравленковского многопрофильного колледжа </w:t>
      </w:r>
      <w:r>
        <w:rPr>
          <w:bCs/>
        </w:rPr>
        <w:t>начали</w:t>
      </w:r>
      <w:r w:rsidRPr="00BB1501">
        <w:rPr>
          <w:bCs/>
        </w:rPr>
        <w:t xml:space="preserve"> </w:t>
      </w:r>
      <w:r>
        <w:rPr>
          <w:bCs/>
        </w:rPr>
        <w:t xml:space="preserve">проходить </w:t>
      </w:r>
      <w:r w:rsidRPr="00BB1501">
        <w:rPr>
          <w:bCs/>
        </w:rPr>
        <w:t xml:space="preserve">обучение </w:t>
      </w:r>
      <w:r>
        <w:rPr>
          <w:bCs/>
        </w:rPr>
        <w:t>на официальном сайте системы</w:t>
      </w:r>
      <w:r w:rsidRPr="00BB1501">
        <w:rPr>
          <w:bCs/>
        </w:rPr>
        <w:t xml:space="preserve"> дистанционного обучения БПОУ ОКПТ (Омский колледж профессиональных технологий)</w:t>
      </w:r>
      <w:r>
        <w:rPr>
          <w:bCs/>
        </w:rPr>
        <w:t>. С</w:t>
      </w:r>
      <w:r>
        <w:rPr>
          <w:color w:val="000000"/>
        </w:rPr>
        <w:t>лушатели изучили</w:t>
      </w:r>
      <w:r w:rsidRPr="00B42892">
        <w:rPr>
          <w:color w:val="000000"/>
        </w:rPr>
        <w:t xml:space="preserve"> представленные методические материалы, инстр</w:t>
      </w:r>
      <w:r>
        <w:rPr>
          <w:color w:val="000000"/>
        </w:rPr>
        <w:t xml:space="preserve">укции по выполнению заданий. </w:t>
      </w:r>
    </w:p>
    <w:p w14:paraId="69C18BF4" w14:textId="77777777" w:rsidR="00266132" w:rsidRDefault="00266132" w:rsidP="003A626E">
      <w:pPr>
        <w:pStyle w:val="af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>
        <w:rPr>
          <w:color w:val="000000"/>
        </w:rPr>
        <w:t>При успешном</w:t>
      </w:r>
      <w:r w:rsidRPr="00B42892">
        <w:rPr>
          <w:color w:val="000000"/>
        </w:rPr>
        <w:t xml:space="preserve"> о</w:t>
      </w:r>
      <w:r>
        <w:rPr>
          <w:color w:val="000000"/>
        </w:rPr>
        <w:t xml:space="preserve">своении методических материалов </w:t>
      </w:r>
      <w:r w:rsidRPr="00B42892">
        <w:rPr>
          <w:color w:val="000000"/>
        </w:rPr>
        <w:t>слушателям становится доступным итоговый контрольный т</w:t>
      </w:r>
      <w:r>
        <w:rPr>
          <w:color w:val="000000"/>
        </w:rPr>
        <w:t xml:space="preserve">ест. </w:t>
      </w:r>
    </w:p>
    <w:p w14:paraId="4122EFC6" w14:textId="77777777" w:rsidR="00266132" w:rsidRDefault="00266132" w:rsidP="003A626E">
      <w:pPr>
        <w:pStyle w:val="af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>
        <w:rPr>
          <w:color w:val="000000"/>
        </w:rPr>
        <w:t>При выполнении 75% заданий студенты получали</w:t>
      </w:r>
      <w:r w:rsidRPr="00B42892">
        <w:rPr>
          <w:color w:val="000000"/>
        </w:rPr>
        <w:t xml:space="preserve"> электронный сертификат об успешном освоении программы ди</w:t>
      </w:r>
      <w:r>
        <w:rPr>
          <w:color w:val="000000"/>
        </w:rPr>
        <w:t>станционного курса по методике «Волонтер «</w:t>
      </w:r>
      <w:proofErr w:type="spellStart"/>
      <w:r>
        <w:rPr>
          <w:color w:val="000000"/>
        </w:rPr>
        <w:t>Абилимпикс</w:t>
      </w:r>
      <w:proofErr w:type="spellEnd"/>
      <w:r>
        <w:rPr>
          <w:color w:val="000000"/>
        </w:rPr>
        <w:t>».</w:t>
      </w:r>
    </w:p>
    <w:p w14:paraId="74555A7D" w14:textId="23DAA81E" w:rsidR="00266132" w:rsidRDefault="00266132" w:rsidP="003A626E">
      <w:pPr>
        <w:pStyle w:val="af3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42892">
        <w:rPr>
          <w:rStyle w:val="af2"/>
          <w:b w:val="0"/>
        </w:rPr>
        <w:t>3 марта</w:t>
      </w:r>
      <w:r>
        <w:t xml:space="preserve"> 2020 года первые студенты, прошедшие итоговый контрольный тест, получили сертификаты </w:t>
      </w:r>
      <w:r w:rsidRPr="00BB1501">
        <w:t>об успешном освоении программы дистанционного курса по методике «Волонтер «</w:t>
      </w:r>
      <w:proofErr w:type="spellStart"/>
      <w:r w:rsidRPr="00BB1501">
        <w:t>Абилимпикс</w:t>
      </w:r>
      <w:proofErr w:type="spellEnd"/>
      <w:r w:rsidRPr="00BB1501">
        <w:t>».</w:t>
      </w:r>
    </w:p>
    <w:p w14:paraId="7C481112" w14:textId="77777777" w:rsidR="009A766C" w:rsidRDefault="00266132" w:rsidP="003A626E">
      <w:pPr>
        <w:pStyle w:val="af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>
        <w:rPr>
          <w:color w:val="000000"/>
        </w:rPr>
        <w:t>К 1 апреля 2020 года обучение прошли 56 студентов из 60 заявленных и 2 преподавателя</w:t>
      </w:r>
      <w:r w:rsidR="00822361">
        <w:rPr>
          <w:color w:val="000000"/>
        </w:rPr>
        <w:t>.</w:t>
      </w:r>
      <w:r w:rsidR="009E3AA4">
        <w:rPr>
          <w:color w:val="000000"/>
        </w:rPr>
        <w:t xml:space="preserve"> </w:t>
      </w:r>
    </w:p>
    <w:p w14:paraId="3C9F0B71" w14:textId="77777777" w:rsidR="009A766C" w:rsidRDefault="009A766C" w:rsidP="003A626E">
      <w:pPr>
        <w:pStyle w:val="af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</w:p>
    <w:p w14:paraId="3C86D108" w14:textId="77777777" w:rsidR="009A766C" w:rsidRDefault="009A766C" w:rsidP="003A626E">
      <w:pPr>
        <w:pStyle w:val="af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</w:p>
    <w:p w14:paraId="1B0DF7BA" w14:textId="77777777" w:rsidR="009A766C" w:rsidRDefault="009A766C" w:rsidP="003A626E">
      <w:pPr>
        <w:pStyle w:val="af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</w:p>
    <w:p w14:paraId="01E5498E" w14:textId="77777777" w:rsidR="009A766C" w:rsidRDefault="009A766C" w:rsidP="003A626E">
      <w:pPr>
        <w:pStyle w:val="af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</w:p>
    <w:p w14:paraId="54437BCA" w14:textId="77777777" w:rsidR="009A766C" w:rsidRDefault="009A766C" w:rsidP="003A626E">
      <w:pPr>
        <w:pStyle w:val="af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</w:p>
    <w:p w14:paraId="3BF0DEDC" w14:textId="77777777" w:rsidR="009A766C" w:rsidRDefault="009A766C" w:rsidP="003A626E">
      <w:pPr>
        <w:pStyle w:val="af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</w:p>
    <w:p w14:paraId="22A26CAC" w14:textId="77777777" w:rsidR="009A766C" w:rsidRDefault="009A766C" w:rsidP="003A626E">
      <w:pPr>
        <w:pStyle w:val="af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</w:p>
    <w:p w14:paraId="4C2FD8A7" w14:textId="77777777" w:rsidR="009A766C" w:rsidRDefault="009A766C" w:rsidP="003A626E">
      <w:pPr>
        <w:pStyle w:val="af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</w:p>
    <w:p w14:paraId="62975429" w14:textId="77777777" w:rsidR="009A766C" w:rsidRDefault="009A766C" w:rsidP="003A626E">
      <w:pPr>
        <w:pStyle w:val="af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</w:p>
    <w:p w14:paraId="62848C66" w14:textId="77777777" w:rsidR="009A766C" w:rsidRDefault="009A766C" w:rsidP="003A626E">
      <w:pPr>
        <w:pStyle w:val="af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</w:p>
    <w:p w14:paraId="120B074A" w14:textId="77777777" w:rsidR="009A766C" w:rsidRDefault="009A766C" w:rsidP="003A626E">
      <w:pPr>
        <w:pStyle w:val="af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</w:p>
    <w:p w14:paraId="4C235A61" w14:textId="77777777" w:rsidR="009A766C" w:rsidRDefault="009A766C" w:rsidP="003A626E">
      <w:pPr>
        <w:pStyle w:val="af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</w:p>
    <w:p w14:paraId="034F136F" w14:textId="77777777" w:rsidR="009A766C" w:rsidRDefault="009A766C" w:rsidP="003A626E">
      <w:pPr>
        <w:pStyle w:val="af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</w:p>
    <w:p w14:paraId="0BA934C9" w14:textId="77777777" w:rsidR="009A766C" w:rsidRDefault="009A766C" w:rsidP="003A626E">
      <w:pPr>
        <w:pStyle w:val="af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</w:p>
    <w:p w14:paraId="755AC3FB" w14:textId="77777777" w:rsidR="009A766C" w:rsidRDefault="009A766C" w:rsidP="003A626E">
      <w:pPr>
        <w:pStyle w:val="af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</w:p>
    <w:p w14:paraId="59BC9113" w14:textId="77777777" w:rsidR="00E22B39" w:rsidRDefault="00E22B39" w:rsidP="003A626E">
      <w:pPr>
        <w:pStyle w:val="af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</w:p>
    <w:p w14:paraId="0ADCD7A5" w14:textId="77777777" w:rsidR="00E22B39" w:rsidRDefault="00E22B39" w:rsidP="003A626E">
      <w:pPr>
        <w:pStyle w:val="af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</w:rPr>
      </w:pPr>
    </w:p>
    <w:p w14:paraId="55499AC6" w14:textId="77777777" w:rsidR="00E22B39" w:rsidRDefault="00E22B39" w:rsidP="003A626E">
      <w:pPr>
        <w:pStyle w:val="af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</w:rPr>
      </w:pPr>
    </w:p>
    <w:p w14:paraId="03C382DD" w14:textId="77777777" w:rsidR="00E22B39" w:rsidRDefault="00E22B39" w:rsidP="003A626E">
      <w:pPr>
        <w:pStyle w:val="af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</w:rPr>
      </w:pPr>
    </w:p>
    <w:p w14:paraId="7E7FFF18" w14:textId="77777777" w:rsidR="00E22B39" w:rsidRDefault="00E22B39" w:rsidP="003A626E">
      <w:pPr>
        <w:pStyle w:val="af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</w:rPr>
      </w:pPr>
    </w:p>
    <w:p w14:paraId="0F6A3F5F" w14:textId="77777777" w:rsidR="00E22B39" w:rsidRDefault="00E22B39" w:rsidP="003A626E">
      <w:pPr>
        <w:pStyle w:val="af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</w:rPr>
      </w:pPr>
    </w:p>
    <w:p w14:paraId="2F264E47" w14:textId="77777777" w:rsidR="00E22B39" w:rsidRDefault="00E22B39" w:rsidP="003A626E">
      <w:pPr>
        <w:pStyle w:val="af3"/>
        <w:shd w:val="clear" w:color="auto" w:fill="FFFFFF"/>
        <w:spacing w:before="0" w:beforeAutospacing="0" w:after="0" w:afterAutospacing="0" w:line="276" w:lineRule="auto"/>
        <w:rPr>
          <w:b/>
          <w:color w:val="000000"/>
        </w:rPr>
      </w:pPr>
    </w:p>
    <w:p w14:paraId="1C74AD5C" w14:textId="77777777" w:rsidR="003A626E" w:rsidRDefault="003A626E" w:rsidP="003A626E">
      <w:pPr>
        <w:pStyle w:val="af3"/>
        <w:shd w:val="clear" w:color="auto" w:fill="FFFFFF"/>
        <w:spacing w:before="0" w:beforeAutospacing="0" w:after="0" w:afterAutospacing="0" w:line="276" w:lineRule="auto"/>
        <w:rPr>
          <w:b/>
          <w:color w:val="000000"/>
        </w:rPr>
      </w:pPr>
    </w:p>
    <w:p w14:paraId="08C15BC1" w14:textId="3C98ED02" w:rsidR="009A766C" w:rsidRPr="00762A24" w:rsidRDefault="009A766C" w:rsidP="003A626E">
      <w:pPr>
        <w:pStyle w:val="af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</w:rPr>
      </w:pPr>
      <w:r w:rsidRPr="00762A24">
        <w:rPr>
          <w:b/>
          <w:color w:val="000000"/>
        </w:rPr>
        <w:lastRenderedPageBreak/>
        <w:t>Литература:</w:t>
      </w:r>
    </w:p>
    <w:p w14:paraId="44D456FE" w14:textId="5BB73290" w:rsidR="0008445C" w:rsidRDefault="0008445C" w:rsidP="0008445C">
      <w:pPr>
        <w:pStyle w:val="af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000000"/>
        </w:rPr>
      </w:pPr>
      <w:r>
        <w:rPr>
          <w:color w:val="000000"/>
        </w:rPr>
        <w:t xml:space="preserve">1. </w:t>
      </w:r>
      <w:r w:rsidRPr="0008445C">
        <w:rPr>
          <w:color w:val="000000"/>
        </w:rPr>
        <w:t>Андреева, Т. В. Досуг как форма социокультурной реабилитации инвалидов / Т. В. Андреева // Отечественный журнал социальной работы, 2009. - №1. - С. 74-77.</w:t>
      </w:r>
    </w:p>
    <w:p w14:paraId="1563B0EB" w14:textId="1E1BA69D" w:rsidR="0008445C" w:rsidRPr="0008445C" w:rsidRDefault="0008445C" w:rsidP="0008445C">
      <w:pPr>
        <w:pStyle w:val="af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000000"/>
        </w:rPr>
      </w:pPr>
      <w:r>
        <w:rPr>
          <w:color w:val="000000"/>
        </w:rPr>
        <w:t xml:space="preserve">2. </w:t>
      </w:r>
      <w:proofErr w:type="spellStart"/>
      <w:r w:rsidRPr="0008445C">
        <w:rPr>
          <w:color w:val="000000"/>
        </w:rPr>
        <w:t>Буторина</w:t>
      </w:r>
      <w:proofErr w:type="spellEnd"/>
      <w:r w:rsidRPr="0008445C">
        <w:rPr>
          <w:color w:val="000000"/>
        </w:rPr>
        <w:t xml:space="preserve">, О. Г. Об опыте воспитания и обучения детей с ограниченными возможностями здоровья / О. Г. </w:t>
      </w:r>
      <w:proofErr w:type="spellStart"/>
      <w:r w:rsidRPr="0008445C">
        <w:rPr>
          <w:color w:val="000000"/>
        </w:rPr>
        <w:t>Буторина</w:t>
      </w:r>
      <w:proofErr w:type="spellEnd"/>
      <w:r w:rsidRPr="0008445C">
        <w:rPr>
          <w:color w:val="000000"/>
        </w:rPr>
        <w:t xml:space="preserve"> // Воспитание школьников, 2010. - №7. - С. 40-44.</w:t>
      </w:r>
    </w:p>
    <w:p w14:paraId="2C86E63D" w14:textId="25D3A8E2" w:rsidR="0008445C" w:rsidRPr="0008445C" w:rsidRDefault="0008445C" w:rsidP="0008445C">
      <w:pPr>
        <w:pStyle w:val="af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000000"/>
        </w:rPr>
      </w:pPr>
      <w:r>
        <w:rPr>
          <w:color w:val="000000"/>
        </w:rPr>
        <w:t xml:space="preserve">3. </w:t>
      </w:r>
      <w:proofErr w:type="spellStart"/>
      <w:r w:rsidRPr="0008445C">
        <w:rPr>
          <w:color w:val="000000"/>
        </w:rPr>
        <w:t>Виневская</w:t>
      </w:r>
      <w:proofErr w:type="spellEnd"/>
      <w:r w:rsidRPr="0008445C">
        <w:rPr>
          <w:color w:val="000000"/>
        </w:rPr>
        <w:t xml:space="preserve">, А. В. Педагогика. Словарь-справочник коррекционного педагога / А. В. </w:t>
      </w:r>
      <w:proofErr w:type="spellStart"/>
      <w:r w:rsidRPr="0008445C">
        <w:rPr>
          <w:color w:val="000000"/>
        </w:rPr>
        <w:t>Виневская</w:t>
      </w:r>
      <w:proofErr w:type="spellEnd"/>
      <w:r w:rsidRPr="0008445C">
        <w:rPr>
          <w:color w:val="000000"/>
        </w:rPr>
        <w:t>. – Ростов н/Д.: Феникс, 2013. – 268 с. – ISBN 978-5-222-21358-2.</w:t>
      </w:r>
    </w:p>
    <w:p w14:paraId="4E3B74D9" w14:textId="4402A365" w:rsidR="0008445C" w:rsidRPr="0008445C" w:rsidRDefault="0008445C" w:rsidP="0008445C">
      <w:pPr>
        <w:pStyle w:val="af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000000"/>
        </w:rPr>
      </w:pPr>
      <w:r>
        <w:rPr>
          <w:color w:val="000000"/>
        </w:rPr>
        <w:t xml:space="preserve">4. </w:t>
      </w:r>
      <w:r w:rsidRPr="0008445C">
        <w:rPr>
          <w:color w:val="000000"/>
        </w:rPr>
        <w:t>Голиков, Н. А. Ребенок-инвалид: обучение, развитие, оздоровление. Дети с особой миссией / Н. А. Голиков. – Ростов н/Д.: Феникс, 2015. – 428 с. – ISBN 978-5-222-23833-2.</w:t>
      </w:r>
    </w:p>
    <w:p w14:paraId="11F3A8A9" w14:textId="0EB595C2" w:rsidR="0008445C" w:rsidRDefault="0008445C" w:rsidP="0008445C">
      <w:pPr>
        <w:pStyle w:val="af3"/>
        <w:shd w:val="clear" w:color="auto" w:fill="FFFFFF"/>
        <w:spacing w:before="0" w:beforeAutospacing="0" w:after="0" w:afterAutospacing="0" w:line="23" w:lineRule="atLeast"/>
        <w:ind w:firstLine="709"/>
        <w:jc w:val="both"/>
        <w:rPr>
          <w:color w:val="000000"/>
        </w:rPr>
      </w:pPr>
      <w:r>
        <w:rPr>
          <w:color w:val="000000"/>
        </w:rPr>
        <w:t xml:space="preserve">5. </w:t>
      </w:r>
      <w:bookmarkStart w:id="3" w:name="_GoBack"/>
      <w:bookmarkEnd w:id="3"/>
      <w:r w:rsidRPr="0008445C">
        <w:rPr>
          <w:color w:val="000000"/>
        </w:rPr>
        <w:t>Инклюзивное образование: идеи, перспективы, опыт</w:t>
      </w:r>
      <w:proofErr w:type="gramStart"/>
      <w:r w:rsidRPr="0008445C">
        <w:rPr>
          <w:color w:val="000000"/>
        </w:rPr>
        <w:t xml:space="preserve"> / А</w:t>
      </w:r>
      <w:proofErr w:type="gramEnd"/>
      <w:r w:rsidRPr="0008445C">
        <w:rPr>
          <w:color w:val="000000"/>
        </w:rPr>
        <w:t>вт.-сост. Л. В. Голубева. – Волгоград: Учитель, 2011. – 96 с. – ISBN 978-5-7057-2823-7.</w:t>
      </w:r>
    </w:p>
    <w:p w14:paraId="2B165BD3" w14:textId="4B9A28F2" w:rsidR="00762A24" w:rsidRPr="00762A24" w:rsidRDefault="00762A24" w:rsidP="0008445C">
      <w:pPr>
        <w:pStyle w:val="af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color w:val="000000"/>
        </w:rPr>
      </w:pPr>
      <w:r w:rsidRPr="00762A24">
        <w:rPr>
          <w:b/>
          <w:color w:val="000000"/>
        </w:rPr>
        <w:t>Ссылки:</w:t>
      </w:r>
    </w:p>
    <w:p w14:paraId="2D1F15CB" w14:textId="73C3E116" w:rsidR="009E3AA4" w:rsidRPr="00D96457" w:rsidRDefault="00931B86" w:rsidP="003A626E">
      <w:pPr>
        <w:pStyle w:val="af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hyperlink r:id="rId10" w:history="1">
        <w:r w:rsidR="009E3AA4" w:rsidRPr="009066E9">
          <w:rPr>
            <w:rStyle w:val="a8"/>
          </w:rPr>
          <w:t>http://old.mmkolledge.ru/3556-volontjor-abilimpiks-zvuchit-gordo</w:t>
        </w:r>
      </w:hyperlink>
      <w:r w:rsidR="009E3AA4">
        <w:rPr>
          <w:color w:val="000000"/>
        </w:rPr>
        <w:t xml:space="preserve"> </w:t>
      </w:r>
    </w:p>
    <w:p w14:paraId="6D7DBC3E" w14:textId="131444B1" w:rsidR="009E3AA4" w:rsidRDefault="00931B86" w:rsidP="003A626E">
      <w:pPr>
        <w:pStyle w:val="af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hyperlink r:id="rId11" w:history="1">
        <w:r w:rsidR="009E3AA4" w:rsidRPr="009066E9">
          <w:rPr>
            <w:rStyle w:val="a8"/>
          </w:rPr>
          <w:t>http://old.mmkolledge.ru/3382-volontjory-kolledzha-prokhodyat-obuchenie</w:t>
        </w:r>
      </w:hyperlink>
      <w:r w:rsidR="009E3AA4">
        <w:rPr>
          <w:color w:val="000000"/>
        </w:rPr>
        <w:t xml:space="preserve"> </w:t>
      </w:r>
    </w:p>
    <w:p w14:paraId="0B9C0143" w14:textId="5CAFED12" w:rsidR="009E3AA4" w:rsidRDefault="00931B86" w:rsidP="003A626E">
      <w:pPr>
        <w:pStyle w:val="af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hyperlink r:id="rId12" w:history="1">
        <w:r w:rsidR="009E3AA4" w:rsidRPr="009066E9">
          <w:rPr>
            <w:rStyle w:val="a8"/>
          </w:rPr>
          <w:t>http://old.mmkolledge.ru/3687-luchshij-volontjor-abilimpiks-2020</w:t>
        </w:r>
      </w:hyperlink>
      <w:r w:rsidR="009E3AA4">
        <w:rPr>
          <w:color w:val="000000"/>
        </w:rPr>
        <w:t xml:space="preserve"> </w:t>
      </w:r>
    </w:p>
    <w:p w14:paraId="62F86F5D" w14:textId="5C55538A" w:rsidR="00546F23" w:rsidRDefault="00931B86" w:rsidP="003A626E">
      <w:pPr>
        <w:pStyle w:val="af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hyperlink r:id="rId13" w:history="1">
        <w:r w:rsidR="00546F23" w:rsidRPr="009066E9">
          <w:rPr>
            <w:rStyle w:val="a8"/>
          </w:rPr>
          <w:t>http://www.muravlenko24.ru/news/51503-mariya-utkina-luchshiy-volonter-abilimpiks-2020.html</w:t>
        </w:r>
      </w:hyperlink>
      <w:r w:rsidR="00546F23">
        <w:rPr>
          <w:color w:val="000000"/>
        </w:rPr>
        <w:t xml:space="preserve"> </w:t>
      </w:r>
    </w:p>
    <w:p w14:paraId="3EA34040" w14:textId="4E094FB8" w:rsidR="00096B5F" w:rsidRPr="00646B7F" w:rsidRDefault="00931B86" w:rsidP="003A626E">
      <w:pPr>
        <w:pStyle w:val="af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hyperlink r:id="rId14" w:history="1">
        <w:r w:rsidR="009E3AA4" w:rsidRPr="009066E9">
          <w:rPr>
            <w:rStyle w:val="a8"/>
          </w:rPr>
          <w:t>http://old.mmkolledge.ru/3694-totalnyj-test-dostupnaya-sreda</w:t>
        </w:r>
      </w:hyperlink>
      <w:r w:rsidR="009E3AA4">
        <w:rPr>
          <w:color w:val="000000"/>
        </w:rPr>
        <w:t xml:space="preserve"> </w:t>
      </w:r>
      <w:bookmarkEnd w:id="2"/>
    </w:p>
    <w:p w14:paraId="1AFFE4A5" w14:textId="77777777" w:rsidR="007B369B" w:rsidRDefault="007B369B" w:rsidP="003A626E">
      <w:pPr>
        <w:spacing w:after="0"/>
        <w:contextualSpacing/>
        <w:jc w:val="both"/>
        <w:rPr>
          <w:sz w:val="24"/>
        </w:rPr>
      </w:pPr>
    </w:p>
    <w:p w14:paraId="65F35CB0" w14:textId="23D05A16" w:rsidR="007B369B" w:rsidRDefault="007B369B" w:rsidP="003A626E">
      <w:pPr>
        <w:spacing w:after="0"/>
        <w:contextualSpacing/>
        <w:jc w:val="both"/>
        <w:rPr>
          <w:noProof/>
          <w:lang w:eastAsia="ru-RU"/>
        </w:rPr>
      </w:pPr>
    </w:p>
    <w:p w14:paraId="1EE17185" w14:textId="529808F0" w:rsidR="00822361" w:rsidRPr="00387B21" w:rsidRDefault="00822361" w:rsidP="00E22B39">
      <w:pPr>
        <w:spacing w:after="0" w:line="240" w:lineRule="auto"/>
        <w:contextualSpacing/>
        <w:jc w:val="both"/>
        <w:rPr>
          <w:sz w:val="24"/>
        </w:rPr>
      </w:pPr>
    </w:p>
    <w:sectPr w:rsidR="00822361" w:rsidRPr="00387B21" w:rsidSect="00E22B39">
      <w:footerReference w:type="default" r:id="rId15"/>
      <w:pgSz w:w="11906" w:h="16838"/>
      <w:pgMar w:top="1134" w:right="1133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3121C3" w14:textId="77777777" w:rsidR="00931B86" w:rsidRDefault="00931B86" w:rsidP="00A65A5D">
      <w:pPr>
        <w:spacing w:after="0" w:line="240" w:lineRule="auto"/>
      </w:pPr>
      <w:r>
        <w:separator/>
      </w:r>
    </w:p>
  </w:endnote>
  <w:endnote w:type="continuationSeparator" w:id="0">
    <w:p w14:paraId="127AF063" w14:textId="77777777" w:rsidR="00931B86" w:rsidRDefault="00931B86" w:rsidP="00A65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tka Small">
    <w:altName w:val="Arial"/>
    <w:charset w:val="CC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D35DD8" w14:textId="07738AD6" w:rsidR="00437551" w:rsidRDefault="00437551" w:rsidP="00437551">
    <w:pPr>
      <w:pStyle w:val="ae"/>
    </w:pPr>
  </w:p>
  <w:p w14:paraId="39C3E4E9" w14:textId="77777777" w:rsidR="00437551" w:rsidRDefault="00437551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B5246D" w14:textId="77777777" w:rsidR="00931B86" w:rsidRDefault="00931B86" w:rsidP="00A65A5D">
      <w:pPr>
        <w:spacing w:after="0" w:line="240" w:lineRule="auto"/>
      </w:pPr>
      <w:r>
        <w:separator/>
      </w:r>
    </w:p>
  </w:footnote>
  <w:footnote w:type="continuationSeparator" w:id="0">
    <w:p w14:paraId="6A576135" w14:textId="77777777" w:rsidR="00931B86" w:rsidRDefault="00931B86" w:rsidP="00A65A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C14CA"/>
    <w:multiLevelType w:val="hybridMultilevel"/>
    <w:tmpl w:val="64C2063A"/>
    <w:lvl w:ilvl="0" w:tplc="EF6229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8A315B9"/>
    <w:multiLevelType w:val="multilevel"/>
    <w:tmpl w:val="191C99B4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EC7313"/>
    <w:multiLevelType w:val="hybridMultilevel"/>
    <w:tmpl w:val="310623B6"/>
    <w:lvl w:ilvl="0" w:tplc="B68CB0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532C38"/>
    <w:multiLevelType w:val="multilevel"/>
    <w:tmpl w:val="2DFA313C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  <w:b/>
        <w:i w:val="0"/>
      </w:rPr>
    </w:lvl>
    <w:lvl w:ilvl="1">
      <w:start w:val="10"/>
      <w:numFmt w:val="decimal"/>
      <w:lvlText w:val="%1.%2"/>
      <w:lvlJc w:val="left"/>
      <w:pPr>
        <w:ind w:left="1518" w:hanging="525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4059" w:hanging="108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10104" w:hanging="2160"/>
      </w:pPr>
      <w:rPr>
        <w:rFonts w:hint="default"/>
        <w:b/>
        <w:i w:val="0"/>
      </w:rPr>
    </w:lvl>
  </w:abstractNum>
  <w:abstractNum w:abstractNumId="4">
    <w:nsid w:val="13107BCB"/>
    <w:multiLevelType w:val="multilevel"/>
    <w:tmpl w:val="E436B146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>
    <w:nsid w:val="13AF5E35"/>
    <w:multiLevelType w:val="hybridMultilevel"/>
    <w:tmpl w:val="B4CA3B5C"/>
    <w:lvl w:ilvl="0" w:tplc="C7D266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D4469C"/>
    <w:multiLevelType w:val="hybridMultilevel"/>
    <w:tmpl w:val="688889CC"/>
    <w:lvl w:ilvl="0" w:tplc="E47862B0">
      <w:start w:val="1"/>
      <w:numFmt w:val="decimal"/>
      <w:lvlText w:val="%1."/>
      <w:lvlJc w:val="left"/>
      <w:pPr>
        <w:ind w:left="1146" w:hanging="360"/>
      </w:pPr>
      <w:rPr>
        <w:rFonts w:ascii="Times New Roman" w:eastAsia="Calibri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1D743062"/>
    <w:multiLevelType w:val="hybridMultilevel"/>
    <w:tmpl w:val="A5067584"/>
    <w:lvl w:ilvl="0" w:tplc="82961330">
      <w:start w:val="1"/>
      <w:numFmt w:val="bullet"/>
      <w:lvlText w:val="-"/>
      <w:lvlJc w:val="left"/>
      <w:pPr>
        <w:ind w:left="1429" w:hanging="360"/>
      </w:pPr>
      <w:rPr>
        <w:rFonts w:ascii="Sitka Small" w:hAnsi="Sitka Small" w:hint="default"/>
      </w:rPr>
    </w:lvl>
    <w:lvl w:ilvl="1" w:tplc="EC5C3264">
      <w:numFmt w:val="bullet"/>
      <w:lvlText w:val="•"/>
      <w:lvlJc w:val="left"/>
      <w:pPr>
        <w:ind w:left="2149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0481C24"/>
    <w:multiLevelType w:val="hybridMultilevel"/>
    <w:tmpl w:val="E206A6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EF2107"/>
    <w:multiLevelType w:val="hybridMultilevel"/>
    <w:tmpl w:val="84203A90"/>
    <w:lvl w:ilvl="0" w:tplc="C7D266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C87A92"/>
    <w:multiLevelType w:val="multilevel"/>
    <w:tmpl w:val="DD103CF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1">
    <w:nsid w:val="244512A4"/>
    <w:multiLevelType w:val="multilevel"/>
    <w:tmpl w:val="A816F0C4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4AC249E"/>
    <w:multiLevelType w:val="multilevel"/>
    <w:tmpl w:val="090A055C"/>
    <w:lvl w:ilvl="0">
      <w:start w:val="1"/>
      <w:numFmt w:val="none"/>
      <w:pStyle w:val="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11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>
    <w:nsid w:val="296835A6"/>
    <w:multiLevelType w:val="hybridMultilevel"/>
    <w:tmpl w:val="C3229E60"/>
    <w:lvl w:ilvl="0" w:tplc="B61E14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DBE19C3"/>
    <w:multiLevelType w:val="multilevel"/>
    <w:tmpl w:val="ECE48F5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b/>
        <w:i w:val="0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  <w:i w:val="0"/>
      </w:rPr>
    </w:lvl>
  </w:abstractNum>
  <w:abstractNum w:abstractNumId="15">
    <w:nsid w:val="2FFD4471"/>
    <w:multiLevelType w:val="hybridMultilevel"/>
    <w:tmpl w:val="C0342E44"/>
    <w:lvl w:ilvl="0" w:tplc="82961330">
      <w:start w:val="1"/>
      <w:numFmt w:val="bullet"/>
      <w:lvlText w:val="-"/>
      <w:lvlJc w:val="left"/>
      <w:pPr>
        <w:ind w:left="144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A4B1E13"/>
    <w:multiLevelType w:val="hybridMultilevel"/>
    <w:tmpl w:val="568244AA"/>
    <w:lvl w:ilvl="0" w:tplc="55D07C9E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9DA641D"/>
    <w:multiLevelType w:val="multilevel"/>
    <w:tmpl w:val="604A9360"/>
    <w:lvl w:ilvl="0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  <w:b/>
        <w:i w:val="0"/>
      </w:rPr>
    </w:lvl>
  </w:abstractNum>
  <w:abstractNum w:abstractNumId="18">
    <w:nsid w:val="4A2D51F7"/>
    <w:multiLevelType w:val="hybridMultilevel"/>
    <w:tmpl w:val="911664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A91C5F"/>
    <w:multiLevelType w:val="hybridMultilevel"/>
    <w:tmpl w:val="41C2F996"/>
    <w:lvl w:ilvl="0" w:tplc="7316AB7E">
      <w:start w:val="1"/>
      <w:numFmt w:val="decimal"/>
      <w:lvlText w:val="%1."/>
      <w:lvlJc w:val="left"/>
      <w:pPr>
        <w:ind w:left="1414" w:hanging="3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0">
    <w:nsid w:val="51E21745"/>
    <w:multiLevelType w:val="multilevel"/>
    <w:tmpl w:val="22CE8388"/>
    <w:lvl w:ilvl="0">
      <w:start w:val="2"/>
      <w:numFmt w:val="decimal"/>
      <w:lvlText w:val="%1."/>
      <w:lvlJc w:val="left"/>
      <w:pPr>
        <w:ind w:left="1777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  <w:b/>
        <w:i w:val="0"/>
      </w:rPr>
    </w:lvl>
  </w:abstractNum>
  <w:abstractNum w:abstractNumId="21">
    <w:nsid w:val="5206674B"/>
    <w:multiLevelType w:val="hybridMultilevel"/>
    <w:tmpl w:val="F550A32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87849B0"/>
    <w:multiLevelType w:val="multilevel"/>
    <w:tmpl w:val="76BC6874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9751715"/>
    <w:multiLevelType w:val="hybridMultilevel"/>
    <w:tmpl w:val="84EAA1E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C916789"/>
    <w:multiLevelType w:val="multilevel"/>
    <w:tmpl w:val="DD103CF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5">
    <w:nsid w:val="5D8453C6"/>
    <w:multiLevelType w:val="multilevel"/>
    <w:tmpl w:val="DD103CF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6">
    <w:nsid w:val="5D8B71D1"/>
    <w:multiLevelType w:val="hybridMultilevel"/>
    <w:tmpl w:val="7FC8BD26"/>
    <w:lvl w:ilvl="0" w:tplc="C7D266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D997066"/>
    <w:multiLevelType w:val="hybridMultilevel"/>
    <w:tmpl w:val="48A421F2"/>
    <w:lvl w:ilvl="0" w:tplc="77A2F4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EEB191F"/>
    <w:multiLevelType w:val="multilevel"/>
    <w:tmpl w:val="D98EA90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  <w:i w:val="0"/>
      </w:rPr>
    </w:lvl>
  </w:abstractNum>
  <w:abstractNum w:abstractNumId="29">
    <w:nsid w:val="6222703F"/>
    <w:multiLevelType w:val="hybridMultilevel"/>
    <w:tmpl w:val="19B46DA0"/>
    <w:lvl w:ilvl="0" w:tplc="1B8E89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52D39A7"/>
    <w:multiLevelType w:val="multilevel"/>
    <w:tmpl w:val="E4B246F2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  <w:b/>
        <w:i w:val="0"/>
        <w:color w:val="000000"/>
      </w:rPr>
    </w:lvl>
    <w:lvl w:ilvl="1">
      <w:start w:val="11"/>
      <w:numFmt w:val="decimal"/>
      <w:lvlText w:val="%1.%2."/>
      <w:lvlJc w:val="left"/>
      <w:pPr>
        <w:ind w:left="1571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  <w:b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  <w:b/>
        <w:i w:val="0"/>
        <w:color w:val="000000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  <w:b/>
        <w:i w:val="0"/>
        <w:color w:val="000000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  <w:b/>
        <w:i w:val="0"/>
        <w:color w:val="000000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  <w:b/>
        <w:i w:val="0"/>
        <w:color w:val="000000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  <w:b/>
        <w:i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  <w:b/>
        <w:i w:val="0"/>
        <w:color w:val="000000"/>
      </w:rPr>
    </w:lvl>
  </w:abstractNum>
  <w:abstractNum w:abstractNumId="31">
    <w:nsid w:val="69287F80"/>
    <w:multiLevelType w:val="hybridMultilevel"/>
    <w:tmpl w:val="4726D520"/>
    <w:lvl w:ilvl="0" w:tplc="C7D266F4">
      <w:start w:val="1"/>
      <w:numFmt w:val="bullet"/>
      <w:lvlText w:val=""/>
      <w:lvlJc w:val="left"/>
      <w:pPr>
        <w:ind w:left="13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32">
    <w:nsid w:val="6C42738C"/>
    <w:multiLevelType w:val="hybridMultilevel"/>
    <w:tmpl w:val="2B2457EC"/>
    <w:lvl w:ilvl="0" w:tplc="C7D266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F376FA"/>
    <w:multiLevelType w:val="hybridMultilevel"/>
    <w:tmpl w:val="51FC8ACA"/>
    <w:lvl w:ilvl="0" w:tplc="933601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E033743"/>
    <w:multiLevelType w:val="multilevel"/>
    <w:tmpl w:val="A5FC3FD6"/>
    <w:lvl w:ilvl="0">
      <w:start w:val="2"/>
      <w:numFmt w:val="decimal"/>
      <w:lvlText w:val="%1."/>
      <w:lvlJc w:val="left"/>
      <w:pPr>
        <w:ind w:left="600" w:hanging="600"/>
      </w:pPr>
      <w:rPr>
        <w:rFonts w:eastAsia="Times New Roman" w:hint="default"/>
        <w:i w:val="0"/>
      </w:rPr>
    </w:lvl>
    <w:lvl w:ilvl="1">
      <w:start w:val="12"/>
      <w:numFmt w:val="decimal"/>
      <w:lvlText w:val="%1.%2."/>
      <w:lvlJc w:val="left"/>
      <w:pPr>
        <w:ind w:left="2138" w:hanging="720"/>
      </w:pPr>
      <w:rPr>
        <w:rFonts w:eastAsia="Times New Roman" w:hint="default"/>
        <w:i w:val="0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eastAsia="Times New Roman" w:hint="default"/>
        <w:i w:val="0"/>
      </w:rPr>
    </w:lvl>
    <w:lvl w:ilvl="3">
      <w:start w:val="1"/>
      <w:numFmt w:val="decimal"/>
      <w:lvlText w:val="%1.%2.%3.%4."/>
      <w:lvlJc w:val="left"/>
      <w:pPr>
        <w:ind w:left="5334" w:hanging="1080"/>
      </w:pPr>
      <w:rPr>
        <w:rFonts w:eastAsia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eastAsia="Times New Roman" w:hint="default"/>
        <w:i w:val="0"/>
      </w:rPr>
    </w:lvl>
    <w:lvl w:ilvl="5">
      <w:start w:val="1"/>
      <w:numFmt w:val="decimal"/>
      <w:lvlText w:val="%1.%2.%3.%4.%5.%6."/>
      <w:lvlJc w:val="left"/>
      <w:pPr>
        <w:ind w:left="8530" w:hanging="1440"/>
      </w:pPr>
      <w:rPr>
        <w:rFonts w:eastAsia="Times New Roman" w:hint="default"/>
        <w:i w:val="0"/>
      </w:rPr>
    </w:lvl>
    <w:lvl w:ilvl="6">
      <w:start w:val="1"/>
      <w:numFmt w:val="decimal"/>
      <w:lvlText w:val="%1.%2.%3.%4.%5.%6.%7."/>
      <w:lvlJc w:val="left"/>
      <w:pPr>
        <w:ind w:left="10308" w:hanging="1800"/>
      </w:pPr>
      <w:rPr>
        <w:rFonts w:eastAsia="Times New Roman" w:hint="default"/>
        <w:i w:val="0"/>
      </w:rPr>
    </w:lvl>
    <w:lvl w:ilvl="7">
      <w:start w:val="1"/>
      <w:numFmt w:val="decimal"/>
      <w:lvlText w:val="%1.%2.%3.%4.%5.%6.%7.%8."/>
      <w:lvlJc w:val="left"/>
      <w:pPr>
        <w:ind w:left="11726" w:hanging="1800"/>
      </w:pPr>
      <w:rPr>
        <w:rFonts w:eastAsia="Times New Roman"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3504" w:hanging="2160"/>
      </w:pPr>
      <w:rPr>
        <w:rFonts w:eastAsia="Times New Roman" w:hint="default"/>
        <w:i w:val="0"/>
      </w:rPr>
    </w:lvl>
  </w:abstractNum>
  <w:abstractNum w:abstractNumId="35">
    <w:nsid w:val="6FB422F3"/>
    <w:multiLevelType w:val="hybridMultilevel"/>
    <w:tmpl w:val="1BA018E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2ED50E0"/>
    <w:multiLevelType w:val="multilevel"/>
    <w:tmpl w:val="66E4BBC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138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7">
    <w:nsid w:val="78367286"/>
    <w:multiLevelType w:val="hybridMultilevel"/>
    <w:tmpl w:val="073267B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E6D695F"/>
    <w:multiLevelType w:val="hybridMultilevel"/>
    <w:tmpl w:val="801C3716"/>
    <w:lvl w:ilvl="0" w:tplc="82961330">
      <w:start w:val="1"/>
      <w:numFmt w:val="bullet"/>
      <w:lvlText w:val="-"/>
      <w:lvlJc w:val="left"/>
      <w:pPr>
        <w:ind w:left="1429" w:hanging="360"/>
      </w:pPr>
      <w:rPr>
        <w:rFonts w:ascii="Sitka Small" w:hAnsi="Sitka Small" w:hint="default"/>
      </w:rPr>
    </w:lvl>
    <w:lvl w:ilvl="1" w:tplc="82961330">
      <w:start w:val="1"/>
      <w:numFmt w:val="bullet"/>
      <w:lvlText w:val="-"/>
      <w:lvlJc w:val="left"/>
      <w:pPr>
        <w:ind w:left="2149" w:hanging="360"/>
      </w:pPr>
      <w:rPr>
        <w:rFonts w:ascii="Sitka Small" w:hAnsi="Sitka Smal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2"/>
  </w:num>
  <w:num w:numId="3">
    <w:abstractNumId w:val="11"/>
  </w:num>
  <w:num w:numId="4">
    <w:abstractNumId w:val="1"/>
  </w:num>
  <w:num w:numId="5">
    <w:abstractNumId w:val="22"/>
  </w:num>
  <w:num w:numId="6">
    <w:abstractNumId w:val="19"/>
  </w:num>
  <w:num w:numId="7">
    <w:abstractNumId w:val="16"/>
  </w:num>
  <w:num w:numId="8">
    <w:abstractNumId w:val="29"/>
  </w:num>
  <w:num w:numId="9">
    <w:abstractNumId w:val="18"/>
  </w:num>
  <w:num w:numId="10">
    <w:abstractNumId w:val="8"/>
  </w:num>
  <w:num w:numId="11">
    <w:abstractNumId w:val="31"/>
  </w:num>
  <w:num w:numId="12">
    <w:abstractNumId w:val="6"/>
  </w:num>
  <w:num w:numId="13">
    <w:abstractNumId w:val="0"/>
  </w:num>
  <w:num w:numId="14">
    <w:abstractNumId w:val="37"/>
  </w:num>
  <w:num w:numId="15">
    <w:abstractNumId w:val="5"/>
  </w:num>
  <w:num w:numId="16">
    <w:abstractNumId w:val="32"/>
  </w:num>
  <w:num w:numId="17">
    <w:abstractNumId w:val="26"/>
  </w:num>
  <w:num w:numId="18">
    <w:abstractNumId w:val="9"/>
  </w:num>
  <w:num w:numId="19">
    <w:abstractNumId w:val="35"/>
  </w:num>
  <w:num w:numId="20">
    <w:abstractNumId w:val="17"/>
  </w:num>
  <w:num w:numId="21">
    <w:abstractNumId w:val="23"/>
  </w:num>
  <w:num w:numId="22">
    <w:abstractNumId w:val="15"/>
  </w:num>
  <w:num w:numId="23">
    <w:abstractNumId w:val="21"/>
  </w:num>
  <w:num w:numId="24">
    <w:abstractNumId w:val="10"/>
  </w:num>
  <w:num w:numId="25">
    <w:abstractNumId w:val="4"/>
  </w:num>
  <w:num w:numId="26">
    <w:abstractNumId w:val="14"/>
  </w:num>
  <w:num w:numId="27">
    <w:abstractNumId w:val="36"/>
  </w:num>
  <w:num w:numId="28">
    <w:abstractNumId w:val="13"/>
  </w:num>
  <w:num w:numId="29">
    <w:abstractNumId w:val="25"/>
  </w:num>
  <w:num w:numId="30">
    <w:abstractNumId w:val="24"/>
  </w:num>
  <w:num w:numId="31">
    <w:abstractNumId w:val="20"/>
  </w:num>
  <w:num w:numId="32">
    <w:abstractNumId w:val="3"/>
  </w:num>
  <w:num w:numId="33">
    <w:abstractNumId w:val="28"/>
  </w:num>
  <w:num w:numId="34">
    <w:abstractNumId w:val="30"/>
  </w:num>
  <w:num w:numId="35">
    <w:abstractNumId w:val="34"/>
  </w:num>
  <w:num w:numId="36">
    <w:abstractNumId w:val="7"/>
  </w:num>
  <w:num w:numId="37">
    <w:abstractNumId w:val="38"/>
  </w:num>
  <w:num w:numId="38">
    <w:abstractNumId w:val="2"/>
  </w:num>
  <w:num w:numId="39">
    <w:abstractNumId w:val="3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119"/>
    <w:rsid w:val="00001322"/>
    <w:rsid w:val="000022FF"/>
    <w:rsid w:val="000039E6"/>
    <w:rsid w:val="00007AFA"/>
    <w:rsid w:val="00011590"/>
    <w:rsid w:val="000174AD"/>
    <w:rsid w:val="0002034A"/>
    <w:rsid w:val="00021BDB"/>
    <w:rsid w:val="00030710"/>
    <w:rsid w:val="00032AC5"/>
    <w:rsid w:val="00033C7C"/>
    <w:rsid w:val="000340DC"/>
    <w:rsid w:val="000345CC"/>
    <w:rsid w:val="000350D0"/>
    <w:rsid w:val="0003548D"/>
    <w:rsid w:val="000458AF"/>
    <w:rsid w:val="00047393"/>
    <w:rsid w:val="00052512"/>
    <w:rsid w:val="00056E2F"/>
    <w:rsid w:val="00057699"/>
    <w:rsid w:val="00057A6A"/>
    <w:rsid w:val="000639B2"/>
    <w:rsid w:val="0006682A"/>
    <w:rsid w:val="00070062"/>
    <w:rsid w:val="00072626"/>
    <w:rsid w:val="00072BAA"/>
    <w:rsid w:val="0007330B"/>
    <w:rsid w:val="00073B46"/>
    <w:rsid w:val="00076DF8"/>
    <w:rsid w:val="00080D8D"/>
    <w:rsid w:val="00081E09"/>
    <w:rsid w:val="0008214D"/>
    <w:rsid w:val="000821E5"/>
    <w:rsid w:val="0008445C"/>
    <w:rsid w:val="00085D24"/>
    <w:rsid w:val="00085ED9"/>
    <w:rsid w:val="00090686"/>
    <w:rsid w:val="00092253"/>
    <w:rsid w:val="00093D62"/>
    <w:rsid w:val="00094D7F"/>
    <w:rsid w:val="00096B5F"/>
    <w:rsid w:val="000974FE"/>
    <w:rsid w:val="00097C0C"/>
    <w:rsid w:val="000A2D33"/>
    <w:rsid w:val="000A3C71"/>
    <w:rsid w:val="000A7563"/>
    <w:rsid w:val="000B4C99"/>
    <w:rsid w:val="000B538A"/>
    <w:rsid w:val="000B6AC1"/>
    <w:rsid w:val="000C204C"/>
    <w:rsid w:val="000C3741"/>
    <w:rsid w:val="000C46CF"/>
    <w:rsid w:val="000C4CBB"/>
    <w:rsid w:val="000C77EE"/>
    <w:rsid w:val="000D18D5"/>
    <w:rsid w:val="000D1D7A"/>
    <w:rsid w:val="000D2430"/>
    <w:rsid w:val="000D3469"/>
    <w:rsid w:val="000D4BF6"/>
    <w:rsid w:val="000D62E7"/>
    <w:rsid w:val="000D77B1"/>
    <w:rsid w:val="000E22BA"/>
    <w:rsid w:val="000E2873"/>
    <w:rsid w:val="000E4525"/>
    <w:rsid w:val="000E54D1"/>
    <w:rsid w:val="000F02E2"/>
    <w:rsid w:val="000F0BF9"/>
    <w:rsid w:val="000F0F18"/>
    <w:rsid w:val="000F0F55"/>
    <w:rsid w:val="000F21BD"/>
    <w:rsid w:val="000F3125"/>
    <w:rsid w:val="000F49EA"/>
    <w:rsid w:val="001010DC"/>
    <w:rsid w:val="0010237A"/>
    <w:rsid w:val="00102463"/>
    <w:rsid w:val="00104297"/>
    <w:rsid w:val="00105915"/>
    <w:rsid w:val="00106CC9"/>
    <w:rsid w:val="00113CE2"/>
    <w:rsid w:val="0011402C"/>
    <w:rsid w:val="00114A0E"/>
    <w:rsid w:val="00114DA1"/>
    <w:rsid w:val="001168A4"/>
    <w:rsid w:val="00117294"/>
    <w:rsid w:val="0012413C"/>
    <w:rsid w:val="001306B6"/>
    <w:rsid w:val="00130EF2"/>
    <w:rsid w:val="001355DC"/>
    <w:rsid w:val="00141044"/>
    <w:rsid w:val="00141214"/>
    <w:rsid w:val="00142802"/>
    <w:rsid w:val="00142B21"/>
    <w:rsid w:val="00143EDF"/>
    <w:rsid w:val="00144C22"/>
    <w:rsid w:val="001450B7"/>
    <w:rsid w:val="0014734F"/>
    <w:rsid w:val="00147755"/>
    <w:rsid w:val="00147E10"/>
    <w:rsid w:val="00150CFE"/>
    <w:rsid w:val="0015259A"/>
    <w:rsid w:val="001546D5"/>
    <w:rsid w:val="00155784"/>
    <w:rsid w:val="00156275"/>
    <w:rsid w:val="001562B6"/>
    <w:rsid w:val="0015693A"/>
    <w:rsid w:val="00162677"/>
    <w:rsid w:val="00162A84"/>
    <w:rsid w:val="001638AB"/>
    <w:rsid w:val="001652BE"/>
    <w:rsid w:val="00165D49"/>
    <w:rsid w:val="00172BB4"/>
    <w:rsid w:val="0017315B"/>
    <w:rsid w:val="00173A34"/>
    <w:rsid w:val="0017422D"/>
    <w:rsid w:val="0017437B"/>
    <w:rsid w:val="0018202F"/>
    <w:rsid w:val="00186F77"/>
    <w:rsid w:val="00186FF8"/>
    <w:rsid w:val="0018737A"/>
    <w:rsid w:val="00190711"/>
    <w:rsid w:val="00194757"/>
    <w:rsid w:val="00194BC4"/>
    <w:rsid w:val="00195B10"/>
    <w:rsid w:val="001964B1"/>
    <w:rsid w:val="00197391"/>
    <w:rsid w:val="001A1F95"/>
    <w:rsid w:val="001A4AEE"/>
    <w:rsid w:val="001A622B"/>
    <w:rsid w:val="001A733D"/>
    <w:rsid w:val="001B0537"/>
    <w:rsid w:val="001B058E"/>
    <w:rsid w:val="001B4475"/>
    <w:rsid w:val="001B4733"/>
    <w:rsid w:val="001B4BCD"/>
    <w:rsid w:val="001B4E68"/>
    <w:rsid w:val="001B4EA7"/>
    <w:rsid w:val="001B508F"/>
    <w:rsid w:val="001B5DDD"/>
    <w:rsid w:val="001B6718"/>
    <w:rsid w:val="001C1073"/>
    <w:rsid w:val="001C2829"/>
    <w:rsid w:val="001C4B33"/>
    <w:rsid w:val="001C594A"/>
    <w:rsid w:val="001C5B2A"/>
    <w:rsid w:val="001C7380"/>
    <w:rsid w:val="001D2577"/>
    <w:rsid w:val="001D48A3"/>
    <w:rsid w:val="001E2ADE"/>
    <w:rsid w:val="001E335D"/>
    <w:rsid w:val="001F72C2"/>
    <w:rsid w:val="00200712"/>
    <w:rsid w:val="0020482E"/>
    <w:rsid w:val="00204A5E"/>
    <w:rsid w:val="00206871"/>
    <w:rsid w:val="00210809"/>
    <w:rsid w:val="00212252"/>
    <w:rsid w:val="00213BC7"/>
    <w:rsid w:val="00217E91"/>
    <w:rsid w:val="002202D3"/>
    <w:rsid w:val="00222759"/>
    <w:rsid w:val="00223306"/>
    <w:rsid w:val="0022330F"/>
    <w:rsid w:val="00231F19"/>
    <w:rsid w:val="002322EC"/>
    <w:rsid w:val="00241BDD"/>
    <w:rsid w:val="002422B8"/>
    <w:rsid w:val="00242AAF"/>
    <w:rsid w:val="00244667"/>
    <w:rsid w:val="00245A6B"/>
    <w:rsid w:val="00245E29"/>
    <w:rsid w:val="00247EDA"/>
    <w:rsid w:val="00250D86"/>
    <w:rsid w:val="002511B3"/>
    <w:rsid w:val="00260445"/>
    <w:rsid w:val="00261207"/>
    <w:rsid w:val="00261BD8"/>
    <w:rsid w:val="002640F7"/>
    <w:rsid w:val="00266132"/>
    <w:rsid w:val="00266950"/>
    <w:rsid w:val="0027197D"/>
    <w:rsid w:val="002719E5"/>
    <w:rsid w:val="002765AB"/>
    <w:rsid w:val="002802BB"/>
    <w:rsid w:val="0028120E"/>
    <w:rsid w:val="00284F67"/>
    <w:rsid w:val="002851B5"/>
    <w:rsid w:val="00287952"/>
    <w:rsid w:val="00287D6E"/>
    <w:rsid w:val="00291472"/>
    <w:rsid w:val="00292A5D"/>
    <w:rsid w:val="002933B8"/>
    <w:rsid w:val="00293B54"/>
    <w:rsid w:val="0029415C"/>
    <w:rsid w:val="00295521"/>
    <w:rsid w:val="00295FD6"/>
    <w:rsid w:val="00296D15"/>
    <w:rsid w:val="002A1116"/>
    <w:rsid w:val="002A432B"/>
    <w:rsid w:val="002A7EB8"/>
    <w:rsid w:val="002B08B2"/>
    <w:rsid w:val="002B0960"/>
    <w:rsid w:val="002B0E1F"/>
    <w:rsid w:val="002B2552"/>
    <w:rsid w:val="002B3C15"/>
    <w:rsid w:val="002B7175"/>
    <w:rsid w:val="002C1C34"/>
    <w:rsid w:val="002C1F01"/>
    <w:rsid w:val="002C2E41"/>
    <w:rsid w:val="002C38F9"/>
    <w:rsid w:val="002C434B"/>
    <w:rsid w:val="002C4546"/>
    <w:rsid w:val="002C4945"/>
    <w:rsid w:val="002D3952"/>
    <w:rsid w:val="002D67A2"/>
    <w:rsid w:val="002E3D8E"/>
    <w:rsid w:val="002E47F8"/>
    <w:rsid w:val="002E4DCB"/>
    <w:rsid w:val="002E746F"/>
    <w:rsid w:val="002E77C1"/>
    <w:rsid w:val="002F05E0"/>
    <w:rsid w:val="002F3A3A"/>
    <w:rsid w:val="002F463F"/>
    <w:rsid w:val="002F6024"/>
    <w:rsid w:val="002F6450"/>
    <w:rsid w:val="002F6C51"/>
    <w:rsid w:val="002F7850"/>
    <w:rsid w:val="00300A98"/>
    <w:rsid w:val="00301DEF"/>
    <w:rsid w:val="00302AF2"/>
    <w:rsid w:val="003047DA"/>
    <w:rsid w:val="00305929"/>
    <w:rsid w:val="003062B6"/>
    <w:rsid w:val="00306458"/>
    <w:rsid w:val="003108CE"/>
    <w:rsid w:val="00311A36"/>
    <w:rsid w:val="00311FC5"/>
    <w:rsid w:val="00312E33"/>
    <w:rsid w:val="00315149"/>
    <w:rsid w:val="00320D36"/>
    <w:rsid w:val="00321493"/>
    <w:rsid w:val="00327C65"/>
    <w:rsid w:val="003307A6"/>
    <w:rsid w:val="00333963"/>
    <w:rsid w:val="00334F0B"/>
    <w:rsid w:val="00334FFE"/>
    <w:rsid w:val="003364EC"/>
    <w:rsid w:val="00336A99"/>
    <w:rsid w:val="00337C44"/>
    <w:rsid w:val="00340E6D"/>
    <w:rsid w:val="00341FA8"/>
    <w:rsid w:val="003438DF"/>
    <w:rsid w:val="003508FF"/>
    <w:rsid w:val="00357A45"/>
    <w:rsid w:val="00360EDC"/>
    <w:rsid w:val="003637DD"/>
    <w:rsid w:val="0036385C"/>
    <w:rsid w:val="00363CEA"/>
    <w:rsid w:val="00364B96"/>
    <w:rsid w:val="0036510C"/>
    <w:rsid w:val="00365428"/>
    <w:rsid w:val="00365880"/>
    <w:rsid w:val="00365D98"/>
    <w:rsid w:val="00366568"/>
    <w:rsid w:val="00366C14"/>
    <w:rsid w:val="003731BE"/>
    <w:rsid w:val="0037382F"/>
    <w:rsid w:val="00376B4C"/>
    <w:rsid w:val="00377CD6"/>
    <w:rsid w:val="00377E44"/>
    <w:rsid w:val="0038007C"/>
    <w:rsid w:val="0038091F"/>
    <w:rsid w:val="003817DE"/>
    <w:rsid w:val="003861C0"/>
    <w:rsid w:val="00386840"/>
    <w:rsid w:val="00387467"/>
    <w:rsid w:val="00387B21"/>
    <w:rsid w:val="0039479D"/>
    <w:rsid w:val="00395A7F"/>
    <w:rsid w:val="00395F89"/>
    <w:rsid w:val="00396752"/>
    <w:rsid w:val="00396AEE"/>
    <w:rsid w:val="003A22C2"/>
    <w:rsid w:val="003A2746"/>
    <w:rsid w:val="003A626E"/>
    <w:rsid w:val="003A790D"/>
    <w:rsid w:val="003B39D9"/>
    <w:rsid w:val="003B65E0"/>
    <w:rsid w:val="003B6791"/>
    <w:rsid w:val="003B6A3B"/>
    <w:rsid w:val="003C0BB6"/>
    <w:rsid w:val="003C1E76"/>
    <w:rsid w:val="003C2EB0"/>
    <w:rsid w:val="003C6D04"/>
    <w:rsid w:val="003C7459"/>
    <w:rsid w:val="003D00F6"/>
    <w:rsid w:val="003D0ADA"/>
    <w:rsid w:val="003D2773"/>
    <w:rsid w:val="003D2F7C"/>
    <w:rsid w:val="003D341A"/>
    <w:rsid w:val="003D5D71"/>
    <w:rsid w:val="003D64F2"/>
    <w:rsid w:val="003D685E"/>
    <w:rsid w:val="003E0249"/>
    <w:rsid w:val="003E0600"/>
    <w:rsid w:val="003E107B"/>
    <w:rsid w:val="003E1671"/>
    <w:rsid w:val="003E16F0"/>
    <w:rsid w:val="003E1E94"/>
    <w:rsid w:val="003E7C15"/>
    <w:rsid w:val="003F4B9F"/>
    <w:rsid w:val="003F53EB"/>
    <w:rsid w:val="003F794E"/>
    <w:rsid w:val="003F79F2"/>
    <w:rsid w:val="00403341"/>
    <w:rsid w:val="00403445"/>
    <w:rsid w:val="00405C53"/>
    <w:rsid w:val="00405F83"/>
    <w:rsid w:val="0040756D"/>
    <w:rsid w:val="00410D0C"/>
    <w:rsid w:val="00411BA9"/>
    <w:rsid w:val="0041584A"/>
    <w:rsid w:val="004163B5"/>
    <w:rsid w:val="00416DC7"/>
    <w:rsid w:val="00417AD2"/>
    <w:rsid w:val="004219AB"/>
    <w:rsid w:val="004228C7"/>
    <w:rsid w:val="0042399E"/>
    <w:rsid w:val="00426409"/>
    <w:rsid w:val="00427E21"/>
    <w:rsid w:val="00427ECB"/>
    <w:rsid w:val="004301BD"/>
    <w:rsid w:val="00432334"/>
    <w:rsid w:val="00432EAE"/>
    <w:rsid w:val="00435A42"/>
    <w:rsid w:val="00436437"/>
    <w:rsid w:val="00437551"/>
    <w:rsid w:val="00437885"/>
    <w:rsid w:val="00440218"/>
    <w:rsid w:val="00440D67"/>
    <w:rsid w:val="00440DA8"/>
    <w:rsid w:val="00443628"/>
    <w:rsid w:val="00444ED9"/>
    <w:rsid w:val="0044668E"/>
    <w:rsid w:val="00446C33"/>
    <w:rsid w:val="00450672"/>
    <w:rsid w:val="00451B38"/>
    <w:rsid w:val="00452DE2"/>
    <w:rsid w:val="00454015"/>
    <w:rsid w:val="00454DDD"/>
    <w:rsid w:val="00454E92"/>
    <w:rsid w:val="0046004B"/>
    <w:rsid w:val="00460D4B"/>
    <w:rsid w:val="004611B6"/>
    <w:rsid w:val="00462C89"/>
    <w:rsid w:val="00463647"/>
    <w:rsid w:val="00464D71"/>
    <w:rsid w:val="00465D5C"/>
    <w:rsid w:val="004661D6"/>
    <w:rsid w:val="00470802"/>
    <w:rsid w:val="004734A9"/>
    <w:rsid w:val="00473DB1"/>
    <w:rsid w:val="004760F3"/>
    <w:rsid w:val="00476DD6"/>
    <w:rsid w:val="00477FF0"/>
    <w:rsid w:val="00480377"/>
    <w:rsid w:val="00481053"/>
    <w:rsid w:val="00481CAF"/>
    <w:rsid w:val="0048229D"/>
    <w:rsid w:val="00482775"/>
    <w:rsid w:val="0048283C"/>
    <w:rsid w:val="00486260"/>
    <w:rsid w:val="00490E7E"/>
    <w:rsid w:val="00490F14"/>
    <w:rsid w:val="00493BAA"/>
    <w:rsid w:val="004949CB"/>
    <w:rsid w:val="00494DB3"/>
    <w:rsid w:val="0049528D"/>
    <w:rsid w:val="004958EB"/>
    <w:rsid w:val="00496915"/>
    <w:rsid w:val="004A01E5"/>
    <w:rsid w:val="004A15F0"/>
    <w:rsid w:val="004A1BBF"/>
    <w:rsid w:val="004A36C4"/>
    <w:rsid w:val="004A73E2"/>
    <w:rsid w:val="004B13AE"/>
    <w:rsid w:val="004B29B5"/>
    <w:rsid w:val="004B3A97"/>
    <w:rsid w:val="004B5E66"/>
    <w:rsid w:val="004C0B86"/>
    <w:rsid w:val="004C25BE"/>
    <w:rsid w:val="004C44B9"/>
    <w:rsid w:val="004C63A5"/>
    <w:rsid w:val="004D184B"/>
    <w:rsid w:val="004D3377"/>
    <w:rsid w:val="004D48B0"/>
    <w:rsid w:val="004D508B"/>
    <w:rsid w:val="004D59B9"/>
    <w:rsid w:val="004D72AC"/>
    <w:rsid w:val="004D7859"/>
    <w:rsid w:val="004E02DF"/>
    <w:rsid w:val="004E0774"/>
    <w:rsid w:val="004E2B4B"/>
    <w:rsid w:val="004E5BED"/>
    <w:rsid w:val="004E6310"/>
    <w:rsid w:val="004E6621"/>
    <w:rsid w:val="004E72B6"/>
    <w:rsid w:val="004F18C7"/>
    <w:rsid w:val="004F2EC8"/>
    <w:rsid w:val="004F6A8C"/>
    <w:rsid w:val="00500CD9"/>
    <w:rsid w:val="005018EA"/>
    <w:rsid w:val="00501BB4"/>
    <w:rsid w:val="00504666"/>
    <w:rsid w:val="00505EF8"/>
    <w:rsid w:val="00507CFF"/>
    <w:rsid w:val="00510AF0"/>
    <w:rsid w:val="005122FE"/>
    <w:rsid w:val="00514079"/>
    <w:rsid w:val="00514F0A"/>
    <w:rsid w:val="0051528B"/>
    <w:rsid w:val="00515CC1"/>
    <w:rsid w:val="00516509"/>
    <w:rsid w:val="00517341"/>
    <w:rsid w:val="00523905"/>
    <w:rsid w:val="00525A45"/>
    <w:rsid w:val="00527EF6"/>
    <w:rsid w:val="00532222"/>
    <w:rsid w:val="00532C8C"/>
    <w:rsid w:val="00537FF9"/>
    <w:rsid w:val="005424AF"/>
    <w:rsid w:val="00542C5F"/>
    <w:rsid w:val="00543EE1"/>
    <w:rsid w:val="00545758"/>
    <w:rsid w:val="00546377"/>
    <w:rsid w:val="00546F23"/>
    <w:rsid w:val="0054724B"/>
    <w:rsid w:val="00547C79"/>
    <w:rsid w:val="00552B08"/>
    <w:rsid w:val="0055372B"/>
    <w:rsid w:val="005545F6"/>
    <w:rsid w:val="0055597F"/>
    <w:rsid w:val="00555B85"/>
    <w:rsid w:val="00555CD1"/>
    <w:rsid w:val="005604BA"/>
    <w:rsid w:val="00564B93"/>
    <w:rsid w:val="00564EC0"/>
    <w:rsid w:val="00564F41"/>
    <w:rsid w:val="00565B8A"/>
    <w:rsid w:val="00567594"/>
    <w:rsid w:val="00567A82"/>
    <w:rsid w:val="00572484"/>
    <w:rsid w:val="00572B8E"/>
    <w:rsid w:val="00575852"/>
    <w:rsid w:val="00576EDD"/>
    <w:rsid w:val="00577BF8"/>
    <w:rsid w:val="00580313"/>
    <w:rsid w:val="00583D0E"/>
    <w:rsid w:val="00585B7D"/>
    <w:rsid w:val="005906BC"/>
    <w:rsid w:val="00592392"/>
    <w:rsid w:val="0059395D"/>
    <w:rsid w:val="00594A1C"/>
    <w:rsid w:val="00596FAE"/>
    <w:rsid w:val="005A1BF0"/>
    <w:rsid w:val="005A2188"/>
    <w:rsid w:val="005A2816"/>
    <w:rsid w:val="005A334A"/>
    <w:rsid w:val="005A42EA"/>
    <w:rsid w:val="005A61C3"/>
    <w:rsid w:val="005A6939"/>
    <w:rsid w:val="005A7692"/>
    <w:rsid w:val="005B1989"/>
    <w:rsid w:val="005B2185"/>
    <w:rsid w:val="005B48C1"/>
    <w:rsid w:val="005B542B"/>
    <w:rsid w:val="005B5E62"/>
    <w:rsid w:val="005C1626"/>
    <w:rsid w:val="005C2B89"/>
    <w:rsid w:val="005C5BC7"/>
    <w:rsid w:val="005C79E5"/>
    <w:rsid w:val="005C7D8C"/>
    <w:rsid w:val="005D0155"/>
    <w:rsid w:val="005D1326"/>
    <w:rsid w:val="005D234B"/>
    <w:rsid w:val="005D4FFB"/>
    <w:rsid w:val="005D6F18"/>
    <w:rsid w:val="005D7DF4"/>
    <w:rsid w:val="005E00C7"/>
    <w:rsid w:val="005E1D45"/>
    <w:rsid w:val="005E5CE6"/>
    <w:rsid w:val="005F03E5"/>
    <w:rsid w:val="005F1347"/>
    <w:rsid w:val="005F21FA"/>
    <w:rsid w:val="005F224B"/>
    <w:rsid w:val="005F391D"/>
    <w:rsid w:val="005F7787"/>
    <w:rsid w:val="005F7B90"/>
    <w:rsid w:val="00600003"/>
    <w:rsid w:val="00601C42"/>
    <w:rsid w:val="006043CF"/>
    <w:rsid w:val="00605494"/>
    <w:rsid w:val="006068E1"/>
    <w:rsid w:val="00606AB4"/>
    <w:rsid w:val="00606AF3"/>
    <w:rsid w:val="0060705A"/>
    <w:rsid w:val="0061025D"/>
    <w:rsid w:val="0061108F"/>
    <w:rsid w:val="00614474"/>
    <w:rsid w:val="00614630"/>
    <w:rsid w:val="0061787D"/>
    <w:rsid w:val="00617BFE"/>
    <w:rsid w:val="00617E0F"/>
    <w:rsid w:val="00621D6A"/>
    <w:rsid w:val="006231F2"/>
    <w:rsid w:val="0062340B"/>
    <w:rsid w:val="00623E15"/>
    <w:rsid w:val="00624A19"/>
    <w:rsid w:val="00624DBE"/>
    <w:rsid w:val="00625D16"/>
    <w:rsid w:val="006274A1"/>
    <w:rsid w:val="00633B68"/>
    <w:rsid w:val="00633D1C"/>
    <w:rsid w:val="00637D3F"/>
    <w:rsid w:val="00645E1B"/>
    <w:rsid w:val="00645FEA"/>
    <w:rsid w:val="00646B7F"/>
    <w:rsid w:val="006511E3"/>
    <w:rsid w:val="0065135C"/>
    <w:rsid w:val="0065348A"/>
    <w:rsid w:val="00653A63"/>
    <w:rsid w:val="00660586"/>
    <w:rsid w:val="00664E29"/>
    <w:rsid w:val="00667356"/>
    <w:rsid w:val="006758BD"/>
    <w:rsid w:val="00681ED8"/>
    <w:rsid w:val="006826E0"/>
    <w:rsid w:val="00683175"/>
    <w:rsid w:val="006838BB"/>
    <w:rsid w:val="00683D07"/>
    <w:rsid w:val="0068467D"/>
    <w:rsid w:val="00684A53"/>
    <w:rsid w:val="00686186"/>
    <w:rsid w:val="00686DD7"/>
    <w:rsid w:val="00690BF0"/>
    <w:rsid w:val="006927C5"/>
    <w:rsid w:val="00695D16"/>
    <w:rsid w:val="0069649E"/>
    <w:rsid w:val="00697661"/>
    <w:rsid w:val="0069791F"/>
    <w:rsid w:val="006A0333"/>
    <w:rsid w:val="006A0537"/>
    <w:rsid w:val="006A33FC"/>
    <w:rsid w:val="006A7791"/>
    <w:rsid w:val="006A7ECF"/>
    <w:rsid w:val="006B0EF6"/>
    <w:rsid w:val="006B143F"/>
    <w:rsid w:val="006B3EC3"/>
    <w:rsid w:val="006B4504"/>
    <w:rsid w:val="006B6384"/>
    <w:rsid w:val="006B7208"/>
    <w:rsid w:val="006B7CE6"/>
    <w:rsid w:val="006B7D4C"/>
    <w:rsid w:val="006C1BB9"/>
    <w:rsid w:val="006C219B"/>
    <w:rsid w:val="006C3B4D"/>
    <w:rsid w:val="006C3F63"/>
    <w:rsid w:val="006C5370"/>
    <w:rsid w:val="006D02D8"/>
    <w:rsid w:val="006D4E54"/>
    <w:rsid w:val="006E09C7"/>
    <w:rsid w:val="006E0D0F"/>
    <w:rsid w:val="006E2244"/>
    <w:rsid w:val="006E4E3A"/>
    <w:rsid w:val="006E5303"/>
    <w:rsid w:val="006E5489"/>
    <w:rsid w:val="006E55AC"/>
    <w:rsid w:val="006E7672"/>
    <w:rsid w:val="006F0FA9"/>
    <w:rsid w:val="006F3753"/>
    <w:rsid w:val="006F377B"/>
    <w:rsid w:val="006F3B55"/>
    <w:rsid w:val="006F3D72"/>
    <w:rsid w:val="006F3EC0"/>
    <w:rsid w:val="006F687C"/>
    <w:rsid w:val="006F69A7"/>
    <w:rsid w:val="006F7FD2"/>
    <w:rsid w:val="00700F06"/>
    <w:rsid w:val="00701DB4"/>
    <w:rsid w:val="00702DE6"/>
    <w:rsid w:val="00703886"/>
    <w:rsid w:val="0070694B"/>
    <w:rsid w:val="007070E2"/>
    <w:rsid w:val="00713F75"/>
    <w:rsid w:val="00714F50"/>
    <w:rsid w:val="00716361"/>
    <w:rsid w:val="007170CC"/>
    <w:rsid w:val="00723160"/>
    <w:rsid w:val="00724C12"/>
    <w:rsid w:val="00725ACC"/>
    <w:rsid w:val="00726E76"/>
    <w:rsid w:val="00727DEB"/>
    <w:rsid w:val="00727E45"/>
    <w:rsid w:val="0073247B"/>
    <w:rsid w:val="007337C0"/>
    <w:rsid w:val="007338A8"/>
    <w:rsid w:val="00736294"/>
    <w:rsid w:val="00737DE3"/>
    <w:rsid w:val="007427C3"/>
    <w:rsid w:val="00744FA7"/>
    <w:rsid w:val="0074500C"/>
    <w:rsid w:val="00745AB3"/>
    <w:rsid w:val="00745E33"/>
    <w:rsid w:val="00750CDB"/>
    <w:rsid w:val="0075293A"/>
    <w:rsid w:val="0075374F"/>
    <w:rsid w:val="00762A24"/>
    <w:rsid w:val="0076529E"/>
    <w:rsid w:val="00767A7F"/>
    <w:rsid w:val="00780A1D"/>
    <w:rsid w:val="00783945"/>
    <w:rsid w:val="0078427F"/>
    <w:rsid w:val="0078552D"/>
    <w:rsid w:val="0078563F"/>
    <w:rsid w:val="0078664A"/>
    <w:rsid w:val="007875FE"/>
    <w:rsid w:val="007906D1"/>
    <w:rsid w:val="00791B5A"/>
    <w:rsid w:val="007921CB"/>
    <w:rsid w:val="0079272E"/>
    <w:rsid w:val="007930B2"/>
    <w:rsid w:val="007936CD"/>
    <w:rsid w:val="00793770"/>
    <w:rsid w:val="0079441D"/>
    <w:rsid w:val="00794C85"/>
    <w:rsid w:val="00794FBC"/>
    <w:rsid w:val="007972D0"/>
    <w:rsid w:val="007A269F"/>
    <w:rsid w:val="007A3C53"/>
    <w:rsid w:val="007A68E3"/>
    <w:rsid w:val="007B21E9"/>
    <w:rsid w:val="007B369B"/>
    <w:rsid w:val="007B3961"/>
    <w:rsid w:val="007B6C0E"/>
    <w:rsid w:val="007C41B0"/>
    <w:rsid w:val="007C49FE"/>
    <w:rsid w:val="007C4C55"/>
    <w:rsid w:val="007C4E1A"/>
    <w:rsid w:val="007D3839"/>
    <w:rsid w:val="007D4487"/>
    <w:rsid w:val="007D59C6"/>
    <w:rsid w:val="007D7E58"/>
    <w:rsid w:val="007E1C82"/>
    <w:rsid w:val="007E2E74"/>
    <w:rsid w:val="007E34D1"/>
    <w:rsid w:val="007E3DB3"/>
    <w:rsid w:val="007E445D"/>
    <w:rsid w:val="007F238C"/>
    <w:rsid w:val="007F5934"/>
    <w:rsid w:val="007F67B8"/>
    <w:rsid w:val="00803513"/>
    <w:rsid w:val="00804712"/>
    <w:rsid w:val="0080693F"/>
    <w:rsid w:val="00807F97"/>
    <w:rsid w:val="008120CF"/>
    <w:rsid w:val="00812157"/>
    <w:rsid w:val="00813CB7"/>
    <w:rsid w:val="00815C80"/>
    <w:rsid w:val="00817B40"/>
    <w:rsid w:val="00817D29"/>
    <w:rsid w:val="00822361"/>
    <w:rsid w:val="00836528"/>
    <w:rsid w:val="00836E61"/>
    <w:rsid w:val="00843BCE"/>
    <w:rsid w:val="0084679B"/>
    <w:rsid w:val="0085053C"/>
    <w:rsid w:val="00850645"/>
    <w:rsid w:val="00850EB9"/>
    <w:rsid w:val="008523B0"/>
    <w:rsid w:val="00852854"/>
    <w:rsid w:val="008531D1"/>
    <w:rsid w:val="00861CC4"/>
    <w:rsid w:val="0086237D"/>
    <w:rsid w:val="00863158"/>
    <w:rsid w:val="0086525D"/>
    <w:rsid w:val="00865E4A"/>
    <w:rsid w:val="00867838"/>
    <w:rsid w:val="0087274E"/>
    <w:rsid w:val="0087606A"/>
    <w:rsid w:val="00876732"/>
    <w:rsid w:val="00876DC5"/>
    <w:rsid w:val="00885CFF"/>
    <w:rsid w:val="00885D51"/>
    <w:rsid w:val="0088671C"/>
    <w:rsid w:val="008904F9"/>
    <w:rsid w:val="008922EB"/>
    <w:rsid w:val="0089265D"/>
    <w:rsid w:val="00892732"/>
    <w:rsid w:val="0089302C"/>
    <w:rsid w:val="00893A1C"/>
    <w:rsid w:val="00895C07"/>
    <w:rsid w:val="008973FA"/>
    <w:rsid w:val="00897472"/>
    <w:rsid w:val="008A19BA"/>
    <w:rsid w:val="008A33A0"/>
    <w:rsid w:val="008A4009"/>
    <w:rsid w:val="008A735F"/>
    <w:rsid w:val="008A78C3"/>
    <w:rsid w:val="008B28CD"/>
    <w:rsid w:val="008B3285"/>
    <w:rsid w:val="008B50DB"/>
    <w:rsid w:val="008B5BC5"/>
    <w:rsid w:val="008B5DB2"/>
    <w:rsid w:val="008B649C"/>
    <w:rsid w:val="008B777C"/>
    <w:rsid w:val="008C37F3"/>
    <w:rsid w:val="008C57A5"/>
    <w:rsid w:val="008C57E5"/>
    <w:rsid w:val="008C6796"/>
    <w:rsid w:val="008D1C1B"/>
    <w:rsid w:val="008D363B"/>
    <w:rsid w:val="008D4E3D"/>
    <w:rsid w:val="008D4FF4"/>
    <w:rsid w:val="008D5205"/>
    <w:rsid w:val="008D5E80"/>
    <w:rsid w:val="008D6126"/>
    <w:rsid w:val="008E5626"/>
    <w:rsid w:val="008E5692"/>
    <w:rsid w:val="008E70FE"/>
    <w:rsid w:val="008F0BDC"/>
    <w:rsid w:val="008F2590"/>
    <w:rsid w:val="008F2B79"/>
    <w:rsid w:val="00900E2C"/>
    <w:rsid w:val="00901C73"/>
    <w:rsid w:val="009028E8"/>
    <w:rsid w:val="00902B9B"/>
    <w:rsid w:val="0090592C"/>
    <w:rsid w:val="00905D05"/>
    <w:rsid w:val="00907288"/>
    <w:rsid w:val="00911BFD"/>
    <w:rsid w:val="00912CA4"/>
    <w:rsid w:val="00913318"/>
    <w:rsid w:val="00917EE8"/>
    <w:rsid w:val="009261BC"/>
    <w:rsid w:val="00926EE2"/>
    <w:rsid w:val="00931B86"/>
    <w:rsid w:val="00933164"/>
    <w:rsid w:val="009336D6"/>
    <w:rsid w:val="0093570E"/>
    <w:rsid w:val="009364C9"/>
    <w:rsid w:val="00941214"/>
    <w:rsid w:val="009433FA"/>
    <w:rsid w:val="009453EF"/>
    <w:rsid w:val="00946C2E"/>
    <w:rsid w:val="00951149"/>
    <w:rsid w:val="00951423"/>
    <w:rsid w:val="00951652"/>
    <w:rsid w:val="00952326"/>
    <w:rsid w:val="00953497"/>
    <w:rsid w:val="00957515"/>
    <w:rsid w:val="009618D3"/>
    <w:rsid w:val="00963E32"/>
    <w:rsid w:val="00964023"/>
    <w:rsid w:val="00964388"/>
    <w:rsid w:val="00964979"/>
    <w:rsid w:val="00964CF6"/>
    <w:rsid w:val="009712DC"/>
    <w:rsid w:val="009743BD"/>
    <w:rsid w:val="0097486F"/>
    <w:rsid w:val="00984D8A"/>
    <w:rsid w:val="00985DD3"/>
    <w:rsid w:val="00985FD9"/>
    <w:rsid w:val="00990779"/>
    <w:rsid w:val="00992E41"/>
    <w:rsid w:val="00995116"/>
    <w:rsid w:val="009A02F5"/>
    <w:rsid w:val="009A707C"/>
    <w:rsid w:val="009A766C"/>
    <w:rsid w:val="009A7894"/>
    <w:rsid w:val="009B08B6"/>
    <w:rsid w:val="009B0EDA"/>
    <w:rsid w:val="009B3661"/>
    <w:rsid w:val="009B3E87"/>
    <w:rsid w:val="009B4B55"/>
    <w:rsid w:val="009B6D2D"/>
    <w:rsid w:val="009C22F2"/>
    <w:rsid w:val="009C29B3"/>
    <w:rsid w:val="009C3AA1"/>
    <w:rsid w:val="009C45AF"/>
    <w:rsid w:val="009C6E8E"/>
    <w:rsid w:val="009D1A77"/>
    <w:rsid w:val="009D1C9A"/>
    <w:rsid w:val="009D57C5"/>
    <w:rsid w:val="009D62B4"/>
    <w:rsid w:val="009D754A"/>
    <w:rsid w:val="009E1B11"/>
    <w:rsid w:val="009E1D96"/>
    <w:rsid w:val="009E1E37"/>
    <w:rsid w:val="009E2142"/>
    <w:rsid w:val="009E3AA4"/>
    <w:rsid w:val="009E68CD"/>
    <w:rsid w:val="009F2C2E"/>
    <w:rsid w:val="009F476A"/>
    <w:rsid w:val="009F7ACB"/>
    <w:rsid w:val="00A009B9"/>
    <w:rsid w:val="00A013B3"/>
    <w:rsid w:val="00A01FC9"/>
    <w:rsid w:val="00A06EBF"/>
    <w:rsid w:val="00A06FB8"/>
    <w:rsid w:val="00A11B0A"/>
    <w:rsid w:val="00A12A74"/>
    <w:rsid w:val="00A162B5"/>
    <w:rsid w:val="00A2057E"/>
    <w:rsid w:val="00A228A1"/>
    <w:rsid w:val="00A279A7"/>
    <w:rsid w:val="00A318E6"/>
    <w:rsid w:val="00A31A76"/>
    <w:rsid w:val="00A32365"/>
    <w:rsid w:val="00A32ED6"/>
    <w:rsid w:val="00A33DA1"/>
    <w:rsid w:val="00A34579"/>
    <w:rsid w:val="00A353A0"/>
    <w:rsid w:val="00A36EB5"/>
    <w:rsid w:val="00A37E94"/>
    <w:rsid w:val="00A41DF4"/>
    <w:rsid w:val="00A429FF"/>
    <w:rsid w:val="00A43C0D"/>
    <w:rsid w:val="00A4552F"/>
    <w:rsid w:val="00A51B7C"/>
    <w:rsid w:val="00A53768"/>
    <w:rsid w:val="00A53E1C"/>
    <w:rsid w:val="00A55FFD"/>
    <w:rsid w:val="00A56A91"/>
    <w:rsid w:val="00A619B0"/>
    <w:rsid w:val="00A61A40"/>
    <w:rsid w:val="00A61AAA"/>
    <w:rsid w:val="00A61B7A"/>
    <w:rsid w:val="00A62ECC"/>
    <w:rsid w:val="00A63DFD"/>
    <w:rsid w:val="00A64989"/>
    <w:rsid w:val="00A65A5D"/>
    <w:rsid w:val="00A6650F"/>
    <w:rsid w:val="00A731AB"/>
    <w:rsid w:val="00A74A50"/>
    <w:rsid w:val="00A76844"/>
    <w:rsid w:val="00A81D11"/>
    <w:rsid w:val="00A81E25"/>
    <w:rsid w:val="00A8367E"/>
    <w:rsid w:val="00A84B5E"/>
    <w:rsid w:val="00A85E56"/>
    <w:rsid w:val="00A860D6"/>
    <w:rsid w:val="00A87400"/>
    <w:rsid w:val="00A903FE"/>
    <w:rsid w:val="00A905D9"/>
    <w:rsid w:val="00A907D4"/>
    <w:rsid w:val="00A9129D"/>
    <w:rsid w:val="00A9147B"/>
    <w:rsid w:val="00A93FA9"/>
    <w:rsid w:val="00A96369"/>
    <w:rsid w:val="00AA0FA9"/>
    <w:rsid w:val="00AA31FD"/>
    <w:rsid w:val="00AA3C90"/>
    <w:rsid w:val="00AA4EF0"/>
    <w:rsid w:val="00AA5425"/>
    <w:rsid w:val="00AA56B0"/>
    <w:rsid w:val="00AA6F44"/>
    <w:rsid w:val="00AB1119"/>
    <w:rsid w:val="00AB302A"/>
    <w:rsid w:val="00AB3B9F"/>
    <w:rsid w:val="00AB3F6D"/>
    <w:rsid w:val="00AB4E08"/>
    <w:rsid w:val="00AB535E"/>
    <w:rsid w:val="00AC01B2"/>
    <w:rsid w:val="00AC4D09"/>
    <w:rsid w:val="00AC5FF5"/>
    <w:rsid w:val="00AC72E9"/>
    <w:rsid w:val="00AD0F2A"/>
    <w:rsid w:val="00AD2223"/>
    <w:rsid w:val="00AD2F0D"/>
    <w:rsid w:val="00AD38E7"/>
    <w:rsid w:val="00AD4C5A"/>
    <w:rsid w:val="00AD50BE"/>
    <w:rsid w:val="00AD7660"/>
    <w:rsid w:val="00AD7CF6"/>
    <w:rsid w:val="00AE0878"/>
    <w:rsid w:val="00AE0B75"/>
    <w:rsid w:val="00AE1145"/>
    <w:rsid w:val="00AE1892"/>
    <w:rsid w:val="00AE1D1F"/>
    <w:rsid w:val="00AE1F43"/>
    <w:rsid w:val="00AE2E01"/>
    <w:rsid w:val="00AE3B97"/>
    <w:rsid w:val="00AE4F93"/>
    <w:rsid w:val="00AF0632"/>
    <w:rsid w:val="00AF072B"/>
    <w:rsid w:val="00AF2B56"/>
    <w:rsid w:val="00AF6AB5"/>
    <w:rsid w:val="00B00EC5"/>
    <w:rsid w:val="00B02273"/>
    <w:rsid w:val="00B034A5"/>
    <w:rsid w:val="00B0511E"/>
    <w:rsid w:val="00B051FF"/>
    <w:rsid w:val="00B06FE1"/>
    <w:rsid w:val="00B07912"/>
    <w:rsid w:val="00B07C55"/>
    <w:rsid w:val="00B1010B"/>
    <w:rsid w:val="00B11602"/>
    <w:rsid w:val="00B1372B"/>
    <w:rsid w:val="00B13F61"/>
    <w:rsid w:val="00B14871"/>
    <w:rsid w:val="00B201FE"/>
    <w:rsid w:val="00B24D32"/>
    <w:rsid w:val="00B253A2"/>
    <w:rsid w:val="00B25E21"/>
    <w:rsid w:val="00B31AC4"/>
    <w:rsid w:val="00B34A96"/>
    <w:rsid w:val="00B34AAC"/>
    <w:rsid w:val="00B3512B"/>
    <w:rsid w:val="00B36B62"/>
    <w:rsid w:val="00B37831"/>
    <w:rsid w:val="00B47CCD"/>
    <w:rsid w:val="00B5001D"/>
    <w:rsid w:val="00B53200"/>
    <w:rsid w:val="00B555F3"/>
    <w:rsid w:val="00B57A5D"/>
    <w:rsid w:val="00B57D07"/>
    <w:rsid w:val="00B61FB4"/>
    <w:rsid w:val="00B62EA2"/>
    <w:rsid w:val="00B63278"/>
    <w:rsid w:val="00B63CA6"/>
    <w:rsid w:val="00B64D85"/>
    <w:rsid w:val="00B650DE"/>
    <w:rsid w:val="00B65E03"/>
    <w:rsid w:val="00B7023A"/>
    <w:rsid w:val="00B72D8B"/>
    <w:rsid w:val="00B80E9B"/>
    <w:rsid w:val="00B82570"/>
    <w:rsid w:val="00B82AE6"/>
    <w:rsid w:val="00B84B05"/>
    <w:rsid w:val="00B86A68"/>
    <w:rsid w:val="00B86B17"/>
    <w:rsid w:val="00B959BB"/>
    <w:rsid w:val="00B967D5"/>
    <w:rsid w:val="00B9691B"/>
    <w:rsid w:val="00B96D85"/>
    <w:rsid w:val="00B97401"/>
    <w:rsid w:val="00B9746A"/>
    <w:rsid w:val="00BA27EF"/>
    <w:rsid w:val="00BA4CC1"/>
    <w:rsid w:val="00BA6EEB"/>
    <w:rsid w:val="00BA72CE"/>
    <w:rsid w:val="00BB0B00"/>
    <w:rsid w:val="00BB3030"/>
    <w:rsid w:val="00BB31E2"/>
    <w:rsid w:val="00BB31F3"/>
    <w:rsid w:val="00BB6375"/>
    <w:rsid w:val="00BB68C5"/>
    <w:rsid w:val="00BC13D9"/>
    <w:rsid w:val="00BC21C3"/>
    <w:rsid w:val="00BC256C"/>
    <w:rsid w:val="00BC368A"/>
    <w:rsid w:val="00BC7E64"/>
    <w:rsid w:val="00BC7EA4"/>
    <w:rsid w:val="00BD25B4"/>
    <w:rsid w:val="00BD3205"/>
    <w:rsid w:val="00BD4344"/>
    <w:rsid w:val="00BD4BF1"/>
    <w:rsid w:val="00BD6D57"/>
    <w:rsid w:val="00BE0120"/>
    <w:rsid w:val="00BE09EE"/>
    <w:rsid w:val="00BE12B6"/>
    <w:rsid w:val="00BE6572"/>
    <w:rsid w:val="00BE6717"/>
    <w:rsid w:val="00BF0D73"/>
    <w:rsid w:val="00BF441C"/>
    <w:rsid w:val="00BF576B"/>
    <w:rsid w:val="00C011E7"/>
    <w:rsid w:val="00C01320"/>
    <w:rsid w:val="00C013E3"/>
    <w:rsid w:val="00C029F1"/>
    <w:rsid w:val="00C1062B"/>
    <w:rsid w:val="00C10872"/>
    <w:rsid w:val="00C1356A"/>
    <w:rsid w:val="00C15555"/>
    <w:rsid w:val="00C15BCF"/>
    <w:rsid w:val="00C1668C"/>
    <w:rsid w:val="00C174F6"/>
    <w:rsid w:val="00C226A0"/>
    <w:rsid w:val="00C235EC"/>
    <w:rsid w:val="00C24DCF"/>
    <w:rsid w:val="00C25152"/>
    <w:rsid w:val="00C25ADC"/>
    <w:rsid w:val="00C269D0"/>
    <w:rsid w:val="00C2710C"/>
    <w:rsid w:val="00C31203"/>
    <w:rsid w:val="00C327A2"/>
    <w:rsid w:val="00C32B84"/>
    <w:rsid w:val="00C35080"/>
    <w:rsid w:val="00C40211"/>
    <w:rsid w:val="00C407D3"/>
    <w:rsid w:val="00C41DFE"/>
    <w:rsid w:val="00C45986"/>
    <w:rsid w:val="00C45E4C"/>
    <w:rsid w:val="00C477B0"/>
    <w:rsid w:val="00C47D83"/>
    <w:rsid w:val="00C47F75"/>
    <w:rsid w:val="00C50879"/>
    <w:rsid w:val="00C535CF"/>
    <w:rsid w:val="00C54E48"/>
    <w:rsid w:val="00C61700"/>
    <w:rsid w:val="00C64B87"/>
    <w:rsid w:val="00C655BE"/>
    <w:rsid w:val="00C65B11"/>
    <w:rsid w:val="00C65B4C"/>
    <w:rsid w:val="00C66673"/>
    <w:rsid w:val="00C702A1"/>
    <w:rsid w:val="00C70B92"/>
    <w:rsid w:val="00C7634A"/>
    <w:rsid w:val="00C76C80"/>
    <w:rsid w:val="00C81453"/>
    <w:rsid w:val="00C873B0"/>
    <w:rsid w:val="00C8794B"/>
    <w:rsid w:val="00C90325"/>
    <w:rsid w:val="00C90EA1"/>
    <w:rsid w:val="00C9456B"/>
    <w:rsid w:val="00C95613"/>
    <w:rsid w:val="00C95A0D"/>
    <w:rsid w:val="00C95FB7"/>
    <w:rsid w:val="00CA71E8"/>
    <w:rsid w:val="00CB0FC4"/>
    <w:rsid w:val="00CB24E6"/>
    <w:rsid w:val="00CB5540"/>
    <w:rsid w:val="00CB5736"/>
    <w:rsid w:val="00CB5CA9"/>
    <w:rsid w:val="00CB7691"/>
    <w:rsid w:val="00CB7F01"/>
    <w:rsid w:val="00CC2EA3"/>
    <w:rsid w:val="00CC4E87"/>
    <w:rsid w:val="00CC55DD"/>
    <w:rsid w:val="00CD0BD0"/>
    <w:rsid w:val="00CD1B1A"/>
    <w:rsid w:val="00CD34E2"/>
    <w:rsid w:val="00CD3BA2"/>
    <w:rsid w:val="00CD69DC"/>
    <w:rsid w:val="00CE2666"/>
    <w:rsid w:val="00CE2A48"/>
    <w:rsid w:val="00CE353A"/>
    <w:rsid w:val="00CE3897"/>
    <w:rsid w:val="00CE542E"/>
    <w:rsid w:val="00CE629C"/>
    <w:rsid w:val="00CE7CC7"/>
    <w:rsid w:val="00CF39EC"/>
    <w:rsid w:val="00CF3B92"/>
    <w:rsid w:val="00D02087"/>
    <w:rsid w:val="00D101AB"/>
    <w:rsid w:val="00D12023"/>
    <w:rsid w:val="00D12A06"/>
    <w:rsid w:val="00D12D75"/>
    <w:rsid w:val="00D1506A"/>
    <w:rsid w:val="00D1687A"/>
    <w:rsid w:val="00D168E4"/>
    <w:rsid w:val="00D16D3C"/>
    <w:rsid w:val="00D20F07"/>
    <w:rsid w:val="00D21145"/>
    <w:rsid w:val="00D222D9"/>
    <w:rsid w:val="00D22AD8"/>
    <w:rsid w:val="00D22F24"/>
    <w:rsid w:val="00D26E62"/>
    <w:rsid w:val="00D3005F"/>
    <w:rsid w:val="00D302C7"/>
    <w:rsid w:val="00D32A3D"/>
    <w:rsid w:val="00D33C38"/>
    <w:rsid w:val="00D35340"/>
    <w:rsid w:val="00D35A7C"/>
    <w:rsid w:val="00D36C11"/>
    <w:rsid w:val="00D411C8"/>
    <w:rsid w:val="00D4191E"/>
    <w:rsid w:val="00D43FC2"/>
    <w:rsid w:val="00D449C5"/>
    <w:rsid w:val="00D44B57"/>
    <w:rsid w:val="00D44D4A"/>
    <w:rsid w:val="00D45A24"/>
    <w:rsid w:val="00D50D96"/>
    <w:rsid w:val="00D51738"/>
    <w:rsid w:val="00D520DD"/>
    <w:rsid w:val="00D533AA"/>
    <w:rsid w:val="00D55A13"/>
    <w:rsid w:val="00D55B9B"/>
    <w:rsid w:val="00D616D2"/>
    <w:rsid w:val="00D61F30"/>
    <w:rsid w:val="00D630C3"/>
    <w:rsid w:val="00D70373"/>
    <w:rsid w:val="00D73574"/>
    <w:rsid w:val="00D7577B"/>
    <w:rsid w:val="00D77800"/>
    <w:rsid w:val="00D77D58"/>
    <w:rsid w:val="00D77E91"/>
    <w:rsid w:val="00D806EE"/>
    <w:rsid w:val="00D83C7A"/>
    <w:rsid w:val="00D878D0"/>
    <w:rsid w:val="00D90844"/>
    <w:rsid w:val="00D90E45"/>
    <w:rsid w:val="00D93358"/>
    <w:rsid w:val="00D93612"/>
    <w:rsid w:val="00D96A1C"/>
    <w:rsid w:val="00DA00EA"/>
    <w:rsid w:val="00DA298F"/>
    <w:rsid w:val="00DA299C"/>
    <w:rsid w:val="00DA4F6C"/>
    <w:rsid w:val="00DA63E4"/>
    <w:rsid w:val="00DB0C0D"/>
    <w:rsid w:val="00DB22A2"/>
    <w:rsid w:val="00DB2D87"/>
    <w:rsid w:val="00DB2F68"/>
    <w:rsid w:val="00DB39A3"/>
    <w:rsid w:val="00DB7D65"/>
    <w:rsid w:val="00DC02ED"/>
    <w:rsid w:val="00DC07B8"/>
    <w:rsid w:val="00DC1058"/>
    <w:rsid w:val="00DC2227"/>
    <w:rsid w:val="00DC2E26"/>
    <w:rsid w:val="00DC30AC"/>
    <w:rsid w:val="00DC4A72"/>
    <w:rsid w:val="00DC5959"/>
    <w:rsid w:val="00DC7D69"/>
    <w:rsid w:val="00DD0390"/>
    <w:rsid w:val="00DD12FC"/>
    <w:rsid w:val="00DD40D7"/>
    <w:rsid w:val="00DD534A"/>
    <w:rsid w:val="00DD560C"/>
    <w:rsid w:val="00DD7937"/>
    <w:rsid w:val="00DE21C1"/>
    <w:rsid w:val="00DE4B3A"/>
    <w:rsid w:val="00DE50DA"/>
    <w:rsid w:val="00DE7393"/>
    <w:rsid w:val="00DE7CBD"/>
    <w:rsid w:val="00DF1A7E"/>
    <w:rsid w:val="00DF22F1"/>
    <w:rsid w:val="00DF2B20"/>
    <w:rsid w:val="00DF2D2C"/>
    <w:rsid w:val="00DF38A3"/>
    <w:rsid w:val="00DF4493"/>
    <w:rsid w:val="00DF755E"/>
    <w:rsid w:val="00E01006"/>
    <w:rsid w:val="00E02443"/>
    <w:rsid w:val="00E03391"/>
    <w:rsid w:val="00E03D03"/>
    <w:rsid w:val="00E04F47"/>
    <w:rsid w:val="00E04FBC"/>
    <w:rsid w:val="00E1081B"/>
    <w:rsid w:val="00E138AA"/>
    <w:rsid w:val="00E167F8"/>
    <w:rsid w:val="00E16C5B"/>
    <w:rsid w:val="00E16E3B"/>
    <w:rsid w:val="00E17BE7"/>
    <w:rsid w:val="00E17E14"/>
    <w:rsid w:val="00E2178B"/>
    <w:rsid w:val="00E22B39"/>
    <w:rsid w:val="00E242CE"/>
    <w:rsid w:val="00E24B3B"/>
    <w:rsid w:val="00E251DD"/>
    <w:rsid w:val="00E25CDF"/>
    <w:rsid w:val="00E26D77"/>
    <w:rsid w:val="00E271CA"/>
    <w:rsid w:val="00E275AE"/>
    <w:rsid w:val="00E40316"/>
    <w:rsid w:val="00E427DC"/>
    <w:rsid w:val="00E44283"/>
    <w:rsid w:val="00E468E4"/>
    <w:rsid w:val="00E53CF5"/>
    <w:rsid w:val="00E56BFC"/>
    <w:rsid w:val="00E618D1"/>
    <w:rsid w:val="00E61934"/>
    <w:rsid w:val="00E6454D"/>
    <w:rsid w:val="00E6500B"/>
    <w:rsid w:val="00E65920"/>
    <w:rsid w:val="00E65D7A"/>
    <w:rsid w:val="00E66AA8"/>
    <w:rsid w:val="00E707D4"/>
    <w:rsid w:val="00E70834"/>
    <w:rsid w:val="00E72FA7"/>
    <w:rsid w:val="00E76BE9"/>
    <w:rsid w:val="00E861A7"/>
    <w:rsid w:val="00E86564"/>
    <w:rsid w:val="00E877CC"/>
    <w:rsid w:val="00E91B50"/>
    <w:rsid w:val="00E91CE8"/>
    <w:rsid w:val="00E92BC2"/>
    <w:rsid w:val="00E9441A"/>
    <w:rsid w:val="00E96BE3"/>
    <w:rsid w:val="00E96F6D"/>
    <w:rsid w:val="00E97CE4"/>
    <w:rsid w:val="00EA0D04"/>
    <w:rsid w:val="00EA15B0"/>
    <w:rsid w:val="00EA1E05"/>
    <w:rsid w:val="00EA3B53"/>
    <w:rsid w:val="00EA79DA"/>
    <w:rsid w:val="00EB0218"/>
    <w:rsid w:val="00EB19F1"/>
    <w:rsid w:val="00EB26C2"/>
    <w:rsid w:val="00EB7FBD"/>
    <w:rsid w:val="00EC0138"/>
    <w:rsid w:val="00EC3BB7"/>
    <w:rsid w:val="00ED37B7"/>
    <w:rsid w:val="00ED6852"/>
    <w:rsid w:val="00ED6D6F"/>
    <w:rsid w:val="00EE06EA"/>
    <w:rsid w:val="00EE2B00"/>
    <w:rsid w:val="00EE3742"/>
    <w:rsid w:val="00EE524E"/>
    <w:rsid w:val="00EE5D2C"/>
    <w:rsid w:val="00EE6C4E"/>
    <w:rsid w:val="00EE6CD7"/>
    <w:rsid w:val="00EE7ACF"/>
    <w:rsid w:val="00EF16CA"/>
    <w:rsid w:val="00EF1959"/>
    <w:rsid w:val="00EF2CAC"/>
    <w:rsid w:val="00EF4937"/>
    <w:rsid w:val="00EF4C8B"/>
    <w:rsid w:val="00EF58B4"/>
    <w:rsid w:val="00EF60E0"/>
    <w:rsid w:val="00EF6863"/>
    <w:rsid w:val="00F007A3"/>
    <w:rsid w:val="00F008E1"/>
    <w:rsid w:val="00F0411B"/>
    <w:rsid w:val="00F10DD3"/>
    <w:rsid w:val="00F121F7"/>
    <w:rsid w:val="00F12B6A"/>
    <w:rsid w:val="00F13BB5"/>
    <w:rsid w:val="00F13FE6"/>
    <w:rsid w:val="00F17728"/>
    <w:rsid w:val="00F21EE1"/>
    <w:rsid w:val="00F22B39"/>
    <w:rsid w:val="00F22F01"/>
    <w:rsid w:val="00F231F5"/>
    <w:rsid w:val="00F2408E"/>
    <w:rsid w:val="00F26880"/>
    <w:rsid w:val="00F27F50"/>
    <w:rsid w:val="00F3042C"/>
    <w:rsid w:val="00F35FE7"/>
    <w:rsid w:val="00F378A2"/>
    <w:rsid w:val="00F41111"/>
    <w:rsid w:val="00F43CCE"/>
    <w:rsid w:val="00F4553B"/>
    <w:rsid w:val="00F45A04"/>
    <w:rsid w:val="00F462CF"/>
    <w:rsid w:val="00F47910"/>
    <w:rsid w:val="00F50EE2"/>
    <w:rsid w:val="00F51F24"/>
    <w:rsid w:val="00F52812"/>
    <w:rsid w:val="00F52B1F"/>
    <w:rsid w:val="00F538A3"/>
    <w:rsid w:val="00F5439C"/>
    <w:rsid w:val="00F54AE3"/>
    <w:rsid w:val="00F54D09"/>
    <w:rsid w:val="00F55125"/>
    <w:rsid w:val="00F551F1"/>
    <w:rsid w:val="00F560B9"/>
    <w:rsid w:val="00F604A1"/>
    <w:rsid w:val="00F61BB4"/>
    <w:rsid w:val="00F63CF5"/>
    <w:rsid w:val="00F6669B"/>
    <w:rsid w:val="00F66A89"/>
    <w:rsid w:val="00F70B31"/>
    <w:rsid w:val="00F736E7"/>
    <w:rsid w:val="00F75044"/>
    <w:rsid w:val="00F7596C"/>
    <w:rsid w:val="00F75A13"/>
    <w:rsid w:val="00F811B5"/>
    <w:rsid w:val="00F81589"/>
    <w:rsid w:val="00F81A38"/>
    <w:rsid w:val="00F851ED"/>
    <w:rsid w:val="00F85ED7"/>
    <w:rsid w:val="00F860BE"/>
    <w:rsid w:val="00F86660"/>
    <w:rsid w:val="00F86BF6"/>
    <w:rsid w:val="00F87848"/>
    <w:rsid w:val="00F94E50"/>
    <w:rsid w:val="00F9738C"/>
    <w:rsid w:val="00F97A55"/>
    <w:rsid w:val="00FA1B3F"/>
    <w:rsid w:val="00FA222B"/>
    <w:rsid w:val="00FA2A7A"/>
    <w:rsid w:val="00FA492E"/>
    <w:rsid w:val="00FA5B10"/>
    <w:rsid w:val="00FA72E6"/>
    <w:rsid w:val="00FB2DA9"/>
    <w:rsid w:val="00FB402F"/>
    <w:rsid w:val="00FB6047"/>
    <w:rsid w:val="00FB60E7"/>
    <w:rsid w:val="00FC11BD"/>
    <w:rsid w:val="00FC1EBC"/>
    <w:rsid w:val="00FC370D"/>
    <w:rsid w:val="00FC406D"/>
    <w:rsid w:val="00FC4E1B"/>
    <w:rsid w:val="00FC630A"/>
    <w:rsid w:val="00FD2BE3"/>
    <w:rsid w:val="00FD5BEA"/>
    <w:rsid w:val="00FD7254"/>
    <w:rsid w:val="00FD737C"/>
    <w:rsid w:val="00FE1067"/>
    <w:rsid w:val="00FE1D08"/>
    <w:rsid w:val="00FE3308"/>
    <w:rsid w:val="00FE4935"/>
    <w:rsid w:val="00FE7B46"/>
    <w:rsid w:val="00FF10A5"/>
    <w:rsid w:val="00FF2614"/>
    <w:rsid w:val="00FF490A"/>
    <w:rsid w:val="00FF7974"/>
    <w:rsid w:val="00FF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93D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pacing w:val="3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DE6"/>
    <w:rPr>
      <w:spacing w:val="0"/>
      <w:sz w:val="28"/>
    </w:rPr>
  </w:style>
  <w:style w:type="paragraph" w:styleId="1">
    <w:name w:val="heading 1"/>
    <w:basedOn w:val="a"/>
    <w:next w:val="a"/>
    <w:link w:val="10"/>
    <w:uiPriority w:val="9"/>
    <w:qFormat/>
    <w:rsid w:val="00AB1119"/>
    <w:pPr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AB1119"/>
    <w:pPr>
      <w:outlineLvl w:val="1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5915"/>
    <w:pPr>
      <w:keepNext/>
      <w:widowControl w:val="0"/>
      <w:spacing w:before="240" w:after="60" w:line="240" w:lineRule="auto"/>
      <w:outlineLvl w:val="2"/>
    </w:pPr>
    <w:rPr>
      <w:rFonts w:ascii="Cambria" w:eastAsia="Times New Roman" w:hAnsi="Cambria"/>
      <w:b/>
      <w:bCs/>
      <w:color w:val="00000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1119"/>
    <w:rPr>
      <w:sz w:val="28"/>
    </w:rPr>
  </w:style>
  <w:style w:type="character" w:customStyle="1" w:styleId="20">
    <w:name w:val="Заголовок 2 Знак"/>
    <w:basedOn w:val="a0"/>
    <w:link w:val="2"/>
    <w:uiPriority w:val="9"/>
    <w:rsid w:val="00AB1119"/>
    <w:rPr>
      <w:sz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05915"/>
    <w:rPr>
      <w:rFonts w:ascii="Cambria" w:eastAsia="Times New Roman" w:hAnsi="Cambria"/>
      <w:b/>
      <w:bCs/>
      <w:color w:val="000000"/>
      <w:spacing w:val="0"/>
      <w:sz w:val="26"/>
      <w:szCs w:val="26"/>
      <w:lang w:eastAsia="ru-RU"/>
    </w:rPr>
  </w:style>
  <w:style w:type="paragraph" w:styleId="a3">
    <w:name w:val="TOC Heading"/>
    <w:basedOn w:val="1"/>
    <w:next w:val="a"/>
    <w:uiPriority w:val="39"/>
    <w:unhideWhenUsed/>
    <w:qFormat/>
    <w:rsid w:val="00AB1119"/>
    <w:pPr>
      <w:outlineLvl w:val="9"/>
    </w:pPr>
  </w:style>
  <w:style w:type="paragraph" w:styleId="a4">
    <w:name w:val="Balloon Text"/>
    <w:basedOn w:val="a"/>
    <w:link w:val="a5"/>
    <w:uiPriority w:val="99"/>
    <w:semiHidden/>
    <w:unhideWhenUsed/>
    <w:rsid w:val="00AB11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111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Выделеный,Текст с номером,Абзац списка для документа,Абзац списка4,Абзац списка основной"/>
    <w:basedOn w:val="a"/>
    <w:link w:val="a7"/>
    <w:uiPriority w:val="34"/>
    <w:qFormat/>
    <w:rsid w:val="00AB1119"/>
    <w:pPr>
      <w:ind w:left="720"/>
      <w:contextualSpacing/>
    </w:pPr>
  </w:style>
  <w:style w:type="character" w:customStyle="1" w:styleId="a7">
    <w:name w:val="Абзац списка Знак"/>
    <w:aliases w:val="ПАРАГРАФ Знак,Выделеный Знак,Текст с номером Знак,Абзац списка для документа Знак,Абзац списка4 Знак,Абзац списка основной Знак"/>
    <w:basedOn w:val="a0"/>
    <w:link w:val="a6"/>
    <w:uiPriority w:val="34"/>
    <w:rsid w:val="00567A82"/>
    <w:rPr>
      <w:spacing w:val="0"/>
      <w:sz w:val="28"/>
    </w:rPr>
  </w:style>
  <w:style w:type="paragraph" w:styleId="12">
    <w:name w:val="toc 1"/>
    <w:basedOn w:val="a"/>
    <w:next w:val="a"/>
    <w:autoRedefine/>
    <w:uiPriority w:val="39"/>
    <w:unhideWhenUsed/>
    <w:rsid w:val="009E68CD"/>
    <w:pPr>
      <w:tabs>
        <w:tab w:val="left" w:pos="426"/>
        <w:tab w:val="right" w:leader="dot" w:pos="9628"/>
      </w:tabs>
      <w:spacing w:after="0" w:line="240" w:lineRule="auto"/>
    </w:pPr>
  </w:style>
  <w:style w:type="character" w:styleId="a8">
    <w:name w:val="Hyperlink"/>
    <w:basedOn w:val="a0"/>
    <w:uiPriority w:val="99"/>
    <w:unhideWhenUsed/>
    <w:rsid w:val="00AB1119"/>
    <w:rPr>
      <w:color w:val="0000FF" w:themeColor="hyperlink"/>
      <w:u w:val="single"/>
    </w:rPr>
  </w:style>
  <w:style w:type="paragraph" w:styleId="21">
    <w:name w:val="toc 2"/>
    <w:basedOn w:val="a"/>
    <w:next w:val="a"/>
    <w:autoRedefine/>
    <w:uiPriority w:val="39"/>
    <w:unhideWhenUsed/>
    <w:rsid w:val="00D12D75"/>
    <w:pPr>
      <w:tabs>
        <w:tab w:val="left" w:pos="0"/>
        <w:tab w:val="left" w:pos="709"/>
        <w:tab w:val="left" w:pos="851"/>
        <w:tab w:val="right" w:leader="dot" w:pos="9628"/>
      </w:tabs>
      <w:spacing w:after="0" w:line="240" w:lineRule="auto"/>
    </w:pPr>
  </w:style>
  <w:style w:type="character" w:customStyle="1" w:styleId="a9">
    <w:name w:val="Основной текст_"/>
    <w:link w:val="31"/>
    <w:rsid w:val="00AB1119"/>
    <w:rPr>
      <w:rFonts w:eastAsia="Times New Roman"/>
      <w:sz w:val="25"/>
      <w:szCs w:val="25"/>
      <w:shd w:val="clear" w:color="auto" w:fill="FFFFFF"/>
    </w:rPr>
  </w:style>
  <w:style w:type="paragraph" w:customStyle="1" w:styleId="31">
    <w:name w:val="Основной текст3"/>
    <w:basedOn w:val="a"/>
    <w:link w:val="a9"/>
    <w:rsid w:val="00AB1119"/>
    <w:pPr>
      <w:widowControl w:val="0"/>
      <w:shd w:val="clear" w:color="auto" w:fill="FFFFFF"/>
      <w:spacing w:after="180" w:line="360" w:lineRule="exact"/>
    </w:pPr>
    <w:rPr>
      <w:rFonts w:eastAsia="Times New Roman"/>
      <w:sz w:val="25"/>
      <w:szCs w:val="25"/>
    </w:rPr>
  </w:style>
  <w:style w:type="paragraph" w:customStyle="1" w:styleId="ConsPlusNonformat">
    <w:name w:val="ConsPlusNonformat"/>
    <w:uiPriority w:val="99"/>
    <w:rsid w:val="00AB11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pacing w:val="0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5A7692"/>
    <w:rPr>
      <w:rFonts w:cs="Times New Roman"/>
    </w:rPr>
  </w:style>
  <w:style w:type="paragraph" w:styleId="aa">
    <w:name w:val="Subtitle"/>
    <w:basedOn w:val="a"/>
    <w:link w:val="ab"/>
    <w:uiPriority w:val="99"/>
    <w:qFormat/>
    <w:rsid w:val="005A7692"/>
    <w:pPr>
      <w:spacing w:after="0" w:line="240" w:lineRule="auto"/>
      <w:ind w:left="-360"/>
      <w:jc w:val="center"/>
    </w:pPr>
    <w:rPr>
      <w:rFonts w:eastAsia="Times New Roman"/>
      <w:b/>
      <w:bCs/>
      <w:szCs w:val="28"/>
      <w:lang w:eastAsia="ru-RU"/>
    </w:rPr>
  </w:style>
  <w:style w:type="character" w:customStyle="1" w:styleId="ab">
    <w:name w:val="Подзаголовок Знак"/>
    <w:basedOn w:val="a0"/>
    <w:link w:val="aa"/>
    <w:uiPriority w:val="99"/>
    <w:rsid w:val="005A7692"/>
    <w:rPr>
      <w:rFonts w:eastAsia="Times New Roman"/>
      <w:b/>
      <w:bCs/>
      <w:spacing w:val="0"/>
      <w:sz w:val="28"/>
      <w:szCs w:val="28"/>
      <w:lang w:eastAsia="ru-RU"/>
    </w:rPr>
  </w:style>
  <w:style w:type="paragraph" w:customStyle="1" w:styleId="Iauiue">
    <w:name w:val="Iau?iue"/>
    <w:link w:val="Iauiue1"/>
    <w:rsid w:val="00567A82"/>
    <w:pPr>
      <w:spacing w:after="0" w:line="240" w:lineRule="auto"/>
    </w:pPr>
    <w:rPr>
      <w:rFonts w:eastAsia="Times New Roman"/>
      <w:color w:val="000000"/>
      <w:spacing w:val="0"/>
      <w:sz w:val="20"/>
      <w:szCs w:val="20"/>
      <w:lang w:eastAsia="ru-RU"/>
    </w:rPr>
  </w:style>
  <w:style w:type="character" w:customStyle="1" w:styleId="Iauiue1">
    <w:name w:val="Iau?iue1"/>
    <w:link w:val="Iauiue"/>
    <w:rsid w:val="00567A82"/>
    <w:rPr>
      <w:rFonts w:eastAsia="Times New Roman"/>
      <w:color w:val="000000"/>
      <w:spacing w:val="0"/>
      <w:sz w:val="20"/>
      <w:szCs w:val="20"/>
      <w:lang w:eastAsia="ru-RU"/>
    </w:rPr>
  </w:style>
  <w:style w:type="paragraph" w:styleId="ac">
    <w:name w:val="Body Text"/>
    <w:basedOn w:val="a"/>
    <w:link w:val="ad"/>
    <w:semiHidden/>
    <w:rsid w:val="00567A82"/>
    <w:pPr>
      <w:spacing w:after="0" w:line="240" w:lineRule="auto"/>
      <w:jc w:val="both"/>
    </w:pPr>
    <w:rPr>
      <w:rFonts w:eastAsia="Times New Roman"/>
      <w:lang w:eastAsia="ru-RU"/>
    </w:rPr>
  </w:style>
  <w:style w:type="character" w:customStyle="1" w:styleId="ad">
    <w:name w:val="Основной текст Знак"/>
    <w:basedOn w:val="a0"/>
    <w:link w:val="ac"/>
    <w:semiHidden/>
    <w:rsid w:val="00567A82"/>
    <w:rPr>
      <w:rFonts w:eastAsia="Times New Roman"/>
      <w:spacing w:val="0"/>
      <w:sz w:val="28"/>
      <w:lang w:eastAsia="ru-RU"/>
    </w:rPr>
  </w:style>
  <w:style w:type="paragraph" w:styleId="22">
    <w:name w:val="Body Text Indent 2"/>
    <w:basedOn w:val="a"/>
    <w:link w:val="23"/>
    <w:uiPriority w:val="99"/>
    <w:unhideWhenUsed/>
    <w:rsid w:val="00567A82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567A82"/>
    <w:rPr>
      <w:rFonts w:asciiTheme="minorHAnsi" w:eastAsiaTheme="minorEastAsia" w:hAnsiTheme="minorHAnsi" w:cstheme="minorBidi"/>
      <w:spacing w:val="0"/>
      <w:sz w:val="22"/>
      <w:szCs w:val="22"/>
      <w:lang w:eastAsia="ru-RU"/>
    </w:rPr>
  </w:style>
  <w:style w:type="paragraph" w:styleId="ae">
    <w:name w:val="footer"/>
    <w:basedOn w:val="a"/>
    <w:link w:val="af"/>
    <w:uiPriority w:val="99"/>
    <w:unhideWhenUsed/>
    <w:rsid w:val="00567A8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567A82"/>
    <w:rPr>
      <w:rFonts w:asciiTheme="minorHAnsi" w:eastAsiaTheme="minorEastAsia" w:hAnsiTheme="minorHAnsi" w:cstheme="minorBidi"/>
      <w:spacing w:val="0"/>
      <w:sz w:val="22"/>
      <w:szCs w:val="22"/>
      <w:lang w:eastAsia="ru-RU"/>
    </w:rPr>
  </w:style>
  <w:style w:type="paragraph" w:styleId="af0">
    <w:name w:val="No Spacing"/>
    <w:link w:val="af1"/>
    <w:uiPriority w:val="1"/>
    <w:qFormat/>
    <w:rsid w:val="00301DEF"/>
    <w:pPr>
      <w:spacing w:after="0" w:line="240" w:lineRule="auto"/>
    </w:pPr>
    <w:rPr>
      <w:rFonts w:asciiTheme="minorHAnsi" w:hAnsiTheme="minorHAnsi" w:cstheme="minorBidi"/>
      <w:spacing w:val="0"/>
      <w:sz w:val="22"/>
      <w:szCs w:val="22"/>
    </w:rPr>
  </w:style>
  <w:style w:type="character" w:customStyle="1" w:styleId="24">
    <w:name w:val="Основной текст (2)_"/>
    <w:link w:val="25"/>
    <w:locked/>
    <w:rsid w:val="00B65E03"/>
    <w:rPr>
      <w:rFonts w:eastAsia="Times New Roman"/>
      <w:sz w:val="28"/>
      <w:szCs w:val="28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B65E03"/>
    <w:pPr>
      <w:widowControl w:val="0"/>
      <w:shd w:val="clear" w:color="auto" w:fill="FFFFFF"/>
      <w:spacing w:before="240" w:after="0" w:line="0" w:lineRule="atLeast"/>
    </w:pPr>
    <w:rPr>
      <w:rFonts w:eastAsia="Times New Roman"/>
      <w:spacing w:val="30"/>
      <w:szCs w:val="28"/>
    </w:rPr>
  </w:style>
  <w:style w:type="character" w:styleId="af2">
    <w:name w:val="Strong"/>
    <w:uiPriority w:val="22"/>
    <w:qFormat/>
    <w:rsid w:val="00B65E03"/>
    <w:rPr>
      <w:b/>
      <w:bCs/>
    </w:rPr>
  </w:style>
  <w:style w:type="paragraph" w:styleId="af3">
    <w:name w:val="Normal (Web)"/>
    <w:basedOn w:val="a"/>
    <w:link w:val="af4"/>
    <w:uiPriority w:val="99"/>
    <w:unhideWhenUsed/>
    <w:qFormat/>
    <w:rsid w:val="00B65E03"/>
    <w:pPr>
      <w:spacing w:before="100" w:beforeAutospacing="1" w:after="100" w:afterAutospacing="1" w:line="240" w:lineRule="auto"/>
    </w:pPr>
    <w:rPr>
      <w:rFonts w:eastAsia="Times New Roman"/>
      <w:sz w:val="24"/>
      <w:lang w:eastAsia="ru-RU"/>
    </w:rPr>
  </w:style>
  <w:style w:type="character" w:customStyle="1" w:styleId="af4">
    <w:name w:val="Обычный (веб) Знак"/>
    <w:link w:val="af3"/>
    <w:uiPriority w:val="99"/>
    <w:locked/>
    <w:rsid w:val="00AD50BE"/>
    <w:rPr>
      <w:rFonts w:eastAsia="Times New Roman"/>
      <w:spacing w:val="0"/>
      <w:lang w:eastAsia="ru-RU"/>
    </w:rPr>
  </w:style>
  <w:style w:type="character" w:customStyle="1" w:styleId="extended-textfull">
    <w:name w:val="extended-text__full"/>
    <w:basedOn w:val="a0"/>
    <w:rsid w:val="008F0BDC"/>
  </w:style>
  <w:style w:type="table" w:styleId="af5">
    <w:name w:val="Table Grid"/>
    <w:basedOn w:val="a1"/>
    <w:rsid w:val="00876DC5"/>
    <w:pPr>
      <w:spacing w:after="0" w:line="240" w:lineRule="auto"/>
    </w:pPr>
    <w:rPr>
      <w:rFonts w:ascii="Calibri" w:eastAsia="Times New Roman" w:hAnsi="Calibri"/>
      <w:spacing w:val="0"/>
      <w:sz w:val="22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3">
    <w:name w:val="Основной текст Знак1"/>
    <w:uiPriority w:val="99"/>
    <w:rsid w:val="00105915"/>
    <w:rPr>
      <w:rFonts w:ascii="Times New Roman" w:hAnsi="Times New Roman" w:cs="Times New Roman"/>
      <w:i/>
      <w:iCs/>
      <w:u w:val="none"/>
    </w:rPr>
  </w:style>
  <w:style w:type="paragraph" w:customStyle="1" w:styleId="11">
    <w:name w:val="Заголовок 11"/>
    <w:basedOn w:val="a"/>
    <w:next w:val="a"/>
    <w:qFormat/>
    <w:rsid w:val="00105915"/>
    <w:pPr>
      <w:keepNext/>
      <w:widowControl w:val="0"/>
      <w:numPr>
        <w:numId w:val="2"/>
      </w:numPr>
      <w:suppressAutoHyphens/>
      <w:spacing w:before="240" w:after="60" w:line="240" w:lineRule="auto"/>
      <w:outlineLvl w:val="0"/>
    </w:pPr>
    <w:rPr>
      <w:rFonts w:ascii="Arial" w:eastAsia="Lucida Sans Unicode" w:hAnsi="Arial" w:cs="Arial"/>
      <w:b/>
      <w:bCs/>
      <w:kern w:val="2"/>
      <w:sz w:val="32"/>
      <w:szCs w:val="32"/>
      <w:lang w:eastAsia="zh-CN"/>
    </w:rPr>
  </w:style>
  <w:style w:type="paragraph" w:customStyle="1" w:styleId="210">
    <w:name w:val="Заголовок 21"/>
    <w:basedOn w:val="a"/>
    <w:next w:val="a"/>
    <w:qFormat/>
    <w:rsid w:val="00105915"/>
    <w:pPr>
      <w:keepNext/>
      <w:widowControl w:val="0"/>
      <w:suppressAutoHyphens/>
      <w:spacing w:before="240" w:after="60" w:line="240" w:lineRule="auto"/>
      <w:outlineLvl w:val="1"/>
    </w:pPr>
    <w:rPr>
      <w:rFonts w:ascii="Arial" w:eastAsia="Lucida Sans Unicode" w:hAnsi="Arial" w:cs="Arial"/>
      <w:b/>
      <w:bCs/>
      <w:i/>
      <w:iCs/>
      <w:szCs w:val="28"/>
      <w:lang w:val="en-US" w:eastAsia="zh-CN"/>
    </w:rPr>
  </w:style>
  <w:style w:type="paragraph" w:customStyle="1" w:styleId="91">
    <w:name w:val="Заголовок 91"/>
    <w:basedOn w:val="a"/>
    <w:next w:val="a"/>
    <w:qFormat/>
    <w:rsid w:val="00105915"/>
    <w:pPr>
      <w:keepNext/>
      <w:widowControl w:val="0"/>
      <w:suppressAutoHyphens/>
      <w:spacing w:after="0" w:line="240" w:lineRule="auto"/>
      <w:jc w:val="center"/>
      <w:outlineLvl w:val="8"/>
    </w:pPr>
    <w:rPr>
      <w:rFonts w:ascii="Arial" w:eastAsia="Lucida Sans Unicode" w:hAnsi="Arial" w:cs="Arial"/>
      <w:b/>
      <w:bCs/>
      <w:i/>
      <w:iCs/>
      <w:szCs w:val="28"/>
      <w:lang w:val="en-US" w:eastAsia="zh-CN"/>
    </w:rPr>
  </w:style>
  <w:style w:type="character" w:customStyle="1" w:styleId="CharAttribute1">
    <w:name w:val="CharAttribute1"/>
    <w:qFormat/>
    <w:rsid w:val="0088671C"/>
    <w:rPr>
      <w:rFonts w:ascii="Times New Roman" w:hAnsi="Times New Roman" w:cs="Times New Roman"/>
      <w:spacing w:val="0"/>
      <w:w w:val="100"/>
      <w:sz w:val="28"/>
    </w:rPr>
  </w:style>
  <w:style w:type="paragraph" w:customStyle="1" w:styleId="c7">
    <w:name w:val="c7"/>
    <w:basedOn w:val="a"/>
    <w:rsid w:val="00AD50BE"/>
    <w:pPr>
      <w:spacing w:before="90" w:after="90" w:line="240" w:lineRule="auto"/>
    </w:pPr>
    <w:rPr>
      <w:rFonts w:eastAsia="Times New Roman"/>
      <w:sz w:val="24"/>
      <w:lang w:eastAsia="ru-RU"/>
    </w:rPr>
  </w:style>
  <w:style w:type="character" w:customStyle="1" w:styleId="ListLabel1">
    <w:name w:val="ListLabel 1"/>
    <w:qFormat/>
    <w:rsid w:val="00250D86"/>
    <w:rPr>
      <w:rFonts w:ascii="Times New Roman" w:hAnsi="Times New Roman" w:cs="Courier New"/>
      <w:spacing w:val="0"/>
      <w:w w:val="100"/>
      <w:sz w:val="28"/>
    </w:rPr>
  </w:style>
  <w:style w:type="paragraph" w:customStyle="1" w:styleId="14">
    <w:name w:val="Основной текст1"/>
    <w:basedOn w:val="a"/>
    <w:rsid w:val="0036510C"/>
    <w:pPr>
      <w:widowControl w:val="0"/>
      <w:shd w:val="clear" w:color="auto" w:fill="FFFFFF"/>
      <w:spacing w:after="0" w:line="240" w:lineRule="auto"/>
      <w:ind w:firstLine="400"/>
    </w:pPr>
    <w:rPr>
      <w:rFonts w:eastAsia="Times New Roman"/>
      <w:szCs w:val="28"/>
    </w:rPr>
  </w:style>
  <w:style w:type="paragraph" w:customStyle="1" w:styleId="110">
    <w:name w:val="Заголовок 11"/>
    <w:basedOn w:val="a"/>
    <w:next w:val="a"/>
    <w:qFormat/>
    <w:rsid w:val="008A19BA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Lucida Sans Unicode" w:hAnsi="Arial" w:cs="Arial"/>
      <w:b/>
      <w:bCs/>
      <w:kern w:val="2"/>
      <w:sz w:val="32"/>
      <w:szCs w:val="32"/>
      <w:lang w:eastAsia="zh-CN"/>
    </w:rPr>
  </w:style>
  <w:style w:type="paragraph" w:customStyle="1" w:styleId="211">
    <w:name w:val="Заголовок 21"/>
    <w:basedOn w:val="a"/>
    <w:next w:val="a"/>
    <w:qFormat/>
    <w:rsid w:val="008A19BA"/>
    <w:pPr>
      <w:keepNext/>
      <w:widowControl w:val="0"/>
      <w:suppressAutoHyphens/>
      <w:spacing w:before="240" w:after="60" w:line="240" w:lineRule="auto"/>
      <w:outlineLvl w:val="1"/>
    </w:pPr>
    <w:rPr>
      <w:rFonts w:ascii="Arial" w:eastAsia="Lucida Sans Unicode" w:hAnsi="Arial" w:cs="Arial"/>
      <w:b/>
      <w:bCs/>
      <w:i/>
      <w:iCs/>
      <w:szCs w:val="28"/>
      <w:lang w:val="en-US" w:eastAsia="zh-CN"/>
    </w:rPr>
  </w:style>
  <w:style w:type="paragraph" w:customStyle="1" w:styleId="910">
    <w:name w:val="Заголовок 91"/>
    <w:basedOn w:val="a"/>
    <w:next w:val="a"/>
    <w:qFormat/>
    <w:rsid w:val="008A19BA"/>
    <w:pPr>
      <w:keepNext/>
      <w:widowControl w:val="0"/>
      <w:suppressAutoHyphens/>
      <w:spacing w:after="0" w:line="240" w:lineRule="auto"/>
      <w:jc w:val="center"/>
      <w:outlineLvl w:val="8"/>
    </w:pPr>
    <w:rPr>
      <w:rFonts w:ascii="Arial" w:eastAsia="Lucida Sans Unicode" w:hAnsi="Arial" w:cs="Arial"/>
      <w:b/>
      <w:bCs/>
      <w:i/>
      <w:iCs/>
      <w:szCs w:val="28"/>
      <w:lang w:val="en-US" w:eastAsia="zh-CN"/>
    </w:rPr>
  </w:style>
  <w:style w:type="paragraph" w:customStyle="1" w:styleId="ConsPlusCell">
    <w:name w:val="ConsPlusCell"/>
    <w:rsid w:val="008A19B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pacing w:val="0"/>
      <w:sz w:val="22"/>
      <w:szCs w:val="22"/>
      <w:lang w:eastAsia="ru-RU"/>
    </w:rPr>
  </w:style>
  <w:style w:type="character" w:customStyle="1" w:styleId="normaltextrun">
    <w:name w:val="normaltextrun"/>
    <w:basedOn w:val="a0"/>
    <w:rsid w:val="008A19BA"/>
  </w:style>
  <w:style w:type="character" w:customStyle="1" w:styleId="A30">
    <w:name w:val="A3"/>
    <w:uiPriority w:val="99"/>
    <w:rsid w:val="008A19BA"/>
    <w:rPr>
      <w:color w:val="000000"/>
    </w:rPr>
  </w:style>
  <w:style w:type="character" w:customStyle="1" w:styleId="c0">
    <w:name w:val="c0"/>
    <w:basedOn w:val="a0"/>
    <w:rsid w:val="008A19BA"/>
  </w:style>
  <w:style w:type="paragraph" w:styleId="32">
    <w:name w:val="toc 3"/>
    <w:basedOn w:val="a"/>
    <w:next w:val="a"/>
    <w:autoRedefine/>
    <w:uiPriority w:val="39"/>
    <w:unhideWhenUsed/>
    <w:rsid w:val="00C31203"/>
    <w:pPr>
      <w:spacing w:after="100"/>
      <w:ind w:left="560"/>
    </w:pPr>
  </w:style>
  <w:style w:type="character" w:customStyle="1" w:styleId="af1">
    <w:name w:val="Без интервала Знак"/>
    <w:basedOn w:val="a0"/>
    <w:link w:val="af0"/>
    <w:uiPriority w:val="1"/>
    <w:rsid w:val="009E1E37"/>
    <w:rPr>
      <w:rFonts w:asciiTheme="minorHAnsi" w:hAnsiTheme="minorHAnsi" w:cstheme="minorBidi"/>
      <w:spacing w:val="0"/>
      <w:sz w:val="22"/>
      <w:szCs w:val="22"/>
    </w:rPr>
  </w:style>
  <w:style w:type="paragraph" w:styleId="af6">
    <w:name w:val="caption"/>
    <w:basedOn w:val="a"/>
    <w:next w:val="a"/>
    <w:uiPriority w:val="35"/>
    <w:unhideWhenUsed/>
    <w:qFormat/>
    <w:rsid w:val="0087606A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7">
    <w:name w:val="header"/>
    <w:basedOn w:val="a"/>
    <w:link w:val="af8"/>
    <w:uiPriority w:val="99"/>
    <w:unhideWhenUsed/>
    <w:rsid w:val="002914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291472"/>
    <w:rPr>
      <w:spacing w:val="0"/>
      <w:sz w:val="28"/>
    </w:rPr>
  </w:style>
  <w:style w:type="character" w:customStyle="1" w:styleId="text-color-bordered60">
    <w:name w:val="text-color-bordered60"/>
    <w:basedOn w:val="a0"/>
    <w:rsid w:val="00A9129D"/>
  </w:style>
  <w:style w:type="character" w:styleId="af9">
    <w:name w:val="annotation reference"/>
    <w:basedOn w:val="a0"/>
    <w:uiPriority w:val="99"/>
    <w:semiHidden/>
    <w:unhideWhenUsed/>
    <w:rsid w:val="00A6650F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A6650F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A6650F"/>
    <w:rPr>
      <w:spacing w:val="0"/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A6650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A6650F"/>
    <w:rPr>
      <w:b/>
      <w:bCs/>
      <w:spacing w:val="0"/>
      <w:sz w:val="20"/>
      <w:szCs w:val="20"/>
    </w:rPr>
  </w:style>
  <w:style w:type="paragraph" w:customStyle="1" w:styleId="rtejustify">
    <w:name w:val="rtejustify"/>
    <w:basedOn w:val="a"/>
    <w:rsid w:val="00266132"/>
    <w:pPr>
      <w:spacing w:before="100" w:beforeAutospacing="1" w:after="100" w:afterAutospacing="1" w:line="240" w:lineRule="auto"/>
    </w:pPr>
    <w:rPr>
      <w:rFonts w:eastAsia="Times New Roman"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pacing w:val="3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DE6"/>
    <w:rPr>
      <w:spacing w:val="0"/>
      <w:sz w:val="28"/>
    </w:rPr>
  </w:style>
  <w:style w:type="paragraph" w:styleId="1">
    <w:name w:val="heading 1"/>
    <w:basedOn w:val="a"/>
    <w:next w:val="a"/>
    <w:link w:val="10"/>
    <w:uiPriority w:val="9"/>
    <w:qFormat/>
    <w:rsid w:val="00AB1119"/>
    <w:pPr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AB1119"/>
    <w:pPr>
      <w:outlineLvl w:val="1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5915"/>
    <w:pPr>
      <w:keepNext/>
      <w:widowControl w:val="0"/>
      <w:spacing w:before="240" w:after="60" w:line="240" w:lineRule="auto"/>
      <w:outlineLvl w:val="2"/>
    </w:pPr>
    <w:rPr>
      <w:rFonts w:ascii="Cambria" w:eastAsia="Times New Roman" w:hAnsi="Cambria"/>
      <w:b/>
      <w:bCs/>
      <w:color w:val="00000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1119"/>
    <w:rPr>
      <w:sz w:val="28"/>
    </w:rPr>
  </w:style>
  <w:style w:type="character" w:customStyle="1" w:styleId="20">
    <w:name w:val="Заголовок 2 Знак"/>
    <w:basedOn w:val="a0"/>
    <w:link w:val="2"/>
    <w:uiPriority w:val="9"/>
    <w:rsid w:val="00AB1119"/>
    <w:rPr>
      <w:sz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05915"/>
    <w:rPr>
      <w:rFonts w:ascii="Cambria" w:eastAsia="Times New Roman" w:hAnsi="Cambria"/>
      <w:b/>
      <w:bCs/>
      <w:color w:val="000000"/>
      <w:spacing w:val="0"/>
      <w:sz w:val="26"/>
      <w:szCs w:val="26"/>
      <w:lang w:eastAsia="ru-RU"/>
    </w:rPr>
  </w:style>
  <w:style w:type="paragraph" w:styleId="a3">
    <w:name w:val="TOC Heading"/>
    <w:basedOn w:val="1"/>
    <w:next w:val="a"/>
    <w:uiPriority w:val="39"/>
    <w:unhideWhenUsed/>
    <w:qFormat/>
    <w:rsid w:val="00AB1119"/>
    <w:pPr>
      <w:outlineLvl w:val="9"/>
    </w:pPr>
  </w:style>
  <w:style w:type="paragraph" w:styleId="a4">
    <w:name w:val="Balloon Text"/>
    <w:basedOn w:val="a"/>
    <w:link w:val="a5"/>
    <w:uiPriority w:val="99"/>
    <w:semiHidden/>
    <w:unhideWhenUsed/>
    <w:rsid w:val="00AB11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111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Выделеный,Текст с номером,Абзац списка для документа,Абзац списка4,Абзац списка основной"/>
    <w:basedOn w:val="a"/>
    <w:link w:val="a7"/>
    <w:uiPriority w:val="34"/>
    <w:qFormat/>
    <w:rsid w:val="00AB1119"/>
    <w:pPr>
      <w:ind w:left="720"/>
      <w:contextualSpacing/>
    </w:pPr>
  </w:style>
  <w:style w:type="character" w:customStyle="1" w:styleId="a7">
    <w:name w:val="Абзац списка Знак"/>
    <w:aliases w:val="ПАРАГРАФ Знак,Выделеный Знак,Текст с номером Знак,Абзац списка для документа Знак,Абзац списка4 Знак,Абзац списка основной Знак"/>
    <w:basedOn w:val="a0"/>
    <w:link w:val="a6"/>
    <w:uiPriority w:val="34"/>
    <w:rsid w:val="00567A82"/>
    <w:rPr>
      <w:spacing w:val="0"/>
      <w:sz w:val="28"/>
    </w:rPr>
  </w:style>
  <w:style w:type="paragraph" w:styleId="12">
    <w:name w:val="toc 1"/>
    <w:basedOn w:val="a"/>
    <w:next w:val="a"/>
    <w:autoRedefine/>
    <w:uiPriority w:val="39"/>
    <w:unhideWhenUsed/>
    <w:rsid w:val="009E68CD"/>
    <w:pPr>
      <w:tabs>
        <w:tab w:val="left" w:pos="426"/>
        <w:tab w:val="right" w:leader="dot" w:pos="9628"/>
      </w:tabs>
      <w:spacing w:after="0" w:line="240" w:lineRule="auto"/>
    </w:pPr>
  </w:style>
  <w:style w:type="character" w:styleId="a8">
    <w:name w:val="Hyperlink"/>
    <w:basedOn w:val="a0"/>
    <w:uiPriority w:val="99"/>
    <w:unhideWhenUsed/>
    <w:rsid w:val="00AB1119"/>
    <w:rPr>
      <w:color w:val="0000FF" w:themeColor="hyperlink"/>
      <w:u w:val="single"/>
    </w:rPr>
  </w:style>
  <w:style w:type="paragraph" w:styleId="21">
    <w:name w:val="toc 2"/>
    <w:basedOn w:val="a"/>
    <w:next w:val="a"/>
    <w:autoRedefine/>
    <w:uiPriority w:val="39"/>
    <w:unhideWhenUsed/>
    <w:rsid w:val="00D12D75"/>
    <w:pPr>
      <w:tabs>
        <w:tab w:val="left" w:pos="0"/>
        <w:tab w:val="left" w:pos="709"/>
        <w:tab w:val="left" w:pos="851"/>
        <w:tab w:val="right" w:leader="dot" w:pos="9628"/>
      </w:tabs>
      <w:spacing w:after="0" w:line="240" w:lineRule="auto"/>
    </w:pPr>
  </w:style>
  <w:style w:type="character" w:customStyle="1" w:styleId="a9">
    <w:name w:val="Основной текст_"/>
    <w:link w:val="31"/>
    <w:rsid w:val="00AB1119"/>
    <w:rPr>
      <w:rFonts w:eastAsia="Times New Roman"/>
      <w:sz w:val="25"/>
      <w:szCs w:val="25"/>
      <w:shd w:val="clear" w:color="auto" w:fill="FFFFFF"/>
    </w:rPr>
  </w:style>
  <w:style w:type="paragraph" w:customStyle="1" w:styleId="31">
    <w:name w:val="Основной текст3"/>
    <w:basedOn w:val="a"/>
    <w:link w:val="a9"/>
    <w:rsid w:val="00AB1119"/>
    <w:pPr>
      <w:widowControl w:val="0"/>
      <w:shd w:val="clear" w:color="auto" w:fill="FFFFFF"/>
      <w:spacing w:after="180" w:line="360" w:lineRule="exact"/>
    </w:pPr>
    <w:rPr>
      <w:rFonts w:eastAsia="Times New Roman"/>
      <w:sz w:val="25"/>
      <w:szCs w:val="25"/>
    </w:rPr>
  </w:style>
  <w:style w:type="paragraph" w:customStyle="1" w:styleId="ConsPlusNonformat">
    <w:name w:val="ConsPlusNonformat"/>
    <w:uiPriority w:val="99"/>
    <w:rsid w:val="00AB11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pacing w:val="0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5A7692"/>
    <w:rPr>
      <w:rFonts w:cs="Times New Roman"/>
    </w:rPr>
  </w:style>
  <w:style w:type="paragraph" w:styleId="aa">
    <w:name w:val="Subtitle"/>
    <w:basedOn w:val="a"/>
    <w:link w:val="ab"/>
    <w:uiPriority w:val="99"/>
    <w:qFormat/>
    <w:rsid w:val="005A7692"/>
    <w:pPr>
      <w:spacing w:after="0" w:line="240" w:lineRule="auto"/>
      <w:ind w:left="-360"/>
      <w:jc w:val="center"/>
    </w:pPr>
    <w:rPr>
      <w:rFonts w:eastAsia="Times New Roman"/>
      <w:b/>
      <w:bCs/>
      <w:szCs w:val="28"/>
      <w:lang w:eastAsia="ru-RU"/>
    </w:rPr>
  </w:style>
  <w:style w:type="character" w:customStyle="1" w:styleId="ab">
    <w:name w:val="Подзаголовок Знак"/>
    <w:basedOn w:val="a0"/>
    <w:link w:val="aa"/>
    <w:uiPriority w:val="99"/>
    <w:rsid w:val="005A7692"/>
    <w:rPr>
      <w:rFonts w:eastAsia="Times New Roman"/>
      <w:b/>
      <w:bCs/>
      <w:spacing w:val="0"/>
      <w:sz w:val="28"/>
      <w:szCs w:val="28"/>
      <w:lang w:eastAsia="ru-RU"/>
    </w:rPr>
  </w:style>
  <w:style w:type="paragraph" w:customStyle="1" w:styleId="Iauiue">
    <w:name w:val="Iau?iue"/>
    <w:link w:val="Iauiue1"/>
    <w:rsid w:val="00567A82"/>
    <w:pPr>
      <w:spacing w:after="0" w:line="240" w:lineRule="auto"/>
    </w:pPr>
    <w:rPr>
      <w:rFonts w:eastAsia="Times New Roman"/>
      <w:color w:val="000000"/>
      <w:spacing w:val="0"/>
      <w:sz w:val="20"/>
      <w:szCs w:val="20"/>
      <w:lang w:eastAsia="ru-RU"/>
    </w:rPr>
  </w:style>
  <w:style w:type="character" w:customStyle="1" w:styleId="Iauiue1">
    <w:name w:val="Iau?iue1"/>
    <w:link w:val="Iauiue"/>
    <w:rsid w:val="00567A82"/>
    <w:rPr>
      <w:rFonts w:eastAsia="Times New Roman"/>
      <w:color w:val="000000"/>
      <w:spacing w:val="0"/>
      <w:sz w:val="20"/>
      <w:szCs w:val="20"/>
      <w:lang w:eastAsia="ru-RU"/>
    </w:rPr>
  </w:style>
  <w:style w:type="paragraph" w:styleId="ac">
    <w:name w:val="Body Text"/>
    <w:basedOn w:val="a"/>
    <w:link w:val="ad"/>
    <w:semiHidden/>
    <w:rsid w:val="00567A82"/>
    <w:pPr>
      <w:spacing w:after="0" w:line="240" w:lineRule="auto"/>
      <w:jc w:val="both"/>
    </w:pPr>
    <w:rPr>
      <w:rFonts w:eastAsia="Times New Roman"/>
      <w:lang w:eastAsia="ru-RU"/>
    </w:rPr>
  </w:style>
  <w:style w:type="character" w:customStyle="1" w:styleId="ad">
    <w:name w:val="Основной текст Знак"/>
    <w:basedOn w:val="a0"/>
    <w:link w:val="ac"/>
    <w:semiHidden/>
    <w:rsid w:val="00567A82"/>
    <w:rPr>
      <w:rFonts w:eastAsia="Times New Roman"/>
      <w:spacing w:val="0"/>
      <w:sz w:val="28"/>
      <w:lang w:eastAsia="ru-RU"/>
    </w:rPr>
  </w:style>
  <w:style w:type="paragraph" w:styleId="22">
    <w:name w:val="Body Text Indent 2"/>
    <w:basedOn w:val="a"/>
    <w:link w:val="23"/>
    <w:uiPriority w:val="99"/>
    <w:unhideWhenUsed/>
    <w:rsid w:val="00567A82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567A82"/>
    <w:rPr>
      <w:rFonts w:asciiTheme="minorHAnsi" w:eastAsiaTheme="minorEastAsia" w:hAnsiTheme="minorHAnsi" w:cstheme="minorBidi"/>
      <w:spacing w:val="0"/>
      <w:sz w:val="22"/>
      <w:szCs w:val="22"/>
      <w:lang w:eastAsia="ru-RU"/>
    </w:rPr>
  </w:style>
  <w:style w:type="paragraph" w:styleId="ae">
    <w:name w:val="footer"/>
    <w:basedOn w:val="a"/>
    <w:link w:val="af"/>
    <w:uiPriority w:val="99"/>
    <w:unhideWhenUsed/>
    <w:rsid w:val="00567A8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567A82"/>
    <w:rPr>
      <w:rFonts w:asciiTheme="minorHAnsi" w:eastAsiaTheme="minorEastAsia" w:hAnsiTheme="minorHAnsi" w:cstheme="minorBidi"/>
      <w:spacing w:val="0"/>
      <w:sz w:val="22"/>
      <w:szCs w:val="22"/>
      <w:lang w:eastAsia="ru-RU"/>
    </w:rPr>
  </w:style>
  <w:style w:type="paragraph" w:styleId="af0">
    <w:name w:val="No Spacing"/>
    <w:link w:val="af1"/>
    <w:uiPriority w:val="1"/>
    <w:qFormat/>
    <w:rsid w:val="00301DEF"/>
    <w:pPr>
      <w:spacing w:after="0" w:line="240" w:lineRule="auto"/>
    </w:pPr>
    <w:rPr>
      <w:rFonts w:asciiTheme="minorHAnsi" w:hAnsiTheme="minorHAnsi" w:cstheme="minorBidi"/>
      <w:spacing w:val="0"/>
      <w:sz w:val="22"/>
      <w:szCs w:val="22"/>
    </w:rPr>
  </w:style>
  <w:style w:type="character" w:customStyle="1" w:styleId="24">
    <w:name w:val="Основной текст (2)_"/>
    <w:link w:val="25"/>
    <w:locked/>
    <w:rsid w:val="00B65E03"/>
    <w:rPr>
      <w:rFonts w:eastAsia="Times New Roman"/>
      <w:sz w:val="28"/>
      <w:szCs w:val="28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B65E03"/>
    <w:pPr>
      <w:widowControl w:val="0"/>
      <w:shd w:val="clear" w:color="auto" w:fill="FFFFFF"/>
      <w:spacing w:before="240" w:after="0" w:line="0" w:lineRule="atLeast"/>
    </w:pPr>
    <w:rPr>
      <w:rFonts w:eastAsia="Times New Roman"/>
      <w:spacing w:val="30"/>
      <w:szCs w:val="28"/>
    </w:rPr>
  </w:style>
  <w:style w:type="character" w:styleId="af2">
    <w:name w:val="Strong"/>
    <w:uiPriority w:val="22"/>
    <w:qFormat/>
    <w:rsid w:val="00B65E03"/>
    <w:rPr>
      <w:b/>
      <w:bCs/>
    </w:rPr>
  </w:style>
  <w:style w:type="paragraph" w:styleId="af3">
    <w:name w:val="Normal (Web)"/>
    <w:basedOn w:val="a"/>
    <w:link w:val="af4"/>
    <w:uiPriority w:val="99"/>
    <w:unhideWhenUsed/>
    <w:qFormat/>
    <w:rsid w:val="00B65E03"/>
    <w:pPr>
      <w:spacing w:before="100" w:beforeAutospacing="1" w:after="100" w:afterAutospacing="1" w:line="240" w:lineRule="auto"/>
    </w:pPr>
    <w:rPr>
      <w:rFonts w:eastAsia="Times New Roman"/>
      <w:sz w:val="24"/>
      <w:lang w:eastAsia="ru-RU"/>
    </w:rPr>
  </w:style>
  <w:style w:type="character" w:customStyle="1" w:styleId="af4">
    <w:name w:val="Обычный (веб) Знак"/>
    <w:link w:val="af3"/>
    <w:uiPriority w:val="99"/>
    <w:locked/>
    <w:rsid w:val="00AD50BE"/>
    <w:rPr>
      <w:rFonts w:eastAsia="Times New Roman"/>
      <w:spacing w:val="0"/>
      <w:lang w:eastAsia="ru-RU"/>
    </w:rPr>
  </w:style>
  <w:style w:type="character" w:customStyle="1" w:styleId="extended-textfull">
    <w:name w:val="extended-text__full"/>
    <w:basedOn w:val="a0"/>
    <w:rsid w:val="008F0BDC"/>
  </w:style>
  <w:style w:type="table" w:styleId="af5">
    <w:name w:val="Table Grid"/>
    <w:basedOn w:val="a1"/>
    <w:rsid w:val="00876DC5"/>
    <w:pPr>
      <w:spacing w:after="0" w:line="240" w:lineRule="auto"/>
    </w:pPr>
    <w:rPr>
      <w:rFonts w:ascii="Calibri" w:eastAsia="Times New Roman" w:hAnsi="Calibri"/>
      <w:spacing w:val="0"/>
      <w:sz w:val="22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3">
    <w:name w:val="Основной текст Знак1"/>
    <w:uiPriority w:val="99"/>
    <w:rsid w:val="00105915"/>
    <w:rPr>
      <w:rFonts w:ascii="Times New Roman" w:hAnsi="Times New Roman" w:cs="Times New Roman"/>
      <w:i/>
      <w:iCs/>
      <w:u w:val="none"/>
    </w:rPr>
  </w:style>
  <w:style w:type="paragraph" w:customStyle="1" w:styleId="11">
    <w:name w:val="Заголовок 11"/>
    <w:basedOn w:val="a"/>
    <w:next w:val="a"/>
    <w:qFormat/>
    <w:rsid w:val="00105915"/>
    <w:pPr>
      <w:keepNext/>
      <w:widowControl w:val="0"/>
      <w:numPr>
        <w:numId w:val="2"/>
      </w:numPr>
      <w:suppressAutoHyphens/>
      <w:spacing w:before="240" w:after="60" w:line="240" w:lineRule="auto"/>
      <w:outlineLvl w:val="0"/>
    </w:pPr>
    <w:rPr>
      <w:rFonts w:ascii="Arial" w:eastAsia="Lucida Sans Unicode" w:hAnsi="Arial" w:cs="Arial"/>
      <w:b/>
      <w:bCs/>
      <w:kern w:val="2"/>
      <w:sz w:val="32"/>
      <w:szCs w:val="32"/>
      <w:lang w:eastAsia="zh-CN"/>
    </w:rPr>
  </w:style>
  <w:style w:type="paragraph" w:customStyle="1" w:styleId="210">
    <w:name w:val="Заголовок 21"/>
    <w:basedOn w:val="a"/>
    <w:next w:val="a"/>
    <w:qFormat/>
    <w:rsid w:val="00105915"/>
    <w:pPr>
      <w:keepNext/>
      <w:widowControl w:val="0"/>
      <w:suppressAutoHyphens/>
      <w:spacing w:before="240" w:after="60" w:line="240" w:lineRule="auto"/>
      <w:outlineLvl w:val="1"/>
    </w:pPr>
    <w:rPr>
      <w:rFonts w:ascii="Arial" w:eastAsia="Lucida Sans Unicode" w:hAnsi="Arial" w:cs="Arial"/>
      <w:b/>
      <w:bCs/>
      <w:i/>
      <w:iCs/>
      <w:szCs w:val="28"/>
      <w:lang w:val="en-US" w:eastAsia="zh-CN"/>
    </w:rPr>
  </w:style>
  <w:style w:type="paragraph" w:customStyle="1" w:styleId="91">
    <w:name w:val="Заголовок 91"/>
    <w:basedOn w:val="a"/>
    <w:next w:val="a"/>
    <w:qFormat/>
    <w:rsid w:val="00105915"/>
    <w:pPr>
      <w:keepNext/>
      <w:widowControl w:val="0"/>
      <w:suppressAutoHyphens/>
      <w:spacing w:after="0" w:line="240" w:lineRule="auto"/>
      <w:jc w:val="center"/>
      <w:outlineLvl w:val="8"/>
    </w:pPr>
    <w:rPr>
      <w:rFonts w:ascii="Arial" w:eastAsia="Lucida Sans Unicode" w:hAnsi="Arial" w:cs="Arial"/>
      <w:b/>
      <w:bCs/>
      <w:i/>
      <w:iCs/>
      <w:szCs w:val="28"/>
      <w:lang w:val="en-US" w:eastAsia="zh-CN"/>
    </w:rPr>
  </w:style>
  <w:style w:type="character" w:customStyle="1" w:styleId="CharAttribute1">
    <w:name w:val="CharAttribute1"/>
    <w:qFormat/>
    <w:rsid w:val="0088671C"/>
    <w:rPr>
      <w:rFonts w:ascii="Times New Roman" w:hAnsi="Times New Roman" w:cs="Times New Roman"/>
      <w:spacing w:val="0"/>
      <w:w w:val="100"/>
      <w:sz w:val="28"/>
    </w:rPr>
  </w:style>
  <w:style w:type="paragraph" w:customStyle="1" w:styleId="c7">
    <w:name w:val="c7"/>
    <w:basedOn w:val="a"/>
    <w:rsid w:val="00AD50BE"/>
    <w:pPr>
      <w:spacing w:before="90" w:after="90" w:line="240" w:lineRule="auto"/>
    </w:pPr>
    <w:rPr>
      <w:rFonts w:eastAsia="Times New Roman"/>
      <w:sz w:val="24"/>
      <w:lang w:eastAsia="ru-RU"/>
    </w:rPr>
  </w:style>
  <w:style w:type="character" w:customStyle="1" w:styleId="ListLabel1">
    <w:name w:val="ListLabel 1"/>
    <w:qFormat/>
    <w:rsid w:val="00250D86"/>
    <w:rPr>
      <w:rFonts w:ascii="Times New Roman" w:hAnsi="Times New Roman" w:cs="Courier New"/>
      <w:spacing w:val="0"/>
      <w:w w:val="100"/>
      <w:sz w:val="28"/>
    </w:rPr>
  </w:style>
  <w:style w:type="paragraph" w:customStyle="1" w:styleId="14">
    <w:name w:val="Основной текст1"/>
    <w:basedOn w:val="a"/>
    <w:rsid w:val="0036510C"/>
    <w:pPr>
      <w:widowControl w:val="0"/>
      <w:shd w:val="clear" w:color="auto" w:fill="FFFFFF"/>
      <w:spacing w:after="0" w:line="240" w:lineRule="auto"/>
      <w:ind w:firstLine="400"/>
    </w:pPr>
    <w:rPr>
      <w:rFonts w:eastAsia="Times New Roman"/>
      <w:szCs w:val="28"/>
    </w:rPr>
  </w:style>
  <w:style w:type="paragraph" w:customStyle="1" w:styleId="110">
    <w:name w:val="Заголовок 11"/>
    <w:basedOn w:val="a"/>
    <w:next w:val="a"/>
    <w:qFormat/>
    <w:rsid w:val="008A19BA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Lucida Sans Unicode" w:hAnsi="Arial" w:cs="Arial"/>
      <w:b/>
      <w:bCs/>
      <w:kern w:val="2"/>
      <w:sz w:val="32"/>
      <w:szCs w:val="32"/>
      <w:lang w:eastAsia="zh-CN"/>
    </w:rPr>
  </w:style>
  <w:style w:type="paragraph" w:customStyle="1" w:styleId="211">
    <w:name w:val="Заголовок 21"/>
    <w:basedOn w:val="a"/>
    <w:next w:val="a"/>
    <w:qFormat/>
    <w:rsid w:val="008A19BA"/>
    <w:pPr>
      <w:keepNext/>
      <w:widowControl w:val="0"/>
      <w:suppressAutoHyphens/>
      <w:spacing w:before="240" w:after="60" w:line="240" w:lineRule="auto"/>
      <w:outlineLvl w:val="1"/>
    </w:pPr>
    <w:rPr>
      <w:rFonts w:ascii="Arial" w:eastAsia="Lucida Sans Unicode" w:hAnsi="Arial" w:cs="Arial"/>
      <w:b/>
      <w:bCs/>
      <w:i/>
      <w:iCs/>
      <w:szCs w:val="28"/>
      <w:lang w:val="en-US" w:eastAsia="zh-CN"/>
    </w:rPr>
  </w:style>
  <w:style w:type="paragraph" w:customStyle="1" w:styleId="910">
    <w:name w:val="Заголовок 91"/>
    <w:basedOn w:val="a"/>
    <w:next w:val="a"/>
    <w:qFormat/>
    <w:rsid w:val="008A19BA"/>
    <w:pPr>
      <w:keepNext/>
      <w:widowControl w:val="0"/>
      <w:suppressAutoHyphens/>
      <w:spacing w:after="0" w:line="240" w:lineRule="auto"/>
      <w:jc w:val="center"/>
      <w:outlineLvl w:val="8"/>
    </w:pPr>
    <w:rPr>
      <w:rFonts w:ascii="Arial" w:eastAsia="Lucida Sans Unicode" w:hAnsi="Arial" w:cs="Arial"/>
      <w:b/>
      <w:bCs/>
      <w:i/>
      <w:iCs/>
      <w:szCs w:val="28"/>
      <w:lang w:val="en-US" w:eastAsia="zh-CN"/>
    </w:rPr>
  </w:style>
  <w:style w:type="paragraph" w:customStyle="1" w:styleId="ConsPlusCell">
    <w:name w:val="ConsPlusCell"/>
    <w:rsid w:val="008A19B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pacing w:val="0"/>
      <w:sz w:val="22"/>
      <w:szCs w:val="22"/>
      <w:lang w:eastAsia="ru-RU"/>
    </w:rPr>
  </w:style>
  <w:style w:type="character" w:customStyle="1" w:styleId="normaltextrun">
    <w:name w:val="normaltextrun"/>
    <w:basedOn w:val="a0"/>
    <w:rsid w:val="008A19BA"/>
  </w:style>
  <w:style w:type="character" w:customStyle="1" w:styleId="A30">
    <w:name w:val="A3"/>
    <w:uiPriority w:val="99"/>
    <w:rsid w:val="008A19BA"/>
    <w:rPr>
      <w:color w:val="000000"/>
    </w:rPr>
  </w:style>
  <w:style w:type="character" w:customStyle="1" w:styleId="c0">
    <w:name w:val="c0"/>
    <w:basedOn w:val="a0"/>
    <w:rsid w:val="008A19BA"/>
  </w:style>
  <w:style w:type="paragraph" w:styleId="32">
    <w:name w:val="toc 3"/>
    <w:basedOn w:val="a"/>
    <w:next w:val="a"/>
    <w:autoRedefine/>
    <w:uiPriority w:val="39"/>
    <w:unhideWhenUsed/>
    <w:rsid w:val="00C31203"/>
    <w:pPr>
      <w:spacing w:after="100"/>
      <w:ind w:left="560"/>
    </w:pPr>
  </w:style>
  <w:style w:type="character" w:customStyle="1" w:styleId="af1">
    <w:name w:val="Без интервала Знак"/>
    <w:basedOn w:val="a0"/>
    <w:link w:val="af0"/>
    <w:uiPriority w:val="1"/>
    <w:rsid w:val="009E1E37"/>
    <w:rPr>
      <w:rFonts w:asciiTheme="minorHAnsi" w:hAnsiTheme="minorHAnsi" w:cstheme="minorBidi"/>
      <w:spacing w:val="0"/>
      <w:sz w:val="22"/>
      <w:szCs w:val="22"/>
    </w:rPr>
  </w:style>
  <w:style w:type="paragraph" w:styleId="af6">
    <w:name w:val="caption"/>
    <w:basedOn w:val="a"/>
    <w:next w:val="a"/>
    <w:uiPriority w:val="35"/>
    <w:unhideWhenUsed/>
    <w:qFormat/>
    <w:rsid w:val="0087606A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7">
    <w:name w:val="header"/>
    <w:basedOn w:val="a"/>
    <w:link w:val="af8"/>
    <w:uiPriority w:val="99"/>
    <w:unhideWhenUsed/>
    <w:rsid w:val="002914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291472"/>
    <w:rPr>
      <w:spacing w:val="0"/>
      <w:sz w:val="28"/>
    </w:rPr>
  </w:style>
  <w:style w:type="character" w:customStyle="1" w:styleId="text-color-bordered60">
    <w:name w:val="text-color-bordered60"/>
    <w:basedOn w:val="a0"/>
    <w:rsid w:val="00A9129D"/>
  </w:style>
  <w:style w:type="character" w:styleId="af9">
    <w:name w:val="annotation reference"/>
    <w:basedOn w:val="a0"/>
    <w:uiPriority w:val="99"/>
    <w:semiHidden/>
    <w:unhideWhenUsed/>
    <w:rsid w:val="00A6650F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A6650F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A6650F"/>
    <w:rPr>
      <w:spacing w:val="0"/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A6650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A6650F"/>
    <w:rPr>
      <w:b/>
      <w:bCs/>
      <w:spacing w:val="0"/>
      <w:sz w:val="20"/>
      <w:szCs w:val="20"/>
    </w:rPr>
  </w:style>
  <w:style w:type="paragraph" w:customStyle="1" w:styleId="rtejustify">
    <w:name w:val="rtejustify"/>
    <w:basedOn w:val="a"/>
    <w:rsid w:val="00266132"/>
    <w:pPr>
      <w:spacing w:before="100" w:beforeAutospacing="1" w:after="100" w:afterAutospacing="1" w:line="240" w:lineRule="auto"/>
    </w:pPr>
    <w:rPr>
      <w:rFonts w:eastAsia="Times New Roman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2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muravlenko24.ru/news/51503-mariya-utkina-luchshiy-volonter-abilimpiks-2020.htm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old.mmkolledge.ru/3687-luchshij-volontjor-abilimpiks-202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old.mmkolledge.ru/3382-volontjory-kolledzha-prokhodyat-obuchenie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old.mmkolledge.ru/3556-volontjor-abilimpiks-zvuchit-gordo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ariyamasya935@mail.ru" TargetMode="External"/><Relationship Id="rId14" Type="http://schemas.openxmlformats.org/officeDocument/2006/relationships/hyperlink" Target="http://old.mmkolledge.ru/3694-totalnyj-test-dostupnaya-sred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D9558-EEBE-42D9-A015-2C33F087E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1408</Words>
  <Characters>8030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Лучшие практики добровольческих организаций</vt:lpstr>
    </vt:vector>
  </TitlesOfParts>
  <Company>RePack by SPecialiST</Company>
  <LinksUpToDate>false</LinksUpToDate>
  <CharactersWithSpaces>9420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Лучшие практики добровольческих организаций</dc:title>
  <dc:subject>в сфере организации работы с родителями, воспитывающими детей с инвалидностью, организации развивающих занятий для детей с инвалидностью. Опыт субъектов Российской Федерации</dc:subject>
  <dc:creator>User</dc:creator>
  <cp:lastModifiedBy>User</cp:lastModifiedBy>
  <cp:revision>7</cp:revision>
  <cp:lastPrinted>2020-05-20T15:43:00Z</cp:lastPrinted>
  <dcterms:created xsi:type="dcterms:W3CDTF">2021-11-17T04:51:00Z</dcterms:created>
  <dcterms:modified xsi:type="dcterms:W3CDTF">2021-11-18T06:59:00Z</dcterms:modified>
</cp:coreProperties>
</file>