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839" w:rsidRDefault="00D85839" w:rsidP="00D85839">
      <w:r>
        <w:t>К</w:t>
      </w:r>
      <w:r>
        <w:t>лассн</w:t>
      </w:r>
      <w:r>
        <w:t>ый час</w:t>
      </w:r>
      <w:r>
        <w:t xml:space="preserve"> «Урок Памяти, посвященный году Памяти и Славы - 75-летию Побед</w:t>
      </w:r>
      <w:r>
        <w:t xml:space="preserve">ы в Великой Отечественной войне </w:t>
      </w:r>
      <w:r>
        <w:t>1941-1945 г.»</w:t>
      </w:r>
    </w:p>
    <w:p w:rsidR="00D85839" w:rsidRDefault="00D85839" w:rsidP="00D85839">
      <w:r>
        <w:t>Цель:</w:t>
      </w:r>
    </w:p>
    <w:p w:rsidR="00D85839" w:rsidRDefault="00D85839" w:rsidP="00D85839">
      <w:r>
        <w:t>Формирование у несовершеннолетних чувства патриотизма, любви к Родине, чувства гордости за страну и свой народ.</w:t>
      </w:r>
    </w:p>
    <w:p w:rsidR="00D85839" w:rsidRDefault="00D85839" w:rsidP="00D85839">
      <w:r>
        <w:t>Задачи:</w:t>
      </w:r>
    </w:p>
    <w:p w:rsidR="00D85839" w:rsidRDefault="00D85839" w:rsidP="00D85839">
      <w:r>
        <w:t>• Расширять знания детей об историческом прошлом Отечества, о военной истории родного края.</w:t>
      </w:r>
    </w:p>
    <w:p w:rsidR="00D85839" w:rsidRDefault="00D85839" w:rsidP="00D85839">
      <w:r>
        <w:t>• Дать воспитанникам представление о Великой Отечественной войне, об основных событиях этого периода.</w:t>
      </w:r>
    </w:p>
    <w:p w:rsidR="00D85839" w:rsidRDefault="00D85839" w:rsidP="00D85839">
      <w:r>
        <w:t>• Формировать у воспитанников духовно - нравственные качества личности.</w:t>
      </w:r>
    </w:p>
    <w:p w:rsidR="00D85839" w:rsidRDefault="00D85839" w:rsidP="00D85839">
      <w:r>
        <w:t>• Учить чтить память павших героев, беречь и почитать памятники Славы.</w:t>
      </w:r>
    </w:p>
    <w:p w:rsidR="00D85839" w:rsidRDefault="00D85839" w:rsidP="00D85839">
      <w:r>
        <w:t>• Формировать чувство гражданской ответственности за судьбу страны, народа, готовность защищать интересы государства.</w:t>
      </w:r>
    </w:p>
    <w:p w:rsidR="00D85839" w:rsidRDefault="00D85839" w:rsidP="00D85839">
      <w:r>
        <w:t>• Воспитывать культуру межличностных отношений.</w:t>
      </w:r>
    </w:p>
    <w:p w:rsidR="00D85839" w:rsidRDefault="00D85839" w:rsidP="00D85839"/>
    <w:p w:rsidR="00A266FF" w:rsidRDefault="00D85839" w:rsidP="00D85839">
      <w:r>
        <w:t xml:space="preserve">Ссылка на материал </w:t>
      </w:r>
      <w:hyperlink r:id="rId4" w:history="1">
        <w:r w:rsidRPr="00D046A8">
          <w:rPr>
            <w:rStyle w:val="a3"/>
          </w:rPr>
          <w:t>https://cloud.mail.ru/public/S3Bx/Nxo4sSora</w:t>
        </w:r>
      </w:hyperlink>
    </w:p>
    <w:p w:rsidR="00D85839" w:rsidRPr="00D85839" w:rsidRDefault="00D85839" w:rsidP="00D85839">
      <w:bookmarkStart w:id="0" w:name="_GoBack"/>
      <w:bookmarkEnd w:id="0"/>
    </w:p>
    <w:sectPr w:rsidR="00D85839" w:rsidRPr="00D858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9A3"/>
    <w:rsid w:val="008219A3"/>
    <w:rsid w:val="00A266FF"/>
    <w:rsid w:val="00D85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AF429F-59EE-4DBD-AC2D-885CEC2E3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583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S3Bx/Nxo4sSor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130</Words>
  <Characters>745</Characters>
  <Application>Microsoft Office Word</Application>
  <DocSecurity>0</DocSecurity>
  <Lines>6</Lines>
  <Paragraphs>1</Paragraphs>
  <ScaleCrop>false</ScaleCrop>
  <Company/>
  <LinksUpToDate>false</LinksUpToDate>
  <CharactersWithSpaces>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 Косинова</dc:creator>
  <cp:keywords/>
  <dc:description/>
  <cp:lastModifiedBy>Яна Косинова</cp:lastModifiedBy>
  <cp:revision>3</cp:revision>
  <dcterms:created xsi:type="dcterms:W3CDTF">2021-12-09T19:05:00Z</dcterms:created>
  <dcterms:modified xsi:type="dcterms:W3CDTF">2021-12-09T19:09:00Z</dcterms:modified>
</cp:coreProperties>
</file>