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6CF6" w:rsidRDefault="00E46CF6" w:rsidP="00E46CF6">
      <w:pPr>
        <w:spacing w:line="240" w:lineRule="auto"/>
        <w:rPr>
          <w:rFonts w:ascii="Times New Roman" w:hAnsi="Times New Roman" w:cs="Times New Roman"/>
          <w:b/>
          <w:sz w:val="28"/>
          <w:szCs w:val="28"/>
        </w:rPr>
      </w:pPr>
      <w:r>
        <w:rPr>
          <w:rFonts w:ascii="Times New Roman" w:hAnsi="Times New Roman" w:cs="Times New Roman"/>
          <w:b/>
          <w:sz w:val="28"/>
          <w:szCs w:val="28"/>
        </w:rPr>
        <w:t>Тема: « Никто не забыт, ничто не забыто»</w:t>
      </w:r>
      <w:bookmarkStart w:id="0" w:name="_GoBack"/>
      <w:bookmarkEnd w:id="0"/>
    </w:p>
    <w:p w:rsidR="00E46CF6" w:rsidRPr="000C0FD9" w:rsidRDefault="00E46CF6" w:rsidP="00E46CF6">
      <w:pPr>
        <w:spacing w:before="237" w:after="237" w:line="240" w:lineRule="auto"/>
        <w:jc w:val="both"/>
        <w:rPr>
          <w:rFonts w:ascii="Times New Roman" w:eastAsia="Times New Roman" w:hAnsi="Times New Roman" w:cs="Times New Roman"/>
          <w:color w:val="111111"/>
          <w:sz w:val="28"/>
          <w:szCs w:val="28"/>
          <w:lang w:eastAsia="ru-RU"/>
        </w:rPr>
      </w:pPr>
      <w:r w:rsidRPr="000C0FD9">
        <w:rPr>
          <w:rFonts w:ascii="Times New Roman" w:eastAsia="Times New Roman" w:hAnsi="Times New Roman" w:cs="Times New Roman"/>
          <w:b/>
          <w:bCs/>
          <w:color w:val="111111"/>
          <w:sz w:val="28"/>
          <w:szCs w:val="28"/>
          <w:lang w:eastAsia="ru-RU"/>
        </w:rPr>
        <w:t>Цель:</w:t>
      </w:r>
      <w:r w:rsidRPr="000C0FD9">
        <w:rPr>
          <w:rFonts w:ascii="Times New Roman" w:eastAsia="Times New Roman" w:hAnsi="Times New Roman" w:cs="Times New Roman"/>
          <w:color w:val="111111"/>
          <w:sz w:val="28"/>
          <w:szCs w:val="28"/>
          <w:lang w:eastAsia="ru-RU"/>
        </w:rPr>
        <w:t xml:space="preserve"> углубление знаний учащихся в области</w:t>
      </w:r>
      <w:r>
        <w:rPr>
          <w:rFonts w:ascii="Times New Roman" w:eastAsia="Times New Roman" w:hAnsi="Times New Roman" w:cs="Times New Roman"/>
          <w:color w:val="111111"/>
          <w:sz w:val="28"/>
          <w:szCs w:val="28"/>
          <w:lang w:eastAsia="ru-RU"/>
        </w:rPr>
        <w:t xml:space="preserve"> истории войны 1941 - 1945 года.</w:t>
      </w:r>
    </w:p>
    <w:p w:rsidR="00E46CF6" w:rsidRPr="00F17330" w:rsidRDefault="00E46CF6" w:rsidP="00E46CF6">
      <w:pPr>
        <w:spacing w:after="0" w:line="24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bCs/>
          <w:color w:val="111111"/>
          <w:sz w:val="28"/>
          <w:szCs w:val="28"/>
          <w:lang w:eastAsia="ru-RU"/>
        </w:rPr>
        <w:t>З</w:t>
      </w:r>
      <w:r w:rsidRPr="0099632A">
        <w:rPr>
          <w:rFonts w:ascii="Times New Roman" w:eastAsia="Times New Roman" w:hAnsi="Times New Roman" w:cs="Times New Roman"/>
          <w:b/>
          <w:bCs/>
          <w:color w:val="111111"/>
          <w:sz w:val="28"/>
          <w:szCs w:val="28"/>
          <w:lang w:eastAsia="ru-RU"/>
        </w:rPr>
        <w:t>адачи:</w:t>
      </w:r>
    </w:p>
    <w:p w:rsidR="00E46CF6" w:rsidRPr="000C0FD9" w:rsidRDefault="00E46CF6" w:rsidP="00E46CF6">
      <w:pPr>
        <w:spacing w:before="237" w:after="237" w:line="24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развивать интерес</w:t>
      </w:r>
      <w:r w:rsidRPr="000C0FD9">
        <w:rPr>
          <w:rFonts w:ascii="Times New Roman" w:eastAsia="Times New Roman" w:hAnsi="Times New Roman" w:cs="Times New Roman"/>
          <w:color w:val="111111"/>
          <w:sz w:val="28"/>
          <w:szCs w:val="28"/>
          <w:lang w:eastAsia="ru-RU"/>
        </w:rPr>
        <w:t xml:space="preserve"> к историческому прошлому нашей страны;</w:t>
      </w:r>
    </w:p>
    <w:p w:rsidR="00E46CF6" w:rsidRPr="000C0FD9" w:rsidRDefault="00E46CF6" w:rsidP="00E46CF6">
      <w:pPr>
        <w:spacing w:before="237" w:after="237" w:line="24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воспитывать</w:t>
      </w:r>
      <w:r w:rsidRPr="000C0FD9">
        <w:rPr>
          <w:rFonts w:ascii="Times New Roman" w:eastAsia="Times New Roman" w:hAnsi="Times New Roman" w:cs="Times New Roman"/>
          <w:color w:val="111111"/>
          <w:sz w:val="28"/>
          <w:szCs w:val="28"/>
          <w:lang w:eastAsia="ru-RU"/>
        </w:rPr>
        <w:t xml:space="preserve"> чувства патриотизма и гражданственности;</w:t>
      </w:r>
      <w:r>
        <w:rPr>
          <w:rFonts w:ascii="Times New Roman" w:eastAsia="Times New Roman" w:hAnsi="Times New Roman" w:cs="Times New Roman"/>
          <w:color w:val="111111"/>
          <w:sz w:val="28"/>
          <w:szCs w:val="28"/>
          <w:lang w:eastAsia="ru-RU"/>
        </w:rPr>
        <w:t xml:space="preserve"> </w:t>
      </w:r>
      <w:r w:rsidRPr="000C0FD9">
        <w:rPr>
          <w:rFonts w:ascii="Times New Roman" w:eastAsia="Times New Roman" w:hAnsi="Times New Roman" w:cs="Times New Roman"/>
          <w:color w:val="111111"/>
          <w:sz w:val="28"/>
          <w:szCs w:val="28"/>
          <w:lang w:eastAsia="ru-RU"/>
        </w:rPr>
        <w:t>благодарности к погибшим в годы Великой Отечественной войны и выжившим ветеранам и людям старшего поколения;</w:t>
      </w:r>
    </w:p>
    <w:p w:rsidR="00E46CF6" w:rsidRDefault="00E46CF6" w:rsidP="00E46CF6">
      <w:pPr>
        <w:spacing w:before="237" w:after="237" w:line="24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содействовать</w:t>
      </w:r>
      <w:r w:rsidRPr="000C0FD9">
        <w:rPr>
          <w:rFonts w:ascii="Times New Roman" w:eastAsia="Times New Roman" w:hAnsi="Times New Roman" w:cs="Times New Roman"/>
          <w:color w:val="111111"/>
          <w:sz w:val="28"/>
          <w:szCs w:val="28"/>
          <w:lang w:eastAsia="ru-RU"/>
        </w:rPr>
        <w:t xml:space="preserve"> развитию креативных способностей, познавательных интересов учащихся.</w:t>
      </w:r>
    </w:p>
    <w:p w:rsidR="00E46CF6" w:rsidRDefault="00E46CF6" w:rsidP="00E46CF6">
      <w:pPr>
        <w:rPr>
          <w:rFonts w:ascii="Times New Roman" w:hAnsi="Times New Roman" w:cs="Times New Roman"/>
          <w:color w:val="000000"/>
          <w:sz w:val="28"/>
          <w:szCs w:val="28"/>
        </w:rPr>
      </w:pPr>
      <w:r w:rsidRPr="001F0772">
        <w:rPr>
          <w:rFonts w:ascii="Times New Roman" w:hAnsi="Times New Roman" w:cs="Times New Roman"/>
          <w:b/>
          <w:color w:val="000000"/>
          <w:sz w:val="28"/>
          <w:szCs w:val="28"/>
        </w:rPr>
        <w:t>Оборудование:</w:t>
      </w:r>
      <w:r>
        <w:rPr>
          <w:rFonts w:ascii="Times New Roman" w:hAnsi="Times New Roman" w:cs="Times New Roman"/>
          <w:color w:val="000000"/>
          <w:sz w:val="28"/>
          <w:szCs w:val="28"/>
        </w:rPr>
        <w:t xml:space="preserve"> ноутбук экран, проектор, </w:t>
      </w:r>
      <w:proofErr w:type="spellStart"/>
      <w:r>
        <w:rPr>
          <w:rFonts w:ascii="Times New Roman" w:hAnsi="Times New Roman" w:cs="Times New Roman"/>
          <w:color w:val="000000"/>
          <w:sz w:val="28"/>
          <w:szCs w:val="28"/>
        </w:rPr>
        <w:t>минусовки</w:t>
      </w:r>
      <w:proofErr w:type="spellEnd"/>
      <w:r>
        <w:rPr>
          <w:rFonts w:ascii="Times New Roman" w:hAnsi="Times New Roman" w:cs="Times New Roman"/>
          <w:color w:val="000000"/>
          <w:sz w:val="28"/>
          <w:szCs w:val="28"/>
        </w:rPr>
        <w:t xml:space="preserve"> песен</w:t>
      </w:r>
      <w:r>
        <w:rPr>
          <w:rFonts w:ascii="Times New Roman" w:hAnsi="Times New Roman" w:cs="Times New Roman"/>
          <w:color w:val="000000"/>
          <w:sz w:val="28"/>
          <w:szCs w:val="28"/>
        </w:rPr>
        <w:t>, видеоролики</w:t>
      </w:r>
      <w:r>
        <w:rPr>
          <w:rFonts w:ascii="Times New Roman" w:hAnsi="Times New Roman" w:cs="Times New Roman"/>
          <w:color w:val="000000"/>
          <w:sz w:val="28"/>
          <w:szCs w:val="28"/>
        </w:rPr>
        <w:t>.</w:t>
      </w:r>
    </w:p>
    <w:p w:rsidR="00E46CF6" w:rsidRDefault="00E46CF6" w:rsidP="00E46CF6">
      <w:pPr>
        <w:spacing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Сценарий мероприятия.</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Ведущий 1:</w:t>
      </w:r>
      <w:r>
        <w:rPr>
          <w:rFonts w:ascii="Times New Roman" w:hAnsi="Times New Roman" w:cs="Times New Roman"/>
          <w:sz w:val="28"/>
          <w:szCs w:val="28"/>
        </w:rPr>
        <w:t xml:space="preserve"> Как хорошо, когда солнце светит, птицы поют, когда вы можете играть с друзьями, когда у вас есть родители, бабушки и дедушки!</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Когда вокруг тебя только добрые люди! Но, к сожалению, так не бывает. Добро и зло живут в мире иногда рядом. Случается так, что они ссорятся и даже дерутся. Однако когда сражались два человека, это было не так уж плохо, но когда в этом участвует  вся страна и армия, это уже катастрофа! Тогда люди умирают, разрушаются дома, погибают леса, живое - все это называется войной.</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Этот день близок любой семье ... Лето 22 июня 1941 года.</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75 лет прошло, но не забыть о той войне. О ней помнят все: взрослые и дети.</w:t>
      </w:r>
    </w:p>
    <w:p w:rsidR="00E46CF6" w:rsidRDefault="00E46CF6" w:rsidP="00E46CF6">
      <w:pPr>
        <w:spacing w:line="240" w:lineRule="auto"/>
        <w:ind w:firstLine="567"/>
        <w:jc w:val="both"/>
        <w:rPr>
          <w:rFonts w:ascii="Times New Roman" w:hAnsi="Times New Roman" w:cs="Times New Roman"/>
          <w:i/>
          <w:sz w:val="28"/>
          <w:szCs w:val="28"/>
        </w:rPr>
      </w:pPr>
      <w:proofErr w:type="gramStart"/>
      <w:r>
        <w:rPr>
          <w:rFonts w:ascii="Times New Roman" w:hAnsi="Times New Roman" w:cs="Times New Roman"/>
          <w:i/>
          <w:sz w:val="28"/>
          <w:szCs w:val="28"/>
        </w:rPr>
        <w:t>(Звучит песня «О той войне»</w:t>
      </w:r>
      <w:r>
        <w:rPr>
          <w:rFonts w:ascii="Times New Roman" w:hAnsi="Times New Roman" w:cs="Times New Roman"/>
          <w:i/>
          <w:sz w:val="28"/>
          <w:szCs w:val="28"/>
          <w:shd w:val="clear" w:color="auto" w:fill="FFFFFF"/>
        </w:rPr>
        <w:t xml:space="preserve"> сл. и муз.</w:t>
      </w:r>
      <w:proofErr w:type="gramEnd"/>
      <w:r>
        <w:rPr>
          <w:rFonts w:ascii="Times New Roman" w:hAnsi="Times New Roman" w:cs="Times New Roman"/>
          <w:i/>
          <w:sz w:val="28"/>
          <w:szCs w:val="28"/>
          <w:shd w:val="clear" w:color="auto" w:fill="FFFFFF"/>
        </w:rPr>
        <w:t xml:space="preserve"> </w:t>
      </w:r>
      <w:proofErr w:type="gramStart"/>
      <w:r>
        <w:rPr>
          <w:rFonts w:ascii="Times New Roman" w:hAnsi="Times New Roman" w:cs="Times New Roman"/>
          <w:i/>
          <w:sz w:val="28"/>
          <w:szCs w:val="28"/>
          <w:shd w:val="clear" w:color="auto" w:fill="FFFFFF"/>
        </w:rPr>
        <w:t>Елены Плотниковой</w:t>
      </w:r>
      <w:r>
        <w:rPr>
          <w:rFonts w:ascii="Times New Roman" w:hAnsi="Times New Roman" w:cs="Times New Roman"/>
          <w:i/>
          <w:sz w:val="28"/>
          <w:szCs w:val="28"/>
        </w:rPr>
        <w:t>)</w:t>
      </w:r>
      <w:proofErr w:type="gramEnd"/>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Учащийся:</w:t>
      </w:r>
      <w:r>
        <w:rPr>
          <w:rFonts w:ascii="Times New Roman" w:hAnsi="Times New Roman" w:cs="Times New Roman"/>
          <w:sz w:val="28"/>
          <w:szCs w:val="28"/>
        </w:rPr>
        <w:t xml:space="preserve"> На дворе февраль, 2020 год,</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В почтовом ящике предъюбилейная газета,</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Газету внучка принесла домой,</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В ней – разные статьи о тех,</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Кто завоевал Победу.</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Ведущий 2:</w:t>
      </w:r>
      <w:r>
        <w:rPr>
          <w:rFonts w:ascii="Times New Roman" w:hAnsi="Times New Roman" w:cs="Times New Roman"/>
          <w:sz w:val="28"/>
          <w:szCs w:val="28"/>
        </w:rPr>
        <w:t xml:space="preserve"> Из Октябрьского района в Великой Отечественной войне участвовало 1155 человек, 601 защитник Родины не вернулся к родному порогу. За последние годы поисковые отряды нашли еще 287 погибших солдат.</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lastRenderedPageBreak/>
        <w:t>Ведущий 1:</w:t>
      </w:r>
      <w:r>
        <w:rPr>
          <w:rFonts w:ascii="Times New Roman" w:hAnsi="Times New Roman" w:cs="Times New Roman"/>
          <w:sz w:val="28"/>
          <w:szCs w:val="28"/>
        </w:rPr>
        <w:t xml:space="preserve"> Во славу защитников Отечества в селе </w:t>
      </w:r>
      <w:proofErr w:type="gramStart"/>
      <w:r>
        <w:rPr>
          <w:rFonts w:ascii="Times New Roman" w:hAnsi="Times New Roman" w:cs="Times New Roman"/>
          <w:sz w:val="28"/>
          <w:szCs w:val="28"/>
        </w:rPr>
        <w:t>Октябрьское</w:t>
      </w:r>
      <w:proofErr w:type="gramEnd"/>
      <w:r>
        <w:rPr>
          <w:rFonts w:ascii="Times New Roman" w:hAnsi="Times New Roman" w:cs="Times New Roman"/>
          <w:sz w:val="28"/>
          <w:szCs w:val="28"/>
        </w:rPr>
        <w:t xml:space="preserve"> открыт Мемориал Победы у Вечного огня.</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Ведущий 2:</w:t>
      </w:r>
      <w:r>
        <w:rPr>
          <w:rFonts w:ascii="Times New Roman" w:hAnsi="Times New Roman" w:cs="Times New Roman"/>
          <w:sz w:val="28"/>
          <w:szCs w:val="28"/>
        </w:rPr>
        <w:t xml:space="preserve"> Октябрьская земля взрастила четырех Героев  Советского Союза. Это: Богомолов Константин Иванович, Линьков Григорий Матвеевич, Попов Семен Алексеевич, Таранов Иван Игнатьевич.</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Ведущий 1:</w:t>
      </w:r>
      <w:r>
        <w:rPr>
          <w:rFonts w:ascii="Times New Roman" w:hAnsi="Times New Roman" w:cs="Times New Roman"/>
          <w:sz w:val="28"/>
          <w:szCs w:val="28"/>
        </w:rPr>
        <w:t xml:space="preserve"> Тем, кто шел в бой за Родину, выстоял и победил.</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Ведущий 2:</w:t>
      </w:r>
      <w:r>
        <w:rPr>
          <w:rFonts w:ascii="Times New Roman" w:hAnsi="Times New Roman" w:cs="Times New Roman"/>
          <w:sz w:val="28"/>
          <w:szCs w:val="28"/>
        </w:rPr>
        <w:t xml:space="preserve"> Тем, кто согревал дыханием в стужу блокадных ночей.</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Ведущий 1:</w:t>
      </w:r>
      <w:r>
        <w:rPr>
          <w:rFonts w:ascii="Times New Roman" w:hAnsi="Times New Roman" w:cs="Times New Roman"/>
          <w:sz w:val="28"/>
          <w:szCs w:val="28"/>
        </w:rPr>
        <w:t xml:space="preserve"> Тем, кто улетал совместно с дымом из </w:t>
      </w:r>
      <w:proofErr w:type="spellStart"/>
      <w:r>
        <w:rPr>
          <w:rFonts w:ascii="Times New Roman" w:hAnsi="Times New Roman" w:cs="Times New Roman"/>
          <w:sz w:val="28"/>
          <w:szCs w:val="28"/>
        </w:rPr>
        <w:t>бухенвальских</w:t>
      </w:r>
      <w:proofErr w:type="spellEnd"/>
      <w:r>
        <w:rPr>
          <w:rFonts w:ascii="Times New Roman" w:hAnsi="Times New Roman" w:cs="Times New Roman"/>
          <w:sz w:val="28"/>
          <w:szCs w:val="28"/>
        </w:rPr>
        <w:t xml:space="preserve"> печей.</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Ведущий 2:</w:t>
      </w:r>
      <w:r>
        <w:rPr>
          <w:rFonts w:ascii="Times New Roman" w:hAnsi="Times New Roman" w:cs="Times New Roman"/>
          <w:sz w:val="28"/>
          <w:szCs w:val="28"/>
        </w:rPr>
        <w:t xml:space="preserve"> Тем, кто на речных переправах шел, будто  камень ко дну.</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Ведущий 1:</w:t>
      </w:r>
      <w:r>
        <w:rPr>
          <w:rFonts w:ascii="Times New Roman" w:hAnsi="Times New Roman" w:cs="Times New Roman"/>
          <w:sz w:val="28"/>
          <w:szCs w:val="28"/>
        </w:rPr>
        <w:t xml:space="preserve"> Тем, кто на века безымянные канул в фашистском плену.</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Ведущий 2:</w:t>
      </w:r>
      <w:r>
        <w:rPr>
          <w:rFonts w:ascii="Times New Roman" w:hAnsi="Times New Roman" w:cs="Times New Roman"/>
          <w:sz w:val="28"/>
          <w:szCs w:val="28"/>
        </w:rPr>
        <w:t xml:space="preserve"> Тем, кто ради правого дела сердце отдать был готов.</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Ведущий 1:</w:t>
      </w:r>
      <w:r>
        <w:rPr>
          <w:rFonts w:ascii="Times New Roman" w:hAnsi="Times New Roman" w:cs="Times New Roman"/>
          <w:sz w:val="28"/>
          <w:szCs w:val="28"/>
        </w:rPr>
        <w:t xml:space="preserve"> Всем тем, кто отправился в бессмертие и тем, кто победил. Посвящается.</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Ведущий 2:</w:t>
      </w:r>
      <w:r>
        <w:rPr>
          <w:rFonts w:ascii="Times New Roman" w:hAnsi="Times New Roman" w:cs="Times New Roman"/>
          <w:sz w:val="28"/>
          <w:szCs w:val="28"/>
        </w:rPr>
        <w:t xml:space="preserve"> Объявляется минута молчания. Прошу всех встать.</w:t>
      </w:r>
    </w:p>
    <w:p w:rsidR="00E46CF6" w:rsidRDefault="00E46CF6" w:rsidP="00E46CF6">
      <w:pPr>
        <w:spacing w:line="240" w:lineRule="auto"/>
        <w:ind w:firstLine="567"/>
        <w:jc w:val="both"/>
        <w:rPr>
          <w:rFonts w:ascii="Times New Roman" w:hAnsi="Times New Roman" w:cs="Times New Roman"/>
          <w:i/>
          <w:sz w:val="28"/>
          <w:szCs w:val="28"/>
        </w:rPr>
      </w:pPr>
      <w:r>
        <w:rPr>
          <w:rFonts w:ascii="Times New Roman" w:hAnsi="Times New Roman" w:cs="Times New Roman"/>
          <w:i/>
          <w:sz w:val="28"/>
          <w:szCs w:val="28"/>
        </w:rPr>
        <w:t>(Звучит метроном, на экране видео вечного огня)</w:t>
      </w:r>
    </w:p>
    <w:p w:rsidR="00E46CF6" w:rsidRDefault="00E46CF6" w:rsidP="00E46CF6">
      <w:pPr>
        <w:spacing w:line="240" w:lineRule="auto"/>
        <w:ind w:firstLine="567"/>
        <w:jc w:val="both"/>
        <w:rPr>
          <w:rFonts w:ascii="Times New Roman" w:hAnsi="Times New Roman" w:cs="Times New Roman"/>
          <w:i/>
          <w:sz w:val="28"/>
          <w:szCs w:val="28"/>
        </w:rPr>
      </w:pPr>
      <w:r>
        <w:rPr>
          <w:rFonts w:ascii="Times New Roman" w:hAnsi="Times New Roman" w:cs="Times New Roman"/>
          <w:i/>
          <w:sz w:val="28"/>
          <w:szCs w:val="28"/>
        </w:rPr>
        <w:t>(За столом сидит бабушка и рассматривает газету)</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Внучка:</w:t>
      </w:r>
      <w:r>
        <w:rPr>
          <w:rFonts w:ascii="Times New Roman" w:hAnsi="Times New Roman" w:cs="Times New Roman"/>
          <w:sz w:val="28"/>
          <w:szCs w:val="28"/>
        </w:rPr>
        <w:t xml:space="preserve"> - Баб, а баб, а мы пойдем в кино?</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Бабушка:</w:t>
      </w:r>
      <w:r>
        <w:rPr>
          <w:rFonts w:ascii="Times New Roman" w:hAnsi="Times New Roman" w:cs="Times New Roman"/>
          <w:sz w:val="28"/>
          <w:szCs w:val="28"/>
        </w:rPr>
        <w:t xml:space="preserve"> - Постой, Полин, не тараторь, послушай.</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Внучка:</w:t>
      </w:r>
      <w:r>
        <w:rPr>
          <w:rFonts w:ascii="Times New Roman" w:hAnsi="Times New Roman" w:cs="Times New Roman"/>
          <w:sz w:val="28"/>
          <w:szCs w:val="28"/>
        </w:rPr>
        <w:t xml:space="preserve"> - Ну что еще? Вот как всегда. Бабуль, ну, ты пойдешь со мной?</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Ты плачешь? Что случилось? Баб, скажи мне.</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Бабушка:</w:t>
      </w:r>
      <w:r>
        <w:rPr>
          <w:rFonts w:ascii="Times New Roman" w:hAnsi="Times New Roman" w:cs="Times New Roman"/>
          <w:sz w:val="28"/>
          <w:szCs w:val="28"/>
        </w:rPr>
        <w:t xml:space="preserve"> - То слезы радости, взгрустнулось что – то мне, и вспомнилось давно забытое, былое</w:t>
      </w:r>
      <w:proofErr w:type="gramStart"/>
      <w:r>
        <w:rPr>
          <w:rFonts w:ascii="Times New Roman" w:hAnsi="Times New Roman" w:cs="Times New Roman"/>
          <w:sz w:val="28"/>
          <w:szCs w:val="28"/>
        </w:rPr>
        <w:t>… П</w:t>
      </w:r>
      <w:proofErr w:type="gramEnd"/>
      <w:r>
        <w:rPr>
          <w:rFonts w:ascii="Times New Roman" w:hAnsi="Times New Roman" w:cs="Times New Roman"/>
          <w:sz w:val="28"/>
          <w:szCs w:val="28"/>
        </w:rPr>
        <w:t>ро папу здесь, Полина, пишут моего, про дедушку Алеши, про твоего прадеда.</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Внучка:</w:t>
      </w:r>
      <w:r>
        <w:rPr>
          <w:rFonts w:ascii="Times New Roman" w:hAnsi="Times New Roman" w:cs="Times New Roman"/>
          <w:sz w:val="28"/>
          <w:szCs w:val="28"/>
        </w:rPr>
        <w:t xml:space="preserve"> - Про прадеда, вот это да, он что</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герой?</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Бабушка:</w:t>
      </w:r>
      <w:r>
        <w:rPr>
          <w:rFonts w:ascii="Times New Roman" w:hAnsi="Times New Roman" w:cs="Times New Roman"/>
          <w:sz w:val="28"/>
          <w:szCs w:val="28"/>
        </w:rPr>
        <w:t xml:space="preserve"> - Герой, конечно, на войне ведь каждый был героем.</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Внучка:</w:t>
      </w:r>
      <w:r>
        <w:rPr>
          <w:rFonts w:ascii="Times New Roman" w:hAnsi="Times New Roman" w:cs="Times New Roman"/>
          <w:sz w:val="28"/>
          <w:szCs w:val="28"/>
        </w:rPr>
        <w:t xml:space="preserve"> - Как интересно, расскажи мне, баб, о нем…</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Бабушка:</w:t>
      </w:r>
      <w:r>
        <w:rPr>
          <w:rFonts w:ascii="Times New Roman" w:hAnsi="Times New Roman" w:cs="Times New Roman"/>
          <w:sz w:val="28"/>
          <w:szCs w:val="28"/>
        </w:rPr>
        <w:t xml:space="preserve"> - Нам сказали, что он пропал. Когда я стала взрослой, я решила искать его всю жизнь, потому что мы не знали, где его могила.</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И лишь  2000 – х узнаю, что он погиб в немецком лагере в 1944 году.</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Я всю жизнь думала, что не сфотографировалась с отцом, на всех фотографиях он с мамой или братом. Но в мою годовщину мы нашли фотографию отца, держащего ребенка на руках. Это были я и мой отец. Папа… </w:t>
      </w:r>
      <w:r>
        <w:rPr>
          <w:rFonts w:ascii="Times New Roman" w:hAnsi="Times New Roman" w:cs="Times New Roman"/>
          <w:i/>
          <w:sz w:val="28"/>
          <w:szCs w:val="28"/>
        </w:rPr>
        <w:t>(обращается у фотографии)</w:t>
      </w:r>
      <w:r>
        <w:rPr>
          <w:rFonts w:ascii="Times New Roman" w:hAnsi="Times New Roman" w:cs="Times New Roman"/>
          <w:sz w:val="28"/>
          <w:szCs w:val="28"/>
        </w:rPr>
        <w:t xml:space="preserve"> Папа, у меня все в порядке. Я вырастила двух сыновей, у меня есть замечательные внуки, работала учителем, сейчас на пенсии.</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Внучка:</w:t>
      </w:r>
      <w:r>
        <w:rPr>
          <w:rFonts w:ascii="Times New Roman" w:hAnsi="Times New Roman" w:cs="Times New Roman"/>
          <w:sz w:val="28"/>
          <w:szCs w:val="28"/>
        </w:rPr>
        <w:t xml:space="preserve"> </w:t>
      </w:r>
      <w:r>
        <w:rPr>
          <w:rFonts w:ascii="Times New Roman" w:hAnsi="Times New Roman" w:cs="Times New Roman"/>
          <w:i/>
          <w:sz w:val="28"/>
          <w:szCs w:val="28"/>
        </w:rPr>
        <w:t>(прижимает фотографию)</w:t>
      </w:r>
      <w:r>
        <w:rPr>
          <w:rFonts w:ascii="Times New Roman" w:hAnsi="Times New Roman" w:cs="Times New Roman"/>
          <w:sz w:val="28"/>
          <w:szCs w:val="28"/>
        </w:rPr>
        <w:t xml:space="preserve"> Мой прадедушка, любимый мой. Хоть я тебя и никогда не видела, но я очень горжусь тобой, слышишь? Ну, если бы на чуть – чуть </w:t>
      </w:r>
      <w:proofErr w:type="gramStart"/>
      <w:r>
        <w:rPr>
          <w:rFonts w:ascii="Times New Roman" w:hAnsi="Times New Roman" w:cs="Times New Roman"/>
          <w:sz w:val="28"/>
          <w:szCs w:val="28"/>
        </w:rPr>
        <w:t xml:space="preserve">можно было бы вернуть время … хоть на маленькую </w:t>
      </w:r>
      <w:proofErr w:type="spellStart"/>
      <w:r>
        <w:rPr>
          <w:rFonts w:ascii="Times New Roman" w:hAnsi="Times New Roman" w:cs="Times New Roman"/>
          <w:sz w:val="28"/>
          <w:szCs w:val="28"/>
        </w:rPr>
        <w:t>капулечку</w:t>
      </w:r>
      <w:proofErr w:type="spellEnd"/>
      <w:r>
        <w:rPr>
          <w:rFonts w:ascii="Times New Roman" w:hAnsi="Times New Roman" w:cs="Times New Roman"/>
          <w:sz w:val="28"/>
          <w:szCs w:val="28"/>
        </w:rPr>
        <w:t>… как бы я хотела</w:t>
      </w:r>
      <w:proofErr w:type="gramEnd"/>
      <w:r>
        <w:rPr>
          <w:rFonts w:ascii="Times New Roman" w:hAnsi="Times New Roman" w:cs="Times New Roman"/>
          <w:sz w:val="28"/>
          <w:szCs w:val="28"/>
        </w:rPr>
        <w:t xml:space="preserve"> увидеть тебя, поболтать, прижаться к тебе…, но ничего, спи там спокойно… я тебя очень, очень люблю.</w:t>
      </w:r>
    </w:p>
    <w:p w:rsidR="00E46CF6" w:rsidRDefault="00E46CF6" w:rsidP="00E46CF6">
      <w:pPr>
        <w:spacing w:line="240" w:lineRule="auto"/>
        <w:ind w:firstLine="567"/>
        <w:jc w:val="both"/>
        <w:rPr>
          <w:rFonts w:ascii="Times New Roman" w:hAnsi="Times New Roman" w:cs="Times New Roman"/>
          <w:sz w:val="28"/>
          <w:szCs w:val="28"/>
        </w:rPr>
      </w:pPr>
      <w:proofErr w:type="gramStart"/>
      <w:r>
        <w:rPr>
          <w:rFonts w:ascii="Times New Roman" w:hAnsi="Times New Roman" w:cs="Times New Roman"/>
          <w:sz w:val="28"/>
          <w:szCs w:val="28"/>
        </w:rPr>
        <w:t>(</w:t>
      </w:r>
      <w:r>
        <w:rPr>
          <w:rFonts w:ascii="Times New Roman" w:hAnsi="Times New Roman" w:cs="Times New Roman"/>
          <w:i/>
          <w:sz w:val="28"/>
          <w:szCs w:val="28"/>
        </w:rPr>
        <w:t>Звучит песня «Прадедушка!» муз.</w:t>
      </w:r>
      <w:proofErr w:type="gramEnd"/>
      <w:r>
        <w:rPr>
          <w:rFonts w:ascii="Times New Roman" w:hAnsi="Times New Roman" w:cs="Times New Roman"/>
          <w:i/>
          <w:sz w:val="28"/>
          <w:szCs w:val="28"/>
        </w:rPr>
        <w:t xml:space="preserve"> </w:t>
      </w:r>
      <w:proofErr w:type="spellStart"/>
      <w:proofErr w:type="gramStart"/>
      <w:r>
        <w:rPr>
          <w:rFonts w:ascii="Times New Roman" w:hAnsi="Times New Roman" w:cs="Times New Roman"/>
          <w:i/>
          <w:sz w:val="28"/>
          <w:szCs w:val="28"/>
        </w:rPr>
        <w:t>А.Ермолова</w:t>
      </w:r>
      <w:proofErr w:type="spellEnd"/>
      <w:r>
        <w:rPr>
          <w:rFonts w:ascii="Times New Roman" w:hAnsi="Times New Roman" w:cs="Times New Roman"/>
          <w:i/>
          <w:sz w:val="28"/>
          <w:szCs w:val="28"/>
        </w:rPr>
        <w:t xml:space="preserve">, сл. М. </w:t>
      </w:r>
      <w:proofErr w:type="spellStart"/>
      <w:r>
        <w:rPr>
          <w:rFonts w:ascii="Times New Roman" w:hAnsi="Times New Roman" w:cs="Times New Roman"/>
          <w:i/>
          <w:sz w:val="28"/>
          <w:szCs w:val="28"/>
        </w:rPr>
        <w:t>Загота</w:t>
      </w:r>
      <w:proofErr w:type="spellEnd"/>
      <w:r>
        <w:rPr>
          <w:rFonts w:ascii="Times New Roman" w:hAnsi="Times New Roman" w:cs="Times New Roman"/>
          <w:sz w:val="28"/>
          <w:szCs w:val="28"/>
        </w:rPr>
        <w:t>)</w:t>
      </w:r>
      <w:proofErr w:type="gramEnd"/>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i/>
          <w:sz w:val="28"/>
          <w:szCs w:val="28"/>
        </w:rPr>
        <w:t xml:space="preserve">(На экране видеоклип – </w:t>
      </w:r>
      <w:proofErr w:type="spellStart"/>
      <w:r>
        <w:rPr>
          <w:rFonts w:ascii="Times New Roman" w:hAnsi="Times New Roman" w:cs="Times New Roman"/>
          <w:i/>
          <w:sz w:val="28"/>
          <w:szCs w:val="28"/>
        </w:rPr>
        <w:t>минусовка</w:t>
      </w:r>
      <w:proofErr w:type="spellEnd"/>
      <w:r>
        <w:rPr>
          <w:rFonts w:ascii="Times New Roman" w:hAnsi="Times New Roman" w:cs="Times New Roman"/>
          <w:i/>
          <w:sz w:val="28"/>
          <w:szCs w:val="28"/>
        </w:rPr>
        <w:t>)</w:t>
      </w:r>
      <w:r>
        <w:rPr>
          <w:rFonts w:ascii="Times New Roman" w:hAnsi="Times New Roman" w:cs="Times New Roman"/>
          <w:sz w:val="28"/>
          <w:szCs w:val="28"/>
        </w:rPr>
        <w:t xml:space="preserve"> </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Внучка:</w:t>
      </w:r>
      <w:r>
        <w:rPr>
          <w:rFonts w:ascii="Times New Roman" w:hAnsi="Times New Roman" w:cs="Times New Roman"/>
          <w:sz w:val="28"/>
          <w:szCs w:val="28"/>
        </w:rPr>
        <w:t xml:space="preserve"> - Бабушка, а что было бы, если бы на войне победили не мы, а немцы?</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Бабушка:</w:t>
      </w:r>
      <w:r>
        <w:rPr>
          <w:rFonts w:ascii="Times New Roman" w:hAnsi="Times New Roman" w:cs="Times New Roman"/>
          <w:sz w:val="28"/>
          <w:szCs w:val="28"/>
        </w:rPr>
        <w:t xml:space="preserve"> - Такого бы не случилось никогда.</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Бабушка:</w:t>
      </w:r>
      <w:r>
        <w:rPr>
          <w:rFonts w:ascii="Times New Roman" w:hAnsi="Times New Roman" w:cs="Times New Roman"/>
          <w:sz w:val="28"/>
          <w:szCs w:val="28"/>
        </w:rPr>
        <w:t xml:space="preserve"> (читает статью) – Весь наш народ поднялся на защиту Родины.</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Ведущий 2:</w:t>
      </w:r>
      <w:r>
        <w:rPr>
          <w:rFonts w:ascii="Times New Roman" w:hAnsi="Times New Roman" w:cs="Times New Roman"/>
          <w:sz w:val="28"/>
          <w:szCs w:val="28"/>
        </w:rPr>
        <w:t xml:space="preserve"> Кто </w:t>
      </w:r>
      <w:proofErr w:type="gramStart"/>
      <w:r>
        <w:rPr>
          <w:rFonts w:ascii="Times New Roman" w:hAnsi="Times New Roman" w:cs="Times New Roman"/>
          <w:sz w:val="28"/>
          <w:szCs w:val="28"/>
        </w:rPr>
        <w:t>–т</w:t>
      </w:r>
      <w:proofErr w:type="gramEnd"/>
      <w:r>
        <w:rPr>
          <w:rFonts w:ascii="Times New Roman" w:hAnsi="Times New Roman" w:cs="Times New Roman"/>
          <w:sz w:val="28"/>
          <w:szCs w:val="28"/>
        </w:rPr>
        <w:t>о трудился в тылу: растил хлеб, работал на заводах и фабриках; в госпиталях, выносил из огня раненных, кто – то проливал свою кровь на полях сражений.</w:t>
      </w:r>
    </w:p>
    <w:p w:rsidR="00E46CF6" w:rsidRDefault="00E46CF6" w:rsidP="00E46CF6">
      <w:pPr>
        <w:spacing w:line="240" w:lineRule="auto"/>
        <w:ind w:firstLine="567"/>
        <w:jc w:val="both"/>
        <w:rPr>
          <w:rFonts w:ascii="Times New Roman" w:hAnsi="Times New Roman" w:cs="Times New Roman"/>
          <w:i/>
          <w:sz w:val="28"/>
          <w:szCs w:val="28"/>
        </w:rPr>
      </w:pPr>
      <w:r>
        <w:rPr>
          <w:rFonts w:ascii="Times New Roman" w:hAnsi="Times New Roman" w:cs="Times New Roman"/>
          <w:i/>
          <w:sz w:val="28"/>
          <w:szCs w:val="28"/>
        </w:rPr>
        <w:t>(видео «Давным-давно была война…»)</w:t>
      </w:r>
    </w:p>
    <w:p w:rsidR="00E46CF6" w:rsidRDefault="00E46CF6" w:rsidP="00E46CF6">
      <w:pPr>
        <w:pStyle w:val="a4"/>
        <w:spacing w:line="240" w:lineRule="auto"/>
        <w:jc w:val="both"/>
        <w:rPr>
          <w:rFonts w:ascii="Times New Roman" w:hAnsi="Times New Roman" w:cs="Times New Roman"/>
          <w:sz w:val="28"/>
          <w:szCs w:val="28"/>
        </w:rPr>
      </w:pPr>
      <w:hyperlink r:id="rId6" w:history="1">
        <w:r>
          <w:rPr>
            <w:rStyle w:val="a3"/>
            <w:rFonts w:ascii="Times New Roman" w:hAnsi="Times New Roman" w:cs="Times New Roman"/>
            <w:sz w:val="28"/>
            <w:szCs w:val="28"/>
          </w:rPr>
          <w:t>https://www.youtube.com/watch?v=1vF6oWeRpUo</w:t>
        </w:r>
      </w:hyperlink>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 xml:space="preserve">Ведущий 1: </w:t>
      </w:r>
      <w:r>
        <w:rPr>
          <w:rFonts w:ascii="Times New Roman" w:hAnsi="Times New Roman" w:cs="Times New Roman"/>
          <w:sz w:val="28"/>
          <w:szCs w:val="28"/>
        </w:rPr>
        <w:t>Во многих семьях сохранились солдатские треугольники письма, которые присылали с фронта отцы и деды, мужья и сыновья, братья. Они писали, что вернутся домой и только с победой.</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Бабушка:</w:t>
      </w:r>
      <w:r>
        <w:rPr>
          <w:rFonts w:ascii="Times New Roman" w:hAnsi="Times New Roman" w:cs="Times New Roman"/>
          <w:sz w:val="28"/>
          <w:szCs w:val="28"/>
        </w:rPr>
        <w:t xml:space="preserve"> - Память о тех, благодаря кому мы живем, нетленна. Фронтовые письма – часть этой памяти. Многие из них были написаны на грани между жизнью и смертью. Но в каждой строчке – уверенность в завтрашнем дне и такая искренняя любовь к родным и тем, кто будет жить после них.</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Читая передовые письма, мы, слышим голоса солдат. Они рассказывают нам суровые факты жизни на войне. Нет, мы не услышим звука разочарования и отчаяния. Однако мы поймем главное: война – это тяжкий, изнурительный ратный труд.</w:t>
      </w:r>
    </w:p>
    <w:p w:rsidR="00E46CF6" w:rsidRDefault="00E46CF6" w:rsidP="00E46CF6">
      <w:pPr>
        <w:spacing w:line="240" w:lineRule="auto"/>
        <w:ind w:firstLine="567"/>
        <w:jc w:val="both"/>
        <w:rPr>
          <w:rFonts w:ascii="Times New Roman" w:hAnsi="Times New Roman" w:cs="Times New Roman"/>
          <w:i/>
          <w:sz w:val="28"/>
          <w:szCs w:val="28"/>
        </w:rPr>
      </w:pPr>
      <w:r>
        <w:rPr>
          <w:rFonts w:ascii="Times New Roman" w:hAnsi="Times New Roman" w:cs="Times New Roman"/>
          <w:i/>
          <w:sz w:val="28"/>
          <w:szCs w:val="28"/>
        </w:rPr>
        <w:t>(Звучат голоса за кадром)</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нас осталось немного. К вечеру подойдет подкрепление, а до вечера будем биться до последней капли крови, однако врагу своей позиции не отдадим. Берегите детей».</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б</w:t>
      </w:r>
      <w:proofErr w:type="gramEnd"/>
      <w:r>
        <w:rPr>
          <w:rFonts w:ascii="Times New Roman" w:hAnsi="Times New Roman" w:cs="Times New Roman"/>
          <w:sz w:val="28"/>
          <w:szCs w:val="28"/>
        </w:rPr>
        <w:t xml:space="preserve">ыл на передовой. Излазил ее, а потом на шинели насчитал пятьдесят пулевых дыр. Но не отлили той пули, что сразила бы меня. Обо мне не беспокойся, я вернусь!» </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«…будет всякое сокрушительный удар, ведь русский народ за все отомстит, за ограбление, разорения и поджоги наших сел и городов. Сотрем с земли нашей этих </w:t>
      </w:r>
      <w:proofErr w:type="gramStart"/>
      <w:r>
        <w:rPr>
          <w:rFonts w:ascii="Times New Roman" w:hAnsi="Times New Roman" w:cs="Times New Roman"/>
          <w:sz w:val="28"/>
          <w:szCs w:val="28"/>
        </w:rPr>
        <w:t>гадов</w:t>
      </w:r>
      <w:proofErr w:type="gramEnd"/>
      <w:r>
        <w:rPr>
          <w:rFonts w:ascii="Times New Roman" w:hAnsi="Times New Roman" w:cs="Times New Roman"/>
          <w:sz w:val="28"/>
          <w:szCs w:val="28"/>
        </w:rPr>
        <w:t xml:space="preserve"> дармоедов, за кровь и поплатятся кровью».</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 родные мои, тысячу раз спасибо за то, что вы, безустанные труженики, проявляете о нас такую заботу».</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«Многоуважаемая Маня! Шлю привет детям – Зое, Коле и Вале. Я жи</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здоров. </w:t>
      </w:r>
      <w:proofErr w:type="spellStart"/>
      <w:r>
        <w:rPr>
          <w:rFonts w:ascii="Times New Roman" w:hAnsi="Times New Roman" w:cs="Times New Roman"/>
          <w:sz w:val="28"/>
          <w:szCs w:val="28"/>
        </w:rPr>
        <w:t>Манечка</w:t>
      </w:r>
      <w:proofErr w:type="spellEnd"/>
      <w:r>
        <w:rPr>
          <w:rFonts w:ascii="Times New Roman" w:hAnsi="Times New Roman" w:cs="Times New Roman"/>
          <w:sz w:val="28"/>
          <w:szCs w:val="28"/>
        </w:rPr>
        <w:t>, береги детей. Обрати внимание на здоровье Зои. Она у нас слабенькая. Ей нужно пить молоко».</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«…Я сижу среди дубового леса, такая тишина вокруг. Ничего не предвещает войну, сейчас затишье как будто нет никакой войны..., так скучаю, хочу, чтобы как можно меньше трудностей вы испытали без меня. Люблю вас, обнимаю, надеюсь, что после войны мы заживем счастливо».</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Бабушка:</w:t>
      </w:r>
      <w:r>
        <w:rPr>
          <w:rFonts w:ascii="Times New Roman" w:hAnsi="Times New Roman" w:cs="Times New Roman"/>
          <w:sz w:val="28"/>
          <w:szCs w:val="28"/>
        </w:rPr>
        <w:t xml:space="preserve"> - Это было последнее </w:t>
      </w:r>
      <w:proofErr w:type="gramStart"/>
      <w:r>
        <w:rPr>
          <w:rFonts w:ascii="Times New Roman" w:hAnsi="Times New Roman" w:cs="Times New Roman"/>
          <w:sz w:val="28"/>
          <w:szCs w:val="28"/>
        </w:rPr>
        <w:t>письмо</w:t>
      </w:r>
      <w:proofErr w:type="gramEnd"/>
      <w:r>
        <w:rPr>
          <w:rFonts w:ascii="Times New Roman" w:hAnsi="Times New Roman" w:cs="Times New Roman"/>
          <w:sz w:val="28"/>
          <w:szCs w:val="28"/>
        </w:rPr>
        <w:t>… Я перечитываю его – это все что мне осталось от моего отца. Да еще старый фотоальбом и фотографии – я часто с ними разговариваю.</w:t>
      </w:r>
    </w:p>
    <w:p w:rsidR="00E46CF6" w:rsidRDefault="00E46CF6" w:rsidP="00E46CF6">
      <w:pPr>
        <w:spacing w:line="240" w:lineRule="auto"/>
        <w:ind w:firstLine="567"/>
        <w:jc w:val="both"/>
        <w:rPr>
          <w:rFonts w:ascii="Times New Roman" w:hAnsi="Times New Roman" w:cs="Times New Roman"/>
          <w:i/>
          <w:sz w:val="28"/>
          <w:szCs w:val="28"/>
        </w:rPr>
      </w:pPr>
      <w:r>
        <w:rPr>
          <w:rFonts w:ascii="Times New Roman" w:hAnsi="Times New Roman" w:cs="Times New Roman"/>
          <w:i/>
          <w:sz w:val="28"/>
          <w:szCs w:val="28"/>
        </w:rPr>
        <w:t>(звучит песня «Белый снег войны» муз</w:t>
      </w:r>
      <w:proofErr w:type="gramStart"/>
      <w:r>
        <w:rPr>
          <w:rFonts w:ascii="Times New Roman" w:hAnsi="Times New Roman" w:cs="Times New Roman"/>
          <w:i/>
          <w:sz w:val="28"/>
          <w:szCs w:val="28"/>
        </w:rPr>
        <w:t>.</w:t>
      </w:r>
      <w:proofErr w:type="gramEnd"/>
      <w:r>
        <w:rPr>
          <w:rFonts w:ascii="Times New Roman" w:hAnsi="Times New Roman" w:cs="Times New Roman"/>
          <w:i/>
          <w:sz w:val="28"/>
          <w:szCs w:val="28"/>
        </w:rPr>
        <w:t xml:space="preserve"> </w:t>
      </w:r>
      <w:proofErr w:type="gramStart"/>
      <w:r>
        <w:rPr>
          <w:rFonts w:ascii="Times New Roman" w:hAnsi="Times New Roman" w:cs="Times New Roman"/>
          <w:i/>
          <w:sz w:val="28"/>
          <w:szCs w:val="28"/>
        </w:rPr>
        <w:t>с</w:t>
      </w:r>
      <w:proofErr w:type="gramEnd"/>
      <w:r>
        <w:rPr>
          <w:rFonts w:ascii="Times New Roman" w:hAnsi="Times New Roman" w:cs="Times New Roman"/>
          <w:i/>
          <w:sz w:val="28"/>
          <w:szCs w:val="28"/>
        </w:rPr>
        <w:t xml:space="preserve">л. </w:t>
      </w:r>
      <w:proofErr w:type="spellStart"/>
      <w:r>
        <w:rPr>
          <w:rFonts w:ascii="Times New Roman" w:hAnsi="Times New Roman" w:cs="Times New Roman"/>
          <w:i/>
          <w:sz w:val="28"/>
          <w:szCs w:val="28"/>
        </w:rPr>
        <w:t>В.Разумовский</w:t>
      </w:r>
      <w:proofErr w:type="spellEnd"/>
      <w:r>
        <w:rPr>
          <w:rFonts w:ascii="Times New Roman" w:hAnsi="Times New Roman" w:cs="Times New Roman"/>
          <w:i/>
          <w:sz w:val="28"/>
          <w:szCs w:val="28"/>
        </w:rPr>
        <w:t>)</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Учащийся:</w:t>
      </w:r>
      <w:r>
        <w:rPr>
          <w:rFonts w:ascii="Times New Roman" w:hAnsi="Times New Roman" w:cs="Times New Roman"/>
          <w:sz w:val="28"/>
          <w:szCs w:val="28"/>
        </w:rPr>
        <w:t xml:space="preserve">         Здравствуй, папа, ты опять мне снился,</w:t>
      </w:r>
    </w:p>
    <w:p w:rsidR="00E46CF6" w:rsidRDefault="00E46CF6" w:rsidP="00E46CF6">
      <w:pPr>
        <w:spacing w:line="240" w:lineRule="auto"/>
        <w:jc w:val="both"/>
        <w:rPr>
          <w:rFonts w:ascii="Times New Roman" w:hAnsi="Times New Roman" w:cs="Times New Roman"/>
          <w:sz w:val="28"/>
          <w:szCs w:val="28"/>
        </w:rPr>
      </w:pPr>
      <w:r>
        <w:rPr>
          <w:rFonts w:ascii="Times New Roman" w:hAnsi="Times New Roman" w:cs="Times New Roman"/>
          <w:sz w:val="28"/>
          <w:szCs w:val="28"/>
        </w:rPr>
        <w:t>Только в этот раз не на войне.</w:t>
      </w:r>
    </w:p>
    <w:p w:rsidR="00E46CF6" w:rsidRDefault="00E46CF6" w:rsidP="00E46CF6">
      <w:pPr>
        <w:spacing w:line="240" w:lineRule="auto"/>
        <w:jc w:val="both"/>
        <w:rPr>
          <w:rFonts w:ascii="Times New Roman" w:hAnsi="Times New Roman" w:cs="Times New Roman"/>
          <w:sz w:val="28"/>
          <w:szCs w:val="28"/>
        </w:rPr>
      </w:pPr>
      <w:r>
        <w:rPr>
          <w:rFonts w:ascii="Times New Roman" w:hAnsi="Times New Roman" w:cs="Times New Roman"/>
          <w:sz w:val="28"/>
          <w:szCs w:val="28"/>
        </w:rPr>
        <w:t>Я немножко даже удивилась,</w:t>
      </w:r>
    </w:p>
    <w:p w:rsidR="00E46CF6" w:rsidRDefault="00E46CF6" w:rsidP="00E46CF6">
      <w:pPr>
        <w:spacing w:line="240" w:lineRule="auto"/>
        <w:jc w:val="both"/>
        <w:rPr>
          <w:rFonts w:ascii="Times New Roman" w:hAnsi="Times New Roman" w:cs="Times New Roman"/>
          <w:sz w:val="28"/>
          <w:szCs w:val="28"/>
        </w:rPr>
      </w:pPr>
      <w:r>
        <w:rPr>
          <w:rFonts w:ascii="Times New Roman" w:hAnsi="Times New Roman" w:cs="Times New Roman"/>
          <w:sz w:val="28"/>
          <w:szCs w:val="28"/>
        </w:rPr>
        <w:t>До чего ты прежний был во сне.</w:t>
      </w:r>
    </w:p>
    <w:p w:rsidR="00E46CF6" w:rsidRDefault="00E46CF6" w:rsidP="00E46CF6">
      <w:pPr>
        <w:spacing w:line="240" w:lineRule="auto"/>
        <w:jc w:val="both"/>
        <w:rPr>
          <w:rFonts w:ascii="Times New Roman" w:hAnsi="Times New Roman" w:cs="Times New Roman"/>
          <w:sz w:val="28"/>
          <w:szCs w:val="28"/>
        </w:rPr>
      </w:pPr>
      <w:r>
        <w:rPr>
          <w:rFonts w:ascii="Times New Roman" w:hAnsi="Times New Roman" w:cs="Times New Roman"/>
          <w:sz w:val="28"/>
          <w:szCs w:val="28"/>
        </w:rPr>
        <w:t>Папа! Ты вернешься невредимый,</w:t>
      </w:r>
    </w:p>
    <w:p w:rsidR="00E46CF6" w:rsidRDefault="00E46CF6" w:rsidP="00E46CF6">
      <w:pPr>
        <w:spacing w:line="240" w:lineRule="auto"/>
        <w:jc w:val="both"/>
        <w:rPr>
          <w:rFonts w:ascii="Times New Roman" w:hAnsi="Times New Roman" w:cs="Times New Roman"/>
          <w:sz w:val="28"/>
          <w:szCs w:val="28"/>
        </w:rPr>
      </w:pPr>
      <w:r>
        <w:rPr>
          <w:rFonts w:ascii="Times New Roman" w:hAnsi="Times New Roman" w:cs="Times New Roman"/>
          <w:sz w:val="28"/>
          <w:szCs w:val="28"/>
        </w:rPr>
        <w:t>Ведь война когда-нибудь пройдет.</w:t>
      </w:r>
    </w:p>
    <w:p w:rsidR="00E46CF6" w:rsidRDefault="00E46CF6" w:rsidP="00E46CF6">
      <w:pPr>
        <w:spacing w:line="240" w:lineRule="auto"/>
        <w:jc w:val="both"/>
        <w:rPr>
          <w:rFonts w:ascii="Times New Roman" w:hAnsi="Times New Roman" w:cs="Times New Roman"/>
          <w:sz w:val="28"/>
          <w:szCs w:val="28"/>
        </w:rPr>
      </w:pPr>
      <w:r>
        <w:rPr>
          <w:rFonts w:ascii="Times New Roman" w:hAnsi="Times New Roman" w:cs="Times New Roman"/>
          <w:sz w:val="28"/>
          <w:szCs w:val="28"/>
        </w:rPr>
        <w:t>Миленький, голубчик мой, любимый,</w:t>
      </w:r>
    </w:p>
    <w:p w:rsidR="00E46CF6" w:rsidRDefault="00E46CF6" w:rsidP="00E46CF6">
      <w:pPr>
        <w:spacing w:line="240" w:lineRule="auto"/>
        <w:jc w:val="both"/>
        <w:rPr>
          <w:rFonts w:ascii="Times New Roman" w:hAnsi="Times New Roman" w:cs="Times New Roman"/>
          <w:sz w:val="28"/>
          <w:szCs w:val="28"/>
        </w:rPr>
      </w:pPr>
      <w:r>
        <w:rPr>
          <w:rFonts w:ascii="Times New Roman" w:hAnsi="Times New Roman" w:cs="Times New Roman"/>
          <w:sz w:val="28"/>
          <w:szCs w:val="28"/>
        </w:rPr>
        <w:t>Скоро к нам весна опять придет.</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b/>
          <w:sz w:val="28"/>
          <w:szCs w:val="28"/>
        </w:rPr>
        <w:t>Ведущий 2:</w:t>
      </w:r>
      <w:r>
        <w:rPr>
          <w:rFonts w:ascii="Times New Roman" w:hAnsi="Times New Roman" w:cs="Times New Roman"/>
          <w:sz w:val="28"/>
          <w:szCs w:val="28"/>
        </w:rPr>
        <w:t xml:space="preserve"> У каждой семьи своя память о той войне: стороной она не обошла никого. В каждом доме – своя военная история и свой домашний военный музей. В семейных альбомах хранятся пожелтевшие фотографии родственников, треугольники фронтовых писем, похоронки, извещения </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пропавших без вести.</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У любой семьи своя память о войне: она не минула любую семью. Всякий  дом обладает своей военной историей и военным музеем. Фамильный фотоальбом включает пожелтевшие фотографии родственников, строку букв треугольника, уведомления о похоронах и пропавших без вести.</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Ведущий 1:</w:t>
      </w:r>
      <w:r>
        <w:rPr>
          <w:rFonts w:ascii="Times New Roman" w:hAnsi="Times New Roman" w:cs="Times New Roman"/>
          <w:sz w:val="28"/>
          <w:szCs w:val="28"/>
        </w:rPr>
        <w:t xml:space="preserve"> Поколение победителей. Поколение наших дедов.</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Вглядитесь  в этих людей. Это радость тех, кто четыре года, долгих 4 года войны мечтал об одном дне, шел к этому дню. Вглядитесь в эти лица. Это радость тех, кто 4 вечных года ожидал сына, мужа, отца, брата.</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Это великая, ни с чем несравнимая радость встречи, которой могло и не быть. </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 xml:space="preserve">Ведущий 2: </w:t>
      </w:r>
      <w:r>
        <w:rPr>
          <w:rFonts w:ascii="Times New Roman" w:hAnsi="Times New Roman" w:cs="Times New Roman"/>
          <w:sz w:val="28"/>
          <w:szCs w:val="28"/>
        </w:rPr>
        <w:t>Вглядитесь в лица этих людей. Вернувшихся и ждавших. Это не только слезы радости, всеобщей народной радости, это слезы утраты всякого, это скорбь народная…</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 xml:space="preserve">Ведущий 1: </w:t>
      </w:r>
      <w:r>
        <w:rPr>
          <w:rFonts w:ascii="Times New Roman" w:hAnsi="Times New Roman" w:cs="Times New Roman"/>
          <w:sz w:val="28"/>
          <w:szCs w:val="28"/>
        </w:rPr>
        <w:t>В настоящее время мы опять собрались, для того, чтобы вспомнить тех, кого с нами уже нет, кто не вернулся с полей сражений, кто не дожил до настоящего дня…</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Все меньше остается тех, кто способен поведать, о чем думал, что видел, что ощущал солдат, готовясь к нападению либо выходя из боя.</w:t>
      </w:r>
    </w:p>
    <w:p w:rsidR="00E46CF6" w:rsidRDefault="00E46CF6" w:rsidP="00E46CF6">
      <w:pPr>
        <w:spacing w:line="240" w:lineRule="auto"/>
        <w:ind w:firstLine="567"/>
        <w:jc w:val="both"/>
        <w:rPr>
          <w:rFonts w:ascii="Times New Roman" w:hAnsi="Times New Roman" w:cs="Times New Roman"/>
          <w:sz w:val="28"/>
          <w:szCs w:val="28"/>
        </w:rPr>
      </w:pPr>
      <w:proofErr w:type="gramStart"/>
      <w:r>
        <w:rPr>
          <w:rFonts w:ascii="Times New Roman" w:hAnsi="Times New Roman" w:cs="Times New Roman"/>
          <w:sz w:val="28"/>
          <w:szCs w:val="28"/>
        </w:rPr>
        <w:t>От</w:t>
      </w:r>
      <w:proofErr w:type="gramEnd"/>
      <w:r>
        <w:rPr>
          <w:rFonts w:ascii="Times New Roman" w:hAnsi="Times New Roman" w:cs="Times New Roman"/>
          <w:sz w:val="28"/>
          <w:szCs w:val="28"/>
        </w:rPr>
        <w:t xml:space="preserve"> ныне, </w:t>
      </w:r>
      <w:proofErr w:type="gramStart"/>
      <w:r>
        <w:rPr>
          <w:rFonts w:ascii="Times New Roman" w:hAnsi="Times New Roman" w:cs="Times New Roman"/>
          <w:sz w:val="28"/>
          <w:szCs w:val="28"/>
        </w:rPr>
        <w:t>для</w:t>
      </w:r>
      <w:proofErr w:type="gramEnd"/>
      <w:r>
        <w:rPr>
          <w:rFonts w:ascii="Times New Roman" w:hAnsi="Times New Roman" w:cs="Times New Roman"/>
          <w:sz w:val="28"/>
          <w:szCs w:val="28"/>
        </w:rPr>
        <w:t xml:space="preserve"> того, чтобы воссоздать обстановку неизгладимых дней Великой Отечественной войны, мы чаще обращаемся к документам тех лет. И самые истинные и откровенные из них – письма фронтовиков в свой дом, воспоминания самих ветеранов…</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 xml:space="preserve">Ведущий 2: </w:t>
      </w:r>
      <w:r>
        <w:rPr>
          <w:rFonts w:ascii="Times New Roman" w:hAnsi="Times New Roman" w:cs="Times New Roman"/>
          <w:sz w:val="28"/>
          <w:szCs w:val="28"/>
        </w:rPr>
        <w:t>В преддверие Дня Победы, читая, просматривая видеоматериалы, мы отдаем дань почтения всем, кто одержал свободу для грядущих поколений от фашистского порабощения,  дал нам благополучное детство.</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Пусть каждый из вас в момент радости помнит, что именно фронтовикам, этим необыкновенным людям, мы обязаны своей свободой, жизнью.</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Пусть каждый, кому приходится нелегко, не забывает, что на фронте было намного тяжелее.</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 xml:space="preserve">Ведущий 1: </w:t>
      </w:r>
      <w:r>
        <w:rPr>
          <w:rFonts w:ascii="Times New Roman" w:hAnsi="Times New Roman" w:cs="Times New Roman"/>
          <w:sz w:val="28"/>
          <w:szCs w:val="28"/>
        </w:rPr>
        <w:t>Пусть никогда не померкнет в нашей памяти величие солдатского подвига.</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Советские воины отстояли Свободу. Они добыли Победу. Они подарили Счастье. Так будем же благодарны потомкам. Все время будем помнить о них.</w:t>
      </w:r>
    </w:p>
    <w:p w:rsidR="00E46CF6" w:rsidRDefault="00E46CF6" w:rsidP="00E46CF6">
      <w:pPr>
        <w:spacing w:line="240" w:lineRule="auto"/>
        <w:ind w:firstLine="567"/>
        <w:jc w:val="center"/>
        <w:rPr>
          <w:rFonts w:ascii="Times New Roman" w:hAnsi="Times New Roman" w:cs="Times New Roman"/>
          <w:i/>
          <w:sz w:val="28"/>
          <w:szCs w:val="28"/>
        </w:rPr>
      </w:pPr>
      <w:r>
        <w:rPr>
          <w:rFonts w:ascii="Times New Roman" w:hAnsi="Times New Roman" w:cs="Times New Roman"/>
          <w:i/>
          <w:sz w:val="28"/>
          <w:szCs w:val="28"/>
        </w:rPr>
        <w:t xml:space="preserve">(видеоролик о памяти </w:t>
      </w:r>
      <w:proofErr w:type="spellStart"/>
      <w:r>
        <w:rPr>
          <w:rFonts w:ascii="Times New Roman" w:hAnsi="Times New Roman" w:cs="Times New Roman"/>
          <w:i/>
          <w:sz w:val="28"/>
          <w:szCs w:val="28"/>
        </w:rPr>
        <w:t>ВОв</w:t>
      </w:r>
      <w:proofErr w:type="spellEnd"/>
      <w:r>
        <w:rPr>
          <w:rFonts w:ascii="Times New Roman" w:hAnsi="Times New Roman" w:cs="Times New Roman"/>
          <w:i/>
          <w:sz w:val="28"/>
          <w:szCs w:val="28"/>
        </w:rPr>
        <w:t>)</w:t>
      </w:r>
    </w:p>
    <w:p w:rsidR="00E46CF6" w:rsidRDefault="00E46CF6" w:rsidP="00E46CF6">
      <w:pPr>
        <w:pStyle w:val="a4"/>
        <w:tabs>
          <w:tab w:val="left" w:pos="1140"/>
        </w:tabs>
        <w:spacing w:line="240" w:lineRule="auto"/>
        <w:jc w:val="both"/>
        <w:rPr>
          <w:rFonts w:ascii="Times New Roman" w:hAnsi="Times New Roman" w:cs="Times New Roman"/>
          <w:sz w:val="28"/>
          <w:szCs w:val="28"/>
        </w:rPr>
      </w:pPr>
      <w:hyperlink r:id="rId7" w:history="1">
        <w:r>
          <w:rPr>
            <w:rStyle w:val="a3"/>
            <w:rFonts w:ascii="Times New Roman" w:hAnsi="Times New Roman" w:cs="Times New Roman"/>
            <w:sz w:val="28"/>
            <w:szCs w:val="28"/>
          </w:rPr>
          <w:t>https://www.youtube.com/watch?v=_CXgBYHipoQ</w:t>
        </w:r>
      </w:hyperlink>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b/>
          <w:sz w:val="28"/>
          <w:szCs w:val="28"/>
        </w:rPr>
        <w:t xml:space="preserve">Учащийся: </w:t>
      </w:r>
      <w:r>
        <w:rPr>
          <w:rFonts w:ascii="Times New Roman" w:hAnsi="Times New Roman" w:cs="Times New Roman"/>
          <w:sz w:val="28"/>
          <w:szCs w:val="28"/>
        </w:rPr>
        <w:t>Погибшие живут среди живых</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Ушедшие ушли, чтобы вернуться.</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Во всех сердцах, во всех домах людских</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Неслышные шаги их раздаются.</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Забыть их – значит, их предать.</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Стать равнодушным хуже, чем убийцей.</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И не чугун, не бронза, не гранит.</w:t>
      </w:r>
    </w:p>
    <w:p w:rsidR="00E46CF6" w:rsidRDefault="00E46CF6" w:rsidP="00E46CF6">
      <w:pPr>
        <w:spacing w:line="240" w:lineRule="auto"/>
        <w:ind w:firstLine="567"/>
        <w:jc w:val="both"/>
        <w:rPr>
          <w:rFonts w:ascii="Times New Roman" w:hAnsi="Times New Roman" w:cs="Times New Roman"/>
          <w:sz w:val="28"/>
          <w:szCs w:val="28"/>
        </w:rPr>
      </w:pPr>
      <w:proofErr w:type="gramStart"/>
      <w:r>
        <w:rPr>
          <w:rFonts w:ascii="Times New Roman" w:hAnsi="Times New Roman" w:cs="Times New Roman"/>
          <w:sz w:val="28"/>
          <w:szCs w:val="28"/>
        </w:rPr>
        <w:t>Которые</w:t>
      </w:r>
      <w:proofErr w:type="gramEnd"/>
      <w:r>
        <w:rPr>
          <w:rFonts w:ascii="Times New Roman" w:hAnsi="Times New Roman" w:cs="Times New Roman"/>
          <w:sz w:val="28"/>
          <w:szCs w:val="28"/>
        </w:rPr>
        <w:t xml:space="preserve"> не раз бывали лживы, -</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А память поколений их хранит.</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Вот почему они посмертно живы.</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Мы учимся сегодня, чтоб завтра строить,</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Чтоб небосвод был вечно голубой.</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Нет, не забудем никогда героев,</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Что ради жизни</w:t>
      </w:r>
    </w:p>
    <w:p w:rsidR="00E46CF6" w:rsidRDefault="00E46CF6" w:rsidP="00E46CF6">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Шли в бессмертный бой.</w:t>
      </w:r>
    </w:p>
    <w:p w:rsidR="00E46CF6" w:rsidRDefault="00E46CF6" w:rsidP="00E46CF6">
      <w:pPr>
        <w:spacing w:line="240" w:lineRule="auto"/>
        <w:ind w:firstLine="567"/>
        <w:jc w:val="both"/>
        <w:rPr>
          <w:rFonts w:ascii="Times New Roman" w:hAnsi="Times New Roman" w:cs="Times New Roman"/>
          <w:i/>
          <w:sz w:val="28"/>
          <w:szCs w:val="28"/>
        </w:rPr>
      </w:pPr>
      <w:r>
        <w:rPr>
          <w:rFonts w:ascii="Times New Roman" w:hAnsi="Times New Roman" w:cs="Times New Roman"/>
          <w:i/>
          <w:sz w:val="28"/>
          <w:szCs w:val="28"/>
        </w:rPr>
        <w:t>(Звучит песня «День Победы»)</w:t>
      </w:r>
    </w:p>
    <w:p w:rsidR="00E46CF6" w:rsidRDefault="00E46CF6" w:rsidP="00E46CF6">
      <w:pPr>
        <w:spacing w:line="240" w:lineRule="auto"/>
        <w:ind w:firstLine="567"/>
        <w:jc w:val="both"/>
        <w:rPr>
          <w:rFonts w:ascii="Times New Roman" w:hAnsi="Times New Roman" w:cs="Times New Roman"/>
          <w:sz w:val="28"/>
          <w:szCs w:val="28"/>
        </w:rPr>
      </w:pPr>
    </w:p>
    <w:p w:rsidR="00E46CF6" w:rsidRDefault="00E46CF6" w:rsidP="00E46CF6">
      <w:pPr>
        <w:spacing w:line="240" w:lineRule="auto"/>
        <w:ind w:firstLine="567"/>
        <w:jc w:val="both"/>
        <w:rPr>
          <w:rFonts w:ascii="Times New Roman" w:hAnsi="Times New Roman" w:cs="Times New Roman"/>
          <w:sz w:val="28"/>
          <w:szCs w:val="28"/>
        </w:rPr>
      </w:pPr>
    </w:p>
    <w:p w:rsidR="00E46CF6" w:rsidRDefault="00E46CF6" w:rsidP="00E46CF6">
      <w:pPr>
        <w:spacing w:line="240" w:lineRule="auto"/>
        <w:ind w:firstLine="567"/>
        <w:jc w:val="both"/>
        <w:rPr>
          <w:rFonts w:ascii="Times New Roman" w:hAnsi="Times New Roman" w:cs="Times New Roman"/>
          <w:sz w:val="28"/>
          <w:szCs w:val="28"/>
        </w:rPr>
      </w:pPr>
    </w:p>
    <w:p w:rsidR="00E46CF6" w:rsidRDefault="00E46CF6" w:rsidP="00E46CF6">
      <w:pPr>
        <w:spacing w:line="240" w:lineRule="auto"/>
        <w:ind w:firstLine="567"/>
        <w:jc w:val="both"/>
        <w:rPr>
          <w:rFonts w:ascii="Times New Roman" w:hAnsi="Times New Roman" w:cs="Times New Roman"/>
          <w:sz w:val="28"/>
          <w:szCs w:val="28"/>
        </w:rPr>
      </w:pPr>
    </w:p>
    <w:p w:rsidR="00E46CF6" w:rsidRDefault="00E46CF6" w:rsidP="00E46CF6">
      <w:pPr>
        <w:spacing w:line="240" w:lineRule="auto"/>
        <w:ind w:firstLine="567"/>
        <w:jc w:val="both"/>
        <w:rPr>
          <w:rFonts w:ascii="Times New Roman" w:hAnsi="Times New Roman" w:cs="Times New Roman"/>
          <w:sz w:val="28"/>
          <w:szCs w:val="28"/>
        </w:rPr>
      </w:pPr>
    </w:p>
    <w:p w:rsidR="00E46CF6" w:rsidRDefault="00E46CF6" w:rsidP="00E46CF6">
      <w:pPr>
        <w:tabs>
          <w:tab w:val="left" w:pos="1140"/>
        </w:tabs>
        <w:spacing w:line="240" w:lineRule="auto"/>
        <w:jc w:val="both"/>
        <w:rPr>
          <w:rFonts w:ascii="Times New Roman" w:hAnsi="Times New Roman" w:cs="Times New Roman"/>
          <w:sz w:val="28"/>
          <w:szCs w:val="28"/>
        </w:rPr>
      </w:pPr>
      <w:r>
        <w:rPr>
          <w:rFonts w:ascii="Times New Roman" w:hAnsi="Times New Roman" w:cs="Times New Roman"/>
          <w:sz w:val="28"/>
          <w:szCs w:val="28"/>
        </w:rPr>
        <w:t>Интернет – ресурсы:</w:t>
      </w:r>
    </w:p>
    <w:p w:rsidR="00E46CF6" w:rsidRDefault="00E46CF6" w:rsidP="00E46CF6">
      <w:pPr>
        <w:pStyle w:val="a4"/>
        <w:numPr>
          <w:ilvl w:val="0"/>
          <w:numId w:val="1"/>
        </w:numPr>
        <w:spacing w:line="240" w:lineRule="auto"/>
        <w:jc w:val="both"/>
        <w:rPr>
          <w:rFonts w:ascii="Times New Roman" w:hAnsi="Times New Roman" w:cs="Times New Roman"/>
          <w:sz w:val="28"/>
          <w:szCs w:val="28"/>
        </w:rPr>
      </w:pPr>
      <w:hyperlink r:id="rId8" w:history="1">
        <w:r>
          <w:rPr>
            <w:rStyle w:val="a3"/>
            <w:rFonts w:ascii="Times New Roman" w:hAnsi="Times New Roman" w:cs="Times New Roman"/>
            <w:sz w:val="28"/>
            <w:szCs w:val="28"/>
          </w:rPr>
          <w:t>https://www.yo</w:t>
        </w:r>
        <w:r>
          <w:rPr>
            <w:rStyle w:val="a3"/>
            <w:rFonts w:ascii="Times New Roman" w:hAnsi="Times New Roman" w:cs="Times New Roman"/>
            <w:sz w:val="28"/>
            <w:szCs w:val="28"/>
          </w:rPr>
          <w:t>u</w:t>
        </w:r>
        <w:r>
          <w:rPr>
            <w:rStyle w:val="a3"/>
            <w:rFonts w:ascii="Times New Roman" w:hAnsi="Times New Roman" w:cs="Times New Roman"/>
            <w:sz w:val="28"/>
            <w:szCs w:val="28"/>
          </w:rPr>
          <w:t>tube.com/watch?v=kvtU06Yom7E</w:t>
        </w:r>
      </w:hyperlink>
    </w:p>
    <w:p w:rsidR="00E46CF6" w:rsidRDefault="00E46CF6" w:rsidP="00E46CF6">
      <w:pPr>
        <w:pStyle w:val="a4"/>
        <w:numPr>
          <w:ilvl w:val="0"/>
          <w:numId w:val="1"/>
        </w:numPr>
        <w:spacing w:line="240" w:lineRule="auto"/>
        <w:jc w:val="both"/>
        <w:rPr>
          <w:rFonts w:ascii="Times New Roman" w:hAnsi="Times New Roman" w:cs="Times New Roman"/>
          <w:sz w:val="28"/>
          <w:szCs w:val="28"/>
        </w:rPr>
      </w:pPr>
      <w:hyperlink r:id="rId9" w:history="1">
        <w:r>
          <w:rPr>
            <w:rStyle w:val="a3"/>
            <w:rFonts w:ascii="Times New Roman" w:hAnsi="Times New Roman" w:cs="Times New Roman"/>
            <w:sz w:val="28"/>
            <w:szCs w:val="28"/>
          </w:rPr>
          <w:t>https://www.youtube</w:t>
        </w:r>
        <w:r>
          <w:rPr>
            <w:rStyle w:val="a3"/>
            <w:rFonts w:ascii="Times New Roman" w:hAnsi="Times New Roman" w:cs="Times New Roman"/>
            <w:sz w:val="28"/>
            <w:szCs w:val="28"/>
          </w:rPr>
          <w:t>.</w:t>
        </w:r>
        <w:r>
          <w:rPr>
            <w:rStyle w:val="a3"/>
            <w:rFonts w:ascii="Times New Roman" w:hAnsi="Times New Roman" w:cs="Times New Roman"/>
            <w:sz w:val="28"/>
            <w:szCs w:val="28"/>
          </w:rPr>
          <w:t>com/watch?v=1vF6oWeRpUo</w:t>
        </w:r>
      </w:hyperlink>
    </w:p>
    <w:p w:rsidR="00E46CF6" w:rsidRDefault="00E46CF6" w:rsidP="00E46CF6">
      <w:pPr>
        <w:pStyle w:val="a4"/>
        <w:numPr>
          <w:ilvl w:val="0"/>
          <w:numId w:val="1"/>
        </w:numPr>
        <w:tabs>
          <w:tab w:val="left" w:pos="1140"/>
        </w:tabs>
        <w:spacing w:line="240" w:lineRule="auto"/>
        <w:jc w:val="both"/>
        <w:rPr>
          <w:rFonts w:ascii="Times New Roman" w:hAnsi="Times New Roman" w:cs="Times New Roman"/>
          <w:sz w:val="28"/>
          <w:szCs w:val="28"/>
        </w:rPr>
      </w:pPr>
      <w:hyperlink r:id="rId10" w:history="1">
        <w:r>
          <w:rPr>
            <w:rStyle w:val="a3"/>
            <w:rFonts w:ascii="Times New Roman" w:hAnsi="Times New Roman" w:cs="Times New Roman"/>
            <w:sz w:val="28"/>
            <w:szCs w:val="28"/>
          </w:rPr>
          <w:t>https://www.youtube.co</w:t>
        </w:r>
        <w:r>
          <w:rPr>
            <w:rStyle w:val="a3"/>
            <w:rFonts w:ascii="Times New Roman" w:hAnsi="Times New Roman" w:cs="Times New Roman"/>
            <w:sz w:val="28"/>
            <w:szCs w:val="28"/>
          </w:rPr>
          <w:t>m</w:t>
        </w:r>
        <w:r>
          <w:rPr>
            <w:rStyle w:val="a3"/>
            <w:rFonts w:ascii="Times New Roman" w:hAnsi="Times New Roman" w:cs="Times New Roman"/>
            <w:sz w:val="28"/>
            <w:szCs w:val="28"/>
          </w:rPr>
          <w:t>/watch?v=_CXgBYHipoQ</w:t>
        </w:r>
      </w:hyperlink>
    </w:p>
    <w:p w:rsidR="00E46CF6" w:rsidRDefault="00E46CF6" w:rsidP="00E46CF6">
      <w:pPr>
        <w:tabs>
          <w:tab w:val="left" w:pos="1140"/>
        </w:tabs>
        <w:spacing w:line="240" w:lineRule="auto"/>
        <w:jc w:val="both"/>
        <w:rPr>
          <w:rFonts w:ascii="Times New Roman" w:hAnsi="Times New Roman" w:cs="Times New Roman"/>
          <w:sz w:val="28"/>
          <w:szCs w:val="28"/>
        </w:rPr>
      </w:pPr>
    </w:p>
    <w:p w:rsidR="00E46CF6" w:rsidRDefault="00E46CF6" w:rsidP="00E46CF6">
      <w:pPr>
        <w:tabs>
          <w:tab w:val="left" w:pos="1140"/>
        </w:tabs>
        <w:spacing w:line="240" w:lineRule="auto"/>
        <w:jc w:val="both"/>
        <w:rPr>
          <w:rFonts w:ascii="Times New Roman" w:hAnsi="Times New Roman" w:cs="Times New Roman"/>
          <w:sz w:val="28"/>
          <w:szCs w:val="28"/>
        </w:rPr>
      </w:pPr>
    </w:p>
    <w:p w:rsidR="00E46CF6" w:rsidRDefault="00E46CF6" w:rsidP="00E46CF6">
      <w:pPr>
        <w:tabs>
          <w:tab w:val="left" w:pos="1140"/>
        </w:tabs>
        <w:spacing w:line="240" w:lineRule="auto"/>
        <w:jc w:val="both"/>
        <w:rPr>
          <w:rFonts w:ascii="Times New Roman" w:hAnsi="Times New Roman" w:cs="Times New Roman"/>
          <w:sz w:val="28"/>
          <w:szCs w:val="28"/>
        </w:rPr>
      </w:pPr>
    </w:p>
    <w:p w:rsidR="00E46CF6" w:rsidRDefault="00E46CF6" w:rsidP="00E46CF6">
      <w:pPr>
        <w:tabs>
          <w:tab w:val="left" w:pos="1140"/>
        </w:tabs>
        <w:spacing w:line="240" w:lineRule="auto"/>
        <w:jc w:val="both"/>
        <w:rPr>
          <w:rFonts w:ascii="Times New Roman" w:hAnsi="Times New Roman" w:cs="Times New Roman"/>
          <w:sz w:val="28"/>
          <w:szCs w:val="28"/>
        </w:rPr>
      </w:pPr>
    </w:p>
    <w:p w:rsidR="00E46CF6" w:rsidRDefault="00E46CF6" w:rsidP="00E46CF6">
      <w:pPr>
        <w:tabs>
          <w:tab w:val="left" w:pos="1140"/>
        </w:tabs>
        <w:spacing w:line="240" w:lineRule="auto"/>
        <w:jc w:val="both"/>
        <w:rPr>
          <w:rFonts w:ascii="Times New Roman" w:hAnsi="Times New Roman" w:cs="Times New Roman"/>
          <w:sz w:val="28"/>
          <w:szCs w:val="28"/>
        </w:rPr>
      </w:pPr>
    </w:p>
    <w:p w:rsidR="00E46CF6" w:rsidRDefault="00E46CF6" w:rsidP="00E46CF6">
      <w:pPr>
        <w:tabs>
          <w:tab w:val="left" w:pos="1140"/>
        </w:tabs>
        <w:spacing w:line="240" w:lineRule="auto"/>
        <w:jc w:val="both"/>
        <w:rPr>
          <w:rFonts w:ascii="Times New Roman" w:hAnsi="Times New Roman" w:cs="Times New Roman"/>
          <w:sz w:val="28"/>
          <w:szCs w:val="28"/>
        </w:rPr>
      </w:pPr>
    </w:p>
    <w:p w:rsidR="00E46CF6" w:rsidRDefault="00E46CF6" w:rsidP="00E46CF6">
      <w:pPr>
        <w:tabs>
          <w:tab w:val="left" w:pos="1140"/>
        </w:tabs>
        <w:spacing w:line="240" w:lineRule="auto"/>
        <w:jc w:val="both"/>
        <w:rPr>
          <w:rFonts w:ascii="Times New Roman" w:hAnsi="Times New Roman" w:cs="Times New Roman"/>
          <w:sz w:val="28"/>
          <w:szCs w:val="28"/>
        </w:rPr>
      </w:pPr>
    </w:p>
    <w:p w:rsidR="00AB49CC" w:rsidRDefault="00AB49CC"/>
    <w:sectPr w:rsidR="00AB49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C20DB5"/>
    <w:multiLevelType w:val="hybridMultilevel"/>
    <w:tmpl w:val="3E3A839A"/>
    <w:lvl w:ilvl="0" w:tplc="2BE8C578">
      <w:start w:val="1"/>
      <w:numFmt w:val="decimal"/>
      <w:lvlText w:val="%1."/>
      <w:lvlJc w:val="left"/>
      <w:pPr>
        <w:ind w:left="720" w:hanging="360"/>
      </w:pPr>
      <w:rPr>
        <w:rFonts w:asciiTheme="minorHAnsi" w:hAnsiTheme="minorHAnsi" w:cstheme="minorBidi" w:hint="default"/>
        <w:sz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7A4"/>
    <w:rsid w:val="00AB49CC"/>
    <w:rsid w:val="00E46CF6"/>
    <w:rsid w:val="00FD7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6C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46CF6"/>
    <w:rPr>
      <w:color w:val="0000FF" w:themeColor="hyperlink"/>
      <w:u w:val="single"/>
    </w:rPr>
  </w:style>
  <w:style w:type="paragraph" w:styleId="a4">
    <w:name w:val="List Paragraph"/>
    <w:basedOn w:val="a"/>
    <w:uiPriority w:val="34"/>
    <w:qFormat/>
    <w:rsid w:val="00E46CF6"/>
    <w:pPr>
      <w:ind w:left="720"/>
      <w:contextualSpacing/>
    </w:pPr>
  </w:style>
  <w:style w:type="character" w:styleId="a5">
    <w:name w:val="FollowedHyperlink"/>
    <w:basedOn w:val="a0"/>
    <w:uiPriority w:val="99"/>
    <w:semiHidden/>
    <w:unhideWhenUsed/>
    <w:rsid w:val="00E46CF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6C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46CF6"/>
    <w:rPr>
      <w:color w:val="0000FF" w:themeColor="hyperlink"/>
      <w:u w:val="single"/>
    </w:rPr>
  </w:style>
  <w:style w:type="paragraph" w:styleId="a4">
    <w:name w:val="List Paragraph"/>
    <w:basedOn w:val="a"/>
    <w:uiPriority w:val="34"/>
    <w:qFormat/>
    <w:rsid w:val="00E46CF6"/>
    <w:pPr>
      <w:ind w:left="720"/>
      <w:contextualSpacing/>
    </w:pPr>
  </w:style>
  <w:style w:type="character" w:styleId="a5">
    <w:name w:val="FollowedHyperlink"/>
    <w:basedOn w:val="a0"/>
    <w:uiPriority w:val="99"/>
    <w:semiHidden/>
    <w:unhideWhenUsed/>
    <w:rsid w:val="00E46CF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718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kvtU06Yom7E" TargetMode="External"/><Relationship Id="rId3" Type="http://schemas.microsoft.com/office/2007/relationships/stylesWithEffects" Target="stylesWithEffects.xml"/><Relationship Id="rId7" Type="http://schemas.openxmlformats.org/officeDocument/2006/relationships/hyperlink" Target="https://www.youtube.com/watch?v=_CXgBYHipoQ"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1vF6oWeRpUo"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youtube.com/watch?v=_CXgBYHipoQ" TargetMode="External"/><Relationship Id="rId4" Type="http://schemas.openxmlformats.org/officeDocument/2006/relationships/settings" Target="settings.xml"/><Relationship Id="rId9" Type="http://schemas.openxmlformats.org/officeDocument/2006/relationships/hyperlink" Target="https://www.youtube.com/watch?v=1vF6oWeRpU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1496</Words>
  <Characters>8529</Characters>
  <Application>Microsoft Office Word</Application>
  <DocSecurity>0</DocSecurity>
  <Lines>71</Lines>
  <Paragraphs>20</Paragraphs>
  <ScaleCrop>false</ScaleCrop>
  <Company/>
  <LinksUpToDate>false</LinksUpToDate>
  <CharactersWithSpaces>10005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2021-12-09T15:38:00Z</dcterms:created>
  <dcterms:modified xsi:type="dcterms:W3CDTF">2021-12-09T15:43:00Z</dcterms:modified>
</cp:coreProperties>
</file>