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1B0" w:rsidRPr="00B311B0" w:rsidRDefault="00B311B0" w:rsidP="00B311B0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311B0">
        <w:rPr>
          <w:rFonts w:ascii="Times New Roman" w:hAnsi="Times New Roman" w:cs="Times New Roman"/>
          <w:sz w:val="28"/>
          <w:szCs w:val="28"/>
        </w:rPr>
        <w:t>Краткая аннотация к открытому часу классного руководства «Афганистан – наша память и боль».</w:t>
      </w:r>
    </w:p>
    <w:p w:rsidR="00B311B0" w:rsidRDefault="00B311B0" w:rsidP="00B311B0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64CA">
        <w:rPr>
          <w:rFonts w:ascii="Times New Roman" w:hAnsi="Times New Roman" w:cs="Times New Roman"/>
          <w:sz w:val="28"/>
          <w:szCs w:val="28"/>
        </w:rPr>
        <w:t xml:space="preserve">Цель: создать дидактические условия для </w:t>
      </w:r>
      <w:r>
        <w:rPr>
          <w:rFonts w:ascii="Times New Roman" w:hAnsi="Times New Roman" w:cs="Times New Roman"/>
          <w:sz w:val="28"/>
          <w:szCs w:val="28"/>
        </w:rPr>
        <w:t>воспитания у обучающихся чувства</w:t>
      </w:r>
      <w:r w:rsidRPr="00AE64CA">
        <w:rPr>
          <w:rFonts w:ascii="Times New Roman" w:hAnsi="Times New Roman" w:cs="Times New Roman"/>
          <w:sz w:val="28"/>
          <w:szCs w:val="28"/>
        </w:rPr>
        <w:t xml:space="preserve"> гордости за своих односельчан, которые при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E64CA">
        <w:rPr>
          <w:rFonts w:ascii="Times New Roman" w:hAnsi="Times New Roman" w:cs="Times New Roman"/>
          <w:sz w:val="28"/>
          <w:szCs w:val="28"/>
        </w:rPr>
        <w:t xml:space="preserve">яли участие в составе ограниченного контингента </w:t>
      </w:r>
      <w:r>
        <w:rPr>
          <w:rFonts w:ascii="Times New Roman" w:hAnsi="Times New Roman" w:cs="Times New Roman"/>
          <w:sz w:val="28"/>
          <w:szCs w:val="28"/>
        </w:rPr>
        <w:t>в войне в Республике Афганистан.</w:t>
      </w:r>
      <w:proofErr w:type="gramEnd"/>
    </w:p>
    <w:p w:rsidR="00B311B0" w:rsidRDefault="00B311B0" w:rsidP="00B311B0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Материал содержит конспект и две презентации. В содержании рассказывается о начале и окончании войны в Афганистане, а также о молодых парнях, жителях посёлка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Нижнесакмарский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проходили службу в Республике Афганистан.</w:t>
      </w:r>
    </w:p>
    <w:p w:rsidR="00B311B0" w:rsidRDefault="00B311B0" w:rsidP="00B311B0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Один из них,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Васильевич, погиб во время боя. МОАУ «СОШ № 37» носит его имя.</w:t>
      </w:r>
    </w:p>
    <w:p w:rsidR="00B311B0" w:rsidRDefault="00B311B0" w:rsidP="00B311B0">
      <w:pPr>
        <w:ind w:left="-709"/>
        <w:jc w:val="both"/>
      </w:pPr>
      <w:r>
        <w:rPr>
          <w:rFonts w:ascii="Times New Roman" w:hAnsi="Times New Roman" w:cs="Times New Roman"/>
          <w:sz w:val="28"/>
          <w:szCs w:val="28"/>
        </w:rPr>
        <w:t>Сс</w:t>
      </w:r>
      <w:r w:rsidR="00C21AA0">
        <w:rPr>
          <w:rFonts w:ascii="Times New Roman" w:hAnsi="Times New Roman" w:cs="Times New Roman"/>
          <w:sz w:val="28"/>
          <w:szCs w:val="28"/>
        </w:rPr>
        <w:t xml:space="preserve">ылка на весь материал:   </w:t>
      </w:r>
      <w:r w:rsidR="00C21AA0" w:rsidRPr="00C21AA0">
        <w:t xml:space="preserve"> </w:t>
      </w:r>
      <w:hyperlink r:id="rId4" w:tgtFrame="_blank" w:history="1">
        <w:r w:rsidR="00C21AA0">
          <w:rPr>
            <w:rStyle w:val="a3"/>
            <w:rFonts w:ascii="Arial" w:hAnsi="Arial" w:cs="Arial"/>
            <w:color w:val="42A1DC"/>
            <w:u w:val="none"/>
            <w:shd w:val="clear" w:color="auto" w:fill="FEFFFF"/>
          </w:rPr>
          <w:t>https://ru.files.fm/u/nejf6gxwu</w:t>
        </w:r>
      </w:hyperlink>
    </w:p>
    <w:p w:rsidR="00C21AA0" w:rsidRDefault="00C21AA0" w:rsidP="00B311B0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433CAF" w:rsidRPr="00B311B0" w:rsidRDefault="00433CAF">
      <w:pPr>
        <w:rPr>
          <w:rFonts w:ascii="Times New Roman" w:hAnsi="Times New Roman" w:cs="Times New Roman"/>
          <w:sz w:val="24"/>
          <w:szCs w:val="24"/>
        </w:rPr>
      </w:pPr>
    </w:p>
    <w:sectPr w:rsidR="00433CAF" w:rsidRPr="00B311B0" w:rsidSect="00433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311B0"/>
    <w:rsid w:val="00433CAF"/>
    <w:rsid w:val="00B311B0"/>
    <w:rsid w:val="00C21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1A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nejf6gxwu?share_email_id=f081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2021-12-08T04:42:00Z</dcterms:created>
  <dcterms:modified xsi:type="dcterms:W3CDTF">2021-12-08T04:51:00Z</dcterms:modified>
</cp:coreProperties>
</file>