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1695" w:rsidRPr="004401D2" w:rsidRDefault="00781695" w:rsidP="004401D2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4401D2">
        <w:rPr>
          <w:b/>
          <w:bCs/>
          <w:color w:val="000000"/>
          <w:sz w:val="28"/>
          <w:szCs w:val="28"/>
        </w:rPr>
        <w:t>Учитель:</w:t>
      </w:r>
      <w:r w:rsidRPr="004401D2">
        <w:rPr>
          <w:color w:val="000000"/>
          <w:sz w:val="28"/>
          <w:szCs w:val="28"/>
        </w:rPr>
        <w:t> </w:t>
      </w:r>
      <w:r w:rsidR="00902649" w:rsidRPr="004401D2">
        <w:rPr>
          <w:color w:val="000000"/>
          <w:sz w:val="28"/>
          <w:szCs w:val="28"/>
        </w:rPr>
        <w:t>Добрый день</w:t>
      </w:r>
      <w:r w:rsidRPr="004401D2">
        <w:rPr>
          <w:color w:val="000000"/>
          <w:sz w:val="28"/>
          <w:szCs w:val="28"/>
        </w:rPr>
        <w:t>, дорогие ребята! Поверьте, он сегодня действительно добрый. Потому что мы живем под мирным небом над головой, в свободном и независимом государстве. Сегодня мы с вами собрались по поводу знаменательной даты – Д</w:t>
      </w:r>
      <w:r w:rsidR="00902649" w:rsidRPr="004401D2">
        <w:rPr>
          <w:color w:val="000000"/>
          <w:sz w:val="28"/>
          <w:szCs w:val="28"/>
        </w:rPr>
        <w:t xml:space="preserve">ня </w:t>
      </w:r>
      <w:r w:rsidRPr="004401D2">
        <w:rPr>
          <w:color w:val="000000"/>
          <w:sz w:val="28"/>
          <w:szCs w:val="28"/>
        </w:rPr>
        <w:t>снятия блокады Ленинграда.</w:t>
      </w:r>
    </w:p>
    <w:p w:rsidR="00781695" w:rsidRPr="004401D2" w:rsidRDefault="00781695" w:rsidP="004401D2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4401D2">
        <w:rPr>
          <w:b/>
          <w:bCs/>
          <w:color w:val="000000"/>
          <w:sz w:val="28"/>
          <w:szCs w:val="28"/>
        </w:rPr>
        <w:t>Ученик:</w:t>
      </w:r>
      <w:r w:rsidRPr="004401D2">
        <w:rPr>
          <w:color w:val="000000"/>
          <w:sz w:val="28"/>
          <w:szCs w:val="28"/>
        </w:rPr>
        <w:t xml:space="preserve"> Линейка, посвященная полному освобождению советскими войсками города Ленинграда от блокады его </w:t>
      </w:r>
      <w:proofErr w:type="spellStart"/>
      <w:r w:rsidRPr="004401D2">
        <w:rPr>
          <w:color w:val="000000"/>
          <w:sz w:val="28"/>
          <w:szCs w:val="28"/>
        </w:rPr>
        <w:t>немецкофашисткими</w:t>
      </w:r>
      <w:proofErr w:type="spellEnd"/>
      <w:r w:rsidRPr="004401D2">
        <w:rPr>
          <w:color w:val="000000"/>
          <w:sz w:val="28"/>
          <w:szCs w:val="28"/>
        </w:rPr>
        <w:t xml:space="preserve"> войсками, объявляется открытой!</w:t>
      </w:r>
    </w:p>
    <w:p w:rsidR="0064526F" w:rsidRPr="004401D2" w:rsidRDefault="0064526F" w:rsidP="004401D2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b/>
          <w:color w:val="000000"/>
          <w:sz w:val="28"/>
          <w:szCs w:val="28"/>
        </w:rPr>
      </w:pPr>
      <w:r w:rsidRPr="004401D2">
        <w:rPr>
          <w:b/>
          <w:color w:val="000000"/>
          <w:sz w:val="28"/>
          <w:szCs w:val="28"/>
        </w:rPr>
        <w:t>Гимн</w:t>
      </w:r>
    </w:p>
    <w:p w:rsidR="002778CA" w:rsidRPr="004401D2" w:rsidRDefault="002778CA" w:rsidP="004401D2">
      <w:pPr>
        <w:pStyle w:val="a3"/>
        <w:shd w:val="clear" w:color="auto" w:fill="FFFFFF"/>
        <w:spacing w:after="150" w:line="360" w:lineRule="auto"/>
        <w:jc w:val="both"/>
        <w:rPr>
          <w:color w:val="000000"/>
          <w:sz w:val="28"/>
          <w:szCs w:val="28"/>
        </w:rPr>
      </w:pPr>
      <w:r w:rsidRPr="004401D2">
        <w:rPr>
          <w:b/>
          <w:color w:val="000000"/>
          <w:sz w:val="28"/>
          <w:szCs w:val="28"/>
        </w:rPr>
        <w:t>1-й ведущий</w:t>
      </w:r>
      <w:r w:rsidRPr="004401D2">
        <w:rPr>
          <w:color w:val="000000"/>
          <w:sz w:val="28"/>
          <w:szCs w:val="28"/>
        </w:rPr>
        <w:t>: Невозможно без слез и содрогания вспоминать о событиях Великой Отечественной войны, которые были победной, героической и трагической страницей истории нашего народа.</w:t>
      </w:r>
    </w:p>
    <w:p w:rsidR="004401D2" w:rsidRPr="004401D2" w:rsidRDefault="00B24421" w:rsidP="004401D2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rStyle w:val="c0"/>
          <w:color w:val="000000"/>
          <w:sz w:val="28"/>
          <w:szCs w:val="28"/>
        </w:rPr>
      </w:pPr>
      <w:r w:rsidRPr="004401D2">
        <w:rPr>
          <w:rStyle w:val="c4"/>
          <w:b/>
          <w:bCs/>
          <w:color w:val="000000"/>
          <w:sz w:val="28"/>
          <w:szCs w:val="28"/>
        </w:rPr>
        <w:t>Ведущий 2.</w:t>
      </w:r>
      <w:r w:rsidRPr="004401D2">
        <w:rPr>
          <w:rStyle w:val="c0"/>
          <w:color w:val="000000"/>
          <w:sz w:val="28"/>
          <w:szCs w:val="28"/>
        </w:rPr>
        <w:t> </w:t>
      </w:r>
      <w:r w:rsidRPr="004401D2">
        <w:rPr>
          <w:rStyle w:val="c1"/>
          <w:b/>
          <w:bCs/>
          <w:i/>
          <w:iCs/>
          <w:color w:val="000000"/>
          <w:sz w:val="28"/>
          <w:szCs w:val="28"/>
        </w:rPr>
        <w:t>(слайд 5)</w:t>
      </w:r>
      <w:r w:rsidRPr="004401D2">
        <w:rPr>
          <w:rStyle w:val="c0"/>
          <w:color w:val="000000"/>
          <w:sz w:val="28"/>
          <w:szCs w:val="28"/>
        </w:rPr>
        <w:t xml:space="preserve"> </w:t>
      </w:r>
      <w:proofErr w:type="gramStart"/>
      <w:r w:rsidRPr="004401D2">
        <w:rPr>
          <w:rStyle w:val="c0"/>
          <w:color w:val="000000"/>
          <w:sz w:val="28"/>
          <w:szCs w:val="28"/>
        </w:rPr>
        <w:t>С</w:t>
      </w:r>
      <w:proofErr w:type="gramEnd"/>
      <w:r w:rsidRPr="004401D2">
        <w:rPr>
          <w:rStyle w:val="c0"/>
          <w:color w:val="000000"/>
          <w:sz w:val="28"/>
          <w:szCs w:val="28"/>
        </w:rPr>
        <w:t xml:space="preserve"> началом Великой Отечественной войны 22 июня 1941 удар в направлении Ленинграда был поручен группе немецких армий "Север", которые должны были уничтожить части Красной армии в Прибалтике, захватить военно-морские базы на Балтийском море и к 21 июля овладеть Ленинградом. 9 июля был захвачен Псков, 10 июля немецкие ч</w:t>
      </w:r>
      <w:r w:rsidR="006D7023" w:rsidRPr="004401D2">
        <w:rPr>
          <w:rStyle w:val="c0"/>
          <w:color w:val="000000"/>
          <w:sz w:val="28"/>
          <w:szCs w:val="28"/>
        </w:rPr>
        <w:t>асти прорвали фронт и силами</w:t>
      </w:r>
      <w:r w:rsidRPr="004401D2">
        <w:rPr>
          <w:rStyle w:val="c0"/>
          <w:color w:val="000000"/>
          <w:sz w:val="28"/>
          <w:szCs w:val="28"/>
        </w:rPr>
        <w:t xml:space="preserve"> танковой группы армии «Север» вышли к реке Плюса и далее устремились к Луге. </w:t>
      </w:r>
    </w:p>
    <w:p w:rsidR="00B24421" w:rsidRPr="004401D2" w:rsidRDefault="004401D2" w:rsidP="004401D2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401D2">
        <w:rPr>
          <w:rStyle w:val="c0"/>
          <w:b/>
          <w:color w:val="000000"/>
          <w:sz w:val="28"/>
          <w:szCs w:val="28"/>
        </w:rPr>
        <w:t xml:space="preserve">Ведущий 1. </w:t>
      </w:r>
      <w:r w:rsidR="00B24421" w:rsidRPr="004401D2">
        <w:rPr>
          <w:rStyle w:val="c0"/>
          <w:color w:val="000000"/>
          <w:sz w:val="28"/>
          <w:szCs w:val="28"/>
        </w:rPr>
        <w:t xml:space="preserve">21 августа немцы заняли станцию Чудово, тем самым перерезав Октябрьскую железную дорогу, и через 8 дней овладели Тосно. 30 августа был захвачен крупный железнодорожный узел Мга. С 8 сентября 1941, когда немцы захватили Шлиссельбург, началась </w:t>
      </w:r>
      <w:r w:rsidR="006D7023" w:rsidRPr="004401D2">
        <w:rPr>
          <w:rStyle w:val="c0"/>
          <w:color w:val="000000"/>
          <w:sz w:val="28"/>
          <w:szCs w:val="28"/>
        </w:rPr>
        <w:t>900</w:t>
      </w:r>
      <w:r w:rsidR="00B24421" w:rsidRPr="004401D2">
        <w:rPr>
          <w:rStyle w:val="c0"/>
          <w:color w:val="000000"/>
          <w:sz w:val="28"/>
          <w:szCs w:val="28"/>
        </w:rPr>
        <w:t>-дневная блокада Ленинграда.</w:t>
      </w:r>
    </w:p>
    <w:p w:rsidR="00B24421" w:rsidRPr="004401D2" w:rsidRDefault="00B24421" w:rsidP="004401D2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401D2">
        <w:rPr>
          <w:rStyle w:val="c0"/>
          <w:color w:val="000000"/>
          <w:sz w:val="28"/>
          <w:szCs w:val="28"/>
        </w:rPr>
        <w:t> </w:t>
      </w:r>
    </w:p>
    <w:p w:rsidR="00B24421" w:rsidRPr="004401D2" w:rsidRDefault="00B24421" w:rsidP="004401D2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rStyle w:val="c0"/>
          <w:color w:val="000000"/>
          <w:sz w:val="28"/>
          <w:szCs w:val="28"/>
        </w:rPr>
      </w:pPr>
      <w:r w:rsidRPr="004401D2">
        <w:rPr>
          <w:rStyle w:val="c4"/>
          <w:b/>
          <w:bCs/>
          <w:color w:val="000000"/>
          <w:sz w:val="28"/>
          <w:szCs w:val="28"/>
        </w:rPr>
        <w:t>Ведущий 1.</w:t>
      </w:r>
      <w:r w:rsidRPr="004401D2">
        <w:rPr>
          <w:rStyle w:val="c0"/>
          <w:color w:val="000000"/>
          <w:sz w:val="28"/>
          <w:szCs w:val="28"/>
        </w:rPr>
        <w:t> </w:t>
      </w:r>
      <w:r w:rsidRPr="004401D2">
        <w:rPr>
          <w:rStyle w:val="c1"/>
          <w:b/>
          <w:bCs/>
          <w:i/>
          <w:iCs/>
          <w:color w:val="000000"/>
          <w:sz w:val="28"/>
          <w:szCs w:val="28"/>
        </w:rPr>
        <w:t>(слайд 6</w:t>
      </w:r>
      <w:proofErr w:type="gramStart"/>
      <w:r w:rsidRPr="004401D2">
        <w:rPr>
          <w:rStyle w:val="c1"/>
          <w:b/>
          <w:bCs/>
          <w:i/>
          <w:iCs/>
          <w:color w:val="000000"/>
          <w:sz w:val="28"/>
          <w:szCs w:val="28"/>
        </w:rPr>
        <w:t>)</w:t>
      </w:r>
      <w:r w:rsidRPr="004401D2">
        <w:rPr>
          <w:rStyle w:val="c0"/>
          <w:color w:val="000000"/>
          <w:sz w:val="28"/>
          <w:szCs w:val="28"/>
        </w:rPr>
        <w:t>  В</w:t>
      </w:r>
      <w:proofErr w:type="gramEnd"/>
      <w:r w:rsidRPr="004401D2">
        <w:rPr>
          <w:rStyle w:val="c0"/>
          <w:color w:val="000000"/>
          <w:sz w:val="28"/>
          <w:szCs w:val="28"/>
        </w:rPr>
        <w:t xml:space="preserve"> окружение попало 2 млн. 544 тыс. гражданского населения города (включая приблизительно 400 тыс. детей), 343 т</w:t>
      </w:r>
      <w:r w:rsidR="006D7023" w:rsidRPr="004401D2">
        <w:rPr>
          <w:rStyle w:val="c0"/>
          <w:color w:val="000000"/>
          <w:sz w:val="28"/>
          <w:szCs w:val="28"/>
        </w:rPr>
        <w:t>ыс. жителей пригородных районов и</w:t>
      </w:r>
      <w:r w:rsidRPr="004401D2">
        <w:rPr>
          <w:rStyle w:val="c0"/>
          <w:color w:val="000000"/>
          <w:sz w:val="28"/>
          <w:szCs w:val="28"/>
        </w:rPr>
        <w:t xml:space="preserve"> войска, защищавшие город. </w:t>
      </w:r>
    </w:p>
    <w:p w:rsidR="00B24421" w:rsidRPr="004401D2" w:rsidRDefault="00B24421" w:rsidP="004401D2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401D2">
        <w:rPr>
          <w:rStyle w:val="c0"/>
          <w:b/>
          <w:color w:val="000000"/>
          <w:sz w:val="28"/>
          <w:szCs w:val="28"/>
        </w:rPr>
        <w:t>Ведущий 2.</w:t>
      </w:r>
      <w:r w:rsidRPr="004401D2">
        <w:rPr>
          <w:rStyle w:val="c0"/>
          <w:color w:val="000000"/>
          <w:sz w:val="28"/>
          <w:szCs w:val="28"/>
        </w:rPr>
        <w:t xml:space="preserve"> 8 сентября 1941 в результате авиационного налета и возникшего пожара сгорели продовольственные склады им. А.Е. </w:t>
      </w:r>
      <w:proofErr w:type="spellStart"/>
      <w:r w:rsidRPr="004401D2">
        <w:rPr>
          <w:rStyle w:val="c0"/>
          <w:color w:val="000000"/>
          <w:sz w:val="28"/>
          <w:szCs w:val="28"/>
        </w:rPr>
        <w:t>Бадаева</w:t>
      </w:r>
      <w:proofErr w:type="spellEnd"/>
      <w:r w:rsidRPr="004401D2">
        <w:rPr>
          <w:rStyle w:val="c0"/>
          <w:color w:val="000000"/>
          <w:sz w:val="28"/>
          <w:szCs w:val="28"/>
        </w:rPr>
        <w:t>.</w:t>
      </w:r>
    </w:p>
    <w:p w:rsidR="006D7023" w:rsidRPr="004401D2" w:rsidRDefault="00B24421" w:rsidP="004401D2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rStyle w:val="c0"/>
          <w:color w:val="000000"/>
          <w:sz w:val="28"/>
          <w:szCs w:val="28"/>
        </w:rPr>
      </w:pPr>
      <w:r w:rsidRPr="004401D2">
        <w:rPr>
          <w:rStyle w:val="c1"/>
          <w:b/>
          <w:bCs/>
          <w:iCs/>
          <w:color w:val="000000"/>
          <w:sz w:val="28"/>
          <w:szCs w:val="28"/>
        </w:rPr>
        <w:lastRenderedPageBreak/>
        <w:t xml:space="preserve">Ведущий 1. </w:t>
      </w:r>
      <w:r w:rsidR="006D7023" w:rsidRPr="004401D2">
        <w:rPr>
          <w:rStyle w:val="c0"/>
          <w:color w:val="000000"/>
          <w:sz w:val="28"/>
          <w:szCs w:val="28"/>
        </w:rPr>
        <w:t>С 20 ноября 1941 года нормы на питание стали самые низкие: рабочие в день получали 250 граммов хлеба, сделанного из суррогата, а дети и служащие — по 125 граммов хлеба.</w:t>
      </w:r>
    </w:p>
    <w:p w:rsidR="006D7023" w:rsidRPr="004401D2" w:rsidRDefault="006D7023" w:rsidP="004401D2">
      <w:pPr>
        <w:pStyle w:val="c2"/>
        <w:shd w:val="clear" w:color="auto" w:fill="FFFFFF"/>
        <w:spacing w:after="0" w:line="360" w:lineRule="auto"/>
        <w:jc w:val="both"/>
        <w:rPr>
          <w:rStyle w:val="c0"/>
          <w:color w:val="000000"/>
          <w:sz w:val="28"/>
          <w:szCs w:val="28"/>
        </w:rPr>
      </w:pPr>
      <w:r w:rsidRPr="004401D2">
        <w:rPr>
          <w:rStyle w:val="c0"/>
          <w:b/>
          <w:color w:val="000000"/>
          <w:sz w:val="28"/>
          <w:szCs w:val="28"/>
        </w:rPr>
        <w:t>Ведущий1</w:t>
      </w:r>
      <w:r w:rsidRPr="004401D2">
        <w:rPr>
          <w:rStyle w:val="c0"/>
          <w:color w:val="000000"/>
          <w:sz w:val="28"/>
          <w:szCs w:val="28"/>
        </w:rPr>
        <w:t>: Кусочек хлеба был так мал, что человек не ощущал его веса на руке, а это было все, что можно было съесть.  В городе были и Другие очень тяжелые испытания: не работал водопровод, канализация, не было электричества, топлива, стоял транспорт.</w:t>
      </w:r>
    </w:p>
    <w:p w:rsidR="006D7023" w:rsidRPr="004401D2" w:rsidRDefault="006D7023" w:rsidP="004401D2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rStyle w:val="c0"/>
          <w:color w:val="000000"/>
          <w:sz w:val="28"/>
          <w:szCs w:val="28"/>
        </w:rPr>
      </w:pPr>
      <w:r w:rsidRPr="004401D2">
        <w:rPr>
          <w:rStyle w:val="c0"/>
          <w:b/>
          <w:color w:val="000000"/>
          <w:sz w:val="28"/>
          <w:szCs w:val="28"/>
        </w:rPr>
        <w:t>Ведущий2</w:t>
      </w:r>
      <w:r w:rsidRPr="004401D2">
        <w:rPr>
          <w:rStyle w:val="c0"/>
          <w:color w:val="000000"/>
          <w:sz w:val="28"/>
          <w:szCs w:val="28"/>
        </w:rPr>
        <w:t xml:space="preserve">: Истощенные голодом, обессилевшие ленинградцы жили в холодных квартирах с выбитыми стеклами, а зимой был – 41 градус, за водой </w:t>
      </w:r>
      <w:r w:rsidR="004401D2" w:rsidRPr="004401D2">
        <w:rPr>
          <w:rStyle w:val="c0"/>
          <w:color w:val="000000"/>
          <w:sz w:val="28"/>
          <w:szCs w:val="28"/>
        </w:rPr>
        <w:t>ходили к</w:t>
      </w:r>
      <w:r w:rsidRPr="004401D2">
        <w:rPr>
          <w:rStyle w:val="c0"/>
          <w:color w:val="000000"/>
          <w:sz w:val="28"/>
          <w:szCs w:val="28"/>
        </w:rPr>
        <w:t xml:space="preserve"> Неве.</w:t>
      </w:r>
    </w:p>
    <w:p w:rsidR="006D7023" w:rsidRPr="004401D2" w:rsidRDefault="006D7023" w:rsidP="004401D2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rStyle w:val="c0"/>
          <w:color w:val="000000"/>
          <w:sz w:val="28"/>
          <w:szCs w:val="28"/>
        </w:rPr>
      </w:pPr>
    </w:p>
    <w:p w:rsidR="002778CA" w:rsidRPr="004401D2" w:rsidRDefault="002778CA" w:rsidP="004401D2">
      <w:pPr>
        <w:pStyle w:val="a3"/>
        <w:shd w:val="clear" w:color="auto" w:fill="FFFFFF"/>
        <w:spacing w:after="150" w:line="360" w:lineRule="auto"/>
        <w:jc w:val="both"/>
        <w:rPr>
          <w:b/>
          <w:color w:val="000000"/>
          <w:sz w:val="28"/>
          <w:szCs w:val="28"/>
        </w:rPr>
      </w:pPr>
      <w:r w:rsidRPr="004401D2">
        <w:rPr>
          <w:b/>
          <w:color w:val="000000"/>
          <w:sz w:val="28"/>
          <w:szCs w:val="28"/>
        </w:rPr>
        <w:t>Февраль</w:t>
      </w:r>
    </w:p>
    <w:p w:rsidR="002778CA" w:rsidRPr="004401D2" w:rsidRDefault="002778CA" w:rsidP="004401D2">
      <w:pPr>
        <w:pStyle w:val="a3"/>
        <w:shd w:val="clear" w:color="auto" w:fill="FFFFFF"/>
        <w:spacing w:after="150" w:line="360" w:lineRule="auto"/>
        <w:jc w:val="both"/>
        <w:rPr>
          <w:color w:val="000000"/>
          <w:sz w:val="28"/>
          <w:szCs w:val="28"/>
        </w:rPr>
      </w:pPr>
      <w:r w:rsidRPr="004401D2">
        <w:rPr>
          <w:color w:val="000000"/>
          <w:sz w:val="28"/>
          <w:szCs w:val="28"/>
        </w:rPr>
        <w:t>Какая длинная зима,</w:t>
      </w:r>
    </w:p>
    <w:p w:rsidR="002778CA" w:rsidRPr="004401D2" w:rsidRDefault="002778CA" w:rsidP="004401D2">
      <w:pPr>
        <w:pStyle w:val="a3"/>
        <w:shd w:val="clear" w:color="auto" w:fill="FFFFFF"/>
        <w:spacing w:after="150" w:line="360" w:lineRule="auto"/>
        <w:jc w:val="both"/>
        <w:rPr>
          <w:color w:val="000000"/>
          <w:sz w:val="28"/>
          <w:szCs w:val="28"/>
        </w:rPr>
      </w:pPr>
      <w:r w:rsidRPr="004401D2">
        <w:rPr>
          <w:color w:val="000000"/>
          <w:sz w:val="28"/>
          <w:szCs w:val="28"/>
        </w:rPr>
        <w:t>Как время медленно крадётся!..</w:t>
      </w:r>
    </w:p>
    <w:p w:rsidR="002778CA" w:rsidRPr="004401D2" w:rsidRDefault="002778CA" w:rsidP="004401D2">
      <w:pPr>
        <w:pStyle w:val="a3"/>
        <w:shd w:val="clear" w:color="auto" w:fill="FFFFFF"/>
        <w:spacing w:after="150" w:line="360" w:lineRule="auto"/>
        <w:jc w:val="both"/>
        <w:rPr>
          <w:color w:val="000000"/>
          <w:sz w:val="28"/>
          <w:szCs w:val="28"/>
        </w:rPr>
      </w:pPr>
      <w:r w:rsidRPr="004401D2">
        <w:rPr>
          <w:color w:val="000000"/>
          <w:sz w:val="28"/>
          <w:szCs w:val="28"/>
        </w:rPr>
        <w:t>В ночи́ ни люди, ни дома</w:t>
      </w:r>
    </w:p>
    <w:p w:rsidR="002778CA" w:rsidRPr="004401D2" w:rsidRDefault="002778CA" w:rsidP="004401D2">
      <w:pPr>
        <w:pStyle w:val="a3"/>
        <w:shd w:val="clear" w:color="auto" w:fill="FFFFFF"/>
        <w:spacing w:after="150" w:line="360" w:lineRule="auto"/>
        <w:jc w:val="both"/>
        <w:rPr>
          <w:color w:val="000000"/>
          <w:sz w:val="28"/>
          <w:szCs w:val="28"/>
        </w:rPr>
      </w:pPr>
      <w:r w:rsidRPr="004401D2">
        <w:rPr>
          <w:color w:val="000000"/>
          <w:sz w:val="28"/>
          <w:szCs w:val="28"/>
        </w:rPr>
        <w:t>Не знают, кто из них проснётся.</w:t>
      </w:r>
    </w:p>
    <w:p w:rsidR="002778CA" w:rsidRPr="004401D2" w:rsidRDefault="002778CA" w:rsidP="004401D2">
      <w:pPr>
        <w:pStyle w:val="a3"/>
        <w:shd w:val="clear" w:color="auto" w:fill="FFFFFF"/>
        <w:spacing w:after="150" w:line="360" w:lineRule="auto"/>
        <w:jc w:val="both"/>
        <w:rPr>
          <w:color w:val="000000"/>
          <w:sz w:val="28"/>
          <w:szCs w:val="28"/>
        </w:rPr>
      </w:pPr>
      <w:r w:rsidRPr="004401D2">
        <w:rPr>
          <w:color w:val="000000"/>
          <w:sz w:val="28"/>
          <w:szCs w:val="28"/>
        </w:rPr>
        <w:t>И поутру́, когда ветра́</w:t>
      </w:r>
    </w:p>
    <w:p w:rsidR="002778CA" w:rsidRPr="004401D2" w:rsidRDefault="002778CA" w:rsidP="004401D2">
      <w:pPr>
        <w:pStyle w:val="a3"/>
        <w:shd w:val="clear" w:color="auto" w:fill="FFFFFF"/>
        <w:spacing w:after="150" w:line="360" w:lineRule="auto"/>
        <w:jc w:val="both"/>
        <w:rPr>
          <w:color w:val="000000"/>
          <w:sz w:val="28"/>
          <w:szCs w:val="28"/>
        </w:rPr>
      </w:pPr>
      <w:r w:rsidRPr="004401D2">
        <w:rPr>
          <w:color w:val="000000"/>
          <w:sz w:val="28"/>
          <w:szCs w:val="28"/>
        </w:rPr>
        <w:t>Метелью застилают небо,</w:t>
      </w:r>
    </w:p>
    <w:p w:rsidR="002778CA" w:rsidRPr="004401D2" w:rsidRDefault="002778CA" w:rsidP="004401D2">
      <w:pPr>
        <w:pStyle w:val="a3"/>
        <w:shd w:val="clear" w:color="auto" w:fill="FFFFFF"/>
        <w:spacing w:after="150" w:line="360" w:lineRule="auto"/>
        <w:jc w:val="both"/>
        <w:rPr>
          <w:color w:val="000000"/>
          <w:sz w:val="28"/>
          <w:szCs w:val="28"/>
        </w:rPr>
      </w:pPr>
      <w:r w:rsidRPr="004401D2">
        <w:rPr>
          <w:color w:val="000000"/>
          <w:sz w:val="28"/>
          <w:szCs w:val="28"/>
        </w:rPr>
        <w:t>Опять короче, чем вчера,</w:t>
      </w:r>
    </w:p>
    <w:p w:rsidR="002778CA" w:rsidRPr="004401D2" w:rsidRDefault="002778CA" w:rsidP="004401D2">
      <w:pPr>
        <w:pStyle w:val="a3"/>
        <w:shd w:val="clear" w:color="auto" w:fill="FFFFFF"/>
        <w:spacing w:after="150" w:line="360" w:lineRule="auto"/>
        <w:jc w:val="both"/>
        <w:rPr>
          <w:color w:val="000000"/>
          <w:sz w:val="28"/>
          <w:szCs w:val="28"/>
        </w:rPr>
      </w:pPr>
      <w:r w:rsidRPr="004401D2">
        <w:rPr>
          <w:color w:val="000000"/>
          <w:sz w:val="28"/>
          <w:szCs w:val="28"/>
        </w:rPr>
        <w:t>Людская очередь за хлебом.</w:t>
      </w:r>
    </w:p>
    <w:p w:rsidR="002778CA" w:rsidRPr="004401D2" w:rsidRDefault="002778CA" w:rsidP="004401D2">
      <w:pPr>
        <w:pStyle w:val="a3"/>
        <w:shd w:val="clear" w:color="auto" w:fill="FFFFFF"/>
        <w:spacing w:after="150" w:line="360" w:lineRule="auto"/>
        <w:jc w:val="both"/>
        <w:rPr>
          <w:color w:val="000000"/>
          <w:sz w:val="28"/>
          <w:szCs w:val="28"/>
        </w:rPr>
      </w:pPr>
      <w:r w:rsidRPr="004401D2">
        <w:rPr>
          <w:color w:val="000000"/>
          <w:sz w:val="28"/>
          <w:szCs w:val="28"/>
        </w:rPr>
        <w:t>В нас голод убивает страх.</w:t>
      </w:r>
    </w:p>
    <w:p w:rsidR="002778CA" w:rsidRPr="004401D2" w:rsidRDefault="002778CA" w:rsidP="004401D2">
      <w:pPr>
        <w:pStyle w:val="a3"/>
        <w:shd w:val="clear" w:color="auto" w:fill="FFFFFF"/>
        <w:spacing w:after="150" w:line="360" w:lineRule="auto"/>
        <w:jc w:val="both"/>
        <w:rPr>
          <w:color w:val="000000"/>
          <w:sz w:val="28"/>
          <w:szCs w:val="28"/>
        </w:rPr>
      </w:pPr>
      <w:r w:rsidRPr="004401D2">
        <w:rPr>
          <w:color w:val="000000"/>
          <w:sz w:val="28"/>
          <w:szCs w:val="28"/>
        </w:rPr>
        <w:t>Но он же убивает силы…</w:t>
      </w:r>
    </w:p>
    <w:p w:rsidR="002778CA" w:rsidRPr="004401D2" w:rsidRDefault="002778CA" w:rsidP="004401D2">
      <w:pPr>
        <w:pStyle w:val="a3"/>
        <w:shd w:val="clear" w:color="auto" w:fill="FFFFFF"/>
        <w:spacing w:after="150" w:line="360" w:lineRule="auto"/>
        <w:jc w:val="both"/>
        <w:rPr>
          <w:color w:val="000000"/>
          <w:sz w:val="28"/>
          <w:szCs w:val="28"/>
        </w:rPr>
      </w:pPr>
      <w:r w:rsidRPr="004401D2">
        <w:rPr>
          <w:color w:val="000000"/>
          <w:sz w:val="28"/>
          <w:szCs w:val="28"/>
        </w:rPr>
        <w:lastRenderedPageBreak/>
        <w:t>На Пискарёвских пустырях</w:t>
      </w:r>
    </w:p>
    <w:p w:rsidR="002778CA" w:rsidRPr="004401D2" w:rsidRDefault="002778CA" w:rsidP="004401D2">
      <w:pPr>
        <w:pStyle w:val="a3"/>
        <w:shd w:val="clear" w:color="auto" w:fill="FFFFFF"/>
        <w:spacing w:after="150" w:line="360" w:lineRule="auto"/>
        <w:jc w:val="both"/>
        <w:rPr>
          <w:color w:val="000000"/>
          <w:sz w:val="28"/>
          <w:szCs w:val="28"/>
        </w:rPr>
      </w:pPr>
      <w:r w:rsidRPr="004401D2">
        <w:rPr>
          <w:color w:val="000000"/>
          <w:sz w:val="28"/>
          <w:szCs w:val="28"/>
        </w:rPr>
        <w:t>Всё шире братские могилы.</w:t>
      </w:r>
    </w:p>
    <w:p w:rsidR="002778CA" w:rsidRPr="004401D2" w:rsidRDefault="002778CA" w:rsidP="004401D2">
      <w:pPr>
        <w:pStyle w:val="a3"/>
        <w:shd w:val="clear" w:color="auto" w:fill="FFFFFF"/>
        <w:spacing w:after="150" w:line="360" w:lineRule="auto"/>
        <w:jc w:val="both"/>
        <w:rPr>
          <w:color w:val="000000"/>
          <w:sz w:val="28"/>
          <w:szCs w:val="28"/>
        </w:rPr>
      </w:pPr>
      <w:r w:rsidRPr="004401D2">
        <w:rPr>
          <w:color w:val="000000"/>
          <w:sz w:val="28"/>
          <w:szCs w:val="28"/>
        </w:rPr>
        <w:t>И зря порою говорят:</w:t>
      </w:r>
    </w:p>
    <w:p w:rsidR="002778CA" w:rsidRPr="004401D2" w:rsidRDefault="002778CA" w:rsidP="004401D2">
      <w:pPr>
        <w:pStyle w:val="a3"/>
        <w:shd w:val="clear" w:color="auto" w:fill="FFFFFF"/>
        <w:spacing w:after="150" w:line="360" w:lineRule="auto"/>
        <w:jc w:val="both"/>
        <w:rPr>
          <w:color w:val="000000"/>
          <w:sz w:val="28"/>
          <w:szCs w:val="28"/>
        </w:rPr>
      </w:pPr>
      <w:r w:rsidRPr="004401D2">
        <w:rPr>
          <w:color w:val="000000"/>
          <w:sz w:val="28"/>
          <w:szCs w:val="28"/>
        </w:rPr>
        <w:t>«Не все́ снаряды убивают…»</w:t>
      </w:r>
    </w:p>
    <w:p w:rsidR="002778CA" w:rsidRPr="004401D2" w:rsidRDefault="002778CA" w:rsidP="004401D2">
      <w:pPr>
        <w:pStyle w:val="a3"/>
        <w:shd w:val="clear" w:color="auto" w:fill="FFFFFF"/>
        <w:spacing w:after="150" w:line="360" w:lineRule="auto"/>
        <w:jc w:val="both"/>
        <w:rPr>
          <w:color w:val="000000"/>
          <w:sz w:val="28"/>
          <w:szCs w:val="28"/>
        </w:rPr>
      </w:pPr>
      <w:r w:rsidRPr="004401D2">
        <w:rPr>
          <w:color w:val="000000"/>
          <w:sz w:val="28"/>
          <w:szCs w:val="28"/>
        </w:rPr>
        <w:t>Когда мишенью — Ленинград,</w:t>
      </w:r>
    </w:p>
    <w:p w:rsidR="002778CA" w:rsidRPr="004401D2" w:rsidRDefault="002778CA" w:rsidP="004401D2">
      <w:pPr>
        <w:pStyle w:val="a3"/>
        <w:shd w:val="clear" w:color="auto" w:fill="FFFFFF"/>
        <w:spacing w:after="150" w:line="360" w:lineRule="auto"/>
        <w:jc w:val="both"/>
        <w:rPr>
          <w:color w:val="000000"/>
          <w:sz w:val="28"/>
          <w:szCs w:val="28"/>
        </w:rPr>
      </w:pPr>
      <w:r w:rsidRPr="004401D2">
        <w:rPr>
          <w:color w:val="000000"/>
          <w:sz w:val="28"/>
          <w:szCs w:val="28"/>
        </w:rPr>
        <w:t>Я знаю — мимо не бывает.</w:t>
      </w:r>
    </w:p>
    <w:p w:rsidR="002778CA" w:rsidRPr="004401D2" w:rsidRDefault="002778CA" w:rsidP="004401D2">
      <w:pPr>
        <w:pStyle w:val="a3"/>
        <w:shd w:val="clear" w:color="auto" w:fill="FFFFFF"/>
        <w:spacing w:after="150" w:line="360" w:lineRule="auto"/>
        <w:jc w:val="both"/>
        <w:rPr>
          <w:color w:val="000000"/>
          <w:sz w:val="28"/>
          <w:szCs w:val="28"/>
        </w:rPr>
      </w:pPr>
      <w:r w:rsidRPr="004401D2">
        <w:rPr>
          <w:color w:val="000000"/>
          <w:sz w:val="28"/>
          <w:szCs w:val="28"/>
        </w:rPr>
        <w:t>Ведь даже падая в Неву,</w:t>
      </w:r>
    </w:p>
    <w:p w:rsidR="002778CA" w:rsidRPr="004401D2" w:rsidRDefault="002778CA" w:rsidP="004401D2">
      <w:pPr>
        <w:pStyle w:val="a3"/>
        <w:shd w:val="clear" w:color="auto" w:fill="FFFFFF"/>
        <w:spacing w:after="150" w:line="360" w:lineRule="auto"/>
        <w:jc w:val="both"/>
        <w:rPr>
          <w:color w:val="000000"/>
          <w:sz w:val="28"/>
          <w:szCs w:val="28"/>
        </w:rPr>
      </w:pPr>
      <w:r w:rsidRPr="004401D2">
        <w:rPr>
          <w:color w:val="000000"/>
          <w:sz w:val="28"/>
          <w:szCs w:val="28"/>
        </w:rPr>
        <w:t>Снаряды — в нас, чтоб нас ломало.</w:t>
      </w:r>
    </w:p>
    <w:p w:rsidR="002778CA" w:rsidRPr="004401D2" w:rsidRDefault="002778CA" w:rsidP="004401D2">
      <w:pPr>
        <w:pStyle w:val="a3"/>
        <w:shd w:val="clear" w:color="auto" w:fill="FFFFFF"/>
        <w:spacing w:after="150" w:line="360" w:lineRule="auto"/>
        <w:jc w:val="both"/>
        <w:rPr>
          <w:color w:val="000000"/>
          <w:sz w:val="28"/>
          <w:szCs w:val="28"/>
        </w:rPr>
      </w:pPr>
      <w:r w:rsidRPr="004401D2">
        <w:rPr>
          <w:color w:val="000000"/>
          <w:sz w:val="28"/>
          <w:szCs w:val="28"/>
        </w:rPr>
        <w:t>Вчера там каменному льву</w:t>
      </w:r>
    </w:p>
    <w:p w:rsidR="002778CA" w:rsidRPr="004401D2" w:rsidRDefault="002778CA" w:rsidP="004401D2">
      <w:pPr>
        <w:pStyle w:val="a3"/>
        <w:shd w:val="clear" w:color="auto" w:fill="FFFFFF"/>
        <w:spacing w:after="150" w:line="360" w:lineRule="auto"/>
        <w:jc w:val="both"/>
        <w:rPr>
          <w:color w:val="000000"/>
          <w:sz w:val="28"/>
          <w:szCs w:val="28"/>
        </w:rPr>
      </w:pPr>
      <w:r w:rsidRPr="004401D2">
        <w:rPr>
          <w:color w:val="000000"/>
          <w:sz w:val="28"/>
          <w:szCs w:val="28"/>
        </w:rPr>
        <w:t>Осколком лапу оторвало.</w:t>
      </w:r>
    </w:p>
    <w:p w:rsidR="002778CA" w:rsidRPr="004401D2" w:rsidRDefault="002778CA" w:rsidP="004401D2">
      <w:pPr>
        <w:pStyle w:val="a3"/>
        <w:shd w:val="clear" w:color="auto" w:fill="FFFFFF"/>
        <w:spacing w:after="150" w:line="360" w:lineRule="auto"/>
        <w:jc w:val="both"/>
        <w:rPr>
          <w:color w:val="000000"/>
          <w:sz w:val="28"/>
          <w:szCs w:val="28"/>
        </w:rPr>
      </w:pPr>
      <w:r w:rsidRPr="004401D2">
        <w:rPr>
          <w:color w:val="000000"/>
          <w:sz w:val="28"/>
          <w:szCs w:val="28"/>
        </w:rPr>
        <w:t>Но лев молчит, молчат дома,</w:t>
      </w:r>
    </w:p>
    <w:p w:rsidR="002778CA" w:rsidRPr="004401D2" w:rsidRDefault="002778CA" w:rsidP="004401D2">
      <w:pPr>
        <w:pStyle w:val="a3"/>
        <w:shd w:val="clear" w:color="auto" w:fill="FFFFFF"/>
        <w:spacing w:after="150" w:line="360" w:lineRule="auto"/>
        <w:jc w:val="both"/>
        <w:rPr>
          <w:color w:val="000000"/>
          <w:sz w:val="28"/>
          <w:szCs w:val="28"/>
        </w:rPr>
      </w:pPr>
      <w:r w:rsidRPr="004401D2">
        <w:rPr>
          <w:color w:val="000000"/>
          <w:sz w:val="28"/>
          <w:szCs w:val="28"/>
        </w:rPr>
        <w:t>А нам — по-прежнему бороться,</w:t>
      </w:r>
    </w:p>
    <w:p w:rsidR="002778CA" w:rsidRPr="004401D2" w:rsidRDefault="002778CA" w:rsidP="004401D2">
      <w:pPr>
        <w:pStyle w:val="a3"/>
        <w:shd w:val="clear" w:color="auto" w:fill="FFFFFF"/>
        <w:spacing w:after="150" w:line="360" w:lineRule="auto"/>
        <w:jc w:val="both"/>
        <w:rPr>
          <w:color w:val="000000"/>
          <w:sz w:val="28"/>
          <w:szCs w:val="28"/>
        </w:rPr>
      </w:pPr>
      <w:r w:rsidRPr="004401D2">
        <w:rPr>
          <w:color w:val="000000"/>
          <w:sz w:val="28"/>
          <w:szCs w:val="28"/>
        </w:rPr>
        <w:t>Чтоб жить и не сойти с ума…</w:t>
      </w:r>
    </w:p>
    <w:p w:rsidR="002778CA" w:rsidRPr="004401D2" w:rsidRDefault="002778CA" w:rsidP="004401D2">
      <w:pPr>
        <w:pStyle w:val="a3"/>
        <w:shd w:val="clear" w:color="auto" w:fill="FFFFFF"/>
        <w:spacing w:after="150" w:line="360" w:lineRule="auto"/>
        <w:jc w:val="both"/>
        <w:rPr>
          <w:color w:val="000000"/>
          <w:sz w:val="28"/>
          <w:szCs w:val="28"/>
        </w:rPr>
      </w:pPr>
      <w:r w:rsidRPr="004401D2">
        <w:rPr>
          <w:color w:val="000000"/>
          <w:sz w:val="28"/>
          <w:szCs w:val="28"/>
        </w:rPr>
        <w:t>Какая длинная зима,</w:t>
      </w:r>
    </w:p>
    <w:p w:rsidR="00DE4370" w:rsidRPr="004401D2" w:rsidRDefault="002778CA" w:rsidP="004401D2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4401D2">
        <w:rPr>
          <w:color w:val="000000"/>
          <w:sz w:val="28"/>
          <w:szCs w:val="28"/>
        </w:rPr>
        <w:t xml:space="preserve">Как время медленно крадётся.       </w:t>
      </w:r>
      <w:r w:rsidR="00DE4370" w:rsidRPr="004401D2">
        <w:rPr>
          <w:color w:val="000000"/>
          <w:sz w:val="28"/>
          <w:szCs w:val="28"/>
        </w:rPr>
        <w:t xml:space="preserve"> (поворачивается и тихо уходит)</w:t>
      </w:r>
    </w:p>
    <w:p w:rsidR="000033B1" w:rsidRDefault="000033B1" w:rsidP="004401D2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rStyle w:val="c1"/>
          <w:b/>
          <w:bCs/>
          <w:iCs/>
          <w:color w:val="000000"/>
          <w:sz w:val="28"/>
          <w:szCs w:val="28"/>
        </w:rPr>
      </w:pPr>
    </w:p>
    <w:p w:rsidR="00746811" w:rsidRPr="004401D2" w:rsidRDefault="00746811" w:rsidP="004401D2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rStyle w:val="c0"/>
          <w:color w:val="000000"/>
          <w:sz w:val="28"/>
          <w:szCs w:val="28"/>
        </w:rPr>
      </w:pPr>
      <w:r w:rsidRPr="004401D2">
        <w:rPr>
          <w:rStyle w:val="c1"/>
          <w:b/>
          <w:bCs/>
          <w:iCs/>
          <w:color w:val="000000"/>
          <w:sz w:val="28"/>
          <w:szCs w:val="28"/>
        </w:rPr>
        <w:t xml:space="preserve">Ведущий 1. </w:t>
      </w:r>
      <w:r w:rsidRPr="004401D2">
        <w:rPr>
          <w:rStyle w:val="c1"/>
          <w:b/>
          <w:bCs/>
          <w:i/>
          <w:iCs/>
          <w:color w:val="000000"/>
          <w:sz w:val="28"/>
          <w:szCs w:val="28"/>
        </w:rPr>
        <w:t>(слайд 8)</w:t>
      </w:r>
      <w:r w:rsidRPr="004401D2">
        <w:rPr>
          <w:rStyle w:val="c11"/>
          <w:color w:val="000000"/>
          <w:sz w:val="28"/>
          <w:szCs w:val="28"/>
        </w:rPr>
        <w:t> </w:t>
      </w:r>
      <w:r w:rsidRPr="004401D2">
        <w:rPr>
          <w:rStyle w:val="c0"/>
          <w:color w:val="000000"/>
          <w:sz w:val="28"/>
          <w:szCs w:val="28"/>
        </w:rPr>
        <w:t>За первый, самый тяжёлый год блокады погибли приблизительно 780 000 ленинградцев. Только 3 % из них погибли от бомбёжек и артобстрелов; остальные 97 % умерли от голода</w:t>
      </w:r>
    </w:p>
    <w:p w:rsidR="00746811" w:rsidRPr="004401D2" w:rsidRDefault="00746811" w:rsidP="004401D2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401D2">
        <w:rPr>
          <w:b/>
          <w:color w:val="000000"/>
          <w:sz w:val="28"/>
          <w:szCs w:val="28"/>
        </w:rPr>
        <w:t>1-й ведущий:</w:t>
      </w:r>
      <w:r w:rsidRPr="004401D2">
        <w:rPr>
          <w:color w:val="000000"/>
          <w:sz w:val="28"/>
          <w:szCs w:val="28"/>
        </w:rPr>
        <w:t xml:space="preserve"> Лютый голод косил людей тысячами. Но надежды рейха на панику и хаос среди населения не оправдались. Город продолжал жить и трудиться.</w:t>
      </w:r>
    </w:p>
    <w:p w:rsidR="00746811" w:rsidRPr="004401D2" w:rsidRDefault="00746811" w:rsidP="004401D2">
      <w:pPr>
        <w:pStyle w:val="a3"/>
        <w:shd w:val="clear" w:color="auto" w:fill="FFFFFF"/>
        <w:spacing w:after="150" w:line="360" w:lineRule="auto"/>
        <w:jc w:val="both"/>
        <w:rPr>
          <w:color w:val="000000"/>
          <w:sz w:val="28"/>
          <w:szCs w:val="28"/>
        </w:rPr>
      </w:pPr>
      <w:r w:rsidRPr="004401D2">
        <w:rPr>
          <w:b/>
          <w:color w:val="000000"/>
          <w:sz w:val="28"/>
          <w:szCs w:val="28"/>
        </w:rPr>
        <w:lastRenderedPageBreak/>
        <w:t>2-й ведущий</w:t>
      </w:r>
      <w:r w:rsidRPr="004401D2">
        <w:rPr>
          <w:color w:val="000000"/>
          <w:sz w:val="28"/>
          <w:szCs w:val="28"/>
        </w:rPr>
        <w:t xml:space="preserve">: Чтобы как–то помочь осажденным жителям, по Ладожскому озеру была организована «Дорога жизни». Ледовая трасса начала действовать с 21 ноября 1941 года. </w:t>
      </w:r>
      <w:r w:rsidR="004401D2">
        <w:rPr>
          <w:color w:val="000000"/>
          <w:sz w:val="28"/>
          <w:szCs w:val="28"/>
        </w:rPr>
        <w:t>Д</w:t>
      </w:r>
      <w:r w:rsidRPr="004401D2">
        <w:rPr>
          <w:color w:val="000000"/>
          <w:sz w:val="28"/>
          <w:szCs w:val="28"/>
        </w:rPr>
        <w:t>нем и ночью по льду озера</w:t>
      </w:r>
      <w:r w:rsidR="004401D2">
        <w:rPr>
          <w:color w:val="000000"/>
          <w:sz w:val="28"/>
          <w:szCs w:val="28"/>
        </w:rPr>
        <w:t xml:space="preserve"> шли</w:t>
      </w:r>
      <w:r w:rsidRPr="004401D2">
        <w:rPr>
          <w:color w:val="000000"/>
          <w:sz w:val="28"/>
          <w:szCs w:val="28"/>
        </w:rPr>
        <w:t xml:space="preserve"> машины и доставляли в город тонны продовольствия, вооружения, боеприпасов. По Дороге жизни из Ленинграда вывозили детей, стариков, больных, раненых жителей — всего на Большую землю было переправлено более полумиллиона человек.</w:t>
      </w:r>
    </w:p>
    <w:p w:rsidR="00746811" w:rsidRPr="004401D2" w:rsidRDefault="00746811" w:rsidP="004401D2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</w:p>
    <w:p w:rsidR="00746811" w:rsidRPr="004401D2" w:rsidRDefault="00746811" w:rsidP="004401D2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</w:p>
    <w:p w:rsidR="000F6E1A" w:rsidRPr="004401D2" w:rsidRDefault="000F6E1A" w:rsidP="004401D2">
      <w:pPr>
        <w:pStyle w:val="a3"/>
        <w:shd w:val="clear" w:color="auto" w:fill="FFFFFF"/>
        <w:spacing w:after="150" w:line="360" w:lineRule="auto"/>
        <w:jc w:val="both"/>
        <w:rPr>
          <w:color w:val="000000"/>
          <w:sz w:val="28"/>
          <w:szCs w:val="28"/>
        </w:rPr>
      </w:pPr>
      <w:r w:rsidRPr="004401D2">
        <w:rPr>
          <w:b/>
          <w:color w:val="000000"/>
          <w:sz w:val="28"/>
          <w:szCs w:val="28"/>
        </w:rPr>
        <w:t>Ведущий1</w:t>
      </w:r>
      <w:r w:rsidRPr="004401D2">
        <w:rPr>
          <w:color w:val="000000"/>
          <w:sz w:val="28"/>
          <w:szCs w:val="28"/>
        </w:rPr>
        <w:t>: За время блокады фашисты выпустили по городу 150 тысяч тяжелых артиллерийских снарядов, сбросили 5 тысяч фугасных бомб и 10 тысяч зажигательных бомб.</w:t>
      </w:r>
    </w:p>
    <w:p w:rsidR="00940A20" w:rsidRPr="004401D2" w:rsidRDefault="000F6E1A" w:rsidP="004401D2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4401D2">
        <w:rPr>
          <w:b/>
          <w:color w:val="000000"/>
          <w:sz w:val="28"/>
          <w:szCs w:val="28"/>
        </w:rPr>
        <w:t xml:space="preserve">Ведущий 2: </w:t>
      </w:r>
      <w:r w:rsidRPr="004401D2">
        <w:rPr>
          <w:color w:val="000000"/>
          <w:sz w:val="28"/>
          <w:szCs w:val="28"/>
        </w:rPr>
        <w:t>Полностью было разрушено и сожжено снарядами и бомбами 3174 здания и сильно повреждено 7143 здания. Почти треть жилья стала непригодной для проживания.</w:t>
      </w:r>
    </w:p>
    <w:p w:rsidR="00940A20" w:rsidRPr="004401D2" w:rsidRDefault="000F6E1A" w:rsidP="004401D2">
      <w:pPr>
        <w:pStyle w:val="a3"/>
        <w:shd w:val="clear" w:color="auto" w:fill="FFFFFF"/>
        <w:spacing w:after="150" w:line="360" w:lineRule="auto"/>
        <w:jc w:val="both"/>
        <w:rPr>
          <w:color w:val="000000"/>
          <w:sz w:val="28"/>
          <w:szCs w:val="28"/>
        </w:rPr>
      </w:pPr>
      <w:r w:rsidRPr="004401D2">
        <w:rPr>
          <w:b/>
          <w:color w:val="000000"/>
          <w:sz w:val="28"/>
          <w:szCs w:val="28"/>
        </w:rPr>
        <w:t>В</w:t>
      </w:r>
      <w:r w:rsidR="00940A20" w:rsidRPr="004401D2">
        <w:rPr>
          <w:b/>
          <w:color w:val="000000"/>
          <w:sz w:val="28"/>
          <w:szCs w:val="28"/>
        </w:rPr>
        <w:t>едущий</w:t>
      </w:r>
      <w:r w:rsidRPr="004401D2">
        <w:rPr>
          <w:b/>
          <w:color w:val="000000"/>
          <w:sz w:val="28"/>
          <w:szCs w:val="28"/>
        </w:rPr>
        <w:t xml:space="preserve"> 1</w:t>
      </w:r>
      <w:r w:rsidR="00940A20" w:rsidRPr="004401D2">
        <w:rPr>
          <w:color w:val="000000"/>
          <w:sz w:val="28"/>
          <w:szCs w:val="28"/>
        </w:rPr>
        <w:t>: Во время блокады в Ленинграде не было района, до которого не мог бы долететь вражеский снаряд. Были определены районы и улицы, где риск стать жертвой вражеской артиллерии был наибольшим. Там были развешены специальные предупреждающие таблички с таким текстом: «Граждане! При артобстреле эта сторона улицы наиболее опасна». Несколько из них сохранились в городе и сегодня в память о блокаде.</w:t>
      </w:r>
    </w:p>
    <w:p w:rsidR="00940A20" w:rsidRPr="004401D2" w:rsidRDefault="00940A20" w:rsidP="004401D2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</w:p>
    <w:p w:rsidR="00940A20" w:rsidRPr="004401D2" w:rsidRDefault="00940A20" w:rsidP="004401D2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</w:p>
    <w:p w:rsidR="00940A20" w:rsidRPr="004401D2" w:rsidRDefault="00940A20" w:rsidP="004401D2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</w:p>
    <w:p w:rsidR="00781695" w:rsidRPr="004401D2" w:rsidRDefault="00781695" w:rsidP="004401D2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4401D2">
        <w:rPr>
          <w:b/>
          <w:bCs/>
          <w:color w:val="000000"/>
          <w:sz w:val="28"/>
          <w:szCs w:val="28"/>
        </w:rPr>
        <w:t>Ученик: </w:t>
      </w:r>
      <w:r w:rsidRPr="004401D2">
        <w:rPr>
          <w:color w:val="000000"/>
          <w:sz w:val="28"/>
          <w:szCs w:val="28"/>
        </w:rPr>
        <w:t xml:space="preserve">Каждый день был битвой за собственную жизнь с голодом, холодом и битвой за Ленинград - символ свободы, равенства, независимости для всех людей </w:t>
      </w:r>
      <w:r w:rsidRPr="004401D2">
        <w:rPr>
          <w:color w:val="000000"/>
          <w:sz w:val="28"/>
          <w:szCs w:val="28"/>
        </w:rPr>
        <w:lastRenderedPageBreak/>
        <w:t>мира.</w:t>
      </w:r>
      <w:r w:rsidRPr="004401D2">
        <w:rPr>
          <w:color w:val="000000"/>
          <w:sz w:val="28"/>
          <w:szCs w:val="28"/>
        </w:rPr>
        <w:br/>
      </w:r>
    </w:p>
    <w:p w:rsidR="00AD7709" w:rsidRPr="004401D2" w:rsidRDefault="00781695" w:rsidP="004401D2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4401D2">
        <w:rPr>
          <w:b/>
          <w:bCs/>
          <w:color w:val="000000"/>
          <w:sz w:val="28"/>
          <w:szCs w:val="28"/>
        </w:rPr>
        <w:t>Ученик:</w:t>
      </w:r>
      <w:r w:rsidRPr="004401D2">
        <w:rPr>
          <w:color w:val="000000"/>
          <w:sz w:val="28"/>
          <w:szCs w:val="28"/>
        </w:rPr>
        <w:t> За время блокады фашисты выпустили по городу 150 тысяч тяжелых артиллерийских снарядов, сбросили 5 тысяч фугасных бомб и 10 тысяч зажигательных бомб.</w:t>
      </w:r>
    </w:p>
    <w:p w:rsidR="00781695" w:rsidRPr="004401D2" w:rsidRDefault="00781695" w:rsidP="004401D2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4401D2">
        <w:rPr>
          <w:color w:val="000000"/>
          <w:sz w:val="28"/>
          <w:szCs w:val="28"/>
        </w:rPr>
        <w:t>Полностью было разрушено и сожжено снарядами и бомбами 3174 здания и сильно повреждено 7143 здания. Почти треть жилья стала непригодной для проживания.</w:t>
      </w:r>
    </w:p>
    <w:p w:rsidR="00DC62FF" w:rsidRPr="004401D2" w:rsidRDefault="00DC62FF" w:rsidP="004401D2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4401D2">
        <w:rPr>
          <w:b/>
          <w:bCs/>
          <w:color w:val="000000"/>
          <w:sz w:val="28"/>
          <w:szCs w:val="28"/>
        </w:rPr>
        <w:t>Ученик:</w:t>
      </w:r>
      <w:r w:rsidRPr="004401D2">
        <w:rPr>
          <w:color w:val="000000"/>
          <w:sz w:val="28"/>
          <w:szCs w:val="28"/>
        </w:rPr>
        <w:t> Тяжелые испытания выпали на долю города. Но он выстоял. Жители не сломились, не сдались врагу</w:t>
      </w:r>
    </w:p>
    <w:p w:rsidR="00DC62FF" w:rsidRPr="004401D2" w:rsidRDefault="00DC62FF" w:rsidP="004401D2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4401D2">
        <w:rPr>
          <w:color w:val="000000"/>
          <w:sz w:val="28"/>
          <w:szCs w:val="28"/>
        </w:rPr>
        <w:t>27 января 1944 года в честь победы, в честь разгрома фашистских войск под Ленинградом, над Невой прозвучали залпы торжественного салюта.</w:t>
      </w:r>
      <w:r w:rsidRPr="004401D2">
        <w:rPr>
          <w:color w:val="000000"/>
          <w:sz w:val="28"/>
          <w:szCs w:val="28"/>
        </w:rPr>
        <w:br/>
      </w:r>
    </w:p>
    <w:p w:rsidR="00DC62FF" w:rsidRPr="004401D2" w:rsidRDefault="00DC62FF" w:rsidP="004401D2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4401D2">
        <w:rPr>
          <w:b/>
          <w:bCs/>
          <w:color w:val="000000"/>
          <w:sz w:val="28"/>
          <w:szCs w:val="28"/>
        </w:rPr>
        <w:t>Ученик: </w:t>
      </w:r>
      <w:r w:rsidRPr="004401D2">
        <w:rPr>
          <w:color w:val="000000"/>
          <w:sz w:val="28"/>
          <w:szCs w:val="28"/>
        </w:rPr>
        <w:t>Гремел неумолкаемо салют</w:t>
      </w:r>
      <w:r w:rsidRPr="004401D2">
        <w:rPr>
          <w:color w:val="000000"/>
          <w:sz w:val="28"/>
          <w:szCs w:val="28"/>
        </w:rPr>
        <w:br/>
        <w:t xml:space="preserve">Из боевых прославленных </w:t>
      </w:r>
      <w:proofErr w:type="gramStart"/>
      <w:r w:rsidRPr="004401D2">
        <w:rPr>
          <w:color w:val="000000"/>
          <w:sz w:val="28"/>
          <w:szCs w:val="28"/>
        </w:rPr>
        <w:t>орудий,</w:t>
      </w:r>
      <w:r w:rsidRPr="004401D2">
        <w:rPr>
          <w:color w:val="000000"/>
          <w:sz w:val="28"/>
          <w:szCs w:val="28"/>
        </w:rPr>
        <w:br/>
        <w:t>Смеялись</w:t>
      </w:r>
      <w:proofErr w:type="gramEnd"/>
      <w:r w:rsidRPr="004401D2">
        <w:rPr>
          <w:color w:val="000000"/>
          <w:sz w:val="28"/>
          <w:szCs w:val="28"/>
        </w:rPr>
        <w:t>, пели, обнимались люди.</w:t>
      </w:r>
      <w:r w:rsidRPr="004401D2">
        <w:rPr>
          <w:color w:val="000000"/>
          <w:sz w:val="28"/>
          <w:szCs w:val="28"/>
        </w:rPr>
        <w:br/>
        <w:t>Такого дня не видел Ленинград,</w:t>
      </w:r>
      <w:r w:rsidRPr="004401D2">
        <w:rPr>
          <w:color w:val="000000"/>
          <w:sz w:val="28"/>
          <w:szCs w:val="28"/>
        </w:rPr>
        <w:br/>
        <w:t>Нет, радости подобной не бывало.</w:t>
      </w:r>
      <w:r w:rsidRPr="004401D2">
        <w:rPr>
          <w:color w:val="000000"/>
          <w:sz w:val="28"/>
          <w:szCs w:val="28"/>
        </w:rPr>
        <w:br/>
        <w:t>Казалось, что все небо грохотало,</w:t>
      </w:r>
      <w:r w:rsidRPr="004401D2">
        <w:rPr>
          <w:color w:val="000000"/>
          <w:sz w:val="28"/>
          <w:szCs w:val="28"/>
        </w:rPr>
        <w:br/>
        <w:t>Приветствуя великое начало</w:t>
      </w:r>
      <w:r w:rsidRPr="004401D2">
        <w:rPr>
          <w:color w:val="000000"/>
          <w:sz w:val="28"/>
          <w:szCs w:val="28"/>
        </w:rPr>
        <w:br/>
        <w:t>Весны, уже не знающей преград.</w:t>
      </w:r>
    </w:p>
    <w:p w:rsidR="001133F0" w:rsidRPr="00EC35B7" w:rsidRDefault="001133F0" w:rsidP="001133F0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FFC000" w:themeColor="accent4"/>
          <w:sz w:val="28"/>
          <w:szCs w:val="21"/>
        </w:rPr>
      </w:pPr>
      <w:r>
        <w:rPr>
          <w:i/>
          <w:color w:val="000000"/>
          <w:sz w:val="28"/>
          <w:szCs w:val="28"/>
        </w:rPr>
        <w:t xml:space="preserve">И вот наступил тот самый </w:t>
      </w:r>
      <w:proofErr w:type="gramStart"/>
      <w:r>
        <w:rPr>
          <w:i/>
          <w:color w:val="000000"/>
          <w:sz w:val="28"/>
          <w:szCs w:val="28"/>
        </w:rPr>
        <w:t xml:space="preserve">день </w:t>
      </w:r>
      <w:bookmarkStart w:id="0" w:name="_GoBack"/>
      <w:bookmarkEnd w:id="0"/>
      <w:r w:rsidRPr="00EC35B7">
        <w:rPr>
          <w:color w:val="FFC000" w:themeColor="accent4"/>
          <w:sz w:val="28"/>
          <w:szCs w:val="21"/>
        </w:rPr>
        <w:t> 27</w:t>
      </w:r>
      <w:proofErr w:type="gramEnd"/>
      <w:r w:rsidRPr="00EC35B7">
        <w:rPr>
          <w:color w:val="FFC000" w:themeColor="accent4"/>
          <w:sz w:val="28"/>
          <w:szCs w:val="21"/>
        </w:rPr>
        <w:t xml:space="preserve"> января одна тысяча девятьсот сорок четвёртого года по Ленинградскому радио прозвучало:</w:t>
      </w:r>
    </w:p>
    <w:p w:rsidR="001133F0" w:rsidRPr="00EC35B7" w:rsidRDefault="001133F0" w:rsidP="001133F0">
      <w:pPr>
        <w:pStyle w:val="a3"/>
        <w:shd w:val="clear" w:color="auto" w:fill="FFFFFF"/>
        <w:spacing w:before="0" w:beforeAutospacing="0" w:after="150" w:afterAutospacing="0"/>
        <w:jc w:val="both"/>
        <w:rPr>
          <w:color w:val="FFC000" w:themeColor="accent4"/>
          <w:sz w:val="28"/>
          <w:szCs w:val="21"/>
        </w:rPr>
      </w:pPr>
      <w:r w:rsidRPr="00EC35B7">
        <w:rPr>
          <w:b/>
          <w:bCs/>
          <w:i/>
          <w:iCs/>
          <w:color w:val="FFC000" w:themeColor="accent4"/>
          <w:sz w:val="28"/>
          <w:szCs w:val="21"/>
        </w:rPr>
        <w:t>Звучит архивная запись от 27.01.1944г. о снятии блокады.</w:t>
      </w:r>
    </w:p>
    <w:p w:rsidR="001133F0" w:rsidRPr="00EC35B7" w:rsidRDefault="001133F0" w:rsidP="001133F0">
      <w:pPr>
        <w:pStyle w:val="a3"/>
        <w:shd w:val="clear" w:color="auto" w:fill="FFFFFF"/>
        <w:spacing w:before="0" w:beforeAutospacing="0" w:after="150" w:afterAutospacing="0"/>
        <w:jc w:val="both"/>
        <w:rPr>
          <w:color w:val="FFC000" w:themeColor="accent4"/>
          <w:sz w:val="28"/>
          <w:szCs w:val="21"/>
        </w:rPr>
      </w:pPr>
      <w:r w:rsidRPr="00EC35B7">
        <w:rPr>
          <w:b/>
          <w:bCs/>
          <w:i/>
          <w:iCs/>
          <w:color w:val="FFC000" w:themeColor="accent4"/>
          <w:sz w:val="28"/>
          <w:szCs w:val="21"/>
        </w:rPr>
        <w:t>(Продолжительность – 0 мин. 35 сек.)</w:t>
      </w:r>
    </w:p>
    <w:p w:rsidR="001133F0" w:rsidRDefault="001133F0" w:rsidP="004401D2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i/>
          <w:color w:val="000000"/>
          <w:sz w:val="28"/>
          <w:szCs w:val="28"/>
        </w:rPr>
      </w:pPr>
    </w:p>
    <w:p w:rsidR="001133F0" w:rsidRPr="001133F0" w:rsidRDefault="001133F0" w:rsidP="004401D2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i/>
          <w:color w:val="000000"/>
          <w:sz w:val="28"/>
          <w:szCs w:val="28"/>
        </w:rPr>
      </w:pPr>
    </w:p>
    <w:p w:rsidR="00781695" w:rsidRPr="004401D2" w:rsidRDefault="00781695" w:rsidP="004401D2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4401D2">
        <w:rPr>
          <w:b/>
          <w:bCs/>
          <w:color w:val="000000"/>
          <w:sz w:val="28"/>
          <w:szCs w:val="28"/>
        </w:rPr>
        <w:lastRenderedPageBreak/>
        <w:t>Ученик:</w:t>
      </w:r>
      <w:r w:rsidRPr="004401D2">
        <w:rPr>
          <w:color w:val="000000"/>
          <w:sz w:val="28"/>
          <w:szCs w:val="28"/>
        </w:rPr>
        <w:t xml:space="preserve"> Каждый день блокадного Ленинграда </w:t>
      </w:r>
      <w:r w:rsidR="000F6E1A" w:rsidRPr="004401D2">
        <w:rPr>
          <w:color w:val="000000"/>
          <w:sz w:val="28"/>
          <w:szCs w:val="28"/>
        </w:rPr>
        <w:t>был днем подвига. Низкий поклон</w:t>
      </w:r>
      <w:r w:rsidRPr="004401D2">
        <w:rPr>
          <w:color w:val="000000"/>
          <w:sz w:val="28"/>
          <w:szCs w:val="28"/>
        </w:rPr>
        <w:t>, пережившим блокаду. Вечная память павшим.</w:t>
      </w:r>
      <w:r w:rsidRPr="004401D2">
        <w:rPr>
          <w:color w:val="000000"/>
          <w:sz w:val="28"/>
          <w:szCs w:val="28"/>
        </w:rPr>
        <w:br/>
        <w:t xml:space="preserve">В этот день мы </w:t>
      </w:r>
      <w:proofErr w:type="gramStart"/>
      <w:r w:rsidRPr="004401D2">
        <w:rPr>
          <w:color w:val="000000"/>
          <w:sz w:val="28"/>
          <w:szCs w:val="28"/>
        </w:rPr>
        <w:t>Гордимся</w:t>
      </w:r>
      <w:proofErr w:type="gramEnd"/>
      <w:r w:rsidRPr="004401D2">
        <w:rPr>
          <w:color w:val="000000"/>
          <w:sz w:val="28"/>
          <w:szCs w:val="28"/>
        </w:rPr>
        <w:t>, Радуемся, Помним!</w:t>
      </w:r>
    </w:p>
    <w:p w:rsidR="00781695" w:rsidRPr="004401D2" w:rsidRDefault="00781695" w:rsidP="004401D2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4401D2">
        <w:rPr>
          <w:color w:val="000000"/>
          <w:sz w:val="28"/>
          <w:szCs w:val="28"/>
        </w:rPr>
        <w:t>- Просим почтить память всех, кто погиб в те страшные девятьсот блокадных дней, минутой молчания.</w:t>
      </w:r>
    </w:p>
    <w:p w:rsidR="00781695" w:rsidRPr="004401D2" w:rsidRDefault="00781695" w:rsidP="004401D2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4401D2">
        <w:rPr>
          <w:b/>
          <w:bCs/>
          <w:i/>
          <w:iCs/>
          <w:color w:val="000000"/>
          <w:sz w:val="28"/>
          <w:szCs w:val="28"/>
        </w:rPr>
        <w:t>Звучит метроном. Идет минута молчания.</w:t>
      </w:r>
    </w:p>
    <w:p w:rsidR="00781695" w:rsidRPr="004401D2" w:rsidRDefault="00781695" w:rsidP="004401D2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</w:p>
    <w:p w:rsidR="00DC62FF" w:rsidRPr="004401D2" w:rsidRDefault="00DC62FF" w:rsidP="004401D2">
      <w:pPr>
        <w:pStyle w:val="a3"/>
        <w:shd w:val="clear" w:color="auto" w:fill="FFFFFF"/>
        <w:spacing w:after="150" w:line="360" w:lineRule="auto"/>
        <w:jc w:val="both"/>
        <w:rPr>
          <w:bCs/>
          <w:color w:val="000000"/>
          <w:sz w:val="28"/>
          <w:szCs w:val="28"/>
        </w:rPr>
      </w:pPr>
      <w:r w:rsidRPr="004401D2">
        <w:rPr>
          <w:b/>
          <w:bCs/>
          <w:color w:val="000000"/>
          <w:sz w:val="28"/>
          <w:szCs w:val="28"/>
        </w:rPr>
        <w:t xml:space="preserve">Ведущий 2: </w:t>
      </w:r>
      <w:r w:rsidRPr="004401D2">
        <w:rPr>
          <w:bCs/>
          <w:color w:val="000000"/>
          <w:sz w:val="28"/>
          <w:szCs w:val="28"/>
        </w:rPr>
        <w:t>Память о погибших ленинградцах обязывает нас ко многому.</w:t>
      </w:r>
    </w:p>
    <w:p w:rsidR="00DC62FF" w:rsidRPr="004401D2" w:rsidRDefault="00DC62FF" w:rsidP="004401D2">
      <w:pPr>
        <w:pStyle w:val="a3"/>
        <w:shd w:val="clear" w:color="auto" w:fill="FFFFFF"/>
        <w:spacing w:after="150" w:line="360" w:lineRule="auto"/>
        <w:jc w:val="both"/>
        <w:rPr>
          <w:bCs/>
          <w:color w:val="000000"/>
          <w:sz w:val="28"/>
          <w:szCs w:val="28"/>
        </w:rPr>
      </w:pPr>
      <w:r w:rsidRPr="004401D2">
        <w:rPr>
          <w:bCs/>
          <w:color w:val="000000"/>
          <w:sz w:val="28"/>
          <w:szCs w:val="28"/>
        </w:rPr>
        <w:t xml:space="preserve"> Мы будем примером для всей страны в учебе и в работе.</w:t>
      </w:r>
    </w:p>
    <w:p w:rsidR="00DC62FF" w:rsidRPr="004401D2" w:rsidRDefault="00DC62FF" w:rsidP="004401D2">
      <w:pPr>
        <w:pStyle w:val="a3"/>
        <w:shd w:val="clear" w:color="auto" w:fill="FFFFFF"/>
        <w:spacing w:after="150" w:line="360" w:lineRule="auto"/>
        <w:jc w:val="both"/>
        <w:rPr>
          <w:b/>
          <w:bCs/>
          <w:color w:val="000000"/>
          <w:sz w:val="28"/>
          <w:szCs w:val="28"/>
        </w:rPr>
      </w:pPr>
    </w:p>
    <w:p w:rsidR="00DC62FF" w:rsidRPr="004401D2" w:rsidRDefault="00DC62FF" w:rsidP="004401D2">
      <w:pPr>
        <w:pStyle w:val="a3"/>
        <w:shd w:val="clear" w:color="auto" w:fill="FFFFFF"/>
        <w:spacing w:after="150" w:line="360" w:lineRule="auto"/>
        <w:jc w:val="both"/>
        <w:rPr>
          <w:bCs/>
          <w:color w:val="000000"/>
          <w:sz w:val="28"/>
          <w:szCs w:val="28"/>
        </w:rPr>
      </w:pPr>
      <w:r w:rsidRPr="004401D2">
        <w:rPr>
          <w:b/>
          <w:bCs/>
          <w:color w:val="000000"/>
          <w:sz w:val="28"/>
          <w:szCs w:val="28"/>
        </w:rPr>
        <w:t xml:space="preserve">Ведущий 1: </w:t>
      </w:r>
      <w:r w:rsidRPr="004401D2">
        <w:rPr>
          <w:bCs/>
          <w:color w:val="000000"/>
          <w:sz w:val="28"/>
          <w:szCs w:val="28"/>
        </w:rPr>
        <w:t>Мы будем честны и справедливы.  Мы будем борцами за правду и счастье.</w:t>
      </w:r>
    </w:p>
    <w:p w:rsidR="00DC62FF" w:rsidRPr="004401D2" w:rsidRDefault="00DC62FF" w:rsidP="004401D2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bCs/>
          <w:color w:val="000000"/>
          <w:sz w:val="28"/>
          <w:szCs w:val="28"/>
        </w:rPr>
      </w:pPr>
      <w:r w:rsidRPr="004401D2">
        <w:rPr>
          <w:bCs/>
          <w:color w:val="000000"/>
          <w:sz w:val="28"/>
          <w:szCs w:val="28"/>
        </w:rPr>
        <w:t xml:space="preserve"> Мы сделаем все, чтобы война не повторилась.</w:t>
      </w:r>
    </w:p>
    <w:p w:rsidR="00781695" w:rsidRPr="004401D2" w:rsidRDefault="00781695" w:rsidP="004401D2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4401D2">
        <w:rPr>
          <w:b/>
          <w:bCs/>
          <w:color w:val="000000"/>
          <w:sz w:val="28"/>
          <w:szCs w:val="28"/>
        </w:rPr>
        <w:t>Ученик:</w:t>
      </w:r>
      <w:r w:rsidRPr="004401D2">
        <w:rPr>
          <w:color w:val="000000"/>
          <w:sz w:val="28"/>
          <w:szCs w:val="28"/>
        </w:rPr>
        <w:t> Торжественная линейка, посвященная Дню снятия Блокады Ленинграда, объявляется закрытой.</w:t>
      </w:r>
    </w:p>
    <w:p w:rsidR="00A97CA4" w:rsidRPr="004401D2" w:rsidRDefault="00A97CA4" w:rsidP="004401D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A97CA4" w:rsidRPr="004401D2" w:rsidSect="00781695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02E5"/>
    <w:rsid w:val="000033B1"/>
    <w:rsid w:val="000F6E1A"/>
    <w:rsid w:val="001133F0"/>
    <w:rsid w:val="002778CA"/>
    <w:rsid w:val="004401D2"/>
    <w:rsid w:val="00445B81"/>
    <w:rsid w:val="0064526F"/>
    <w:rsid w:val="006A10BE"/>
    <w:rsid w:val="006D7023"/>
    <w:rsid w:val="00746811"/>
    <w:rsid w:val="00781695"/>
    <w:rsid w:val="007F02E5"/>
    <w:rsid w:val="00902649"/>
    <w:rsid w:val="00940A20"/>
    <w:rsid w:val="009F449A"/>
    <w:rsid w:val="00A97CA4"/>
    <w:rsid w:val="00AD7709"/>
    <w:rsid w:val="00B24421"/>
    <w:rsid w:val="00C81F45"/>
    <w:rsid w:val="00DC62FF"/>
    <w:rsid w:val="00DE4370"/>
    <w:rsid w:val="00EC3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19B859-BD75-424F-A432-98E2962F70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816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B244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B24421"/>
  </w:style>
  <w:style w:type="character" w:customStyle="1" w:styleId="c0">
    <w:name w:val="c0"/>
    <w:basedOn w:val="a0"/>
    <w:rsid w:val="00B24421"/>
  </w:style>
  <w:style w:type="character" w:customStyle="1" w:styleId="c1">
    <w:name w:val="c1"/>
    <w:basedOn w:val="a0"/>
    <w:rsid w:val="00B24421"/>
  </w:style>
  <w:style w:type="paragraph" w:customStyle="1" w:styleId="c2">
    <w:name w:val="c2"/>
    <w:basedOn w:val="a"/>
    <w:rsid w:val="00B244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B244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6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1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18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18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1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6</Pages>
  <Words>932</Words>
  <Characters>5315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Суперкомп</dc:creator>
  <cp:keywords/>
  <dc:description/>
  <cp:lastModifiedBy>Суперкомп</cp:lastModifiedBy>
  <cp:revision>6</cp:revision>
  <dcterms:created xsi:type="dcterms:W3CDTF">2019-01-21T04:45:00Z</dcterms:created>
  <dcterms:modified xsi:type="dcterms:W3CDTF">2019-01-22T07:56:00Z</dcterms:modified>
</cp:coreProperties>
</file>