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5B" w:rsidRPr="006870CF" w:rsidRDefault="00B2135B" w:rsidP="00B213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</w:rPr>
        <w:t xml:space="preserve">Тема урока "Герои Труда на службе России: вчера, сегодня, завтра" </w:t>
      </w:r>
    </w:p>
    <w:p w:rsidR="000A343E" w:rsidRPr="006870CF" w:rsidRDefault="000A343E" w:rsidP="00B2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0A343E" w:rsidRPr="006870CF" w:rsidRDefault="008D11E5" w:rsidP="000A34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комплексных представлений о трудовом героизме, понимание важности понятия "трудовая доблесть" в контексте истории российского общества в 20 веке.</w:t>
      </w:r>
    </w:p>
    <w:p w:rsidR="008D11E5" w:rsidRDefault="008D11E5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  <w:r w:rsidR="00E810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81090" w:rsidRDefault="00E81090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Достичь личностных образовательных результатов:</w:t>
      </w:r>
    </w:p>
    <w:p w:rsidR="00E81090" w:rsidRDefault="00E81090" w:rsidP="00E81090">
      <w:pPr>
        <w:pStyle w:val="a7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1090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навык самостоятельного анализа и оценки такого исторического явления как трудовая доблесть, герой Труда;</w:t>
      </w:r>
    </w:p>
    <w:p w:rsidR="00E81090" w:rsidRPr="00E81090" w:rsidRDefault="00E81090" w:rsidP="00E81090">
      <w:pPr>
        <w:pStyle w:val="a7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осознать историческое значение Звания Герой Социалистического труда, которое являлось высшей степенью отличия СССР, наряду со Званием Героя  Советского Союза;</w:t>
      </w:r>
    </w:p>
    <w:p w:rsidR="00E81090" w:rsidRPr="00E81090" w:rsidRDefault="00E81090" w:rsidP="00E81090">
      <w:pPr>
        <w:pStyle w:val="a7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научиться относится с уважением к представителям народов России и мира, учитывая контекст трудовой этики различных народов РФ;</w:t>
      </w:r>
    </w:p>
    <w:p w:rsidR="00E81090" w:rsidRPr="00E81090" w:rsidRDefault="00E81090" w:rsidP="00E81090">
      <w:pPr>
        <w:pStyle w:val="a7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осознавать недопустимость неуважения к трудовым подвигам;</w:t>
      </w:r>
    </w:p>
    <w:p w:rsidR="00E81090" w:rsidRPr="00E81090" w:rsidRDefault="00E81090" w:rsidP="00E81090">
      <w:pPr>
        <w:pStyle w:val="a7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профессию на уровне СПО, быть лучшим в выбранном деле, вне зависимости от профессионального контекста;</w:t>
      </w:r>
    </w:p>
    <w:p w:rsidR="00E81090" w:rsidRDefault="00E81090" w:rsidP="00E81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Достичь предметных образовательных результатов:</w:t>
      </w:r>
    </w:p>
    <w:p w:rsidR="00E81090" w:rsidRPr="00E81090" w:rsidRDefault="00E81090" w:rsidP="00E81090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причины возникновения звания Герой Социалистического труда, Герой Труда;</w:t>
      </w:r>
    </w:p>
    <w:p w:rsidR="00E81090" w:rsidRPr="00E81090" w:rsidRDefault="00E81090" w:rsidP="00E81090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анализировать исторические источники по истории советского и постсоветского периодов;</w:t>
      </w:r>
    </w:p>
    <w:p w:rsidR="00E81090" w:rsidRDefault="00E81090" w:rsidP="00E810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Достичь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образовательных результатов:</w:t>
      </w:r>
    </w:p>
    <w:p w:rsidR="00E81090" w:rsidRPr="00E81090" w:rsidRDefault="00E81090" w:rsidP="00E81090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гордиться достижениями своей Родины, достижениями в экономике и хозяйственной жизни;</w:t>
      </w:r>
    </w:p>
    <w:p w:rsidR="00E81090" w:rsidRPr="00E81090" w:rsidRDefault="00E81090" w:rsidP="00E81090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умение работать с различными источниками, такими как текст, кинофильм;</w:t>
      </w:r>
    </w:p>
    <w:p w:rsidR="00E81090" w:rsidRPr="00E81090" w:rsidRDefault="00E81090" w:rsidP="00E81090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формулировать выводы и решать поставленные задачи;</w:t>
      </w:r>
    </w:p>
    <w:p w:rsidR="00E81090" w:rsidRPr="00E81090" w:rsidRDefault="00E81090" w:rsidP="00E81090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осознать место своей профессии в будущем;</w:t>
      </w:r>
    </w:p>
    <w:p w:rsidR="00E81090" w:rsidRPr="00E81090" w:rsidRDefault="00E81090" w:rsidP="00E81090">
      <w:pPr>
        <w:pStyle w:val="a7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приобрести опыт совместной деятельности и общения со сверстниками.</w:t>
      </w:r>
    </w:p>
    <w:p w:rsidR="00E81090" w:rsidRDefault="00E81090" w:rsidP="00E81090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81090" w:rsidRDefault="00E81090" w:rsidP="00E81090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81090" w:rsidRPr="00E81090" w:rsidRDefault="00E81090" w:rsidP="00E81090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10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:rsidR="00B2135B" w:rsidRPr="006870CF" w:rsidRDefault="00B2135B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 урока</w:t>
      </w:r>
    </w:p>
    <w:p w:rsidR="00B2135B" w:rsidRPr="006870C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. Стих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+презентация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3 минуты</w:t>
      </w:r>
    </w:p>
    <w:p w:rsidR="004575FF" w:rsidRPr="006870C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Актуализация знаний.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1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минуты</w:t>
      </w:r>
    </w:p>
    <w:p w:rsidR="004575F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 " Герои</w:t>
      </w:r>
      <w:r w:rsidR="004575FF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труда"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10</w:t>
      </w:r>
      <w:r w:rsidR="003054BA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</w:t>
      </w:r>
    </w:p>
    <w:p w:rsidR="00C34C57" w:rsidRPr="006870C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Выступление студента.                                                        3 минуты</w:t>
      </w:r>
    </w:p>
    <w:p w:rsidR="003054BA" w:rsidRPr="006870CF" w:rsidRDefault="003054BA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Выступление ветерана труда                </w:t>
      </w:r>
      <w:r w:rsidR="00C34C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10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</w:t>
      </w:r>
    </w:p>
    <w:p w:rsidR="003054BA" w:rsidRPr="006870C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3054BA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Проект "Города трудовой доблести"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3</w:t>
      </w:r>
      <w:r w:rsidR="003054BA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</w:t>
      </w:r>
    </w:p>
    <w:p w:rsidR="003054BA" w:rsidRPr="006870C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ED54F4">
        <w:rPr>
          <w:rFonts w:ascii="Times New Roman" w:eastAsia="Times New Roman" w:hAnsi="Times New Roman" w:cs="Times New Roman"/>
          <w:color w:val="000000"/>
          <w:sz w:val="28"/>
          <w:szCs w:val="28"/>
        </w:rPr>
        <w:t>. Видеообращение героя</w:t>
      </w:r>
      <w:r w:rsidR="003054BA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труда РФ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2</w:t>
      </w:r>
      <w:r w:rsidR="003054BA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3054BA" w:rsidRPr="006870CF" w:rsidRDefault="00C34C57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3054BA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Рефлексия.                                                                           1 минута               </w:t>
      </w:r>
    </w:p>
    <w:p w:rsidR="00930285" w:rsidRPr="006870CF" w:rsidRDefault="00930285" w:rsidP="008D11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75FF" w:rsidRPr="006870CF" w:rsidRDefault="004575F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75FF" w:rsidRPr="006870CF" w:rsidRDefault="004575F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75FF" w:rsidRPr="006870CF" w:rsidRDefault="004575F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75FF" w:rsidRPr="006870CF" w:rsidRDefault="004575F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75FF" w:rsidRPr="006870CF" w:rsidRDefault="004575F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575FF" w:rsidRPr="006870CF" w:rsidRDefault="004575F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870CF" w:rsidRDefault="006870C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34C57" w:rsidRDefault="00C34C57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34C57" w:rsidRDefault="00C34C57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81090" w:rsidRDefault="00E81090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81090" w:rsidRDefault="00E81090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81090" w:rsidRDefault="00E81090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81090" w:rsidRDefault="00E81090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81090" w:rsidRPr="006870CF" w:rsidRDefault="00E81090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343E" w:rsidRPr="006870CF" w:rsidRDefault="000A343E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6870C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lastRenderedPageBreak/>
        <w:t>Разговор на крыльце</w:t>
      </w:r>
      <w:r w:rsidR="006870CF" w:rsidRPr="006870C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(+ презентация)</w:t>
      </w:r>
    </w:p>
    <w:p w:rsidR="000A343E" w:rsidRPr="006870CF" w:rsidRDefault="000A343E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Август месяц. Тихо. Сухо.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Предвечерний час.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крыльце сидит старуха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ведет рассказ: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Я любое знала дело,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любое шла.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пахать, и жать умела,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косить могла.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Молотила, лен трепала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 вечерних звезд.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Одного холста наткала,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Может, на сто верст.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уж сколько спряла пряжи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свои года!..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никто спасибо даже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сказал тогда.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 и было ль от кого там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Ожидать его?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Каждый знал свою заботу,-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Больше ничего.</w:t>
      </w:r>
    </w:p>
    <w:p w:rsidR="000A343E" w:rsidRDefault="000A343E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И какого ж я спасибо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Ждать-просить могла?..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Впрочем, я и не просила,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 и не ждала.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Мне о том - лишь для примера -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Вспомнилось сейчас, -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Потому - иная мера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жизни есть у нас.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б ты ни был - ткешь иль пашешь,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Роешь ли руду, -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 мы, все в державе нашей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Нынче на виду.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Нынче всякий труд почетен,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Где какой ни есть.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Человеку - по работе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Воздается честь.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работу сердцем любит,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баклуш не бьет,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того - закон и люди,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того - народ…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Пригляделась я, решила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 колхоз пошла.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Брала лен, телят растила,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Птицу развела.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телят, за эту птицу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Из родимых мест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Повезли меня в столицу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колхозный съезд.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Там, в Москве, в Кремлевском зале,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 в каком-то сне, -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Самый важный орден дали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работу мне.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же как оно случилось!" -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Повторяла я.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И, как орден тот, светилась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Вся душа моя.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 на том большом совете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Поняла тогда,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 не может быть на свете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Счастья без труда.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Только труд - всему основа,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Честный труд людской…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мое какое слово,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мой сказ какой.</w:t>
      </w:r>
    </w:p>
    <w:p w:rsidR="003D55EF" w:rsidRPr="003D55EF" w:rsidRDefault="003D55E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3D55E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СТОП НА СЛАЙДЕ КРЫЛЬЦО!!!!!</w:t>
      </w:r>
    </w:p>
    <w:p w:rsidR="003D55EF" w:rsidRPr="003D55EF" w:rsidRDefault="006870CF" w:rsidP="006870C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3D55E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Как вы думаете, какой теме сегодня будет посвящен наш классный час?</w:t>
      </w:r>
    </w:p>
    <w:p w:rsidR="003D55EF" w:rsidRDefault="003D55EF" w:rsidP="006870C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!!!!!СЛАЙД ПОСЛЕ КРЫЛЬЦА!</w:t>
      </w:r>
    </w:p>
    <w:p w:rsidR="006870CF" w:rsidRPr="006870CF" w:rsidRDefault="006870CF" w:rsidP="006870C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 </w:t>
      </w: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Есть народная пословица: «Кто любит труд – того и люди чтут». Человек труда всегда был и будет в почете, всегда уважительно относились и будут относиться  к мастерам своего дела, людям трудолюбивым и работящим.</w:t>
      </w:r>
    </w:p>
    <w:p w:rsidR="000A343E" w:rsidRDefault="000A343E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вы считаете, </w:t>
      </w:r>
      <w:r w:rsidR="00930285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давно </w:t>
      </w:r>
      <w:r w:rsid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 w:rsidR="00930285"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в нашем государстве стали чествовать людей-тружеников?</w:t>
      </w:r>
    </w:p>
    <w:p w:rsidR="00190EE2" w:rsidRDefault="003D55EF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Включить презентацию</w:t>
      </w:r>
      <w:r w:rsidR="00190EE2" w:rsidRPr="00190E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"Герои труда"</w:t>
      </w:r>
    </w:p>
    <w:p w:rsidR="00190EE2" w:rsidRPr="00190EE2" w:rsidRDefault="00190EE2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1</w:t>
      </w:r>
    </w:p>
    <w:p w:rsidR="00190EE2" w:rsidRDefault="00190EE2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0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Героями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90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труда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90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 1921 </w:t>
      </w:r>
      <w:r w:rsidRPr="00190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года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 стали называть рабочих-передовиков,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 особые заслуги" и проработавших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найму не менее 35 лет. Это звание стало появляться в грамотах,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выдавали награжденным.</w:t>
      </w:r>
    </w:p>
    <w:p w:rsidR="006870CF" w:rsidRPr="000A2F36" w:rsidRDefault="00190EE2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Слайд 2</w:t>
      </w:r>
      <w:r w:rsidR="000A2F3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ерез шесть </w:t>
      </w:r>
      <w:r w:rsidRPr="00190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, 27 июля 1927 </w:t>
      </w:r>
      <w:r w:rsidRPr="00190E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190EE2">
        <w:rPr>
          <w:rFonts w:ascii="Times New Roman" w:eastAsia="Times New Roman" w:hAnsi="Times New Roman" w:cs="Times New Roman"/>
          <w:color w:val="000000"/>
          <w:sz w:val="28"/>
          <w:szCs w:val="28"/>
        </w:rPr>
        <w:t> оно было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введено официально.</w:t>
      </w:r>
    </w:p>
    <w:p w:rsidR="000A2F36" w:rsidRPr="003D55EF" w:rsidRDefault="000A2F36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766D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Выступление про стахановское движение.</w:t>
      </w:r>
      <w:r w:rsidR="003D55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3</w:t>
      </w:r>
    </w:p>
    <w:p w:rsidR="000A2F36" w:rsidRDefault="005A7749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4</w:t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A2F36">
        <w:rPr>
          <w:rFonts w:ascii="Times New Roman" w:eastAsia="Times New Roman" w:hAnsi="Times New Roman" w:cs="Times New Roman"/>
          <w:color w:val="000000"/>
          <w:sz w:val="28"/>
          <w:szCs w:val="28"/>
        </w:rPr>
        <w:t>В 1938 году было учреждено Звание Герой Социалистического труда.</w:t>
      </w:r>
    </w:p>
    <w:p w:rsidR="005A7749" w:rsidRDefault="005A7749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 присваивалось людям</w:t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своей особо выдающейся новаторской деятельностью в области промышленности, сельского хозяйства, транспорта, торговли, научных открытий и технических изобретений проявили исключительные заслуги перед Советским государством, содействовали подъему народного хозяйства, науки, культуры, росту могуществ</w:t>
      </w:r>
      <w:r w:rsidR="003D55E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славы СССР".</w:t>
      </w:r>
    </w:p>
    <w:p w:rsidR="00CF26A8" w:rsidRDefault="00CC5E48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 w:rsidRPr="00CC5E48">
        <w:rPr>
          <w:rFonts w:eastAsia="+mj-ea" w:cs="+mj-cs"/>
          <w:color w:val="FFFFFF"/>
          <w:sz w:val="88"/>
          <w:szCs w:val="88"/>
          <w:u w:val="single"/>
        </w:rPr>
        <w:t xml:space="preserve"> </w:t>
      </w:r>
      <w:r w:rsidRPr="00CC5E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Герою Социалистического Труда вручаются:</w:t>
      </w:r>
    </w:p>
    <w:p w:rsidR="00CF26A8" w:rsidRDefault="00CC5E48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6</w:t>
      </w:r>
      <w:r w:rsidRPr="00CC5E48">
        <w:rPr>
          <w:rFonts w:eastAsia="+mj-ea" w:cs="+mj-cs"/>
          <w:color w:val="FFFFFF"/>
          <w:sz w:val="88"/>
          <w:szCs w:val="88"/>
        </w:rPr>
        <w:t xml:space="preserve"> </w:t>
      </w:r>
      <w:r w:rsidRPr="00CC5E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Орден Ленина</w:t>
      </w:r>
    </w:p>
    <w:p w:rsidR="00CC5E48" w:rsidRDefault="00CC5E48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7</w:t>
      </w:r>
      <w:r w:rsidRPr="00CC5E48">
        <w:rPr>
          <w:rFonts w:eastAsia="+mj-ea" w:cs="+mj-cs"/>
          <w:color w:val="FFFFFF"/>
          <w:sz w:val="88"/>
          <w:szCs w:val="88"/>
        </w:rPr>
        <w:t xml:space="preserve"> </w:t>
      </w:r>
      <w:r w:rsidRPr="00CC5E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Золотая медаль "Серп и Молот" - была учреждена Указом от 22 мая 1940 года "О дополнительных знаках отличия для Героев Социалистического Труда".</w:t>
      </w:r>
      <w:r w:rsidR="00CF26A8" w:rsidRPr="00CF26A8">
        <w:rPr>
          <w:rFonts w:eastAsia="+mj-ea" w:cs="+mj-cs"/>
          <w:color w:val="FFFFFF"/>
          <w:sz w:val="88"/>
          <w:szCs w:val="88"/>
        </w:rPr>
        <w:t xml:space="preserve"> </w:t>
      </w:r>
      <w:r w:rsidR="00CF26A8" w:rsidRPr="00CF26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Данный Указ определил возможность награждения Героя Социалистического Труда этой медалью во второй и третий раз (не более)</w:t>
      </w:r>
    </w:p>
    <w:p w:rsidR="00CF26A8" w:rsidRDefault="00CF26A8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Грамота</w:t>
      </w:r>
      <w:r w:rsidR="00CC5E48" w:rsidRPr="00CC5E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Президиума Верховного Совета СССР</w:t>
      </w:r>
    </w:p>
    <w:p w:rsidR="003B1F24" w:rsidRPr="006870CF" w:rsidRDefault="003B1F24" w:rsidP="003B1F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героизм... Это особая страница Великой Отечественной войны. Рабочие почти круглосуточно работали на заводах по изготовлению оружия, техники, одежды и обуви для солдат. У станков работали даже дети 12-14 лет.</w:t>
      </w:r>
    </w:p>
    <w:p w:rsidR="003B1F24" w:rsidRPr="006870CF" w:rsidRDefault="003B1F24" w:rsidP="003B1F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 В труднейших условиях работали колхозники. Не хватало людей, машин, лошадей, а самое главное - продовольствия.</w:t>
      </w:r>
    </w:p>
    <w:p w:rsidR="003B1F24" w:rsidRDefault="003B1F24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> А как оценить подвиг русской женщины, которая осталась в тылу и которая во имя Победы «... рубила, возила, копала, растила детей...»?</w:t>
      </w:r>
    </w:p>
    <w:p w:rsidR="005766D1" w:rsidRDefault="005766D1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B1F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Выступление про войну и после войны.</w:t>
      </w:r>
    </w:p>
    <w:p w:rsidR="003D46B6" w:rsidRPr="00177CB6" w:rsidRDefault="003D46B6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Слайд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="00177C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 техникум носит имя Героя С</w:t>
      </w:r>
      <w:r w:rsidR="003D55EF"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оциалистического труда Евгения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вановича Лебедева. </w:t>
      </w:r>
      <w:r w:rsidRPr="003D46B6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Советский рабочий оборонной промышленности, шлифовщик Кировского завода, Герой Социалистического Труда.</w:t>
      </w:r>
      <w:r w:rsidR="003D5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есть присвоение имени</w:t>
      </w:r>
      <w:r w:rsidR="00177C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учреждениям, улицам - это тоже оценка героического труда.</w:t>
      </w:r>
    </w:p>
    <w:p w:rsidR="005766D1" w:rsidRDefault="002A30BC" w:rsidP="005766D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 xml:space="preserve">Слайд </w:t>
      </w:r>
      <w:r w:rsidR="003D46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Михаил Тимофеевич </w:t>
      </w:r>
      <w:r w:rsidRPr="002A30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Калашников - дважды Герой Социалистического труда</w:t>
      </w:r>
      <w:r w:rsid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766D1" w:rsidRPr="005766D1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5766D1"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российский и советский конструктор стрелкового оружия. Доктор технических наук (19</w:t>
      </w:r>
      <w:r w:rsid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71), генерал-лейтенант.</w:t>
      </w:r>
      <w:r w:rsidR="00CC5E48" w:rsidRPr="005A774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766D1" w:rsidRDefault="005766D1" w:rsidP="005766D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30BC">
        <w:rPr>
          <w:rFonts w:ascii="Times New Roman" w:eastAsia="Times New Roman" w:hAnsi="Times New Roman" w:cs="Times New Roman"/>
          <w:color w:val="000000"/>
          <w:sz w:val="28"/>
          <w:szCs w:val="28"/>
        </w:rPr>
        <w:t>На родине дважды Героя Соц</w:t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иалистического </w:t>
      </w:r>
      <w:r w:rsidRPr="002A30BC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 сооружается его бронзовый бюст</w:t>
      </w:r>
    </w:p>
    <w:p w:rsidR="00CC5E48" w:rsidRDefault="005766D1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774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Слайд </w:t>
      </w:r>
      <w:r w:rsidR="003D46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Андрей Дмитриевич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Сахаров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нобелевский лауреат,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трижды Герой Социалистического труда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766D1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российский физик и общественный деятель, академик АН СССР (1953). Один из создателей водородной бомбы (1953) в СССР.</w:t>
      </w:r>
    </w:p>
    <w:p w:rsidR="005766D1" w:rsidRDefault="005766D1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В честь трижды Героя Соц</w:t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иалистического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 бюст устанавливается возле Дворца Советов в Москве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766D1" w:rsidRDefault="005766D1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1</w:t>
      </w:r>
      <w:r w:rsidR="003D46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последних в 1990 году медаль 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Серп и Молот" получил артист Юрий Владимирович</w:t>
      </w: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Никулин.</w:t>
      </w:r>
    </w:p>
    <w:p w:rsidR="006D31FB" w:rsidRDefault="003D25C1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1991 году в связи с распадом СССР звание Героя Социалистического труда было ликвидировано.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17553" w:rsidRDefault="006D31FB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1</w:t>
      </w:r>
      <w:r w:rsidR="003D46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</w:p>
    <w:p w:rsidR="003B1F24" w:rsidRDefault="003B1F24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1995 году </w:t>
      </w:r>
      <w:r w:rsidRPr="003B1F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было установлено</w:t>
      </w:r>
      <w:r w:rsidRPr="003B1F24">
        <w:rPr>
          <w:rFonts w:ascii="Times New Roman" w:eastAsia="Times New Roman" w:hAnsi="Times New Roman" w:cs="Times New Roman"/>
          <w:color w:val="000000"/>
          <w:sz w:val="28"/>
          <w:szCs w:val="28"/>
        </w:rPr>
        <w:t>— почётное звание в Российской Федерации</w:t>
      </w:r>
      <w:r w:rsidRPr="003B1F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Ветеран труда</w:t>
      </w:r>
      <w:r w:rsidRPr="003B1F24">
        <w:rPr>
          <w:rFonts w:ascii="Times New Roman" w:eastAsia="Times New Roman" w:hAnsi="Times New Roman" w:cs="Times New Roman"/>
          <w:color w:val="000000"/>
          <w:sz w:val="28"/>
          <w:szCs w:val="28"/>
        </w:rPr>
        <w:t> , отмечающее людей за добросовестный многолетний труд.</w:t>
      </w:r>
    </w:p>
    <w:p w:rsidR="003D25C1" w:rsidRDefault="003D25C1" w:rsidP="000A34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предоставляю слово ветерану труда, заслуженному учителю</w:t>
      </w:r>
    </w:p>
    <w:p w:rsidR="003D25C1" w:rsidRDefault="003D25C1" w:rsidP="003D25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ЗАБОЛОТСКОМУ АНАТОЛИЮ НИКОЛАЕВИЧУ.</w:t>
      </w:r>
    </w:p>
    <w:p w:rsidR="003D25C1" w:rsidRDefault="003D25C1" w:rsidP="003D25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D25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Выступление ветерана.</w:t>
      </w:r>
    </w:p>
    <w:p w:rsidR="00177CB6" w:rsidRDefault="00177CB6" w:rsidP="003D25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Вопросы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Цветы</w:t>
      </w:r>
    </w:p>
    <w:p w:rsidR="006D31FB" w:rsidRPr="006D31FB" w:rsidRDefault="006D31FB" w:rsidP="003D25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766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1</w:t>
      </w:r>
      <w:r w:rsidR="003D46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</w:p>
    <w:p w:rsidR="00D17553" w:rsidRDefault="00D17553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2013 году президентом России учреждено </w:t>
      </w:r>
      <w:r w:rsidRPr="003D25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Звание Героя Труда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77C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Уже 64 человека носят это почетное звание.</w:t>
      </w:r>
    </w:p>
    <w:p w:rsidR="00C3249E" w:rsidRDefault="00177CB6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большинстве стран Запада государственными наградами отмечают в основном лиц, состоящих на военной или военизированной службе (полиция, пожарные). Среди наград для гражданских лиц наиболее распространены различные знаки</w:t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отличия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спасение жизни, общественную деятельность ( в основном. благотворительную), научные достижения. </w:t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наиболее полно отмечаются заслуги граждан во Франции, где, помимо военных регалий, существуют медали за заслуги в области  сельского хозяйства, коммерции.</w:t>
      </w:r>
      <w:r w:rsid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целом среди награжденных преобладают высшие военные и государственные служащие, бизнесмены. Рабочие же, в лучшем случае, премируются значками за выслугу лет на своем предприятии.</w:t>
      </w:r>
    </w:p>
    <w:p w:rsidR="00C3249E" w:rsidRDefault="00C3249E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49E"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 по капитальному ремонту скважин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Доярка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Дежурный по сортировочной горке железнодорожной станции 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крестьянского (фермерского) хозяйства 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 человека)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Старший чабан агрокооператива 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Монтажник по монтажу стальных и железобетонных конструкций 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Слесарь-монтажник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Механизатор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Разливщик стали</w:t>
      </w:r>
    </w:p>
    <w:p w:rsidR="00884927" w:rsidRDefault="00884927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Лесничий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Токарь</w:t>
      </w:r>
    </w:p>
    <w:p w:rsidR="006D31FB" w:rsidRDefault="00C3249E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D31FB" w:rsidRPr="005766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Слайд 1</w:t>
      </w:r>
      <w:r w:rsidR="003D46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 w:rsidR="006D31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6D31FB" w:rsidRDefault="006D31FB" w:rsidP="00D175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3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2020 году появилось еще одно новое звание, которое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отмечает за трудовую доблесть не конкретных людей, а целые города.</w:t>
      </w:r>
    </w:p>
    <w:p w:rsidR="00A62EFD" w:rsidRDefault="006D31FB" w:rsidP="006D31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D31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Презентация и выступление "Города трудовой доблести".</w:t>
      </w:r>
    </w:p>
    <w:p w:rsidR="008C2D92" w:rsidRPr="00A62EFD" w:rsidRDefault="00177CB6" w:rsidP="006D31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в завершении нашей встречи, я предлагаю посмотреть </w:t>
      </w:r>
      <w:proofErr w:type="spellStart"/>
      <w:r w:rsid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идеообращение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 труда Российской Федерации</w:t>
      </w:r>
      <w:r w:rsidR="00A62E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Евгения Дронова, генерального директора акционерного компании "</w:t>
      </w:r>
      <w:proofErr w:type="spellStart"/>
      <w:r w:rsid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Туламашзавод</w:t>
      </w:r>
      <w:proofErr w:type="spellEnd"/>
      <w:r w:rsidR="00884927"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A62EFD" w:rsidRPr="006D31FB" w:rsidRDefault="00A62EFD" w:rsidP="006D31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наше время, к сожалению, упал престиж труда.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хочется верить, что ваша жизнь не превратится в праздную.</w:t>
      </w:r>
      <w:r w:rsidRPr="003D46B6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Только того, кто трудолюбив, называют</w:t>
      </w:r>
      <w:r w:rsidRPr="003D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человеком с большой буквой.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Желаю вам стать такими людьми.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sectPr w:rsidR="00A62EFD" w:rsidRPr="006D31FB" w:rsidSect="008C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4952"/>
    <w:multiLevelType w:val="hybridMultilevel"/>
    <w:tmpl w:val="530A1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B36BA"/>
    <w:multiLevelType w:val="multilevel"/>
    <w:tmpl w:val="91C22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E6934"/>
    <w:multiLevelType w:val="multilevel"/>
    <w:tmpl w:val="6FB2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4C0E80"/>
    <w:multiLevelType w:val="hybridMultilevel"/>
    <w:tmpl w:val="FF2CF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80691"/>
    <w:multiLevelType w:val="hybridMultilevel"/>
    <w:tmpl w:val="EE0A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D5320"/>
    <w:multiLevelType w:val="multilevel"/>
    <w:tmpl w:val="B8146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A343E"/>
    <w:rsid w:val="000A2F36"/>
    <w:rsid w:val="000A343E"/>
    <w:rsid w:val="00177CB6"/>
    <w:rsid w:val="00190EE2"/>
    <w:rsid w:val="002A30BC"/>
    <w:rsid w:val="003054BA"/>
    <w:rsid w:val="003B1F24"/>
    <w:rsid w:val="003D25C1"/>
    <w:rsid w:val="003D46B6"/>
    <w:rsid w:val="003D55EF"/>
    <w:rsid w:val="0043043D"/>
    <w:rsid w:val="004575FF"/>
    <w:rsid w:val="005766D1"/>
    <w:rsid w:val="005A7749"/>
    <w:rsid w:val="005B1553"/>
    <w:rsid w:val="006870CF"/>
    <w:rsid w:val="006D31FB"/>
    <w:rsid w:val="00884927"/>
    <w:rsid w:val="008C2D92"/>
    <w:rsid w:val="008D11E5"/>
    <w:rsid w:val="00930285"/>
    <w:rsid w:val="00A62EFD"/>
    <w:rsid w:val="00B2135B"/>
    <w:rsid w:val="00C3249E"/>
    <w:rsid w:val="00C34C57"/>
    <w:rsid w:val="00CC5E48"/>
    <w:rsid w:val="00CF26A8"/>
    <w:rsid w:val="00D17553"/>
    <w:rsid w:val="00D915A2"/>
    <w:rsid w:val="00E63E42"/>
    <w:rsid w:val="00E81090"/>
    <w:rsid w:val="00ED54F4"/>
    <w:rsid w:val="00EE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92"/>
  </w:style>
  <w:style w:type="paragraph" w:styleId="1">
    <w:name w:val="heading 1"/>
    <w:basedOn w:val="a"/>
    <w:link w:val="10"/>
    <w:uiPriority w:val="9"/>
    <w:qFormat/>
    <w:rsid w:val="000A34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4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A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343E"/>
    <w:rPr>
      <w:b/>
      <w:bCs/>
    </w:rPr>
  </w:style>
  <w:style w:type="character" w:styleId="a5">
    <w:name w:val="Emphasis"/>
    <w:basedOn w:val="a0"/>
    <w:uiPriority w:val="20"/>
    <w:qFormat/>
    <w:rsid w:val="000A343E"/>
    <w:rPr>
      <w:i/>
      <w:iCs/>
    </w:rPr>
  </w:style>
  <w:style w:type="character" w:styleId="a6">
    <w:name w:val="Hyperlink"/>
    <w:basedOn w:val="a0"/>
    <w:uiPriority w:val="99"/>
    <w:unhideWhenUsed/>
    <w:rsid w:val="003D25C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810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7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leha rykov</dc:creator>
  <cp:keywords/>
  <dc:description/>
  <cp:lastModifiedBy>leha rykov</cp:lastModifiedBy>
  <cp:revision>10</cp:revision>
  <dcterms:created xsi:type="dcterms:W3CDTF">2021-03-22T20:07:00Z</dcterms:created>
  <dcterms:modified xsi:type="dcterms:W3CDTF">2021-03-28T16:44:00Z</dcterms:modified>
</cp:coreProperties>
</file>