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D8C" w:rsidRPr="00F8440B" w:rsidRDefault="00961D8C" w:rsidP="00961D8C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  <w:r w:rsidRPr="00F8440B">
        <w:rPr>
          <w:b/>
          <w:sz w:val="28"/>
          <w:szCs w:val="28"/>
        </w:rPr>
        <w:t>Тема занятия:</w:t>
      </w:r>
      <w:r w:rsidRPr="00F8440B">
        <w:rPr>
          <w:bCs/>
          <w:sz w:val="28"/>
          <w:szCs w:val="28"/>
        </w:rPr>
        <w:t xml:space="preserve"> </w:t>
      </w:r>
      <w:r w:rsidRPr="00F8440B">
        <w:rPr>
          <w:b/>
          <w:sz w:val="28"/>
          <w:szCs w:val="28"/>
        </w:rPr>
        <w:t>Тема любви в произведе</w:t>
      </w:r>
      <w:r w:rsidR="00F8440B" w:rsidRPr="00F8440B">
        <w:rPr>
          <w:b/>
          <w:sz w:val="28"/>
          <w:szCs w:val="28"/>
        </w:rPr>
        <w:t>ниях А.И. Куприна и И.А. Бунина</w:t>
      </w:r>
      <w:r w:rsidRPr="00F8440B">
        <w:rPr>
          <w:b/>
          <w:sz w:val="28"/>
          <w:szCs w:val="28"/>
        </w:rPr>
        <w:t xml:space="preserve"> (на примере произведений «Чистый понедельник», «Солнечный удар», «Гранатовый браслет»)</w:t>
      </w:r>
    </w:p>
    <w:p w:rsidR="00961D8C" w:rsidRPr="00961D8C" w:rsidRDefault="00961D8C" w:rsidP="00961D8C">
      <w:pPr>
        <w:pStyle w:val="a3"/>
        <w:spacing w:before="0" w:beforeAutospacing="0" w:after="0" w:afterAutospacing="0" w:line="276" w:lineRule="auto"/>
        <w:ind w:firstLine="709"/>
        <w:rPr>
          <w:i/>
        </w:rPr>
      </w:pPr>
      <w:r w:rsidRPr="00961D8C">
        <w:rPr>
          <w:b/>
          <w:bCs/>
        </w:rPr>
        <w:t>ТИП УРОКА: УРОК ОТКРЫТИЯ НОВОГО ЗНАНИЯ.</w:t>
      </w:r>
    </w:p>
    <w:p w:rsidR="00961D8C" w:rsidRPr="00961D8C" w:rsidRDefault="00961D8C" w:rsidP="00961D8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961D8C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Планируемые результаты:</w:t>
      </w:r>
      <w:bookmarkStart w:id="0" w:name="_GoBack"/>
      <w:bookmarkEnd w:id="0"/>
    </w:p>
    <w:p w:rsidR="00961D8C" w:rsidRPr="00961D8C" w:rsidRDefault="00961D8C" w:rsidP="00961D8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</w:pPr>
      <w:r w:rsidRPr="00961D8C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Личностные:</w:t>
      </w:r>
    </w:p>
    <w:p w:rsidR="00961D8C" w:rsidRPr="00961D8C" w:rsidRDefault="00961D8C" w:rsidP="00961D8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1D8C">
        <w:rPr>
          <w:rFonts w:ascii="Times New Roman" w:hAnsi="Times New Roman"/>
          <w:color w:val="000000"/>
          <w:sz w:val="24"/>
          <w:szCs w:val="24"/>
          <w:lang w:eastAsia="ru-RU"/>
        </w:rPr>
        <w:t>• воспитание уважения к русской литературе; осознание своей этнической принадлежности; знание истории, языка, культуры своего народа; развитие способности к образованию, самообразованию, сознательному отношению к непрерывному образованию.</w:t>
      </w:r>
    </w:p>
    <w:p w:rsidR="00961D8C" w:rsidRPr="00961D8C" w:rsidRDefault="00961D8C" w:rsidP="00961D8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</w:pPr>
      <w:r w:rsidRPr="00961D8C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Метапредметные:</w:t>
      </w:r>
    </w:p>
    <w:p w:rsidR="00961D8C" w:rsidRPr="00961D8C" w:rsidRDefault="00961D8C" w:rsidP="00961D8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1D8C">
        <w:rPr>
          <w:rFonts w:ascii="Times New Roman" w:hAnsi="Times New Roman"/>
          <w:color w:val="000000"/>
          <w:sz w:val="24"/>
          <w:szCs w:val="24"/>
          <w:lang w:eastAsia="ru-RU"/>
        </w:rPr>
        <w:t>• умение самостоятельно определять цели своего обучения, ставить и формулировать для себя новые задачи в учебе и познавательной деятельности; развитие навыка анализировать, сравнивать, делать выводы, строить устный монологический ответ, оценивать результат деятельности; развитие навыков смыслового чтения.</w:t>
      </w:r>
    </w:p>
    <w:p w:rsidR="00961D8C" w:rsidRPr="00961D8C" w:rsidRDefault="00961D8C" w:rsidP="00961D8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</w:pPr>
      <w:r w:rsidRPr="00961D8C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Предметные:</w:t>
      </w:r>
    </w:p>
    <w:p w:rsidR="00961D8C" w:rsidRPr="00961D8C" w:rsidRDefault="00961D8C" w:rsidP="00961D8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1D8C">
        <w:rPr>
          <w:rFonts w:ascii="Times New Roman" w:hAnsi="Times New Roman"/>
          <w:color w:val="000000"/>
          <w:sz w:val="24"/>
          <w:szCs w:val="24"/>
          <w:lang w:eastAsia="ru-RU"/>
        </w:rPr>
        <w:t>• осмысление понятия «анализ художественного произведения», осознание значимости чтения и изучения литературы для своего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961D8C">
        <w:rPr>
          <w:rFonts w:ascii="Times New Roman" w:hAnsi="Times New Roman"/>
          <w:color w:val="000000"/>
          <w:sz w:val="24"/>
          <w:szCs w:val="24"/>
          <w:lang w:eastAsia="ru-RU"/>
        </w:rPr>
        <w:t>дальнейшего развития; формирование потребности в систематическом чтении как средстве познания мира и себя в этом мире.</w:t>
      </w:r>
    </w:p>
    <w:p w:rsidR="00961D8C" w:rsidRDefault="00961D8C" w:rsidP="00961D8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61D8C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Опорные понятия, термины: </w:t>
      </w:r>
      <w:r w:rsidRPr="00961D8C">
        <w:rPr>
          <w:rFonts w:ascii="Times New Roman" w:hAnsi="Times New Roman"/>
          <w:color w:val="000000"/>
          <w:sz w:val="24"/>
          <w:szCs w:val="24"/>
          <w:lang w:eastAsia="ru-RU"/>
        </w:rPr>
        <w:t>язык художественной литературы, анализ художественного текста.</w:t>
      </w:r>
    </w:p>
    <w:p w:rsidR="00961D8C" w:rsidRPr="00961D8C" w:rsidRDefault="00961D8C" w:rsidP="00961D8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Цели:</w:t>
      </w:r>
    </w:p>
    <w:p w:rsidR="00961D8C" w:rsidRPr="00961D8C" w:rsidRDefault="00961D8C" w:rsidP="00961D8C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61D8C">
        <w:rPr>
          <w:rFonts w:ascii="Times New Roman" w:hAnsi="Times New Roman"/>
          <w:b/>
          <w:i/>
          <w:sz w:val="24"/>
          <w:szCs w:val="24"/>
        </w:rPr>
        <w:t>Образовательная:</w:t>
      </w:r>
      <w:r w:rsidRPr="00961D8C">
        <w:rPr>
          <w:rFonts w:ascii="Times New Roman" w:hAnsi="Times New Roman"/>
          <w:sz w:val="24"/>
          <w:szCs w:val="24"/>
        </w:rPr>
        <w:t xml:space="preserve"> усвоение идейного содержания произведений А.И Куприна и И.А. Бунина; сопоставление  художественных текстов, посвященных теме любви, осмысление закономерностей историко-литературного процесса.</w:t>
      </w:r>
    </w:p>
    <w:p w:rsidR="00961D8C" w:rsidRPr="00961D8C" w:rsidRDefault="00961D8C" w:rsidP="00961D8C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961D8C">
        <w:rPr>
          <w:rFonts w:ascii="Times New Roman" w:hAnsi="Times New Roman"/>
          <w:b/>
          <w:i/>
          <w:sz w:val="24"/>
          <w:szCs w:val="24"/>
        </w:rPr>
        <w:t>Развивающая:</w:t>
      </w:r>
      <w:r w:rsidRPr="00961D8C">
        <w:rPr>
          <w:rFonts w:ascii="Times New Roman" w:hAnsi="Times New Roman"/>
          <w:b/>
          <w:sz w:val="24"/>
          <w:szCs w:val="24"/>
        </w:rPr>
        <w:t xml:space="preserve"> </w:t>
      </w:r>
    </w:p>
    <w:p w:rsidR="00961D8C" w:rsidRPr="00961D8C" w:rsidRDefault="00961D8C" w:rsidP="00961D8C">
      <w:pPr>
        <w:numPr>
          <w:ilvl w:val="0"/>
          <w:numId w:val="4"/>
        </w:numPr>
        <w:spacing w:after="0"/>
        <w:ind w:left="71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1D8C">
        <w:rPr>
          <w:rFonts w:ascii="Times New Roman" w:hAnsi="Times New Roman"/>
          <w:color w:val="000000" w:themeColor="text1"/>
          <w:sz w:val="24"/>
          <w:szCs w:val="24"/>
        </w:rPr>
        <w:t xml:space="preserve">совершенствование  навыков анализа художественного произведения; </w:t>
      </w:r>
    </w:p>
    <w:p w:rsidR="00961D8C" w:rsidRPr="00961D8C" w:rsidRDefault="00961D8C" w:rsidP="00961D8C">
      <w:pPr>
        <w:numPr>
          <w:ilvl w:val="0"/>
          <w:numId w:val="4"/>
        </w:numPr>
        <w:spacing w:after="0"/>
        <w:ind w:left="71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1D8C">
        <w:rPr>
          <w:rFonts w:ascii="Times New Roman" w:hAnsi="Times New Roman"/>
          <w:color w:val="000000" w:themeColor="text1"/>
          <w:sz w:val="24"/>
          <w:szCs w:val="24"/>
        </w:rPr>
        <w:t xml:space="preserve">формирование умения выделять главные, существенные моменты в развитии действия, определять их роль для раскрытия темы и идеи произведения, делать самостоятельные выводы; </w:t>
      </w:r>
    </w:p>
    <w:p w:rsidR="00961D8C" w:rsidRPr="00961D8C" w:rsidRDefault="00961D8C" w:rsidP="00961D8C">
      <w:pPr>
        <w:numPr>
          <w:ilvl w:val="0"/>
          <w:numId w:val="4"/>
        </w:numPr>
        <w:shd w:val="clear" w:color="auto" w:fill="FFFFFF"/>
        <w:spacing w:after="0"/>
        <w:ind w:left="714"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61D8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формирование и совершенствование всех видов речевой деятельности (слушание, чтение, говорение, письмо, различные виды пересказа);</w:t>
      </w:r>
    </w:p>
    <w:p w:rsidR="00961D8C" w:rsidRPr="00961D8C" w:rsidRDefault="00961D8C" w:rsidP="00961D8C">
      <w:pPr>
        <w:numPr>
          <w:ilvl w:val="0"/>
          <w:numId w:val="4"/>
        </w:numPr>
        <w:spacing w:after="0"/>
        <w:ind w:left="71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1D8C">
        <w:rPr>
          <w:rFonts w:ascii="Times New Roman" w:hAnsi="Times New Roman"/>
          <w:color w:val="000000" w:themeColor="text1"/>
          <w:sz w:val="24"/>
          <w:szCs w:val="24"/>
        </w:rPr>
        <w:t>развитие навыков исследования художественного текста; сопоставительного анализа, развернутых ответов на вопросы; обогащение словарного запаса обучающихся;</w:t>
      </w:r>
    </w:p>
    <w:p w:rsidR="00961D8C" w:rsidRPr="00961D8C" w:rsidRDefault="00961D8C" w:rsidP="00961D8C">
      <w:pPr>
        <w:numPr>
          <w:ilvl w:val="0"/>
          <w:numId w:val="4"/>
        </w:numPr>
        <w:spacing w:after="0"/>
        <w:ind w:left="71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1D8C">
        <w:rPr>
          <w:rFonts w:ascii="Times New Roman" w:hAnsi="Times New Roman"/>
          <w:color w:val="000000" w:themeColor="text1"/>
          <w:sz w:val="24"/>
          <w:szCs w:val="24"/>
        </w:rPr>
        <w:t>формирование собственного отношения к событиям и героям произведений.</w:t>
      </w:r>
    </w:p>
    <w:p w:rsidR="00961D8C" w:rsidRPr="00961D8C" w:rsidRDefault="00961D8C" w:rsidP="00961D8C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961D8C">
        <w:rPr>
          <w:rFonts w:ascii="Times New Roman" w:hAnsi="Times New Roman"/>
          <w:b/>
          <w:i/>
          <w:sz w:val="24"/>
          <w:szCs w:val="24"/>
        </w:rPr>
        <w:t>Воспитательная:</w:t>
      </w:r>
      <w:r w:rsidRPr="00961D8C">
        <w:rPr>
          <w:rFonts w:ascii="Times New Roman" w:hAnsi="Times New Roman"/>
          <w:b/>
          <w:sz w:val="24"/>
          <w:szCs w:val="24"/>
        </w:rPr>
        <w:t xml:space="preserve"> </w:t>
      </w:r>
    </w:p>
    <w:p w:rsidR="00961D8C" w:rsidRPr="00961D8C" w:rsidRDefault="00961D8C" w:rsidP="00961D8C">
      <w:pPr>
        <w:numPr>
          <w:ilvl w:val="0"/>
          <w:numId w:val="4"/>
        </w:numPr>
        <w:spacing w:after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1D8C">
        <w:rPr>
          <w:rFonts w:ascii="Times New Roman" w:hAnsi="Times New Roman"/>
          <w:color w:val="000000" w:themeColor="text1"/>
          <w:sz w:val="24"/>
          <w:szCs w:val="24"/>
        </w:rPr>
        <w:t>способствовать формированию активной жизненной позиции, умения отстоять собственную точку зрения;</w:t>
      </w:r>
    </w:p>
    <w:p w:rsidR="00961D8C" w:rsidRPr="00961D8C" w:rsidRDefault="00961D8C" w:rsidP="00961D8C">
      <w:pPr>
        <w:numPr>
          <w:ilvl w:val="0"/>
          <w:numId w:val="4"/>
        </w:num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961D8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способствовать развитию культуры взаимоотношений при работе в парах, группах;</w:t>
      </w:r>
    </w:p>
    <w:p w:rsidR="00961D8C" w:rsidRPr="00961D8C" w:rsidRDefault="00961D8C" w:rsidP="00961D8C">
      <w:pPr>
        <w:numPr>
          <w:ilvl w:val="0"/>
          <w:numId w:val="4"/>
        </w:numPr>
        <w:shd w:val="clear" w:color="auto" w:fill="FFFFFF"/>
        <w:spacing w:after="0"/>
        <w:ind w:firstLine="709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961D8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воспитывать чуткое отношение к чувствам героев рассказа и взаимоотношениям людей.</w:t>
      </w:r>
    </w:p>
    <w:p w:rsidR="00961D8C" w:rsidRPr="00961D8C" w:rsidRDefault="00961D8C" w:rsidP="00961D8C">
      <w:pPr>
        <w:spacing w:after="0"/>
        <w:ind w:firstLine="709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961D8C">
        <w:rPr>
          <w:rFonts w:ascii="Times New Roman" w:hAnsi="Times New Roman"/>
          <w:b/>
          <w:sz w:val="24"/>
          <w:szCs w:val="24"/>
        </w:rPr>
        <w:t>Тип занятия:</w:t>
      </w:r>
      <w:r w:rsidRPr="00961D8C">
        <w:rPr>
          <w:rFonts w:ascii="Times New Roman" w:hAnsi="Times New Roman"/>
          <w:sz w:val="24"/>
          <w:szCs w:val="24"/>
        </w:rPr>
        <w:t xml:space="preserve"> </w:t>
      </w:r>
      <w:r w:rsidRPr="00961D8C">
        <w:rPr>
          <w:rFonts w:ascii="Times New Roman" w:hAnsi="Times New Roman"/>
          <w:bCs/>
          <w:sz w:val="24"/>
          <w:szCs w:val="24"/>
          <w:lang w:eastAsia="ru-RU"/>
        </w:rPr>
        <w:t>комбинированный урок</w:t>
      </w:r>
    </w:p>
    <w:p w:rsidR="00961D8C" w:rsidRPr="00961D8C" w:rsidRDefault="00961D8C" w:rsidP="00961D8C">
      <w:pPr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961D8C">
        <w:rPr>
          <w:rFonts w:ascii="Times New Roman" w:hAnsi="Times New Roman"/>
          <w:b/>
          <w:sz w:val="24"/>
          <w:szCs w:val="24"/>
        </w:rPr>
        <w:lastRenderedPageBreak/>
        <w:t>Форма организации деятельности студентов:</w:t>
      </w:r>
      <w:r w:rsidRPr="00961D8C">
        <w:rPr>
          <w:rFonts w:ascii="Times New Roman" w:hAnsi="Times New Roman"/>
          <w:sz w:val="24"/>
          <w:szCs w:val="24"/>
        </w:rPr>
        <w:t xml:space="preserve"> </w:t>
      </w:r>
      <w:r w:rsidRPr="00961D8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аналитическая работа с текстом, групповая, парная, индивидуальная форма и представление результатов деятельности; выразительное чтение фрагментов текста; поисковая работа, мини-исследование.</w:t>
      </w:r>
    </w:p>
    <w:p w:rsidR="00961D8C" w:rsidRPr="00961D8C" w:rsidRDefault="00961D8C" w:rsidP="00961D8C">
      <w:pPr>
        <w:spacing w:after="0"/>
        <w:ind w:firstLine="709"/>
        <w:contextualSpacing/>
        <w:rPr>
          <w:rFonts w:ascii="Times New Roman" w:hAnsi="Times New Roman"/>
          <w:b/>
          <w:sz w:val="24"/>
          <w:szCs w:val="24"/>
        </w:rPr>
      </w:pPr>
      <w:r w:rsidRPr="00961D8C">
        <w:rPr>
          <w:rFonts w:ascii="Times New Roman" w:hAnsi="Times New Roman"/>
          <w:b/>
          <w:sz w:val="24"/>
          <w:szCs w:val="24"/>
        </w:rPr>
        <w:t>Методы:</w:t>
      </w:r>
    </w:p>
    <w:p w:rsidR="00961D8C" w:rsidRPr="00961D8C" w:rsidRDefault="00961D8C" w:rsidP="00961D8C">
      <w:pPr>
        <w:pStyle w:val="a4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61D8C">
        <w:rPr>
          <w:rFonts w:ascii="Times New Roman" w:hAnsi="Times New Roman"/>
          <w:b/>
          <w:i/>
          <w:sz w:val="24"/>
          <w:szCs w:val="24"/>
        </w:rPr>
        <w:t>организации и осуществления учебной деятельности:</w:t>
      </w:r>
      <w:r w:rsidRPr="00961D8C">
        <w:rPr>
          <w:rFonts w:ascii="Times New Roman" w:hAnsi="Times New Roman"/>
          <w:sz w:val="24"/>
          <w:szCs w:val="24"/>
        </w:rPr>
        <w:t xml:space="preserve"> беседа, объяснение, демонстрация, метод самостоятельной работы, диалог;</w:t>
      </w:r>
    </w:p>
    <w:p w:rsidR="00961D8C" w:rsidRPr="00961D8C" w:rsidRDefault="00961D8C" w:rsidP="00961D8C">
      <w:pPr>
        <w:pStyle w:val="a4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61D8C">
        <w:rPr>
          <w:rFonts w:ascii="Times New Roman" w:hAnsi="Times New Roman"/>
          <w:b/>
          <w:i/>
          <w:sz w:val="24"/>
          <w:szCs w:val="24"/>
        </w:rPr>
        <w:t>методы организации деятельности и формирования опыта:</w:t>
      </w:r>
      <w:r w:rsidRPr="00961D8C">
        <w:rPr>
          <w:rFonts w:ascii="Times New Roman" w:hAnsi="Times New Roman"/>
          <w:sz w:val="24"/>
          <w:szCs w:val="24"/>
        </w:rPr>
        <w:t xml:space="preserve"> работа с текстом художественного произведения, сопоставительный анализ произведений;</w:t>
      </w:r>
    </w:p>
    <w:p w:rsidR="00961D8C" w:rsidRPr="00961D8C" w:rsidRDefault="00961D8C" w:rsidP="00961D8C">
      <w:pPr>
        <w:pStyle w:val="a4"/>
        <w:numPr>
          <w:ilvl w:val="0"/>
          <w:numId w:val="1"/>
        </w:num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61D8C">
        <w:rPr>
          <w:rFonts w:ascii="Times New Roman" w:hAnsi="Times New Roman"/>
          <w:b/>
          <w:i/>
          <w:sz w:val="24"/>
          <w:szCs w:val="24"/>
        </w:rPr>
        <w:t>методы стимулирования и мотивации деятельности:</w:t>
      </w:r>
    </w:p>
    <w:p w:rsidR="00961D8C" w:rsidRPr="00961D8C" w:rsidRDefault="00961D8C" w:rsidP="00961D8C">
      <w:pPr>
        <w:pStyle w:val="a4"/>
        <w:numPr>
          <w:ilvl w:val="0"/>
          <w:numId w:val="2"/>
        </w:numPr>
        <w:spacing w:after="0"/>
        <w:ind w:left="1560" w:firstLine="709"/>
        <w:jc w:val="both"/>
        <w:rPr>
          <w:rFonts w:ascii="Times New Roman" w:hAnsi="Times New Roman"/>
          <w:sz w:val="24"/>
          <w:szCs w:val="24"/>
        </w:rPr>
      </w:pPr>
      <w:r w:rsidRPr="00961D8C">
        <w:rPr>
          <w:rFonts w:ascii="Times New Roman" w:hAnsi="Times New Roman"/>
          <w:i/>
          <w:sz w:val="24"/>
          <w:szCs w:val="24"/>
        </w:rPr>
        <w:t>эмоциональные:</w:t>
      </w:r>
      <w:r w:rsidRPr="00961D8C">
        <w:rPr>
          <w:rFonts w:ascii="Times New Roman" w:hAnsi="Times New Roman"/>
          <w:sz w:val="24"/>
          <w:szCs w:val="24"/>
        </w:rPr>
        <w:t xml:space="preserve"> создание ситуации успеха;</w:t>
      </w:r>
    </w:p>
    <w:p w:rsidR="00961D8C" w:rsidRPr="00961D8C" w:rsidRDefault="00961D8C" w:rsidP="00961D8C">
      <w:pPr>
        <w:pStyle w:val="a4"/>
        <w:numPr>
          <w:ilvl w:val="0"/>
          <w:numId w:val="2"/>
        </w:numPr>
        <w:spacing w:after="0"/>
        <w:ind w:left="1560" w:firstLine="709"/>
        <w:jc w:val="both"/>
        <w:rPr>
          <w:rFonts w:ascii="Times New Roman" w:hAnsi="Times New Roman"/>
          <w:sz w:val="24"/>
          <w:szCs w:val="24"/>
        </w:rPr>
      </w:pPr>
      <w:r w:rsidRPr="00961D8C">
        <w:rPr>
          <w:rFonts w:ascii="Times New Roman" w:hAnsi="Times New Roman"/>
          <w:i/>
          <w:sz w:val="24"/>
          <w:szCs w:val="24"/>
        </w:rPr>
        <w:t>познавательные:</w:t>
      </w:r>
      <w:r w:rsidRPr="00961D8C">
        <w:rPr>
          <w:rFonts w:ascii="Times New Roman" w:hAnsi="Times New Roman"/>
          <w:sz w:val="24"/>
          <w:szCs w:val="24"/>
        </w:rPr>
        <w:t xml:space="preserve"> выполнение задания; </w:t>
      </w:r>
    </w:p>
    <w:p w:rsidR="00961D8C" w:rsidRPr="00961D8C" w:rsidRDefault="00961D8C" w:rsidP="00961D8C">
      <w:pPr>
        <w:pStyle w:val="a4"/>
        <w:numPr>
          <w:ilvl w:val="0"/>
          <w:numId w:val="2"/>
        </w:numPr>
        <w:spacing w:after="0"/>
        <w:ind w:left="1560" w:firstLine="709"/>
        <w:jc w:val="both"/>
        <w:rPr>
          <w:rFonts w:ascii="Times New Roman" w:hAnsi="Times New Roman"/>
          <w:sz w:val="24"/>
          <w:szCs w:val="24"/>
        </w:rPr>
      </w:pPr>
      <w:r w:rsidRPr="00961D8C">
        <w:rPr>
          <w:rFonts w:ascii="Times New Roman" w:hAnsi="Times New Roman"/>
          <w:i/>
          <w:sz w:val="24"/>
          <w:szCs w:val="24"/>
        </w:rPr>
        <w:t>ролевые:</w:t>
      </w:r>
      <w:r w:rsidRPr="00961D8C">
        <w:rPr>
          <w:rFonts w:ascii="Times New Roman" w:hAnsi="Times New Roman"/>
          <w:sz w:val="24"/>
          <w:szCs w:val="24"/>
        </w:rPr>
        <w:t xml:space="preserve"> рефлексия поведения; </w:t>
      </w:r>
    </w:p>
    <w:p w:rsidR="00961D8C" w:rsidRPr="00961D8C" w:rsidRDefault="00961D8C" w:rsidP="00961D8C">
      <w:pPr>
        <w:pStyle w:val="a4"/>
        <w:numPr>
          <w:ilvl w:val="0"/>
          <w:numId w:val="2"/>
        </w:numPr>
        <w:spacing w:after="0"/>
        <w:ind w:left="1560" w:firstLine="709"/>
        <w:jc w:val="both"/>
        <w:rPr>
          <w:rFonts w:ascii="Times New Roman" w:hAnsi="Times New Roman"/>
          <w:sz w:val="24"/>
          <w:szCs w:val="24"/>
        </w:rPr>
      </w:pPr>
      <w:r w:rsidRPr="00961D8C">
        <w:rPr>
          <w:rFonts w:ascii="Times New Roman" w:hAnsi="Times New Roman"/>
          <w:i/>
          <w:sz w:val="24"/>
          <w:szCs w:val="24"/>
        </w:rPr>
        <w:t>социальные:</w:t>
      </w:r>
      <w:r w:rsidRPr="00961D8C">
        <w:rPr>
          <w:rFonts w:ascii="Times New Roman" w:hAnsi="Times New Roman"/>
          <w:sz w:val="24"/>
          <w:szCs w:val="24"/>
        </w:rPr>
        <w:t xml:space="preserve"> заинтересованность в результатах коллективной работы.</w:t>
      </w:r>
    </w:p>
    <w:p w:rsidR="00961D8C" w:rsidRPr="00961D8C" w:rsidRDefault="00961D8C" w:rsidP="00961D8C">
      <w:pPr>
        <w:pStyle w:val="a4"/>
        <w:numPr>
          <w:ilvl w:val="0"/>
          <w:numId w:val="3"/>
        </w:num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61D8C">
        <w:rPr>
          <w:rFonts w:ascii="Times New Roman" w:hAnsi="Times New Roman"/>
          <w:b/>
          <w:i/>
          <w:sz w:val="24"/>
          <w:szCs w:val="24"/>
        </w:rPr>
        <w:t>методы контроля:</w:t>
      </w:r>
      <w:r w:rsidRPr="00961D8C">
        <w:rPr>
          <w:rFonts w:ascii="Times New Roman" w:hAnsi="Times New Roman"/>
          <w:sz w:val="24"/>
          <w:szCs w:val="24"/>
        </w:rPr>
        <w:t xml:space="preserve"> самоконтроль, оценка выполненных работ преподавателем.</w:t>
      </w:r>
    </w:p>
    <w:p w:rsidR="00961D8C" w:rsidRPr="00961D8C" w:rsidRDefault="00961D8C" w:rsidP="00961D8C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961D8C">
        <w:rPr>
          <w:rFonts w:ascii="Times New Roman" w:hAnsi="Times New Roman"/>
          <w:b/>
          <w:sz w:val="24"/>
          <w:szCs w:val="24"/>
        </w:rPr>
        <w:t>Использованные педагогические технологии:</w:t>
      </w:r>
      <w:r w:rsidRPr="00961D8C">
        <w:rPr>
          <w:rFonts w:ascii="Times New Roman" w:hAnsi="Times New Roman"/>
          <w:sz w:val="24"/>
          <w:szCs w:val="24"/>
        </w:rPr>
        <w:t xml:space="preserve"> технология развития критического мышления</w:t>
      </w:r>
    </w:p>
    <w:p w:rsidR="00961D8C" w:rsidRPr="00961D8C" w:rsidRDefault="00961D8C" w:rsidP="00961D8C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61D8C">
        <w:rPr>
          <w:rFonts w:ascii="Times New Roman" w:hAnsi="Times New Roman"/>
          <w:b/>
          <w:sz w:val="24"/>
          <w:szCs w:val="24"/>
        </w:rPr>
        <w:t>Межпредметные связи:</w:t>
      </w:r>
      <w:r w:rsidRPr="00961D8C">
        <w:rPr>
          <w:rFonts w:ascii="Times New Roman" w:hAnsi="Times New Roman"/>
          <w:sz w:val="24"/>
          <w:szCs w:val="24"/>
        </w:rPr>
        <w:t xml:space="preserve"> музыка, философия.</w:t>
      </w:r>
    </w:p>
    <w:p w:rsidR="00961D8C" w:rsidRPr="00961D8C" w:rsidRDefault="00961D8C" w:rsidP="00961D8C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61D8C">
        <w:rPr>
          <w:rFonts w:ascii="Times New Roman" w:hAnsi="Times New Roman"/>
          <w:b/>
          <w:sz w:val="24"/>
          <w:szCs w:val="24"/>
        </w:rPr>
        <w:t>Методическое обеспечение занятия:</w:t>
      </w:r>
      <w:r w:rsidRPr="00961D8C">
        <w:rPr>
          <w:rFonts w:ascii="Times New Roman" w:hAnsi="Times New Roman"/>
          <w:sz w:val="24"/>
          <w:szCs w:val="24"/>
        </w:rPr>
        <w:t xml:space="preserve"> презентация, шаблоны «Денотантного графа», кластера.</w:t>
      </w:r>
    </w:p>
    <w:p w:rsidR="00961D8C" w:rsidRDefault="00961D8C" w:rsidP="00961D8C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61D8C">
        <w:rPr>
          <w:rFonts w:ascii="Times New Roman" w:hAnsi="Times New Roman"/>
          <w:b/>
          <w:color w:val="000000" w:themeColor="text1"/>
          <w:sz w:val="24"/>
          <w:szCs w:val="24"/>
        </w:rPr>
        <w:t>Техническое, информационное и материальное обеспечение занятия:</w:t>
      </w:r>
      <w:r w:rsidRPr="00961D8C">
        <w:rPr>
          <w:rFonts w:ascii="Times New Roman" w:hAnsi="Times New Roman"/>
          <w:color w:val="000000" w:themeColor="text1"/>
          <w:sz w:val="24"/>
          <w:szCs w:val="24"/>
        </w:rPr>
        <w:t xml:space="preserve"> компьютер, мультимедиапроектор, экран.</w:t>
      </w:r>
    </w:p>
    <w:p w:rsidR="00961D8C" w:rsidRPr="00961D8C" w:rsidRDefault="00961D8C" w:rsidP="00961D8C">
      <w:pPr>
        <w:spacing w:after="0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61D8C">
        <w:rPr>
          <w:rFonts w:ascii="Times New Roman" w:hAnsi="Times New Roman"/>
          <w:b/>
          <w:color w:val="000000" w:themeColor="text1"/>
          <w:sz w:val="24"/>
          <w:szCs w:val="24"/>
        </w:rPr>
        <w:t>Технологическая карта урока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709"/>
        <w:gridCol w:w="2410"/>
        <w:gridCol w:w="2693"/>
        <w:gridCol w:w="2126"/>
      </w:tblGrid>
      <w:tr w:rsidR="001A49BB" w:rsidRPr="006165E1" w:rsidTr="001A49BB">
        <w:tc>
          <w:tcPr>
            <w:tcW w:w="1696" w:type="dxa"/>
            <w:shd w:val="clear" w:color="auto" w:fill="auto"/>
          </w:tcPr>
          <w:p w:rsidR="00961D8C" w:rsidRPr="006165E1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709" w:type="dxa"/>
            <w:shd w:val="clear" w:color="auto" w:fill="auto"/>
          </w:tcPr>
          <w:p w:rsidR="00961D8C" w:rsidRPr="006165E1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Время, мин</w:t>
            </w:r>
          </w:p>
        </w:tc>
        <w:tc>
          <w:tcPr>
            <w:tcW w:w="2410" w:type="dxa"/>
          </w:tcPr>
          <w:p w:rsidR="00961D8C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Деятельность преподавателя</w:t>
            </w:r>
          </w:p>
        </w:tc>
        <w:tc>
          <w:tcPr>
            <w:tcW w:w="2693" w:type="dxa"/>
            <w:shd w:val="clear" w:color="auto" w:fill="auto"/>
          </w:tcPr>
          <w:p w:rsidR="00961D8C" w:rsidRPr="006165E1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Деятельность обучающегося</w:t>
            </w:r>
          </w:p>
        </w:tc>
        <w:tc>
          <w:tcPr>
            <w:tcW w:w="2126" w:type="dxa"/>
            <w:shd w:val="clear" w:color="auto" w:fill="auto"/>
          </w:tcPr>
          <w:p w:rsidR="00961D8C" w:rsidRPr="002D4BDB" w:rsidRDefault="00961D8C" w:rsidP="00901ECC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D4BD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Прогнозируемые результаты</w:t>
            </w:r>
          </w:p>
          <w:p w:rsidR="00961D8C" w:rsidRPr="006165E1" w:rsidRDefault="00961D8C" w:rsidP="00901E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D4BD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</w:t>
            </w:r>
            <w:r w:rsidRPr="002D4BDB">
              <w:rPr>
                <w:rFonts w:ascii="Times New Roman" w:hAnsi="Times New Roman"/>
                <w:color w:val="000000"/>
                <w:sz w:val="24"/>
                <w:szCs w:val="24"/>
              </w:rPr>
              <w:t>формируемые УУД)</w:t>
            </w:r>
          </w:p>
        </w:tc>
      </w:tr>
      <w:tr w:rsidR="001A49BB" w:rsidRPr="006165E1" w:rsidTr="001A49BB">
        <w:tc>
          <w:tcPr>
            <w:tcW w:w="1696" w:type="dxa"/>
            <w:shd w:val="clear" w:color="auto" w:fill="auto"/>
          </w:tcPr>
          <w:p w:rsidR="00961D8C" w:rsidRPr="002D4BDB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Pr="002D4B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Оргмомент</w:t>
            </w:r>
          </w:p>
        </w:tc>
        <w:tc>
          <w:tcPr>
            <w:tcW w:w="709" w:type="dxa"/>
            <w:shd w:val="clear" w:color="auto" w:fill="auto"/>
          </w:tcPr>
          <w:p w:rsidR="00961D8C" w:rsidRPr="006165E1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мин</w:t>
            </w:r>
          </w:p>
        </w:tc>
        <w:tc>
          <w:tcPr>
            <w:tcW w:w="2410" w:type="dxa"/>
          </w:tcPr>
          <w:p w:rsidR="00961D8C" w:rsidRPr="002D4BDB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Психологический настрой обучающихся</w:t>
            </w:r>
            <w:r w:rsidRPr="002D4BD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на урок. Проверка готовности необходимой к уроку литературы.</w:t>
            </w:r>
          </w:p>
        </w:tc>
        <w:tc>
          <w:tcPr>
            <w:tcW w:w="2693" w:type="dxa"/>
            <w:shd w:val="clear" w:color="auto" w:fill="auto"/>
          </w:tcPr>
          <w:p w:rsidR="00961D8C" w:rsidRPr="002D4BDB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4BD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Оценивание готовности к уроку. Самоорганизация на учебную деятельность.</w:t>
            </w:r>
          </w:p>
        </w:tc>
        <w:tc>
          <w:tcPr>
            <w:tcW w:w="2126" w:type="dxa"/>
            <w:shd w:val="clear" w:color="auto" w:fill="auto"/>
          </w:tcPr>
          <w:p w:rsidR="00961D8C" w:rsidRPr="0018417B" w:rsidRDefault="00961D8C" w:rsidP="00901ECC">
            <w:pPr>
              <w:spacing w:after="0" w:line="240" w:lineRule="auto"/>
              <w:ind w:right="-5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8417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Регулятивные УУД:</w:t>
            </w:r>
          </w:p>
          <w:p w:rsidR="00961D8C" w:rsidRPr="006165E1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417B">
              <w:rPr>
                <w:rFonts w:ascii="Times New Roman" w:hAnsi="Times New Roman"/>
                <w:color w:val="000000"/>
                <w:sz w:val="24"/>
                <w:szCs w:val="24"/>
              </w:rPr>
              <w:t>самоконтроль</w:t>
            </w:r>
          </w:p>
        </w:tc>
      </w:tr>
      <w:tr w:rsidR="001A49BB" w:rsidRPr="006165E1" w:rsidTr="001A49BB">
        <w:tc>
          <w:tcPr>
            <w:tcW w:w="1696" w:type="dxa"/>
            <w:shd w:val="clear" w:color="auto" w:fill="auto"/>
          </w:tcPr>
          <w:p w:rsidR="00961D8C" w:rsidRPr="003E5A87" w:rsidRDefault="00961D8C" w:rsidP="00901E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  <w:r>
              <w:rPr>
                <w:rFonts w:ascii="SchoolBookCSanPin-Regular" w:hAnsi="SchoolBookCSanPin-Regular" w:cs="SchoolBookCSanPin-Regular"/>
                <w:sz w:val="19"/>
                <w:szCs w:val="19"/>
                <w:lang w:eastAsia="ru-RU"/>
              </w:rPr>
              <w:t xml:space="preserve"> </w:t>
            </w:r>
            <w:r w:rsidRPr="003E5A87">
              <w:rPr>
                <w:rFonts w:ascii="Times New Roman" w:hAnsi="Times New Roman"/>
                <w:sz w:val="24"/>
                <w:szCs w:val="24"/>
                <w:lang w:eastAsia="ru-RU"/>
              </w:rPr>
              <w:t>Мотивация</w:t>
            </w:r>
          </w:p>
          <w:p w:rsidR="00961D8C" w:rsidRPr="003E5A87" w:rsidRDefault="00961D8C" w:rsidP="00901E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3E5A87">
              <w:rPr>
                <w:rFonts w:ascii="Times New Roman" w:hAnsi="Times New Roman"/>
                <w:sz w:val="24"/>
                <w:szCs w:val="24"/>
                <w:lang w:eastAsia="ru-RU"/>
              </w:rPr>
              <w:t>чебной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деятельности. Формулирова</w:t>
            </w:r>
            <w:r w:rsidRPr="003E5A87">
              <w:rPr>
                <w:rFonts w:ascii="Times New Roman" w:hAnsi="Times New Roman"/>
                <w:sz w:val="24"/>
                <w:szCs w:val="24"/>
                <w:lang w:eastAsia="ru-RU"/>
              </w:rPr>
              <w:t>ние темы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 постанов</w:t>
            </w:r>
            <w:r w:rsidRPr="003E5A87">
              <w:rPr>
                <w:rFonts w:ascii="Times New Roman" w:hAnsi="Times New Roman"/>
                <w:sz w:val="24"/>
                <w:szCs w:val="24"/>
                <w:lang w:eastAsia="ru-RU"/>
              </w:rPr>
              <w:t>ка цели</w:t>
            </w:r>
          </w:p>
          <w:p w:rsidR="00961D8C" w:rsidRPr="006165E1" w:rsidRDefault="00961D8C" w:rsidP="00901E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уро</w:t>
            </w:r>
            <w:r w:rsidRPr="003E5A87">
              <w:rPr>
                <w:rFonts w:ascii="Times New Roman" w:hAnsi="Times New Roman"/>
                <w:sz w:val="24"/>
                <w:szCs w:val="24"/>
                <w:lang w:eastAsia="ru-RU"/>
              </w:rPr>
              <w:t>ка</w:t>
            </w:r>
            <w:r w:rsidR="001A49BB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961D8C" w:rsidRPr="006165E1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мин</w:t>
            </w:r>
          </w:p>
        </w:tc>
        <w:tc>
          <w:tcPr>
            <w:tcW w:w="2410" w:type="dxa"/>
          </w:tcPr>
          <w:p w:rsidR="00961D8C" w:rsidRPr="0018417B" w:rsidRDefault="00961D8C" w:rsidP="00901ECC">
            <w:pPr>
              <w:spacing w:after="0" w:line="240" w:lineRule="auto"/>
              <w:ind w:right="-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41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Формулирует тему в форме вопроса, предлагает поставить цели урока</w:t>
            </w:r>
            <w:r w:rsidR="001A49B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:rsidR="00961D8C" w:rsidRPr="0018417B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417B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Создает учебную ситуацию, мотивирующую к учебной деятельности</w:t>
            </w:r>
            <w:r w:rsidR="001A49BB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961D8C" w:rsidRPr="0018417B" w:rsidRDefault="00961D8C" w:rsidP="00901E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417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Участвуют в учебной ситуации, осознают мотив и цель предстоящей деятельности, озвучивают цель. </w:t>
            </w:r>
          </w:p>
        </w:tc>
        <w:tc>
          <w:tcPr>
            <w:tcW w:w="2126" w:type="dxa"/>
            <w:shd w:val="clear" w:color="auto" w:fill="auto"/>
          </w:tcPr>
          <w:p w:rsidR="00961D8C" w:rsidRPr="0018417B" w:rsidRDefault="00961D8C" w:rsidP="00901ECC">
            <w:pPr>
              <w:spacing w:after="0" w:line="240" w:lineRule="auto"/>
              <w:ind w:right="-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417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Познавательные УУД: </w:t>
            </w:r>
            <w:r w:rsidRPr="0018417B">
              <w:rPr>
                <w:rFonts w:ascii="Times New Roman" w:hAnsi="Times New Roman"/>
                <w:color w:val="000000"/>
                <w:sz w:val="24"/>
                <w:szCs w:val="24"/>
              </w:rPr>
              <w:t>умение выдвигать предположения, анализировать информацию</w:t>
            </w:r>
          </w:p>
          <w:p w:rsidR="00961D8C" w:rsidRPr="0018417B" w:rsidRDefault="00961D8C" w:rsidP="00901ECC">
            <w:pPr>
              <w:spacing w:after="0" w:line="240" w:lineRule="auto"/>
              <w:ind w:right="-5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8417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Коммуникативные УУД:</w:t>
            </w:r>
          </w:p>
          <w:p w:rsidR="00961D8C" w:rsidRPr="006165E1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417B">
              <w:rPr>
                <w:rFonts w:ascii="Times New Roman" w:hAnsi="Times New Roman"/>
                <w:color w:val="000000"/>
                <w:sz w:val="24"/>
                <w:szCs w:val="24"/>
              </w:rPr>
              <w:t>умение излагать кратко свои мысли</w:t>
            </w:r>
          </w:p>
        </w:tc>
      </w:tr>
      <w:tr w:rsidR="001A49BB" w:rsidRPr="0018417B" w:rsidTr="001A49BB">
        <w:tc>
          <w:tcPr>
            <w:tcW w:w="1696" w:type="dxa"/>
            <w:shd w:val="clear" w:color="auto" w:fill="auto"/>
          </w:tcPr>
          <w:p w:rsidR="00961D8C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 Стадия вызова.</w:t>
            </w:r>
          </w:p>
          <w:p w:rsidR="00961D8C" w:rsidRPr="0018417B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417B">
              <w:rPr>
                <w:rFonts w:ascii="Times New Roman" w:hAnsi="Times New Roman"/>
                <w:color w:val="000000"/>
                <w:sz w:val="24"/>
                <w:szCs w:val="24"/>
              </w:rPr>
              <w:t>Этап актуализации знаний и фиксирования индивидуального затруднения в пробном учебном действии.</w:t>
            </w:r>
          </w:p>
        </w:tc>
        <w:tc>
          <w:tcPr>
            <w:tcW w:w="709" w:type="dxa"/>
            <w:shd w:val="clear" w:color="auto" w:fill="auto"/>
          </w:tcPr>
          <w:p w:rsidR="00961D8C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мин</w:t>
            </w:r>
          </w:p>
        </w:tc>
        <w:tc>
          <w:tcPr>
            <w:tcW w:w="2410" w:type="dxa"/>
          </w:tcPr>
          <w:p w:rsidR="00961D8C" w:rsidRPr="0018417B" w:rsidRDefault="00961D8C" w:rsidP="00901EC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18417B">
              <w:rPr>
                <w:rStyle w:val="c5"/>
                <w:color w:val="000000"/>
              </w:rPr>
              <w:t>Организует деятельность обучающихся по актуализации имеющихся знаний.</w:t>
            </w:r>
          </w:p>
          <w:p w:rsidR="00961D8C" w:rsidRPr="0018417B" w:rsidRDefault="00961D8C" w:rsidP="00901EC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18417B">
              <w:rPr>
                <w:rStyle w:val="c5"/>
                <w:color w:val="000000"/>
              </w:rPr>
              <w:t>Организует учебную ситуацию, приводящую к осознанию неполноты или несовершенства знания,</w:t>
            </w:r>
          </w:p>
          <w:p w:rsidR="00961D8C" w:rsidRPr="0018417B" w:rsidRDefault="00961D8C" w:rsidP="00901ECC">
            <w:pPr>
              <w:ind w:right="-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активизирует работу студентов при помощи приемов</w:t>
            </w:r>
            <w:r w:rsidR="001A49BB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1841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8417B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18417B">
              <w:rPr>
                <w:rFonts w:ascii="Times New Roman" w:hAnsi="Times New Roman"/>
                <w:color w:val="000000"/>
                <w:sz w:val="24"/>
                <w:szCs w:val="24"/>
              </w:rPr>
              <w:t>«Денотантный граф»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«Кластер»</w:t>
            </w:r>
            <w:r w:rsidRPr="001841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  <w:p w:rsidR="00961D8C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961D8C" w:rsidRPr="0018417B" w:rsidRDefault="00961D8C" w:rsidP="00901E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Вспоминают, что им известно о произведениях И.А. Бунина «Чистый понедельник», «Солнечный удар» и А.И. Куприна «Гранатовый браслет». Систематизируют известную информацию. </w:t>
            </w:r>
            <w:r w:rsidRPr="0018417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Актуализируют имеющиеся знания, отвечают на вопросы педагога, выполняют предложенные задания, выявляют проблему и формулируют её.</w:t>
            </w:r>
          </w:p>
          <w:p w:rsidR="00961D8C" w:rsidRPr="006165E1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961D8C" w:rsidRPr="0018417B" w:rsidRDefault="00961D8C" w:rsidP="00901ECC">
            <w:pPr>
              <w:spacing w:after="0" w:line="240" w:lineRule="auto"/>
              <w:ind w:right="-5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8417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Регулятивные УУД:</w:t>
            </w:r>
          </w:p>
          <w:p w:rsidR="00961D8C" w:rsidRPr="0018417B" w:rsidRDefault="001A49BB" w:rsidP="00901ECC">
            <w:pPr>
              <w:spacing w:after="0" w:line="240" w:lineRule="auto"/>
              <w:ind w:right="-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961D8C" w:rsidRPr="0018417B">
              <w:rPr>
                <w:rFonts w:ascii="Times New Roman" w:hAnsi="Times New Roman"/>
                <w:color w:val="000000"/>
                <w:sz w:val="24"/>
                <w:szCs w:val="24"/>
              </w:rPr>
              <w:t>сознание недостаточности знаний</w:t>
            </w:r>
          </w:p>
          <w:p w:rsidR="00961D8C" w:rsidRPr="0018417B" w:rsidRDefault="00961D8C" w:rsidP="00901ECC">
            <w:pPr>
              <w:spacing w:after="0" w:line="240" w:lineRule="auto"/>
              <w:ind w:right="-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417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Познавательные УУД: </w:t>
            </w:r>
            <w:r w:rsidRPr="0018417B">
              <w:rPr>
                <w:rFonts w:ascii="Times New Roman" w:hAnsi="Times New Roman"/>
                <w:color w:val="000000"/>
                <w:sz w:val="24"/>
                <w:szCs w:val="24"/>
              </w:rPr>
              <w:t>установление причинно-следственных связей,</w:t>
            </w:r>
          </w:p>
          <w:p w:rsidR="00961D8C" w:rsidRPr="0018417B" w:rsidRDefault="00961D8C" w:rsidP="00901EC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417B">
              <w:rPr>
                <w:rFonts w:ascii="Times New Roman" w:hAnsi="Times New Roman"/>
                <w:color w:val="000000"/>
                <w:sz w:val="24"/>
                <w:szCs w:val="24"/>
              </w:rPr>
              <w:t>построение логической цепи рассуждений</w:t>
            </w:r>
          </w:p>
          <w:p w:rsidR="00961D8C" w:rsidRPr="0018417B" w:rsidRDefault="00961D8C" w:rsidP="00901ECC">
            <w:pPr>
              <w:spacing w:after="0" w:line="240" w:lineRule="auto"/>
              <w:ind w:right="-5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A49BB" w:rsidRPr="006165E1" w:rsidTr="001A49BB">
        <w:tc>
          <w:tcPr>
            <w:tcW w:w="1696" w:type="dxa"/>
            <w:shd w:val="clear" w:color="auto" w:fill="auto"/>
          </w:tcPr>
          <w:p w:rsidR="00961D8C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Стадия осмысления.</w:t>
            </w:r>
          </w:p>
          <w:p w:rsidR="00961D8C" w:rsidRPr="0018417B" w:rsidRDefault="00961D8C" w:rsidP="00901ECC">
            <w:pPr>
              <w:spacing w:after="0" w:line="240" w:lineRule="auto"/>
              <w:ind w:right="-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417B">
              <w:rPr>
                <w:rFonts w:ascii="Times New Roman" w:hAnsi="Times New Roman"/>
                <w:color w:val="000000"/>
                <w:sz w:val="24"/>
                <w:szCs w:val="24"/>
              </w:rPr>
              <w:t>Этап открытия нового</w:t>
            </w:r>
          </w:p>
          <w:p w:rsidR="00961D8C" w:rsidRPr="006165E1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417B">
              <w:rPr>
                <w:rFonts w:ascii="Times New Roman" w:hAnsi="Times New Roman"/>
                <w:color w:val="000000"/>
                <w:sz w:val="24"/>
                <w:szCs w:val="24"/>
              </w:rPr>
              <w:t>знания.</w:t>
            </w:r>
          </w:p>
        </w:tc>
        <w:tc>
          <w:tcPr>
            <w:tcW w:w="709" w:type="dxa"/>
            <w:shd w:val="clear" w:color="auto" w:fill="auto"/>
          </w:tcPr>
          <w:p w:rsidR="00961D8C" w:rsidRPr="006165E1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мин</w:t>
            </w:r>
          </w:p>
        </w:tc>
        <w:tc>
          <w:tcPr>
            <w:tcW w:w="2410" w:type="dxa"/>
          </w:tcPr>
          <w:p w:rsidR="00961D8C" w:rsidRPr="0018417B" w:rsidRDefault="00961D8C" w:rsidP="00901ECC">
            <w:pPr>
              <w:pStyle w:val="c0"/>
              <w:shd w:val="clear" w:color="auto" w:fill="FFFFFF"/>
              <w:spacing w:before="0" w:beforeAutospacing="0" w:after="0" w:afterAutospacing="0"/>
              <w:ind w:right="20"/>
              <w:rPr>
                <w:color w:val="000000"/>
              </w:rPr>
            </w:pPr>
            <w:r w:rsidRPr="0018417B">
              <w:rPr>
                <w:color w:val="000000"/>
                <w:shd w:val="clear" w:color="auto" w:fill="FFFFFF"/>
              </w:rPr>
              <w:t>Удерживает интерес обучающихся к теме. Направляет их деятельность, подчеркивая связь старого и нового знания.</w:t>
            </w:r>
            <w:r w:rsidRPr="0018417B">
              <w:rPr>
                <w:rStyle w:val="a5"/>
                <w:color w:val="000000"/>
              </w:rPr>
              <w:t xml:space="preserve"> </w:t>
            </w:r>
            <w:r w:rsidRPr="0018417B">
              <w:rPr>
                <w:rStyle w:val="c5"/>
                <w:color w:val="000000"/>
              </w:rPr>
              <w:t>Организует деятельность обучающихся;</w:t>
            </w:r>
          </w:p>
          <w:p w:rsidR="00961D8C" w:rsidRPr="0018417B" w:rsidRDefault="00961D8C" w:rsidP="00901ECC">
            <w:pPr>
              <w:pStyle w:val="c0"/>
              <w:shd w:val="clear" w:color="auto" w:fill="FFFFFF"/>
              <w:spacing w:before="0" w:beforeAutospacing="0" w:after="0" w:afterAutospacing="0"/>
              <w:ind w:right="20"/>
              <w:rPr>
                <w:color w:val="000000"/>
              </w:rPr>
            </w:pPr>
            <w:r w:rsidRPr="0018417B">
              <w:rPr>
                <w:rStyle w:val="c5"/>
                <w:color w:val="000000"/>
              </w:rPr>
              <w:t xml:space="preserve">Отслеживает степень активности </w:t>
            </w:r>
            <w:r w:rsidR="001A49BB">
              <w:rPr>
                <w:rStyle w:val="c5"/>
                <w:color w:val="000000"/>
              </w:rPr>
              <w:t>работы.</w:t>
            </w:r>
          </w:p>
          <w:p w:rsidR="00961D8C" w:rsidRPr="0018417B" w:rsidRDefault="001A49BB" w:rsidP="00901ECC">
            <w:pPr>
              <w:pStyle w:val="c0"/>
              <w:shd w:val="clear" w:color="auto" w:fill="FFFFFF"/>
              <w:spacing w:before="0" w:beforeAutospacing="0" w:after="0" w:afterAutospacing="0"/>
              <w:ind w:right="20"/>
              <w:rPr>
                <w:color w:val="000000"/>
              </w:rPr>
            </w:pPr>
            <w:r>
              <w:rPr>
                <w:rStyle w:val="c5"/>
                <w:color w:val="000000"/>
              </w:rPr>
              <w:t>Консультирует.</w:t>
            </w:r>
          </w:p>
          <w:p w:rsidR="00961D8C" w:rsidRPr="0018417B" w:rsidRDefault="00961D8C" w:rsidP="00901ECC">
            <w:pPr>
              <w:pStyle w:val="c0"/>
              <w:shd w:val="clear" w:color="auto" w:fill="FFFFFF"/>
              <w:spacing w:before="0" w:beforeAutospacing="0" w:after="0" w:afterAutospacing="0"/>
              <w:ind w:right="20"/>
              <w:rPr>
                <w:color w:val="000000"/>
              </w:rPr>
            </w:pPr>
            <w:r w:rsidRPr="0018417B">
              <w:rPr>
                <w:rStyle w:val="c5"/>
                <w:color w:val="000000"/>
              </w:rPr>
              <w:t>Служит источником информации;</w:t>
            </w:r>
          </w:p>
          <w:p w:rsidR="00961D8C" w:rsidRPr="0018417B" w:rsidRDefault="00961D8C" w:rsidP="00901ECC">
            <w:pPr>
              <w:pStyle w:val="c0"/>
              <w:shd w:val="clear" w:color="auto" w:fill="FFFFFF"/>
              <w:spacing w:before="0" w:beforeAutospacing="0" w:after="0" w:afterAutospacing="0"/>
              <w:ind w:right="20"/>
              <w:rPr>
                <w:color w:val="000000"/>
              </w:rPr>
            </w:pPr>
            <w:r w:rsidRPr="0018417B">
              <w:rPr>
                <w:rStyle w:val="c5"/>
                <w:color w:val="000000"/>
              </w:rPr>
              <w:t>Предлагает различные приёмы для вдумчивого чте</w:t>
            </w:r>
            <w:r w:rsidR="001A49BB">
              <w:rPr>
                <w:rStyle w:val="c5"/>
                <w:color w:val="000000"/>
              </w:rPr>
              <w:t>ния и размышления о прочитанном.</w:t>
            </w:r>
          </w:p>
          <w:p w:rsidR="00961D8C" w:rsidRPr="0018417B" w:rsidRDefault="00961D8C" w:rsidP="00901ECC">
            <w:pPr>
              <w:pStyle w:val="c0"/>
              <w:shd w:val="clear" w:color="auto" w:fill="FFFFFF"/>
              <w:spacing w:before="0" w:beforeAutospacing="0" w:after="0" w:afterAutospacing="0"/>
              <w:ind w:right="20"/>
              <w:rPr>
                <w:color w:val="000000"/>
              </w:rPr>
            </w:pPr>
            <w:r w:rsidRPr="0018417B">
              <w:rPr>
                <w:rStyle w:val="c5"/>
                <w:color w:val="000000"/>
              </w:rPr>
              <w:t>Обеспечивает сохранение интереса к изучаемой теме.</w:t>
            </w:r>
          </w:p>
          <w:p w:rsidR="00961D8C" w:rsidRPr="006165E1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961D8C" w:rsidRPr="0018417B" w:rsidRDefault="00961D8C" w:rsidP="00901ECC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8417B">
              <w:rPr>
                <w:rStyle w:val="c5"/>
                <w:color w:val="000000"/>
              </w:rPr>
              <w:t>Осуществл</w:t>
            </w:r>
            <w:r w:rsidR="001A49BB">
              <w:rPr>
                <w:rStyle w:val="c5"/>
                <w:color w:val="000000"/>
              </w:rPr>
              <w:t>яют контакт с новой информацией.</w:t>
            </w:r>
          </w:p>
          <w:p w:rsidR="00961D8C" w:rsidRPr="0018417B" w:rsidRDefault="00961D8C" w:rsidP="00901ECC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8417B">
              <w:rPr>
                <w:rStyle w:val="c5"/>
                <w:color w:val="000000"/>
              </w:rPr>
              <w:t xml:space="preserve">Сопоставляют информацию с </w:t>
            </w:r>
            <w:r w:rsidR="001A49BB">
              <w:rPr>
                <w:rStyle w:val="c5"/>
                <w:color w:val="000000"/>
              </w:rPr>
              <w:t>имеющимся знанием и опытом.</w:t>
            </w:r>
          </w:p>
          <w:p w:rsidR="00961D8C" w:rsidRPr="0018417B" w:rsidRDefault="00961D8C" w:rsidP="00901ECC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424242"/>
              </w:rPr>
            </w:pPr>
            <w:r w:rsidRPr="0018417B">
              <w:rPr>
                <w:rStyle w:val="c5"/>
                <w:color w:val="000000"/>
              </w:rPr>
              <w:t xml:space="preserve">Акцентируют внимание на поиске ответов на вопросы. </w:t>
            </w:r>
            <w:r w:rsidRPr="0018417B">
              <w:rPr>
                <w:color w:val="000000" w:themeColor="text1"/>
              </w:rPr>
              <w:t>Формулируют новые вопросы</w:t>
            </w:r>
            <w:r w:rsidRPr="0018417B">
              <w:rPr>
                <w:color w:val="424242"/>
              </w:rPr>
              <w:t xml:space="preserve">. </w:t>
            </w:r>
            <w:r w:rsidRPr="0018417B">
              <w:rPr>
                <w:color w:val="000000" w:themeColor="text1"/>
              </w:rPr>
              <w:t>Выявляют непонятные места в тексте, требующие уточнения</w:t>
            </w:r>
            <w:r w:rsidRPr="0018417B">
              <w:rPr>
                <w:color w:val="424242"/>
              </w:rPr>
              <w:t xml:space="preserve">; </w:t>
            </w:r>
            <w:r w:rsidRPr="0018417B">
              <w:rPr>
                <w:color w:val="000000" w:themeColor="text1"/>
              </w:rPr>
              <w:t>систематизируют полученные знания</w:t>
            </w:r>
            <w:r w:rsidRPr="0018417B">
              <w:rPr>
                <w:color w:val="424242"/>
              </w:rPr>
              <w:t>;</w:t>
            </w:r>
          </w:p>
          <w:p w:rsidR="00961D8C" w:rsidRPr="006165E1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417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готовятся к обсуждению прочитанного</w:t>
            </w:r>
            <w:r w:rsidRPr="0018417B">
              <w:rPr>
                <w:rFonts w:ascii="Times New Roman" w:hAnsi="Times New Roman"/>
                <w:color w:val="424242"/>
                <w:sz w:val="24"/>
                <w:szCs w:val="24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961D8C" w:rsidRPr="0018417B" w:rsidRDefault="00961D8C" w:rsidP="00901EC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417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Познавательные УУД:</w:t>
            </w:r>
            <w:r w:rsidRPr="0018417B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8417B">
              <w:rPr>
                <w:rFonts w:ascii="Times New Roman" w:hAnsi="Times New Roman"/>
                <w:color w:val="000000"/>
                <w:sz w:val="24"/>
                <w:szCs w:val="24"/>
              </w:rPr>
              <w:t>поиск и выделение необходимой информации; применение методов информационного поиска,</w:t>
            </w:r>
          </w:p>
          <w:p w:rsidR="00961D8C" w:rsidRPr="006165E1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417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самостоятельное создание способов решения проблем творческого и поискового характера</w:t>
            </w:r>
          </w:p>
        </w:tc>
      </w:tr>
      <w:tr w:rsidR="001A49BB" w:rsidRPr="006165E1" w:rsidTr="001A49BB">
        <w:tc>
          <w:tcPr>
            <w:tcW w:w="1696" w:type="dxa"/>
            <w:shd w:val="clear" w:color="auto" w:fill="auto"/>
          </w:tcPr>
          <w:p w:rsidR="00961D8C" w:rsidRDefault="00961D8C" w:rsidP="00901E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7C8C">
              <w:rPr>
                <w:rFonts w:ascii="Times New Roman" w:hAnsi="Times New Roman"/>
                <w:color w:val="000000"/>
                <w:sz w:val="24"/>
                <w:szCs w:val="24"/>
              </w:rPr>
              <w:t>5.Стадия размышления.</w:t>
            </w:r>
          </w:p>
          <w:p w:rsidR="00961D8C" w:rsidRPr="00047C8C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7C8C">
              <w:rPr>
                <w:rFonts w:ascii="Times New Roman" w:hAnsi="Times New Roman"/>
                <w:color w:val="000000"/>
                <w:sz w:val="24"/>
                <w:szCs w:val="24"/>
              </w:rPr>
              <w:t>Этап включения, изученного в систему знаний.</w:t>
            </w:r>
          </w:p>
        </w:tc>
        <w:tc>
          <w:tcPr>
            <w:tcW w:w="709" w:type="dxa"/>
            <w:shd w:val="clear" w:color="auto" w:fill="auto"/>
          </w:tcPr>
          <w:p w:rsidR="00961D8C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 мин</w:t>
            </w:r>
          </w:p>
        </w:tc>
        <w:tc>
          <w:tcPr>
            <w:tcW w:w="2410" w:type="dxa"/>
          </w:tcPr>
          <w:p w:rsidR="00961D8C" w:rsidRPr="00047C8C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7C8C">
              <w:rPr>
                <w:rFonts w:ascii="Times New Roman" w:hAnsi="Times New Roman"/>
                <w:color w:val="000000"/>
                <w:sz w:val="24"/>
                <w:szCs w:val="24"/>
              </w:rPr>
              <w:t>Настраивает участников групп на вза</w:t>
            </w:r>
            <w:r w:rsidR="001A49BB">
              <w:rPr>
                <w:rFonts w:ascii="Times New Roman" w:hAnsi="Times New Roman"/>
                <w:color w:val="000000"/>
                <w:sz w:val="24"/>
                <w:szCs w:val="24"/>
              </w:rPr>
              <w:t>имопередачу материала, предлагает</w:t>
            </w:r>
            <w:r w:rsidRPr="00047C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озвучить результаты исследования.</w:t>
            </w:r>
          </w:p>
        </w:tc>
        <w:tc>
          <w:tcPr>
            <w:tcW w:w="2693" w:type="dxa"/>
            <w:shd w:val="clear" w:color="auto" w:fill="auto"/>
          </w:tcPr>
          <w:p w:rsidR="00961D8C" w:rsidRPr="00C90C97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Студенты самостоятельно изучают</w:t>
            </w:r>
            <w:r w:rsidRPr="00C90C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материал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новой теме. В </w:t>
            </w:r>
            <w:r w:rsidRPr="00C90C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парах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выполняют </w:t>
            </w:r>
            <w:r w:rsidRPr="00C90C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C90C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обсуждают результат, отвечают на вопросы преподавателя</w:t>
            </w:r>
          </w:p>
          <w:p w:rsidR="00961D8C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961D8C" w:rsidRPr="00047C8C" w:rsidRDefault="00961D8C" w:rsidP="00901EC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7C8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Познавательные УУД:</w:t>
            </w:r>
            <w:r w:rsidRPr="00047C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установление причинно-следственных связей;</w:t>
            </w:r>
          </w:p>
          <w:p w:rsidR="00961D8C" w:rsidRPr="006165E1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9BB" w:rsidRPr="00047C8C" w:rsidTr="001A49BB">
        <w:tc>
          <w:tcPr>
            <w:tcW w:w="1696" w:type="dxa"/>
            <w:shd w:val="clear" w:color="auto" w:fill="auto"/>
          </w:tcPr>
          <w:p w:rsidR="00961D8C" w:rsidRPr="006165E1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6. Рефлексия.</w:t>
            </w:r>
          </w:p>
        </w:tc>
        <w:tc>
          <w:tcPr>
            <w:tcW w:w="709" w:type="dxa"/>
            <w:shd w:val="clear" w:color="auto" w:fill="auto"/>
          </w:tcPr>
          <w:p w:rsidR="00961D8C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мин.</w:t>
            </w:r>
          </w:p>
        </w:tc>
        <w:tc>
          <w:tcPr>
            <w:tcW w:w="2410" w:type="dxa"/>
          </w:tcPr>
          <w:p w:rsidR="00961D8C" w:rsidRPr="00047C8C" w:rsidRDefault="00961D8C" w:rsidP="00901ECC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47C8C">
              <w:rPr>
                <w:rStyle w:val="c5"/>
                <w:color w:val="000000"/>
              </w:rPr>
              <w:t>Организует рефл</w:t>
            </w:r>
            <w:r w:rsidR="001A49BB">
              <w:rPr>
                <w:rStyle w:val="c5"/>
                <w:color w:val="000000"/>
              </w:rPr>
              <w:t>ексивную деятельность студентов.</w:t>
            </w:r>
          </w:p>
          <w:p w:rsidR="00961D8C" w:rsidRPr="00047C8C" w:rsidRDefault="00961D8C" w:rsidP="00901ECC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47C8C">
              <w:rPr>
                <w:rStyle w:val="c5"/>
                <w:color w:val="000000"/>
              </w:rPr>
              <w:t>Создает условия провед</w:t>
            </w:r>
            <w:r w:rsidR="001A49BB">
              <w:rPr>
                <w:rStyle w:val="c5"/>
                <w:color w:val="000000"/>
              </w:rPr>
              <w:t>ения рефлексии, обмена мнениями.</w:t>
            </w:r>
          </w:p>
          <w:p w:rsidR="00961D8C" w:rsidRPr="00047C8C" w:rsidRDefault="00961D8C" w:rsidP="00901ECC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47C8C">
              <w:rPr>
                <w:rStyle w:val="c5"/>
                <w:color w:val="000000"/>
              </w:rPr>
              <w:t>Создает условия для соотнесения новой информации и имеющихся знаний, выработки собственной позиции и оценки процесса.</w:t>
            </w:r>
          </w:p>
          <w:p w:rsidR="00961D8C" w:rsidRPr="00C90C97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961D8C" w:rsidRPr="00047C8C" w:rsidRDefault="00961D8C" w:rsidP="00901ECC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47C8C">
              <w:rPr>
                <w:rStyle w:val="c5"/>
                <w:color w:val="000000"/>
              </w:rPr>
              <w:t>Обмениваются мнениями;</w:t>
            </w:r>
          </w:p>
          <w:p w:rsidR="00961D8C" w:rsidRPr="00047C8C" w:rsidRDefault="001A49BB" w:rsidP="00901ECC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5"/>
                <w:color w:val="000000"/>
              </w:rPr>
              <w:t>Отвечают на вопросы.</w:t>
            </w:r>
          </w:p>
          <w:p w:rsidR="00961D8C" w:rsidRPr="00047C8C" w:rsidRDefault="001A49BB" w:rsidP="00901ECC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5"/>
                <w:color w:val="000000"/>
              </w:rPr>
              <w:t>Высказывают оценочные суждения.</w:t>
            </w:r>
          </w:p>
          <w:p w:rsidR="00961D8C" w:rsidRPr="00047C8C" w:rsidRDefault="00961D8C" w:rsidP="00901ECC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47C8C">
              <w:rPr>
                <w:rStyle w:val="c5"/>
                <w:color w:val="000000"/>
              </w:rPr>
              <w:t>Самостоятельно выстраив</w:t>
            </w:r>
            <w:r w:rsidR="001A49BB">
              <w:rPr>
                <w:rStyle w:val="c5"/>
                <w:color w:val="000000"/>
              </w:rPr>
              <w:t>ают причинно-следственные связи.</w:t>
            </w:r>
          </w:p>
          <w:p w:rsidR="00961D8C" w:rsidRPr="006165E1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961D8C" w:rsidRPr="00047C8C" w:rsidRDefault="00961D8C" w:rsidP="00901E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7C8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Коммуникативные УУД: </w:t>
            </w:r>
            <w:r w:rsidRPr="00047C8C">
              <w:rPr>
                <w:rFonts w:ascii="Times New Roman" w:hAnsi="Times New Roman"/>
                <w:color w:val="000000"/>
                <w:sz w:val="24"/>
                <w:szCs w:val="24"/>
              </w:rPr>
              <w:t>высказывать и аргументировать свою точку зрения, умение слушать</w:t>
            </w:r>
          </w:p>
        </w:tc>
      </w:tr>
    </w:tbl>
    <w:p w:rsidR="00961D8C" w:rsidRDefault="00961D8C" w:rsidP="00961D8C">
      <w:pPr>
        <w:spacing w:after="0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A49BB" w:rsidRPr="001A49BB" w:rsidRDefault="001A49BB" w:rsidP="001A49BB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ХОД УРОКА</w:t>
      </w:r>
    </w:p>
    <w:p w:rsidR="001A49BB" w:rsidRPr="001A49BB" w:rsidRDefault="001A49BB" w:rsidP="001A49BB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1.Оргмомент. </w:t>
      </w:r>
    </w:p>
    <w:p w:rsidR="001A49BB" w:rsidRPr="001A49BB" w:rsidRDefault="001A49BB" w:rsidP="001A49BB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1A49BB">
        <w:rPr>
          <w:rFonts w:ascii="Times New Roman" w:eastAsia="Times New Roman" w:hAnsi="Times New Roman"/>
          <w:sz w:val="24"/>
          <w:szCs w:val="24"/>
        </w:rPr>
        <w:t>- приветствие;</w:t>
      </w:r>
    </w:p>
    <w:p w:rsidR="001A49BB" w:rsidRPr="001A49BB" w:rsidRDefault="001A49BB" w:rsidP="001A49BB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1A49BB">
        <w:rPr>
          <w:rFonts w:ascii="Times New Roman" w:eastAsia="Times New Roman" w:hAnsi="Times New Roman"/>
          <w:sz w:val="24"/>
          <w:szCs w:val="24"/>
        </w:rPr>
        <w:t>- проверка посещаемости;</w:t>
      </w:r>
    </w:p>
    <w:p w:rsidR="001A49BB" w:rsidRPr="001A49BB" w:rsidRDefault="001A49BB" w:rsidP="001A49BB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2.Мотивация.</w:t>
      </w:r>
    </w:p>
    <w:p w:rsidR="001A49BB" w:rsidRPr="001A49BB" w:rsidRDefault="001A49BB" w:rsidP="001A49BB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Просмотр видеоролика (Романс в исполнении Юлии Зиганшиной на стихи А.А. Фета «Сияла ночь…»)</w:t>
      </w:r>
    </w:p>
    <w:p w:rsidR="001A49BB" w:rsidRPr="001A49BB" w:rsidRDefault="001A49BB" w:rsidP="001A49B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Сияла ночь. Луной был полон сад. Лежали</w:t>
      </w:r>
      <w:r w:rsidRPr="001A49BB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A49B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Лучи у наших ног в гостиной без огней.</w:t>
      </w:r>
      <w:r w:rsidRPr="001A49BB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A49B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Рояль был весь раскрыт, и струны в нем дрожали,</w:t>
      </w:r>
      <w:r w:rsidRPr="001A49BB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A49B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Как и сердца у нас за песнию твоей.</w:t>
      </w:r>
      <w:r w:rsidRPr="001A49BB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A49B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Ты пела до зари, в слезах изнемогая,</w:t>
      </w:r>
      <w:r w:rsidRPr="001A49BB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A49B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Что ты одна — любовь, что нет любви иной,</w:t>
      </w:r>
      <w:r w:rsidRPr="001A49BB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A49B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И так хотелось жить, чтоб, звука не роняя,</w:t>
      </w:r>
      <w:r w:rsidRPr="001A49BB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A49B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Тебя любить, обнять и плакать над тобой.</w:t>
      </w:r>
      <w:r w:rsidRPr="001A49BB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A49B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И много лет прошло, томительных и скучных,</w:t>
      </w:r>
      <w:r w:rsidRPr="001A49BB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A49B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И вот в тиши ночной твой голос слышу вновь,</w:t>
      </w:r>
      <w:r w:rsidRPr="001A49BB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A49B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И веет, как тогда, во вздохах этих звучных,</w:t>
      </w:r>
      <w:r w:rsidRPr="001A49BB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A49B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Что ты одна — вся жизнь, что ты одна — любовь.</w:t>
      </w:r>
      <w:r w:rsidRPr="001A49BB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A49B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Что нет обид судьбы и сердца жгучей муки,</w:t>
      </w:r>
      <w:r w:rsidRPr="001A49BB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A49B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А жизни нет конца, и цели нет иной,</w:t>
      </w:r>
      <w:r w:rsidRPr="001A49BB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A49B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Как только веровать в рыдающие звуки,</w:t>
      </w:r>
      <w:r w:rsidRPr="001A49BB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A49B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Тебя любить, обнять и плакать над тобой!</w:t>
      </w:r>
    </w:p>
    <w:p w:rsidR="001A49BB" w:rsidRPr="001A49BB" w:rsidRDefault="001A49BB" w:rsidP="001A49B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- Ребята, вы узнали строчки знаменитого стихотворения А.А. Фета. В чем, по-вашему, заключается тема и идея этого произведения? (студенты отвечают)</w:t>
      </w:r>
    </w:p>
    <w:p w:rsidR="001A49BB" w:rsidRPr="001A49BB" w:rsidRDefault="001A49BB" w:rsidP="001A49BB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b/>
          <w:i/>
          <w:color w:val="000000" w:themeColor="text1"/>
          <w:sz w:val="24"/>
          <w:szCs w:val="24"/>
          <w:shd w:val="clear" w:color="auto" w:fill="FFFFFF"/>
        </w:rPr>
        <w:t xml:space="preserve">Тема </w:t>
      </w:r>
      <w:r w:rsidRPr="001A49BB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t>стихотворения любовь, которая сопровождает человека на протяжении всей его жизни, чувство, пронизанное светлой грустью.</w:t>
      </w:r>
    </w:p>
    <w:p w:rsidR="001A49BB" w:rsidRPr="001A49BB" w:rsidRDefault="001A49BB" w:rsidP="001A49BB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b/>
          <w:i/>
          <w:color w:val="000000" w:themeColor="text1"/>
          <w:sz w:val="24"/>
          <w:szCs w:val="24"/>
          <w:shd w:val="clear" w:color="auto" w:fill="FFFFFF"/>
        </w:rPr>
        <w:t>Идея</w:t>
      </w:r>
      <w:r w:rsidRPr="001A49BB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t xml:space="preserve"> стихотворения состоит в бессмертии любви. Ни время, ни обстоятельства не способны вытеснить чувство из сердца. Если человек любит, он пронесет свою любовь через годы и препятствия.</w:t>
      </w:r>
    </w:p>
    <w:p w:rsidR="001A49BB" w:rsidRPr="001A49BB" w:rsidRDefault="001A49BB" w:rsidP="001A49B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- Зная тему и идею стихотворения А. Фета, попробуйте сформулировать тему урока. (Тема любви…)</w:t>
      </w:r>
    </w:p>
    <w:p w:rsidR="001A49BB" w:rsidRPr="001A49BB" w:rsidRDefault="001A49BB" w:rsidP="001A49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49BB">
        <w:rPr>
          <w:rFonts w:ascii="Times New Roman" w:hAnsi="Times New Roman"/>
          <w:sz w:val="24"/>
          <w:szCs w:val="24"/>
        </w:rPr>
        <w:lastRenderedPageBreak/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1A49BB">
        <w:rPr>
          <w:rFonts w:ascii="Times New Roman" w:hAnsi="Times New Roman"/>
          <w:sz w:val="24"/>
          <w:szCs w:val="24"/>
        </w:rPr>
        <w:t>Да, говорить мы сегодня будем … о любви. И не просто об этом удивительном и сложном чувстве, «которое до сих пор не получило истолкователя», а о тех романтических просветленных и трепетных ее моментах, которые запечатлены в произведениях И. Бунина и А. Купри</w:t>
      </w:r>
      <w:r>
        <w:rPr>
          <w:rFonts w:ascii="Times New Roman" w:hAnsi="Times New Roman"/>
          <w:sz w:val="24"/>
          <w:szCs w:val="24"/>
        </w:rPr>
        <w:t xml:space="preserve">на. </w:t>
      </w:r>
      <w:r w:rsidRPr="001A49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Я</w:t>
      </w:r>
      <w:r w:rsidRPr="001A49BB">
        <w:rPr>
          <w:rFonts w:ascii="Times New Roman" w:hAnsi="Times New Roman"/>
          <w:sz w:val="24"/>
          <w:szCs w:val="24"/>
          <w:shd w:val="clear" w:color="auto" w:fill="FFFFFF"/>
        </w:rPr>
        <w:t xml:space="preserve"> приглашаю вас к совместному творчеству, к сотрудничеству.</w:t>
      </w:r>
    </w:p>
    <w:p w:rsidR="001A49BB" w:rsidRPr="001A49BB" w:rsidRDefault="001A49BB" w:rsidP="001A49B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</w:t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Тема любви – одна из главных тем писателей, чьи имена часто ставят рядом: </w:t>
      </w:r>
      <w:r w:rsidRPr="001A49BB">
        <w:rPr>
          <w:rFonts w:ascii="Times New Roman" w:hAnsi="Times New Roman"/>
          <w:sz w:val="24"/>
          <w:szCs w:val="24"/>
        </w:rPr>
        <w:t xml:space="preserve">И.А. Бунин и А.И. Куприн. </w:t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Оба родились в 1870 году, принадлежали к одному творческому методу – реализму.</w:t>
      </w:r>
      <w:r w:rsidRPr="001A49BB">
        <w:rPr>
          <w:rFonts w:ascii="Times New Roman" w:hAnsi="Times New Roman"/>
          <w:sz w:val="24"/>
          <w:szCs w:val="24"/>
        </w:rPr>
        <w:t xml:space="preserve"> </w:t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Сходные темы, высочайший уровень художественности сближают этих писателей. Тема любви занимает в их творчестве особое место, писатели пытаются раскрыть ее влияния на человеческую жизнь. Но оба писателя по-своему, в рамках своего мировосприятия трактуют идеальную любовь. </w:t>
      </w:r>
      <w:r w:rsidRPr="001A49BB">
        <w:rPr>
          <w:rFonts w:ascii="Times New Roman" w:hAnsi="Times New Roman"/>
          <w:color w:val="000000"/>
          <w:sz w:val="24"/>
          <w:szCs w:val="24"/>
        </w:rPr>
        <w:t>В своих произведениях Бунин и Куприн чаще всего повествуют о несчастной и трагичной любви. Их герои испытывают искренние и настоящие чувства. Но развязка сюжета чаще всего приводит к печальному финалу, такому как разлука, измена или даже смерть.</w:t>
      </w:r>
      <w:r w:rsidRPr="001A49BB">
        <w:rPr>
          <w:rFonts w:ascii="Times New Roman" w:hAnsi="Times New Roman"/>
          <w:color w:val="291E1E"/>
          <w:sz w:val="24"/>
          <w:szCs w:val="24"/>
          <w:shd w:val="clear" w:color="auto" w:fill="FFFFFF"/>
        </w:rPr>
        <w:t xml:space="preserve"> </w:t>
      </w:r>
      <w:r w:rsidRPr="001A49BB">
        <w:rPr>
          <w:rFonts w:ascii="Times New Roman" w:hAnsi="Times New Roman"/>
          <w:sz w:val="24"/>
          <w:szCs w:val="24"/>
          <w:shd w:val="clear" w:color="auto" w:fill="FFFFFF"/>
        </w:rPr>
        <w:t>Надеюсь: вы читали произведения медленно, размышляя над каждым словом, обращая внимание на детали. Это поможет нам понять мысли автора, высказать своё мнение и аргументировать его, обращаясь к тексту.</w:t>
      </w:r>
    </w:p>
    <w:p w:rsidR="001A49BB" w:rsidRPr="001A49BB" w:rsidRDefault="00E46068" w:rsidP="001A49B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- Н</w:t>
      </w:r>
      <w:r w:rsidR="001A49BB" w:rsidRPr="001A49BB">
        <w:rPr>
          <w:rFonts w:ascii="Times New Roman" w:hAnsi="Times New Roman"/>
          <w:sz w:val="24"/>
          <w:szCs w:val="24"/>
          <w:shd w:val="clear" w:color="auto" w:fill="FFFFFF"/>
        </w:rPr>
        <w:t xml:space="preserve">а уроке мы поставим перед собой цель… (студенты высказывают свои предположения). </w:t>
      </w:r>
    </w:p>
    <w:p w:rsidR="001A49BB" w:rsidRPr="001A49BB" w:rsidRDefault="001A49BB" w:rsidP="001A49B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A49BB">
        <w:rPr>
          <w:rFonts w:ascii="Times New Roman" w:hAnsi="Times New Roman"/>
          <w:sz w:val="24"/>
          <w:szCs w:val="24"/>
          <w:shd w:val="clear" w:color="auto" w:fill="FFFFFF"/>
        </w:rPr>
        <w:t xml:space="preserve">Итак, цель урока: </w:t>
      </w:r>
      <w:r w:rsidRPr="001A49BB">
        <w:rPr>
          <w:rFonts w:ascii="Times New Roman" w:hAnsi="Times New Roman"/>
          <w:b/>
          <w:sz w:val="24"/>
          <w:szCs w:val="24"/>
        </w:rPr>
        <w:t>усвоение идейного содержания произведений А.И Куприна и И.А. Бунина; сопоставление художественных текстов</w:t>
      </w:r>
      <w:r w:rsidR="00E46068">
        <w:rPr>
          <w:rFonts w:ascii="Times New Roman" w:hAnsi="Times New Roman"/>
          <w:b/>
          <w:sz w:val="24"/>
          <w:szCs w:val="24"/>
        </w:rPr>
        <w:t xml:space="preserve"> </w:t>
      </w:r>
      <w:r w:rsidR="00E46068" w:rsidRPr="001A49BB">
        <w:rPr>
          <w:rFonts w:ascii="Times New Roman" w:hAnsi="Times New Roman"/>
          <w:b/>
          <w:sz w:val="24"/>
          <w:szCs w:val="24"/>
        </w:rPr>
        <w:t>А.И Куприна и И.А. Бунина</w:t>
      </w:r>
      <w:r w:rsidRPr="001A49BB">
        <w:rPr>
          <w:rFonts w:ascii="Times New Roman" w:hAnsi="Times New Roman"/>
          <w:b/>
          <w:sz w:val="24"/>
          <w:szCs w:val="24"/>
        </w:rPr>
        <w:t>, посвященных теме любви, осмысление закономерностей историко-литературного процесса.</w:t>
      </w:r>
    </w:p>
    <w:p w:rsidR="001A49BB" w:rsidRPr="001A49BB" w:rsidRDefault="001A49BB" w:rsidP="001A49B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49BB">
        <w:rPr>
          <w:rFonts w:ascii="Times New Roman" w:hAnsi="Times New Roman"/>
          <w:sz w:val="24"/>
          <w:szCs w:val="24"/>
        </w:rPr>
        <w:t>А теперь используя глаголы</w:t>
      </w:r>
      <w:r w:rsidR="00E46068">
        <w:rPr>
          <w:rFonts w:ascii="Times New Roman" w:hAnsi="Times New Roman"/>
          <w:sz w:val="24"/>
          <w:szCs w:val="24"/>
        </w:rPr>
        <w:t xml:space="preserve"> (раскрыть, проанализировать, выявить),</w:t>
      </w:r>
      <w:r w:rsidRPr="001A49BB">
        <w:rPr>
          <w:rFonts w:ascii="Times New Roman" w:hAnsi="Times New Roman"/>
          <w:sz w:val="24"/>
          <w:szCs w:val="24"/>
        </w:rPr>
        <w:t xml:space="preserve"> поставим задачи на урок.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1A49BB">
        <w:rPr>
          <w:rFonts w:ascii="Times New Roman" w:hAnsi="Times New Roman"/>
          <w:color w:val="000000"/>
          <w:sz w:val="24"/>
          <w:szCs w:val="24"/>
        </w:rPr>
        <w:t>Задачи урока: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1A49BB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1A49BB">
        <w:rPr>
          <w:rFonts w:ascii="Times New Roman" w:hAnsi="Times New Roman"/>
          <w:b/>
          <w:bCs/>
          <w:color w:val="000000"/>
          <w:sz w:val="24"/>
          <w:szCs w:val="24"/>
        </w:rPr>
        <w:t>Раскрыть</w:t>
      </w:r>
      <w:r w:rsidRPr="001A49BB">
        <w:rPr>
          <w:rFonts w:ascii="Times New Roman" w:hAnsi="Times New Roman"/>
          <w:color w:val="000000"/>
          <w:sz w:val="24"/>
          <w:szCs w:val="24"/>
        </w:rPr>
        <w:t xml:space="preserve"> особенности понимания любви И.А. Бунина и А.И. Куприна через сопоставительный анализ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1A49BB">
        <w:rPr>
          <w:rFonts w:ascii="Times New Roman" w:hAnsi="Times New Roman"/>
          <w:b/>
          <w:bCs/>
          <w:color w:val="000000"/>
          <w:sz w:val="24"/>
          <w:szCs w:val="24"/>
        </w:rPr>
        <w:t>Проанализировать</w:t>
      </w:r>
      <w:r w:rsidRPr="001A49B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1A49BB">
        <w:rPr>
          <w:rFonts w:ascii="Times New Roman" w:hAnsi="Times New Roman"/>
          <w:color w:val="000000"/>
          <w:sz w:val="24"/>
          <w:szCs w:val="24"/>
        </w:rPr>
        <w:t>сходства и различия произведений писателей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1A49BB">
        <w:rPr>
          <w:rFonts w:ascii="Times New Roman" w:hAnsi="Times New Roman"/>
          <w:b/>
          <w:bCs/>
          <w:color w:val="000000"/>
          <w:sz w:val="24"/>
          <w:szCs w:val="24"/>
        </w:rPr>
        <w:t>Выявить</w:t>
      </w:r>
      <w:r w:rsidRPr="001A49BB">
        <w:rPr>
          <w:rFonts w:ascii="Times New Roman" w:hAnsi="Times New Roman"/>
          <w:color w:val="000000"/>
          <w:sz w:val="24"/>
          <w:szCs w:val="24"/>
        </w:rPr>
        <w:t xml:space="preserve"> Бунинскую концепцию любви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1A49BB">
        <w:rPr>
          <w:rFonts w:ascii="Times New Roman" w:hAnsi="Times New Roman"/>
          <w:b/>
          <w:bCs/>
          <w:color w:val="000000"/>
          <w:sz w:val="24"/>
          <w:szCs w:val="24"/>
        </w:rPr>
        <w:t>Раскрыть</w:t>
      </w:r>
      <w:r w:rsidRPr="001A49BB">
        <w:rPr>
          <w:rFonts w:ascii="Times New Roman" w:hAnsi="Times New Roman"/>
          <w:color w:val="000000"/>
          <w:sz w:val="24"/>
          <w:szCs w:val="24"/>
        </w:rPr>
        <w:t xml:space="preserve"> мастерство Куприна в изображении мира человеческих чувств</w:t>
      </w:r>
    </w:p>
    <w:p w:rsidR="001A49BB" w:rsidRPr="001A49BB" w:rsidRDefault="001A49BB" w:rsidP="001A49BB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3. </w:t>
      </w:r>
      <w:r w:rsidRPr="001A49B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Стадия вызова. </w:t>
      </w:r>
      <w:r w:rsidRPr="001A49BB">
        <w:rPr>
          <w:rFonts w:ascii="Times New Roman" w:hAnsi="Times New Roman"/>
          <w:b/>
          <w:color w:val="000000"/>
          <w:sz w:val="24"/>
          <w:szCs w:val="24"/>
        </w:rPr>
        <w:t>Этап актуализации знаний и фиксирования индивидуального затруднения в пробном учебном действии.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Любовь - всплеск эмоций. Это мгновение счастья, которое быстро обрывается и лишь через некоторое время понимается и осознается. Попробуем разобраться, что такое счастье и любовь, и каким его видят Бунин и Куприн в своих произведениях. 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 Из каких произведений данные цитаты?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Каким видят счастье герои произведения?</w:t>
      </w:r>
    </w:p>
    <w:p w:rsidR="001A49BB" w:rsidRPr="001A49BB" w:rsidRDefault="001A49BB" w:rsidP="001A49BB">
      <w:pPr>
        <w:pStyle w:val="a4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3008"/>
        <w:gridCol w:w="2918"/>
        <w:gridCol w:w="2982"/>
      </w:tblGrid>
      <w:tr w:rsidR="00E46068" w:rsidTr="00E46068">
        <w:tc>
          <w:tcPr>
            <w:tcW w:w="3209" w:type="dxa"/>
          </w:tcPr>
          <w:p w:rsidR="00E46068" w:rsidRPr="00E46068" w:rsidRDefault="00E46068" w:rsidP="00E46068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4606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«Возьмите хоть нас с Васей. Разве можно назвать наш брак несчастливым?»</w:t>
            </w:r>
          </w:p>
          <w:p w:rsidR="00E46068" w:rsidRPr="00E46068" w:rsidRDefault="00E46068" w:rsidP="00E46068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4606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«…прежняя страстная любовь к мужу давно уже перешла в чувство прочной, верной, истинной дружбы…»</w:t>
            </w:r>
          </w:p>
          <w:p w:rsidR="00E46068" w:rsidRDefault="00E46068" w:rsidP="00E460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09" w:type="dxa"/>
          </w:tcPr>
          <w:p w:rsidR="00E46068" w:rsidRPr="00E46068" w:rsidRDefault="00E46068" w:rsidP="00E460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606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«Счастье наше, дружок, как вода в бредне: тянешь – надулось, а вытащишь - ничего нету».</w:t>
            </w:r>
          </w:p>
        </w:tc>
        <w:tc>
          <w:tcPr>
            <w:tcW w:w="3210" w:type="dxa"/>
          </w:tcPr>
          <w:p w:rsidR="00E46068" w:rsidRPr="00E46068" w:rsidRDefault="00E46068" w:rsidP="00E46068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4606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«дорожное приключение»</w:t>
            </w:r>
          </w:p>
          <w:p w:rsidR="00E46068" w:rsidRPr="00E46068" w:rsidRDefault="00E46068" w:rsidP="00E46068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4606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«… этим страшным «солнечным ударом», слишком большой любовью, слишком большим счастьем…»</w:t>
            </w:r>
          </w:p>
          <w:p w:rsidR="00E46068" w:rsidRPr="00E46068" w:rsidRDefault="00E46068" w:rsidP="00E4606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1A49BB" w:rsidRPr="001A49BB" w:rsidRDefault="001A49BB" w:rsidP="00E46068">
      <w:pPr>
        <w:pStyle w:val="a4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1A49BB" w:rsidRPr="001A49BB" w:rsidRDefault="001A49BB" w:rsidP="001A49BB">
      <w:pPr>
        <w:pStyle w:val="a4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1A49BB" w:rsidRPr="001A49BB" w:rsidRDefault="001A49BB" w:rsidP="001A49BB">
      <w:pPr>
        <w:pStyle w:val="a4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1A49BB" w:rsidRPr="001A49BB" w:rsidRDefault="001A49BB" w:rsidP="001A49BB">
      <w:pPr>
        <w:pStyle w:val="a4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( Студенты отвечают)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Сколько длится счастье? Что есть счастье в понимании Бунина и Куприна?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Предполагаемый ответ: </w:t>
      </w:r>
      <w:r w:rsidRPr="00E46068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Счастье длится только мгновение</w:t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и у Бунина, и у Куприна - </w:t>
      </w:r>
      <w:r w:rsidRPr="00E46068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это награда для человека.</w:t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Бунин позволяет своим героям лишь вкусить запретный плод, насладиться им – и после лишает их счастья, надежд, радостей, даже жизни. Бунин лишает своих героев вечного счастья, лишает потому, что к нему привыкают, а привычка приводит к потере любви. Любовь по привычке не может быть лучше, чем любовь молниеносная, но искренняя.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Куприн в чем-то соглашается с Буниным, у Веры Николаевны уже давно любовь превратилась в привычку.</w:t>
      </w:r>
      <w:r w:rsidRPr="001A49BB">
        <w:rPr>
          <w:rFonts w:ascii="Times New Roman" w:hAnsi="Times New Roman"/>
          <w:sz w:val="24"/>
          <w:szCs w:val="24"/>
        </w:rPr>
        <w:t xml:space="preserve"> «…разве можно назвать наш брак несчастливым». Счастье было, но превратилось в привычку. Получается, что </w:t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героям обоих авторов присуща несовместимость счастья влюблённых с миром, где они живут.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 Возникает вопрос: счастье и любовь возможны или нет?</w:t>
      </w:r>
    </w:p>
    <w:p w:rsidR="001A49BB" w:rsidRPr="001A49BB" w:rsidRDefault="001A49BB" w:rsidP="001A49BB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4. </w:t>
      </w:r>
      <w:r w:rsidRPr="001A49B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Стадия осмысления. </w:t>
      </w:r>
      <w:r w:rsidRPr="001A49BB">
        <w:rPr>
          <w:rFonts w:ascii="Times New Roman" w:hAnsi="Times New Roman"/>
          <w:b/>
          <w:color w:val="000000"/>
          <w:sz w:val="24"/>
          <w:szCs w:val="24"/>
        </w:rPr>
        <w:t>Этап открытия нового знания.</w:t>
      </w:r>
    </w:p>
    <w:p w:rsidR="001A49BB" w:rsidRPr="00E46068" w:rsidRDefault="001A49BB" w:rsidP="001A49BB">
      <w:pPr>
        <w:spacing w:after="0" w:line="240" w:lineRule="auto"/>
        <w:ind w:firstLine="709"/>
        <w:jc w:val="both"/>
        <w:rPr>
          <w:rStyle w:val="a7"/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Перед вами, ребята, лежат листочки с глаголами ЛЮБВИ – это стихотворение «Глаголы любви» </w:t>
      </w:r>
      <w:hyperlink r:id="rId5" w:history="1">
        <w:r w:rsidRPr="00E46068">
          <w:rPr>
            <w:rStyle w:val="a6"/>
            <w:rFonts w:ascii="Times New Roman" w:hAnsi="Times New Roman"/>
            <w:b/>
            <w:bCs/>
            <w:i/>
            <w:iCs/>
            <w:color w:val="auto"/>
            <w:sz w:val="24"/>
            <w:szCs w:val="24"/>
            <w:u w:val="none"/>
            <w:shd w:val="clear" w:color="auto" w:fill="FFFFFF"/>
          </w:rPr>
          <w:t>Мукеева Жумабек</w:t>
        </w:r>
      </w:hyperlink>
      <w:r w:rsidRPr="00E46068">
        <w:rPr>
          <w:rStyle w:val="a7"/>
          <w:rFonts w:ascii="Times New Roman" w:hAnsi="Times New Roman"/>
          <w:b/>
          <w:bCs/>
          <w:sz w:val="24"/>
          <w:szCs w:val="24"/>
          <w:shd w:val="clear" w:color="auto" w:fill="FFFFFF"/>
        </w:rPr>
        <w:t>а.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Style w:val="a7"/>
          <w:rFonts w:ascii="Times New Roman" w:hAnsi="Times New Roman"/>
          <w:bCs/>
          <w:sz w:val="24"/>
          <w:szCs w:val="24"/>
          <w:shd w:val="clear" w:color="auto" w:fill="FFFFFF"/>
        </w:rPr>
      </w:pPr>
      <w:r w:rsidRPr="001A49BB">
        <w:rPr>
          <w:rStyle w:val="a7"/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</w:t>
      </w:r>
      <w:r w:rsidRPr="001A49BB">
        <w:rPr>
          <w:rStyle w:val="a7"/>
          <w:rFonts w:ascii="Times New Roman" w:hAnsi="Times New Roman"/>
          <w:bCs/>
          <w:sz w:val="24"/>
          <w:szCs w:val="24"/>
          <w:shd w:val="clear" w:color="auto" w:fill="FFFFFF"/>
        </w:rPr>
        <w:t>При помощи этих глаголов и слов для справок каждая группа должна собрать «Денотантный граф».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Style w:val="a7"/>
          <w:rFonts w:ascii="Times New Roman" w:hAnsi="Times New Roman"/>
          <w:bCs/>
          <w:i w:val="0"/>
          <w:sz w:val="24"/>
          <w:szCs w:val="24"/>
          <w:shd w:val="clear" w:color="auto" w:fill="FFFFFF"/>
        </w:rPr>
      </w:pPr>
      <w:r w:rsidRPr="001A49BB">
        <w:rPr>
          <w:rStyle w:val="a7"/>
          <w:rFonts w:ascii="Times New Roman" w:hAnsi="Times New Roman"/>
          <w:b/>
          <w:bCs/>
          <w:sz w:val="24"/>
          <w:szCs w:val="24"/>
          <w:shd w:val="clear" w:color="auto" w:fill="FFFFFF"/>
        </w:rPr>
        <w:t>Слова для справок:</w:t>
      </w:r>
      <w:r w:rsidRPr="001A49BB">
        <w:rPr>
          <w:rStyle w:val="a7"/>
          <w:rFonts w:ascii="Times New Roman" w:hAnsi="Times New Roman"/>
          <w:bCs/>
          <w:sz w:val="24"/>
          <w:szCs w:val="24"/>
          <w:shd w:val="clear" w:color="auto" w:fill="FFFFFF"/>
        </w:rPr>
        <w:t xml:space="preserve"> счастье, удар, трагедия, тайна, мука, загадка, боль…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Style w:val="a7"/>
          <w:rFonts w:ascii="Times New Roman" w:hAnsi="Times New Roman"/>
          <w:bCs/>
          <w:i w:val="0"/>
          <w:sz w:val="24"/>
          <w:szCs w:val="24"/>
          <w:shd w:val="clear" w:color="auto" w:fill="FFFFFF"/>
        </w:rPr>
      </w:pPr>
      <w:r w:rsidRPr="001A49BB">
        <w:rPr>
          <w:rStyle w:val="a7"/>
          <w:rFonts w:ascii="Times New Roman" w:hAnsi="Times New Roman"/>
          <w:bCs/>
          <w:sz w:val="24"/>
          <w:szCs w:val="24"/>
          <w:shd w:val="clear" w:color="auto" w:fill="FFFFFF"/>
        </w:rPr>
        <w:t xml:space="preserve">1 группа – рассказ «Чистый понедельник», 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Style w:val="a7"/>
          <w:rFonts w:ascii="Times New Roman" w:hAnsi="Times New Roman"/>
          <w:bCs/>
          <w:i w:val="0"/>
          <w:sz w:val="24"/>
          <w:szCs w:val="24"/>
          <w:shd w:val="clear" w:color="auto" w:fill="FFFFFF"/>
        </w:rPr>
      </w:pPr>
      <w:r w:rsidRPr="001A49BB">
        <w:rPr>
          <w:rStyle w:val="a7"/>
          <w:rFonts w:ascii="Times New Roman" w:hAnsi="Times New Roman"/>
          <w:bCs/>
          <w:sz w:val="24"/>
          <w:szCs w:val="24"/>
          <w:shd w:val="clear" w:color="auto" w:fill="FFFFFF"/>
        </w:rPr>
        <w:t xml:space="preserve">2 группа – рассказ «Солнечный удар», 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A49BB">
        <w:rPr>
          <w:rStyle w:val="a7"/>
          <w:rFonts w:ascii="Times New Roman" w:hAnsi="Times New Roman"/>
          <w:bCs/>
          <w:sz w:val="24"/>
          <w:szCs w:val="24"/>
          <w:shd w:val="clear" w:color="auto" w:fill="FFFFFF"/>
        </w:rPr>
        <w:t xml:space="preserve">3 группа – повесть «Гранатовый браслет». (Приложение 1) </w:t>
      </w:r>
    </w:p>
    <w:p w:rsidR="001A49BB" w:rsidRPr="001A49BB" w:rsidRDefault="001A49BB" w:rsidP="001A49BB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Любить и 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страдать,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улыбаться,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пылать,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смотреться в глаза,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молить и 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мечтать,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летать высоко и 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разбиться об лед,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заламывать руки,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заглядывать в рот,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смущаться от нежности,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верить без страха,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забыться от горя,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укрыться от краха,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владеть без остатка,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отдаться краснея,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прижаться к рукам,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отрываться от хмеля,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зализывать раны,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размазывать кровь,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засохнуть без ласки,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растаять от слов,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взмолить о пощаде, 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гореть, как в горниле,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воспрянуть из ада,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погаснуть, 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смириться,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бурлить,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воспалиться,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дразнить,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веселиться,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вкушать и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признаться,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грустить и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вживаться,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делить,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вдохновлять,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оживать,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распадаться, 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искриться,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звенеть,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углубиться, 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сражаться,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кусать свои губы,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стонать от бессилья,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болеть, 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воспевать,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извиняться,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яриться,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врываться в сознание,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терпеть неудачу,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извлечь оправдание,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наполняться желанием,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крушить,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искушать и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занозить влечением,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сжигать,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восхищаться,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гордиться,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утратить,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_______________________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ну что за ЛЮБОВЬ </w:t>
      </w:r>
      <w:r w:rsidRPr="001A49BB">
        <w:rPr>
          <w:rFonts w:ascii="Times New Roman" w:hAnsi="Times New Roman"/>
          <w:color w:val="000000"/>
          <w:sz w:val="24"/>
          <w:szCs w:val="24"/>
        </w:rPr>
        <w:br/>
      </w: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 как с ней нам сладить?</w:t>
      </w:r>
    </w:p>
    <w:p w:rsidR="001A49BB" w:rsidRPr="001A49BB" w:rsidRDefault="001A49BB" w:rsidP="001A49BB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Вывод:</w:t>
      </w:r>
    </w:p>
    <w:p w:rsidR="001A49BB" w:rsidRPr="001A49BB" w:rsidRDefault="001A49BB" w:rsidP="001A49B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1A49BB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ДЕТОНАНТНЫЙ ГРАФ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1A49BB">
        <w:rPr>
          <w:rFonts w:ascii="Times New Roman" w:eastAsia="Times New Roman" w:hAnsi="Times New Roman"/>
          <w:b/>
          <w:bCs/>
          <w:i/>
          <w:i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94C750" wp14:editId="61AF21E6">
                <wp:simplePos x="0" y="0"/>
                <wp:positionH relativeFrom="column">
                  <wp:posOffset>2299335</wp:posOffset>
                </wp:positionH>
                <wp:positionV relativeFrom="paragraph">
                  <wp:posOffset>67309</wp:posOffset>
                </wp:positionV>
                <wp:extent cx="2752725" cy="1171575"/>
                <wp:effectExtent l="0" t="0" r="28575" b="28575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9BB" w:rsidRPr="00351497" w:rsidRDefault="001A49BB" w:rsidP="001A49BB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35149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Любовь</w:t>
                            </w:r>
                          </w:p>
                          <w:p w:rsidR="001A49BB" w:rsidRPr="00351497" w:rsidRDefault="001A49BB" w:rsidP="001A49BB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35149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1.И.Бунин «Чистый понедельник» 2.И.Бунин «Солнечный удар» </w:t>
                            </w:r>
                          </w:p>
                          <w:p w:rsidR="001A49BB" w:rsidRPr="00351497" w:rsidRDefault="001A49BB" w:rsidP="001A49BB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35149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3. А. Куприн «Гранатовый браслет»</w:t>
                            </w:r>
                          </w:p>
                          <w:p w:rsidR="001A49BB" w:rsidRPr="00351497" w:rsidRDefault="001A49BB" w:rsidP="001A49BB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1A49BB" w:rsidRDefault="001A49BB" w:rsidP="001A49BB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  <w:p w:rsidR="001A49BB" w:rsidRDefault="001A49BB" w:rsidP="001A49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94C750" id="_x0000_t202" coordsize="21600,21600" o:spt="202" path="m,l,21600r21600,l21600,xe">
                <v:stroke joinstyle="miter"/>
                <v:path gradientshapeok="t" o:connecttype="rect"/>
              </v:shapetype>
              <v:shape id="Надпись 9" o:spid="_x0000_s1026" type="#_x0000_t202" style="position:absolute;left:0;text-align:left;margin-left:181.05pt;margin-top:5.3pt;width:216.75pt;height:92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gNnrQIAALkFAAAOAAAAZHJzL2Uyb0RvYy54bWysVM1OGzEQvlfqO1i+l82mhJSIDUpBVJUQ&#10;oELF2fHaxMLrcW0nu+mNe1+h79BDD731FcIbdezdhEC5UPWyO/Z88/d5Zg4Om0qThXBegSlovtOj&#10;RBgOpTI3Bf18dfLmHSU+MFMyDUYUdCk8PRy/fnVQ25Howwx0KRxBJ8aPalvQWQh2lGWez0TF/A5Y&#10;YVApwVUs4NHdZKVjNXqvdNbv9fayGlxpHXDhPd4et0o6Tv6lFDycS+lFILqgmFtIX5e+0/jNxgds&#10;dOOYnSnepcH+IYuKKYNBN66OWWBk7tRfrirFHXiQYYdDlYGUiotUA1aT955UczljVqRakBxvNzT5&#10;/+eWny0uHFFlQfcpMazCJ1p9X/1Y/Vz9Xv26v7v/RvYjR7X1I4ReWgSH5j00+Nbre4+XsfRGuir+&#10;sSiCemR7uWFYNIFwvOwPB/1hf0AJR12eD/PBcBD9ZA/m1vnwQUBFolBQh0+YmGWLUx9a6BoSo3nQ&#10;qjxRWqdDbBtxpB1ZMHxwHVKS6PwRShtSF3Tv7aCXHD/SRdcb+6lm/LZLbwuF/rSJ4URqsC6tSFFL&#10;RZLCUouI0eaTkEhwYuSZHBnnwmzyTOiIkljRSww7/ENWLzFu60CLFBlM2BhXyoBrWXpMbXm7pla2&#10;eHzDrbqjGJpp07XOFMoldo6Ddv685ScKiT5lPlwwhwOHzYJLJJzjR2rA14FOomQG7utz9xGPc4Ba&#10;Smoc4IL6L3PmBCX6o8EJ2c93d+PEp8PuYNjHg9vWTLc1Zl4dAbZMjuvK8iRGfNBrUTqornHXTGJU&#10;VDHDMXZBw1o8Cu1awV3FxWSSQDjjloVTc2l5dB3pjQ121VwzZ7sGDzgbZ7AedTZ60uctNloamMwD&#10;SJWGIBLcstoRj/shjVG3y+IC2j4n1MPGHf8BAAD//wMAUEsDBBQABgAIAAAAIQDWwy6q3QAAAAoB&#10;AAAPAAAAZHJzL2Rvd25yZXYueG1sTI/BTsMwEETvSPyDtUjcqJOihiTEqQAVLpwoiPM2dm2L2I5s&#10;Nw1/z3KC2+7OaPZNt13cyGYVkw1eQLkqgCk/BGm9FvDx/nxTA0sZvcQxeCXgWyXY9pcXHbYynP2b&#10;mvdZMwrxqUUBJuep5TwNRjlMqzApT9oxRIeZ1qi5jHimcDfydVFU3KH19MHgpJ6MGr72Jydg96gb&#10;PdQYza6W1s7L5/FVvwhxfbU83APLasl/ZvjFJ3ToiekQTl4mNgq4rdYlWUkoKmBkuGs2NBzo0GxK&#10;4H3H/1fofwAAAP//AwBQSwECLQAUAAYACAAAACEAtoM4kv4AAADhAQAAEwAAAAAAAAAAAAAAAAAA&#10;AAAAW0NvbnRlbnRfVHlwZXNdLnhtbFBLAQItABQABgAIAAAAIQA4/SH/1gAAAJQBAAALAAAAAAAA&#10;AAAAAAAAAC8BAABfcmVscy8ucmVsc1BLAQItABQABgAIAAAAIQBhVgNnrQIAALkFAAAOAAAAAAAA&#10;AAAAAAAAAC4CAABkcnMvZTJvRG9jLnhtbFBLAQItABQABgAIAAAAIQDWwy6q3QAAAAoBAAAPAAAA&#10;AAAAAAAAAAAAAAcFAABkcnMvZG93bnJldi54bWxQSwUGAAAAAAQABADzAAAAEQYAAAAA&#10;" fillcolor="white [3201]" strokeweight=".5pt">
                <v:textbox>
                  <w:txbxContent>
                    <w:p w:rsidR="001A49BB" w:rsidRPr="00351497" w:rsidRDefault="001A49BB" w:rsidP="001A49BB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35149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Любовь</w:t>
                      </w:r>
                    </w:p>
                    <w:p w:rsidR="001A49BB" w:rsidRPr="00351497" w:rsidRDefault="001A49BB" w:rsidP="001A49BB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35149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1.И.Бунин «Чистый понедельник» 2.И.Бунин «Солнечный удар» </w:t>
                      </w:r>
                    </w:p>
                    <w:p w:rsidR="001A49BB" w:rsidRPr="00351497" w:rsidRDefault="001A49BB" w:rsidP="001A49BB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35149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3. А. Куприн «Гранатовый браслет»</w:t>
                      </w:r>
                    </w:p>
                    <w:p w:rsidR="001A49BB" w:rsidRPr="00351497" w:rsidRDefault="001A49BB" w:rsidP="001A49BB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1A49BB" w:rsidRDefault="001A49BB" w:rsidP="001A49BB">
                      <w:pPr>
                        <w:jc w:val="center"/>
                      </w:pPr>
                      <w:r>
                        <w:t xml:space="preserve">    </w:t>
                      </w:r>
                    </w:p>
                    <w:p w:rsidR="001A49BB" w:rsidRDefault="001A49BB" w:rsidP="001A49B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1A49BB">
        <w:rPr>
          <w:rFonts w:ascii="Times New Roman" w:eastAsia="Times New Roman" w:hAnsi="Times New Roman"/>
          <w:b/>
          <w:bCs/>
          <w:i/>
          <w:i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B46C98" wp14:editId="22B6B63F">
                <wp:simplePos x="0" y="0"/>
                <wp:positionH relativeFrom="column">
                  <wp:posOffset>1899285</wp:posOffset>
                </wp:positionH>
                <wp:positionV relativeFrom="paragraph">
                  <wp:posOffset>185420</wp:posOffset>
                </wp:positionV>
                <wp:extent cx="400050" cy="742950"/>
                <wp:effectExtent l="38100" t="0" r="19050" b="571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742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1442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5" o:spid="_x0000_s1026" type="#_x0000_t32" style="position:absolute;margin-left:149.55pt;margin-top:14.6pt;width:31.5pt;height:58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sMHBAIAABoEAAAOAAAAZHJzL2Uyb0RvYy54bWysU0uO1DAQ3SNxB8t7OunWDDBRp2fRw2eB&#10;oMXnAB7H7ljyT2XTn93ABeYIXIENC2A0Z0huRNnpDggQEohNyY7rvar3qjI/3xlNNgKCcram00lJ&#10;ibDcNcqua/rm9eN7DykJkdmGaWdFTfci0PPF3Tvzra/EzLVONwIIkthQbX1N2xh9VRSBt8KwMHFe&#10;WHyUDgyLeIV10QDbIrvRxaws7xdbB40Hx0UI+PVieKSLzC+l4PGFlEFEomuKvcUcIcfLFIvFnFVr&#10;YL5V/NAG+4cuDFMWi45UFywy8hbUL1RGcXDByTjhzhROSsVF1oBqpuVPal61zIusBc0JfrQp/D9a&#10;/nyzAqIanN0pJZYZnFH3ob/qr7ub7mN/Tfp33S2G/n1/1X3qvnZfutvuM8FkdG7rQ4UES7uCwy34&#10;FSQbdhIMkVr5p0icjUGpZJd934++i10kHD+elGV5itPh+PTgZHaGZ+QrBppE5yHEJ8IZkg41DRGY&#10;Wrdx6azFCTsYSrDNsxAH4BGQwNqmGJnSj2xD4t6jxAiK2bUWhzoppUhqhv7zKe61GOAvhUSHsM+h&#10;TN5NsdRANgy3inEubJyOTJidYFJpPQLLbMEfgYf8BBV5b/8GPCJyZWfjCDbKOvhd9bg7tiyH/KMD&#10;g+5kwaVr9nmy2RpcwDyTw8+SNvzHe4Z//6UX3wAAAP//AwBQSwMEFAAGAAgAAAAhAO04IMjfAAAA&#10;CgEAAA8AAABkcnMvZG93bnJldi54bWxMj8tOwzAQRfdI/IM1SOyoU4OiJsSpeDQLukCiIMTSiYck&#10;EI+j2G3D3zNdwW4eR3fOFOvZDeKAU+g9aVguEhBIjbc9tRreXqurFYgQDVkzeEINPxhgXZ6fFSa3&#10;/kgveNjFVnAIhdxo6GIccylD06EzYeFHJN59+smZyO3USjuZI4e7QaokSaUzPfGFzoz40GHzvds7&#10;Tnmq7rPN1/PHavu4de915dpN5rS+vJjvbkFEnOMfDCd9VoeSnWq/JxvEoEFl2ZLRU6FAMHCdKh7U&#10;TN6kCmRZyP8vlL8AAAD//wMAUEsBAi0AFAAGAAgAAAAhALaDOJL+AAAA4QEAABMAAAAAAAAAAAAA&#10;AAAAAAAAAFtDb250ZW50X1R5cGVzXS54bWxQSwECLQAUAAYACAAAACEAOP0h/9YAAACUAQAACwAA&#10;AAAAAAAAAAAAAAAvAQAAX3JlbHMvLnJlbHNQSwECLQAUAAYACAAAACEAfebDBwQCAAAaBAAADgAA&#10;AAAAAAAAAAAAAAAuAgAAZHJzL2Uyb0RvYy54bWxQSwECLQAUAAYACAAAACEA7TggyN8AAAAKAQAA&#10;DwAAAAAAAAAAAAAAAABeBAAAZHJzL2Rvd25yZXYueG1sUEsFBgAAAAAEAAQA8wAAAGoFAAAAAA==&#10;" strokecolor="#5b9bd5 [3204]" strokeweight=".5pt">
                <v:stroke endarrow="block" joinstyle="miter"/>
              </v:shape>
            </w:pict>
          </mc:Fallback>
        </mc:AlternateContent>
      </w:r>
      <w:r w:rsidRPr="001A49BB">
        <w:rPr>
          <w:rFonts w:ascii="Times New Roman" w:eastAsia="Times New Roman" w:hAnsi="Times New Roman"/>
          <w:b/>
          <w:bCs/>
          <w:i/>
          <w:i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7A5D1C" wp14:editId="2F52ED4A">
                <wp:simplePos x="0" y="0"/>
                <wp:positionH relativeFrom="column">
                  <wp:posOffset>3385185</wp:posOffset>
                </wp:positionH>
                <wp:positionV relativeFrom="paragraph">
                  <wp:posOffset>185420</wp:posOffset>
                </wp:positionV>
                <wp:extent cx="45719" cy="895350"/>
                <wp:effectExtent l="76200" t="0" r="50165" b="5715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895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BD68C" id="Прямая со стрелкой 14" o:spid="_x0000_s1026" type="#_x0000_t32" style="position:absolute;margin-left:266.55pt;margin-top:14.6pt;width:3.6pt;height:70.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nXuCAIAABkEAAAOAAAAZHJzL2Uyb0RvYy54bWysU0tuFDEQ3SNxB8t7pmdCBpLR9GQx4bNA&#10;MOJzAMdd7rbkn2wzn13gAjkCV8iGBSTKGbpvRNk90yBASCA2pbZd71W9V9Xzs61WZA0+SGtKOhmN&#10;KQHDbSVNXdJ3b58+OKEkRGYqpqyBku4g0LPF/XvzjZvBkW2sqsATJDFhtnElbWJ0s6IIvAHNwsg6&#10;MPgorNcs4tHXReXZBtm1Ko7G40fFxvrKecshBLw97x/pIvMLATy+EiJAJKqk2FvM0ed4kWKxmLNZ&#10;7ZlrJN+3wf6hC82kwaID1TmLjLz38hcqLbm3wYo44lYXVgjJIWtANZPxT2reNMxB1oLmBDfYFP4f&#10;LX+5XnkiK5zdMSWGaZxR+6m77K7a2/a6uyLdh/YOQ/exu2w/tzft1/au/UIwGZ3buDBDgqVZ+f0p&#10;uJVPNmyF10Qo6Z4jcTYGpZJt9n03+A7bSDheHk8fT04p4fhycjp9OM1jKXqWxOZ8iM/AapI+Shqi&#10;Z7Ju4tIagwO2vq/A1i9CxD4QeAAksDIpRibVE1ORuHOoMHrJTK0gicD0lFIkMX37+SvuFPTw1yDQ&#10;IGyzL5NXE5bKkzXDpWKcg4mTgQmzE0xIpQbgODvwR+A+P0Ehr+3fgAdErmxNHMBaGut/Vz1uDy2L&#10;Pv/gQK87WXBhq10ebLYG9y97tf9X0oL/eM7w73/04hsAAAD//wMAUEsDBBQABgAIAAAAIQAX+xiE&#10;4AAAAAoBAAAPAAAAZHJzL2Rvd25yZXYueG1sTI9NT8MwDEDvSPyHyEjcWLqWwVqaTnysB3ZAYpsQ&#10;x7QxbaFxqibbyr/HnOBo+en5OV9NthdHHH3nSMF8FoFAqp3pqFGw35VXSxA+aDK6d4QKvtHDqjg/&#10;y3Vm3Ile8bgNjWAJ+UwraEMYMil93aLVfuYGJN59uNHqwOPYSDPqE8ttL+MoupFWd8QXWj3gY4v1&#10;1/Zg2fJcPqTrz5f35eZpY9+q0jbr1Cp1eTHd34EIOIU/GH7zOR0KbqrcgYwXvYJFkswZVRCnMQgG&#10;FtdRAqJi8jaKQRa5/P9C8QMAAP//AwBQSwECLQAUAAYACAAAACEAtoM4kv4AAADhAQAAEwAAAAAA&#10;AAAAAAAAAAAAAAAAW0NvbnRlbnRfVHlwZXNdLnhtbFBLAQItABQABgAIAAAAIQA4/SH/1gAAAJQB&#10;AAALAAAAAAAAAAAAAAAAAC8BAABfcmVscy8ucmVsc1BLAQItABQABgAIAAAAIQA0tnXuCAIAABkE&#10;AAAOAAAAAAAAAAAAAAAAAC4CAABkcnMvZTJvRG9jLnhtbFBLAQItABQABgAIAAAAIQAX+xiE4AAA&#10;AAoBAAAPAAAAAAAAAAAAAAAAAGIEAABkcnMvZG93bnJldi54bWxQSwUGAAAAAAQABADzAAAAbwUA&#10;AAAA&#10;" strokecolor="#5b9bd5 [3204]" strokeweight=".5pt">
                <v:stroke endarrow="block" joinstyle="miter"/>
              </v:shape>
            </w:pict>
          </mc:Fallback>
        </mc:AlternateContent>
      </w:r>
      <w:r w:rsidRPr="001A49BB">
        <w:rPr>
          <w:rFonts w:ascii="Times New Roman" w:eastAsia="Times New Roman" w:hAnsi="Times New Roman"/>
          <w:b/>
          <w:bCs/>
          <w:i/>
          <w:i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65FBDD" wp14:editId="327C07CE">
                <wp:simplePos x="0" y="0"/>
                <wp:positionH relativeFrom="column">
                  <wp:posOffset>4394835</wp:posOffset>
                </wp:positionH>
                <wp:positionV relativeFrom="paragraph">
                  <wp:posOffset>185420</wp:posOffset>
                </wp:positionV>
                <wp:extent cx="123825" cy="857250"/>
                <wp:effectExtent l="0" t="0" r="66675" b="5715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857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F44E0" id="Прямая со стрелкой 16" o:spid="_x0000_s1026" type="#_x0000_t32" style="position:absolute;margin-left:346.05pt;margin-top:14.6pt;width:9.75pt;height:6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FMw/wEAABAEAAAOAAAAZHJzL2Uyb0RvYy54bWysU0uOEzEQ3SNxB8t70umgDFGUziwywAZB&#10;xOcAHrfdbck/2UU+u4ELzBG4AhsWfDRn6L4RZSfpGTFICMSmut2u96req+rF+c5oshEhKmcrWo7G&#10;lAjLXa1sU9F3b589mlESgdmaaWdFRfci0vPlwweLrZ+LiWudrkUgSGLjfOsr2gL4eVFE3grD4sh5&#10;YfFSumAY4DE0RR3YFtmNLibj8VmxdaH2wXERI369OFzSZeaXUnB4JWUUQHRFsTfIMeR4mWKxXLB5&#10;E5hvFT+2wf6hC8OUxaID1QUDRt4HdY/KKB5cdBJG3JnCSam4yBpQTTn+Rc2blnmRtaA50Q82xf9H&#10;y19u1oGoGmd3RollBmfUfeqv+uvuR/e5vyb9h+4GQ/+xv+q+dN+7b91N95VgMjq39XGOBCu7DsdT&#10;9OuQbNjJYNITBZJddns/uC12QDh+LCePZ5MpJRyvZtMnk2meRnEL9iHCc+EMSS8VjRCYalpYOWtx&#10;ri6U2XG2eREByyPwBEiVtU0RmNJPbU1g71EYBMVso0XqHdNTSpE0HLrOb7DX4gB/LST6kvrMZfJG&#10;ipUOZMNwlxjnwkI5MGF2gkml9QAc/xl4zE9Qkbf1b8ADIld2FgawUdaF31WH3allecg/OXDQnSy4&#10;dPU+zzNbg2uXvTr+Immv754z/PZHXv4EAAD//wMAUEsDBBQABgAIAAAAIQAwTz+x3gAAAAoBAAAP&#10;AAAAZHJzL2Rvd25yZXYueG1sTI/BTsMwEETvSPyDtZW4UScWCiSNUyEkegTRcoCbG2/tqPE6it0k&#10;8PWYExxX8zTztt4urmcTjqHzJCFfZ8CQWq87MhLeD8+3D8BCVKRV7wklfGGAbXN9VatK+5necNpH&#10;w1IJhUpJsDEOFeehtehUWPsBKWUnPzoV0zkarkc1p3LXc5FlBXeqo7Rg1YBPFtvz/uIkvJqPyQna&#10;dfxUfn7vzIs+2zlKebNaHjfAIi7xD4Zf/aQOTXI6+gvpwHoJRSnyhEoQpQCWgPs8L4AdE1ncCeBN&#10;zf+/0PwAAAD//wMAUEsBAi0AFAAGAAgAAAAhALaDOJL+AAAA4QEAABMAAAAAAAAAAAAAAAAAAAAA&#10;AFtDb250ZW50X1R5cGVzXS54bWxQSwECLQAUAAYACAAAACEAOP0h/9YAAACUAQAACwAAAAAAAAAA&#10;AAAAAAAvAQAAX3JlbHMvLnJlbHNQSwECLQAUAAYACAAAACEAHCxTMP8BAAAQBAAADgAAAAAAAAAA&#10;AAAAAAAuAgAAZHJzL2Uyb0RvYy54bWxQSwECLQAUAAYACAAAACEAME8/sd4AAAAKAQAADwAAAAAA&#10;AAAAAAAAAABZBAAAZHJzL2Rvd25yZXYueG1sUEsFBgAAAAAEAAQA8wAAAGQFAAAAAA==&#10;" strokecolor="#5b9bd5 [3204]" strokeweight=".5pt">
                <v:stroke endarrow="block" joinstyle="miter"/>
              </v:shape>
            </w:pict>
          </mc:Fallback>
        </mc:AlternateContent>
      </w:r>
      <w:r w:rsidRPr="001A49BB">
        <w:rPr>
          <w:rFonts w:ascii="Times New Roman" w:eastAsia="Times New Roman" w:hAnsi="Times New Roman"/>
          <w:b/>
          <w:bCs/>
          <w:i/>
          <w:i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443E5B" wp14:editId="6418FEB3">
                <wp:simplePos x="0" y="0"/>
                <wp:positionH relativeFrom="column">
                  <wp:posOffset>5052060</wp:posOffset>
                </wp:positionH>
                <wp:positionV relativeFrom="paragraph">
                  <wp:posOffset>185420</wp:posOffset>
                </wp:positionV>
                <wp:extent cx="647700" cy="666750"/>
                <wp:effectExtent l="0" t="0" r="57150" b="571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666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C55AB" id="Прямая со стрелкой 13" o:spid="_x0000_s1026" type="#_x0000_t32" style="position:absolute;margin-left:397.8pt;margin-top:14.6pt;width:51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UAkAAIAABAEAAAOAAAAZHJzL2Uyb0RvYy54bWysU0uO1DAQ3SNxB8t7OukB0qjV6Vn0ABsE&#10;LT4H8DjljiX/ZJv+7AYuMEfgCmxY8NGcIbkRZac7gwAhgdhU4rjeq1evKovzvVZkCz5Ia2o6nZSU&#10;gOG2kWZT0zevn9x7REmIzDRMWQM1PUCg58u7dxY7N4cz21rVgCdIYsJ852raxujmRRF4C5qFiXVg&#10;8FJYr1nEo98UjWc7ZNeqOCvLqthZ3zhvOYSAXy+GS7rM/EIAjy+ECBCJqilqizn6HC9TLJYLNt94&#10;5lrJjzLYP6jQTBosOlJdsMjIWy9/odKSexusiBNudWGFkBxyD9jNtPypm1ctc5B7QXOCG20K/4+W&#10;P9+uPZENzu4+JYZpnFH3ob/qr7tv3cf+mvTvuhsM/fv+qvvUfe2+dDfdZ4LJ6NzOhTkSrMzaH0/B&#10;rX2yYS+8Tk9skOyz24fRbdhHwvFj9WA2K3EmHK+qqpo9zNMobsHOh/gUrCbppaYheiY3bVxZY3Cu&#10;1k+z42z7LEQsj8ATIFVWJsXIpHpsGhIPDhuLXjKzUZC0Y3pKKVIPg+r8Fg8KBvhLEOgL6hzK5I2E&#10;lfJky3CXGOdg4nRkwuwEE1KpEVhmfX8EHvMTFPK2/g14ROTK1sQRrKWx/nfV4/4kWQz5JweGvpMF&#10;l7Y55Hlma3DtslfHXyTt9Y/nDL/9kZffAQAA//8DAFBLAwQUAAYACAAAACEAMCc/j94AAAAKAQAA&#10;DwAAAGRycy9kb3ducmV2LnhtbEyPwU7DMAyG70i8Q2QkbiylwLaWphNCYkcQgwPcssZLqjVO1WRt&#10;4ekxJzja/vT7+6vN7Dsx4hDbQAquFxkIpCaYlqyC97enqzWImDQZ3QVCBV8YYVOfn1W6NGGiVxx3&#10;yQoOoVhqBS6lvpQyNg69jovQI/HtEAavE4+DlWbQE4f7TuZZtpRet8QfnO7x0WFz3J28ghf7Mfqc&#10;tq08FJ/fW/tsjm5KSl1ezA/3IBLO6Q+GX31Wh5qd9uFEJopOwaq4WzKqIC9yEAysixUv9kze3OYg&#10;60r+r1D/AAAA//8DAFBLAQItABQABgAIAAAAIQC2gziS/gAAAOEBAAATAAAAAAAAAAAAAAAAAAAA&#10;AABbQ29udGVudF9UeXBlc10ueG1sUEsBAi0AFAAGAAgAAAAhADj9If/WAAAAlAEAAAsAAAAAAAAA&#10;AAAAAAAALwEAAF9yZWxzLy5yZWxzUEsBAi0AFAAGAAgAAAAhAJlxQCQAAgAAEAQAAA4AAAAAAAAA&#10;AAAAAAAALgIAAGRycy9lMm9Eb2MueG1sUEsBAi0AFAAGAAgAAAAhADAnP4/eAAAACgEAAA8AAAAA&#10;AAAAAAAAAAAAWgQAAGRycy9kb3ducmV2LnhtbFBLBQYAAAAABAAEAPMAAABlBQAAAAA=&#10;" strokecolor="#5b9bd5 [3204]" strokeweight=".5pt">
                <v:stroke endarrow="block" joinstyle="miter"/>
              </v:shape>
            </w:pict>
          </mc:Fallback>
        </mc:AlternateConten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1A49BB">
        <w:rPr>
          <w:rFonts w:ascii="Times New Roman" w:eastAsia="Times New Roman" w:hAnsi="Times New Roman"/>
          <w:b/>
          <w:bCs/>
          <w:i/>
          <w:i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EB552A" wp14:editId="432F013A">
                <wp:simplePos x="0" y="0"/>
                <wp:positionH relativeFrom="column">
                  <wp:posOffset>1480185</wp:posOffset>
                </wp:positionH>
                <wp:positionV relativeFrom="paragraph">
                  <wp:posOffset>157480</wp:posOffset>
                </wp:positionV>
                <wp:extent cx="914400" cy="914400"/>
                <wp:effectExtent l="0" t="0" r="19050" b="190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9BB" w:rsidRPr="00351497" w:rsidRDefault="001A49BB" w:rsidP="001A49B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51497">
                              <w:rPr>
                                <w:rFonts w:ascii="Times New Roman" w:hAnsi="Times New Roman"/>
                              </w:rPr>
                              <w:t>Глаголы любви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EB552A" id="Прямоугольник 17" o:spid="_x0000_s1027" style="position:absolute;left:0;text-align:left;margin-left:116.55pt;margin-top:12.4pt;width:1in;height:1in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4jOjQIAADYFAAAOAAAAZHJzL2Uyb0RvYy54bWysVM1uEzEQviPxDpbvdJOotBB1U0WtipCq&#10;tqJFPTteu1nhP8ZOdsMJiWslHoGH4IL46TNs3oixd7MtJSfExTuzM9+MZ+YbHxzWWpGlAF9ak9Ph&#10;zoASYbgtSnOT07dXJ89eUOIDMwVT1oicroSnh5OnTw4qNxYjO7eqEEAwiPHjyuV0HoIbZ5nnc6GZ&#10;37FOGDRKC5oFVOEmK4BVGF2rbDQY7GWVhcKB5cJ7/HvcGukkxZdS8HAupReBqJzi3UI6IZ2zeGaT&#10;Aza+AebmJe+uwf7hFpqVBpP2oY5ZYGQB5V+hdMnBeivDDrc6s1KWXKQasJrh4FE1l3PmRKoFm+Nd&#10;3yb//8Lys+UFkLLA2e1TYpjGGTVf1h/Xn5ufzd36U/O1uWt+rG+bX8235jtBJ+xY5fwYgZfuAjrN&#10;oxjLryXo+MXCSJ26vOq7LOpAOP58OdzdHeAsOJo6GaNk92AHPrwSVpMo5BRwiKm3bHnqQ+u6cUFc&#10;vEybPklhpUS8gTJvhMTCMOEooROlxJECsmRIBsa5MGEvloOpk3eEyVKpHjjcBlRh2IE63wgTiWo9&#10;cLAN+GfGHpGyWhN6sC6NhW0Bind95tZ/U31bcyw/1LO6neZmTjNbrHDCYFvqe8dPSmzrKfPhggFy&#10;HSeB+xvO8ZDKVjm1nUTJ3MKHbf+jP1IQrZRUuDs59e8XDAQl6rVBcqap4rIlZff5/ghzwEPL7KHF&#10;LPSRxYkM8aVwPInRP6iNKMHqa1zzacyKJmY45s4pD7BRjkK70/hQcDGdJjdcMMfCqbl0PAaPfY60&#10;uaqvGbiOWwFJeWY3e8bGjyjW+kaksdNFsLJM/IudbvvaTQCXM9Goe0ji9j/Uk9f9czf5DQAA//8D&#10;AFBLAwQUAAYACAAAACEAu8Rmad4AAAAKAQAADwAAAGRycy9kb3ducmV2LnhtbEyPQU/CQBCF7yb8&#10;h82QeJNtqYFSuyWoQa+IAtelO7aN3dmmu4X67x1PepuZ9+XNe/l6tK24YO8bRwriWQQCqXSmoUrB&#10;x/v2LgXhgyajW0eo4Bs9rIvJTa4z4670hpd9qASbkM+0gjqELpPSlzVa7WeuQ2Lt0/VWB177Sppe&#10;X9nctnIeRQtpdUP8odYdPtVYfu0Hq2AoXx5PVbfZPW8TepUuXtnD0Sh1Ox03DyACjuEPht/4HB0K&#10;znR2AxkvWgXzJIkZ5eGeKzCQLJd8ODO5SFOQRS7/Vyh+AAAA//8DAFBLAQItABQABgAIAAAAIQC2&#10;gziS/gAAAOEBAAATAAAAAAAAAAAAAAAAAAAAAABbQ29udGVudF9UeXBlc10ueG1sUEsBAi0AFAAG&#10;AAgAAAAhADj9If/WAAAAlAEAAAsAAAAAAAAAAAAAAAAALwEAAF9yZWxzLy5yZWxzUEsBAi0AFAAG&#10;AAgAAAAhANCfiM6NAgAANgUAAA4AAAAAAAAAAAAAAAAALgIAAGRycy9lMm9Eb2MueG1sUEsBAi0A&#10;FAAGAAgAAAAhALvEZmneAAAACgEAAA8AAAAAAAAAAAAAAAAA5wQAAGRycy9kb3ducmV2LnhtbFBL&#10;BQYAAAAABAAEAPMAAADyBQAAAAA=&#10;" fillcolor="white [3201]" strokecolor="#70ad47 [3209]" strokeweight="1pt">
                <v:textbox>
                  <w:txbxContent>
                    <w:p w:rsidR="001A49BB" w:rsidRPr="00351497" w:rsidRDefault="001A49BB" w:rsidP="001A49B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351497">
                        <w:rPr>
                          <w:rFonts w:ascii="Times New Roman" w:hAnsi="Times New Roman"/>
                        </w:rPr>
                        <w:t>Глаголы любви</w:t>
                      </w:r>
                    </w:p>
                  </w:txbxContent>
                </v:textbox>
              </v:rect>
            </w:pict>
          </mc:Fallback>
        </mc:AlternateContent>
      </w:r>
      <w:r w:rsidRPr="001A49BB">
        <w:rPr>
          <w:rFonts w:ascii="Times New Roman" w:eastAsia="Times New Roman" w:hAnsi="Times New Roman"/>
          <w:b/>
          <w:bCs/>
          <w:i/>
          <w:i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D4EE728" wp14:editId="5706E89C">
                <wp:simplePos x="0" y="0"/>
                <wp:positionH relativeFrom="column">
                  <wp:posOffset>4013835</wp:posOffset>
                </wp:positionH>
                <wp:positionV relativeFrom="paragraph">
                  <wp:posOffset>147955</wp:posOffset>
                </wp:positionV>
                <wp:extent cx="914400" cy="914400"/>
                <wp:effectExtent l="0" t="0" r="19050" b="190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9BB" w:rsidRPr="00351497" w:rsidRDefault="001A49BB" w:rsidP="001A49B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51497">
                              <w:rPr>
                                <w:rFonts w:ascii="Times New Roman" w:hAnsi="Times New Roman"/>
                              </w:rPr>
                              <w:t>Глаголы любви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4EE728" id="Прямоугольник 19" o:spid="_x0000_s1028" style="position:absolute;left:0;text-align:left;margin-left:316.05pt;margin-top:11.65pt;width:1in;height:1in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rcBjgIAADYFAAAOAAAAZHJzL2Uyb0RvYy54bWysVM1uEzEQviPxDpbvdJOoFBp1U0WtipCq&#10;tqJFPTteu1nhP8ZOdsMJiWslHoGH4IL46TNs3oixd7MtJSfExTuzM9+MZ+YbHxzWWpGlAF9ak9Ph&#10;zoASYbgtSnOT07dXJ89eUuIDMwVT1oicroSnh5OnTw4qNxYjO7eqEEAwiPHjyuV0HoIbZ5nnc6GZ&#10;37FOGDRKC5oFVOEmK4BVGF2rbDQY7GWVhcKB5cJ7/HvcGukkxZdS8HAupReBqJzi3UI6IZ2zeGaT&#10;Aza+AebmJe+uwf7hFpqVBpP2oY5ZYGQB5V+hdMnBeivDDrc6s1KWXKQasJrh4FE1l3PmRKoFm+Nd&#10;3yb//8Lys+UFkLLA2e1TYpjGGTVf1h/Xn5ufzd36U/O1uWt+rG+bX8235jtBJ+xY5fwYgZfuAjrN&#10;oxjLryXo+MXCSJ26vOq7LOpAOP7cH+7uDnAWHE2djFGye7ADH14Jq0kUcgo4xNRbtjz1oXXduCAu&#10;XqZNn6SwUiLeQJk3QmJhmHCU0IlS4kgBWTIkA+NcmLAXy8HUyTvCZKlUDxxuA6ow7ECdb4SJRLUe&#10;ONgG/DNjj0hZrQk9WJfGwrYAxbs+c+u/qb6tOZYf6lmdpjnazGlmixVOGGxLfe/4SYltPWU+XDBA&#10;ruMkcH/DOR5S2SqntpMomVv4sO1/9EcKopWSCncnp/79goGgRL02SM40VVy2pOw+fzHCHPDQMnto&#10;MQt9ZHEiQ3wpHE9i9A9qI0qw+hrXfBqzookZjrlzygNslKPQ7jQ+FFxMp8kNF8yxcGouHY/BY58j&#10;ba7qawau41ZAUp7ZzZ6x8SOKtb4Raex0EawsE/9ip9u+dhPA5Uw06h6SuP0P9eR1/9xNfgMAAP//&#10;AwBQSwMEFAAGAAgAAAAhAAcSB/7dAAAACgEAAA8AAABkcnMvZG93bnJldi54bWxMj01PwzAMhu9I&#10;/IfISNxY2kZqoTSdBmhwZePrmjWmrWicqkm38u8xJzjafvT6eav14gZxxCn0njSkqwQEUuNtT62G&#10;15ft1TWIEA1ZM3hCDd8YYF2fn1WmtP5EOzzuYys4hEJpNHQxjqWUoenQmbDyIxLfPv3kTORxaqWd&#10;zInD3SCzJMmlMz3xh86MeN9h87WfnYa5ebz7aMfN88NW0ZP06Y17e7daX14sm1sQEZf4B8OvPqtD&#10;zU4HP5MNYtCQqyxlVEOmFAgGiiLnxYHJvFAg60r+r1D/AAAA//8DAFBLAQItABQABgAIAAAAIQC2&#10;gziS/gAAAOEBAAATAAAAAAAAAAAAAAAAAAAAAABbQ29udGVudF9UeXBlc10ueG1sUEsBAi0AFAAG&#10;AAgAAAAhADj9If/WAAAAlAEAAAsAAAAAAAAAAAAAAAAALwEAAF9yZWxzLy5yZWxzUEsBAi0AFAAG&#10;AAgAAAAhAK4StwGOAgAANgUAAA4AAAAAAAAAAAAAAAAALgIAAGRycy9lMm9Eb2MueG1sUEsBAi0A&#10;FAAGAAgAAAAhAAcSB/7dAAAACgEAAA8AAAAAAAAAAAAAAAAA6AQAAGRycy9kb3ducmV2LnhtbFBL&#10;BQYAAAAABAAEAPMAAADyBQAAAAA=&#10;" fillcolor="white [3201]" strokecolor="#70ad47 [3209]" strokeweight="1pt">
                <v:textbox>
                  <w:txbxContent>
                    <w:p w:rsidR="001A49BB" w:rsidRPr="00351497" w:rsidRDefault="001A49BB" w:rsidP="001A49B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351497">
                        <w:rPr>
                          <w:rFonts w:ascii="Times New Roman" w:hAnsi="Times New Roman"/>
                        </w:rPr>
                        <w:t>Глаголы любви</w:t>
                      </w:r>
                    </w:p>
                  </w:txbxContent>
                </v:textbox>
              </v:rect>
            </w:pict>
          </mc:Fallback>
        </mc:AlternateContent>
      </w:r>
      <w:r w:rsidRPr="001A49BB">
        <w:rPr>
          <w:rFonts w:ascii="Times New Roman" w:eastAsia="Times New Roman" w:hAnsi="Times New Roman"/>
          <w:b/>
          <w:bCs/>
          <w:i/>
          <w:i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1684E9" wp14:editId="5DF5A91F">
                <wp:simplePos x="0" y="0"/>
                <wp:positionH relativeFrom="column">
                  <wp:posOffset>2880360</wp:posOffset>
                </wp:positionH>
                <wp:positionV relativeFrom="paragraph">
                  <wp:posOffset>157480</wp:posOffset>
                </wp:positionV>
                <wp:extent cx="914400" cy="914400"/>
                <wp:effectExtent l="0" t="0" r="19050" b="1905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9BB" w:rsidRPr="00351497" w:rsidRDefault="001A49BB" w:rsidP="001A49B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51497">
                              <w:rPr>
                                <w:rFonts w:ascii="Times New Roman" w:hAnsi="Times New Roman"/>
                              </w:rPr>
                              <w:t>Глаголы любви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1684E9" id="Прямоугольник 18" o:spid="_x0000_s1029" style="position:absolute;left:0;text-align:left;margin-left:226.8pt;margin-top:12.4pt;width:1in;height:1in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vS1jgIAADYFAAAOAAAAZHJzL2Uyb0RvYy54bWysVM1uEzEQviPxDpbvdJNQCkTdVFGrIqSq&#10;rWhRz47Xblb4j7GT3XBC6hWJR+AhuCB++gybN2Ls3WxLyQlx8c7szDfjmfnG+we1VmQpwJfW5HS4&#10;M6BEGG6L0lzn9O3l8ZMXlPjATMGUNSKnK+HpweTxo/3KjcXIzq0qBBAMYvy4cjmdh+DGWeb5XGjm&#10;d6wTBo3SgmYBVbjOCmAVRtcqGw0Ge1lloXBgufAe/x61RjpJ8aUUPJxJ6UUgKqd4t5BOSOcsntlk&#10;n42vgbl5ybtrsH+4hWalwaR9qCMWGFlA+VcoXXKw3sqww63OrJQlF6kGrGY4eFDNxZw5kWrB5njX&#10;t8n/v7D8dHkOpCxwdjgpwzTOqPmy/rj+3Pxsbtc3zdfmtvmx/tT8ar413wk6Yccq58cIvHDn0Gke&#10;xVh+LUHHLxZG6tTlVd9lUQfC8efL4e7uAGfB0dTJGCW7Azvw4ZWwmkQhp4BDTL1lyxMfWteNC+Li&#10;Zdr0SQorJeINlHkjJBaGCUcJnSglDhWQJUMyMM6FCXuxHEydvCNMlkr1wOE2oArDDtT5RphIVOuB&#10;g23APzP2iJTVmtCDdWksbAtQvOszt/6b6tuaY/mhntVpmk83c5rZYoUTBttS3zt+XGJbT5gP5wyQ&#10;6zgJ3N9whodUtsqp7SRK5hY+bPsf/ZGCaKWkwt3JqX+/YCAoUa8NkjNNFZctKbvPno8wB9y3zO5b&#10;zEIfWpzIEF8Kx5MY/YPaiBKsvsI1n8asaGKGY+6c8gAb5TC0O40PBRfTaXLDBXMsnJgLx2Pw2OdI&#10;m8v6ioHruBWQlKd2s2ds/IBirW9EGjtdBCvLxL/Y6bav3QRwORONuockbv99PXndPXeT3wAAAP//&#10;AwBQSwMEFAAGAAgAAAAhAI6TyAfeAAAACgEAAA8AAABkcnMvZG93bnJldi54bWxMj01PwzAMhu9I&#10;+w+RkbixdF+lK02nARpcxzbgmjWmrdY4VZNu5d9jTuxo+9Hr581Wg23EGTtfO1IwGUcgkApnaioV&#10;HPab+wSED5qMbhyhgh/0sMpHN5lOjbvQO553oRQcQj7VCqoQ2lRKX1RotR+7Folv366zOvDYldJ0&#10;+sLhtpHTKIql1TXxh0q3+Fxhcdr1VkFfvD59le16+7KZ0Zt0k6X9+DRK3d0O60cQAYfwD8OfPqtD&#10;zk5H15PxolEwX8xiRhVM51yBgcXygRdHJuMkAZln8rpC/gsAAP//AwBQSwECLQAUAAYACAAAACEA&#10;toM4kv4AAADhAQAAEwAAAAAAAAAAAAAAAAAAAAAAW0NvbnRlbnRfVHlwZXNdLnhtbFBLAQItABQA&#10;BgAIAAAAIQA4/SH/1gAAAJQBAAALAAAAAAAAAAAAAAAAAC8BAABfcmVscy8ucmVsc1BLAQItABQA&#10;BgAIAAAAIQDOmvS1jgIAADYFAAAOAAAAAAAAAAAAAAAAAC4CAABkcnMvZTJvRG9jLnhtbFBLAQIt&#10;ABQABgAIAAAAIQCOk8gH3gAAAAoBAAAPAAAAAAAAAAAAAAAAAOgEAABkcnMvZG93bnJldi54bWxQ&#10;SwUGAAAAAAQABADzAAAA8wUAAAAA&#10;" fillcolor="white [3201]" strokecolor="#70ad47 [3209]" strokeweight="1pt">
                <v:textbox>
                  <w:txbxContent>
                    <w:p w:rsidR="001A49BB" w:rsidRPr="00351497" w:rsidRDefault="001A49BB" w:rsidP="001A49B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351497">
                        <w:rPr>
                          <w:rFonts w:ascii="Times New Roman" w:hAnsi="Times New Roman"/>
                        </w:rPr>
                        <w:t>Глаголы любви</w:t>
                      </w:r>
                    </w:p>
                  </w:txbxContent>
                </v:textbox>
              </v:rect>
            </w:pict>
          </mc:Fallback>
        </mc:AlternateContent>
      </w:r>
    </w:p>
    <w:p w:rsidR="001A49BB" w:rsidRPr="001A49BB" w:rsidRDefault="00351497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1A49BB">
        <w:rPr>
          <w:rFonts w:ascii="Times New Roman" w:eastAsia="Times New Roman" w:hAnsi="Times New Roman"/>
          <w:b/>
          <w:bCs/>
          <w:i/>
          <w:i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B73BFB" wp14:editId="1784ECB2">
                <wp:simplePos x="0" y="0"/>
                <wp:positionH relativeFrom="column">
                  <wp:posOffset>5194935</wp:posOffset>
                </wp:positionH>
                <wp:positionV relativeFrom="paragraph">
                  <wp:posOffset>22860</wp:posOffset>
                </wp:positionV>
                <wp:extent cx="914400" cy="847725"/>
                <wp:effectExtent l="0" t="0" r="19050" b="2857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9BB" w:rsidRPr="00351497" w:rsidRDefault="001A49BB" w:rsidP="001A49B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51497">
                              <w:rPr>
                                <w:rFonts w:ascii="Times New Roman" w:hAnsi="Times New Roman"/>
                              </w:rPr>
                              <w:t>Глаголы любви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B73BFB" id="Прямоугольник 20" o:spid="_x0000_s1030" style="position:absolute;left:0;text-align:left;margin-left:409.05pt;margin-top:1.8pt;width:1in;height:66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NgcjwIAADYFAAAOAAAAZHJzL2Uyb0RvYy54bWysVEtu2zAQ3RfoHQjuG9mG86kROTAcpCgQ&#10;JEGTImuaIm2hFIclaUvuqkC3AXqEHqKbop+cQb5Rh5SspKlXRTfSkDNvvm94fFIViqyEdTnolPb3&#10;epQIzSHL9Tylb2/OXhxR4jzTGVOgRUrXwtGT8fNnx6UZiQEsQGXCEnSi3ag0KV14b0ZJ4vhCFMzt&#10;gREalRJswTwe7TzJLCvRe6GSQa93kJRgM2OBC+fw9rRR0nH0L6Xg/lJKJzxRKcXcfPza+J2FbzI+&#10;ZqO5ZWaR8zYN9g9ZFCzXGLRzdco8I0ub/+WqyLkFB9LvcSgSkDLnItaA1fR7T6q5XjAjYi3YHGe6&#10;Nrn/55ZfrK4sybOUDrA9mhU4o/rL5uPmc/2zvt98qr/W9/WPzV39q/5WfydohB0rjRsh8Npc2fbk&#10;UAzlV9IW4Y+FkSp2ed11WVSecLx82R8OexiMo+poeHg42A8+kwewsc6/ElCQIKTU4hBjb9nq3PnG&#10;dGuCuJBMEz5Kfq1EyEDpN0JiYRhwENGRUmKqLFkxJAPjXGh/0IaO1gEmc6U6YH8XUPl+C2ptA0xE&#10;qnXA3i7gnxE7RIwK2nfgItdgdznI3nWRG/tt9U3NoXxfzao4zWHIMdzMIFvjhC001HeGn+XY1nPm&#10;/BWzyHWcBO6vv8SPVFCmFFqJkgXYD7vugz1SELWUlLg7KXXvl8wKStRrjeSME8Zli4fh/mGgln2s&#10;mT3W6GUxBZxIH18Kw6MY7L3aitJCcYtrPglRUcU0x9gp5d5uD1Pf7DQ+FFxMJtEMF8wwf66vDQ/O&#10;Q58DbW6qW2ZNyy2PpLyA7Z6x0ROKNbYBqWGy9CDzyL+HvrYTwOWMDG4fkrD9j8/R6uG5G/8GAAD/&#10;/wMAUEsDBBQABgAIAAAAIQAP6OQ53AAAAAkBAAAPAAAAZHJzL2Rvd25yZXYueG1sTI/BTsMwEETv&#10;SPyDtUjcqONGCmmIUxVQ4QqFlqsbL0lEvI5ipw1/z3KC42ieZt+W69n14oRj6DxpUIsEBFLtbUeN&#10;hve37U0OIkRD1vSeUMM3BlhXlxelKaw/0yuedrERPEKhMBraGIdCylC36ExY+AGJu08/OhM5jo20&#10;oznzuOvlMkky6UxHfKE1Az60WH/tJqdhqp/uP5ph8/K4TelZerVy+4PV+vpq3tyBiDjHPxh+9Vkd&#10;KnY6+olsEL2GXOWKUQ1pBoL7VbbkfGQwvVUgq1L+/6D6AQAA//8DAFBLAQItABQABgAIAAAAIQC2&#10;gziS/gAAAOEBAAATAAAAAAAAAAAAAAAAAAAAAABbQ29udGVudF9UeXBlc10ueG1sUEsBAi0AFAAG&#10;AAgAAAAhADj9If/WAAAAlAEAAAsAAAAAAAAAAAAAAAAALwEAAF9yZWxzLy5yZWxzUEsBAi0AFAAG&#10;AAgAAAAhAG9U2ByPAgAANgUAAA4AAAAAAAAAAAAAAAAALgIAAGRycy9lMm9Eb2MueG1sUEsBAi0A&#10;FAAGAAgAAAAhAA/o5DncAAAACQEAAA8AAAAAAAAAAAAAAAAA6QQAAGRycy9kb3ducmV2LnhtbFBL&#10;BQYAAAAABAAEAPMAAADyBQAAAAA=&#10;" fillcolor="white [3201]" strokecolor="#70ad47 [3209]" strokeweight="1pt">
                <v:textbox>
                  <w:txbxContent>
                    <w:p w:rsidR="001A49BB" w:rsidRPr="00351497" w:rsidRDefault="001A49BB" w:rsidP="001A49B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351497">
                        <w:rPr>
                          <w:rFonts w:ascii="Times New Roman" w:hAnsi="Times New Roman"/>
                        </w:rPr>
                        <w:t>Глаголы любви</w:t>
                      </w:r>
                    </w:p>
                  </w:txbxContent>
                </v:textbox>
              </v:rect>
            </w:pict>
          </mc:Fallback>
        </mc:AlternateConten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1A49BB">
        <w:rPr>
          <w:rFonts w:ascii="Times New Roman" w:eastAsia="Times New Roman" w:hAnsi="Times New Roman"/>
          <w:b/>
          <w:bCs/>
          <w:i/>
          <w:i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8B2B15" wp14:editId="7300989F">
                <wp:simplePos x="0" y="0"/>
                <wp:positionH relativeFrom="column">
                  <wp:posOffset>5775960</wp:posOffset>
                </wp:positionH>
                <wp:positionV relativeFrom="paragraph">
                  <wp:posOffset>93980</wp:posOffset>
                </wp:positionV>
                <wp:extent cx="0" cy="200025"/>
                <wp:effectExtent l="0" t="0" r="19050" b="28575"/>
                <wp:wrapNone/>
                <wp:docPr id="46" name="Прямая соединительная линия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95FA41" id="Прямая соединительная линия 46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4.8pt,7.4pt" to="454.8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Ok96wEAAPADAAAOAAAAZHJzL2Uyb0RvYy54bWysU82KFDEQvgu+Q8jd6Z5BF2mmZw+7qAfR&#10;wZ8HyKaT6UD+SOJ0z009C/MIvoIHhYVVnyH9RlbSPa2oCIqXUKnU91XVV5X1ea8k2jPnhdE1Xi5K&#10;jJimphF6V+OXLx7cuY+RD0Q3RBrNanxgHp9vbt9ad7ZiK9Ma2TCHgET7qrM1bkOwVVF42jJF/MJY&#10;puGRG6dIgKvbFY0jHbArWazK8qzojGusM5R5D97L8RFvMj/njIannHsWkKwx1Bby6fJ5lc5isybV&#10;zhHbCjqVQf6hCkWEhqQz1SUJBL1y4hcqJagz3vCwoEYVhnNBWe4BulmWP3XzvCWW5V5AHG9nmfz/&#10;o6VP9luHRFPju2cYaaJgRvH98Ho4xs/xw3BEw5v4NX6KH+N1/BKvh7dg3wzvwE6P8WZyHxHAQcvO&#10;+gooL/TWTTdvty4J03OnEJfCPoI1yVJB86jPkzjMk2B9QHR0UvDChMvVvURcjAyJyTofHjKjUDJq&#10;LIVOGpGK7B/7MIaeQgCXKhpryFY4SJaCpX7GOPQNucZq8saxC+nQnsCuEEqZDsspdY5OMC6knIFl&#10;TvtH4BSfoCxv49+AZ0TObHSYwUpo436XPfSnkvkYf1Jg7DtJcGWaQ55OlgbWKos7fYG0tz/eM/z7&#10;R918AwAA//8DAFBLAwQUAAYACAAAACEA2j1+fN0AAAAJAQAADwAAAGRycy9kb3ducmV2LnhtbEyP&#10;QUvDQBCF74L/YRnBi7Qbawk2ZlNE1EM9tVrQ2yQ7JqHZ2ZDdpvHfO+JBj/Pex5v38vXkOjXSEFrP&#10;Bq7nCSjiytuWawNvr0+zW1AhIlvsPJOBLwqwLs7PcsysP/GWxl2slYRwyNBAE2OfaR2qhhyGue+J&#10;xfv0g8Mo51BrO+BJwl2nF0mSaocty4cGe3poqDrsjs7AR/Dhcb8px+fDdjPh1UtcvFfWmMuL6f4O&#10;VKQp/sHwU1+qQyGdSn9kG1RnYJWsUkHFWMoEAX6F0sAyvQFd5Pr/guIbAAD//wMAUEsBAi0AFAAG&#10;AAgAAAAhALaDOJL+AAAA4QEAABMAAAAAAAAAAAAAAAAAAAAAAFtDb250ZW50X1R5cGVzXS54bWxQ&#10;SwECLQAUAAYACAAAACEAOP0h/9YAAACUAQAACwAAAAAAAAAAAAAAAAAvAQAAX3JlbHMvLnJlbHNQ&#10;SwECLQAUAAYACAAAACEAlhzpPesBAADwAwAADgAAAAAAAAAAAAAAAAAuAgAAZHJzL2Uyb0RvYy54&#10;bWxQSwECLQAUAAYACAAAACEA2j1+fN0AAAAJAQAADwAAAAAAAAAAAAAAAABFBAAAZHJzL2Rvd25y&#10;ZXYueG1sUEsFBgAAAAAEAAQA8wAAAE8FAAAAAA==&#10;" strokecolor="#5b9bd5 [3204]" strokeweight=".5pt">
                <v:stroke joinstyle="miter"/>
              </v:line>
            </w:pict>
          </mc:Fallback>
        </mc:AlternateContent>
      </w:r>
    </w:p>
    <w:p w:rsidR="001A49BB" w:rsidRPr="001A49BB" w:rsidRDefault="00351497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1A49BB">
        <w:rPr>
          <w:rFonts w:ascii="Times New Roman" w:eastAsia="Times New Roman" w:hAnsi="Times New Roman"/>
          <w:b/>
          <w:bCs/>
          <w:i/>
          <w:i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033F22F" wp14:editId="43DEE9E3">
                <wp:simplePos x="0" y="0"/>
                <wp:positionH relativeFrom="column">
                  <wp:posOffset>3385185</wp:posOffset>
                </wp:positionH>
                <wp:positionV relativeFrom="paragraph">
                  <wp:posOffset>13971</wp:posOffset>
                </wp:positionV>
                <wp:extent cx="0" cy="190500"/>
                <wp:effectExtent l="0" t="0" r="19050" b="19050"/>
                <wp:wrapNone/>
                <wp:docPr id="44" name="Прямая соединительная линия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AB3FC" id="Прямая соединительная линия 44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55pt,1.1pt" to="266.5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Ji95QEAAOYDAAAOAAAAZHJzL2Uyb0RvYy54bWysU0uO1DAQ3SNxB8t7OsloQBB1ehYzgg2C&#10;FjAH8Dh2x5J/sk13egeskfoIXIEFSCMNcAbnRpSddAYBEgKxcarK9arqPVeWZ72SaMucF0Y3uFqU&#10;GDFNTSv0psGXrx7fe4iRD0S3RBrNGrxnHp+t7t5Z7mzNTkxnZMscgiLa1zvb4C4EWxeFpx1TxC+M&#10;ZRouuXGKBHDdpmgd2UF1JYuTsnxQ7IxrrTOUeQ/Ri/ESr3J9zhkNzzn3LCDZYJgt5NPl8yqdxWpJ&#10;6o0jthN0GoP8wxSKCA1N51IXJBD02olfSilBnfGGhwU1qjCcC8oyB2BTlT+xedkRyzIXEMfbWSb/&#10;/8rSZ9u1Q6Jt8OkpRpooeKP4YXgzHOKX+HE4oOFt/BY/x0/xOn6N18M7sG+G92Cny3gzhQ8I4KDl&#10;zvoaSp7rtZs8b9cuCdNzp9IXKKM+67+f9Wd9QHQMUohWj8r7ZX6a4hZnnQ9PmFEoGQ2WQidlSE22&#10;T32AXpB6TAEnzTF2zlbYS5aSpX7BOLCFXlVG5z1j59KhLYENIZQyHarEBOrl7ATjQsoZWP4ZOOUn&#10;KMs7+DfgGZE7Gx1msBLauN91D/1xZD7mHxUYeScJrky7z2+SpYFlygynxU/b+qOf4be/5+o7AAAA&#10;//8DAFBLAwQUAAYACAAAACEAjiU/Md4AAAAIAQAADwAAAGRycy9kb3ducmV2LnhtbEyPQUvDQBCF&#10;74L/YRnBm900QZE0k1IKYi1IaRXa4za7JtHsbNjdNum/d8SDHt+8x5vvFfPRduJsfGgdIUwnCQhD&#10;ldMt1Qjvb093jyBCVKRV58ggXEyAeXl9Vahcu4G25ryLteASCrlCaGLscylD1RirwsT1htj7cN6q&#10;yNLXUns1cLntZJokD9KqlvhDo3qzbEz1tTtZhFe/Wi0X68snbQ522Kfr/eZlfEa8vRkXMxDRjPEv&#10;DD/4jA4lMx3diXQQHcJ9lk05ipCmINj/1UeEjA+yLOT/AeU3AAAA//8DAFBLAQItABQABgAIAAAA&#10;IQC2gziS/gAAAOEBAAATAAAAAAAAAAAAAAAAAAAAAABbQ29udGVudF9UeXBlc10ueG1sUEsBAi0A&#10;FAAGAAgAAAAhADj9If/WAAAAlAEAAAsAAAAAAAAAAAAAAAAALwEAAF9yZWxzLy5yZWxzUEsBAi0A&#10;FAAGAAgAAAAhAF5YmL3lAQAA5gMAAA4AAAAAAAAAAAAAAAAALgIAAGRycy9lMm9Eb2MueG1sUEsB&#10;Ai0AFAAGAAgAAAAhAI4lPzHeAAAACAEAAA8AAAAAAAAAAAAAAAAAPwQAAGRycy9kb3ducmV2Lnht&#10;bFBLBQYAAAAABAAEAPMAAABKBQAAAAA=&#10;" strokecolor="#5b9bd5 [3204]" strokeweight=".5pt">
                <v:stroke joinstyle="miter"/>
              </v:line>
            </w:pict>
          </mc:Fallback>
        </mc:AlternateContent>
      </w:r>
      <w:r w:rsidRPr="001A49BB">
        <w:rPr>
          <w:rFonts w:ascii="Times New Roman" w:eastAsia="Times New Roman" w:hAnsi="Times New Roman"/>
          <w:b/>
          <w:bCs/>
          <w:i/>
          <w:i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6FAC080" wp14:editId="6CB7C1BE">
                <wp:simplePos x="0" y="0"/>
                <wp:positionH relativeFrom="column">
                  <wp:posOffset>4585335</wp:posOffset>
                </wp:positionH>
                <wp:positionV relativeFrom="paragraph">
                  <wp:posOffset>13969</wp:posOffset>
                </wp:positionV>
                <wp:extent cx="0" cy="257175"/>
                <wp:effectExtent l="0" t="0" r="19050" b="28575"/>
                <wp:wrapNone/>
                <wp:docPr id="45" name="Прямая соединительная линия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651CC5" id="Прямая соединительная линия 45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05pt,1.1pt" to="361.0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sLM5QEAAOYDAAAOAAAAZHJzL2Uyb0RvYy54bWysU0uO1DAQ3SNxB8t7OkmLYVDU6VnMCDYI&#10;WnwO4HHsjiX/ZJtOegeskfoIXIEFSCMNcIbkRlN20hk0ICEQG8dl13tV77myOuuURDvmvDC6wsUi&#10;x4hpamqhtxV+8/rJg8cY+UB0TaTRrMJ75vHZ+v69VWtLtjSNkTVzCEi0L1tb4SYEW2aZpw1TxC+M&#10;ZRouuXGKBAjdNqsdaYFdyWyZ54+y1rjaOkOZ93B6MV7ideLnnNHwgnPPApIVht5CWl1aL+OarVek&#10;3DpiG0GnNsg/dKGI0FB0proggaC3TvxCpQR1xhseFtSozHAuKEsaQE2R31HzqiGWJS1gjrezTf7/&#10;0dLnu41Doq7wwxOMNFHwRv2n4d1w6L/1n4cDGt73P/qv/Zf+qv/eXw0fYH89fIR9vOyvp+MDAjh4&#10;2VpfAuW53rgp8nbjojEddyp+QTLqkv/72X/WBUTHQwqny5PT4jTRZbc463x4yoxCcVNhKXR0hpRk&#10;98wHqAWpxxQIYh9j5bQLe8listQvGQe1UKtI6DRn7Fw6tCMwIYRSpkMRlQBfyo4wLqScgfmfgVN+&#10;hLI0g38DnhGpstFhBiuhjftd9dAdW+Zj/tGBUXe04NLU+/QmyRoYpqRwGvw4rT/HCX77e65vAAAA&#10;//8DAFBLAwQUAAYACAAAACEATesMCt0AAAAIAQAADwAAAGRycy9kb3ducmV2LnhtbEyPQUvDQBSE&#10;74L/YXmCN7vpIlZiXkopiLUgpVWox232mUSzb8Putkn/vSse9DjMMPNNMR9tJ07kQ+sYYTrJQBBX&#10;zrRcI7y9Pt7cgwhRs9GdY0I4U4B5eXlR6Ny4gbd02sVapBIOuUZoYuxzKUPVkNVh4nri5H04b3VM&#10;0tfSeD2kcttJlWV30uqW00Kje1o2VH3tjhbhxa9Wy8X6/Mmbdzvs1Xq/eR6fEK+vxsUDiEhj/AvD&#10;D35ChzIxHdyRTRAdwkypaYoiKAUi+b/6gHCrZiDLQv4/UH4DAAD//wMAUEsBAi0AFAAGAAgAAAAh&#10;ALaDOJL+AAAA4QEAABMAAAAAAAAAAAAAAAAAAAAAAFtDb250ZW50X1R5cGVzXS54bWxQSwECLQAU&#10;AAYACAAAACEAOP0h/9YAAACUAQAACwAAAAAAAAAAAAAAAAAvAQAAX3JlbHMvLnJlbHNQSwECLQAU&#10;AAYACAAAACEAWR7CzOUBAADmAwAADgAAAAAAAAAAAAAAAAAuAgAAZHJzL2Uyb0RvYy54bWxQSwEC&#10;LQAUAAYACAAAACEATesMCt0AAAAIAQAADwAAAAAAAAAAAAAAAAA/BAAAZHJzL2Rvd25yZXYueG1s&#10;UEsFBgAAAAAEAAQA8wAAAEkFAAAAAA==&#10;" strokecolor="#5b9bd5 [3204]" strokeweight=".5pt">
                <v:stroke joinstyle="miter"/>
              </v:line>
            </w:pict>
          </mc:Fallback>
        </mc:AlternateContent>
      </w:r>
      <w:r w:rsidRPr="001A49BB">
        <w:rPr>
          <w:rFonts w:ascii="Times New Roman" w:eastAsia="Times New Roman" w:hAnsi="Times New Roman"/>
          <w:b/>
          <w:bCs/>
          <w:i/>
          <w:i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E05E251" wp14:editId="32C81ADD">
                <wp:simplePos x="0" y="0"/>
                <wp:positionH relativeFrom="column">
                  <wp:posOffset>1889760</wp:posOffset>
                </wp:positionH>
                <wp:positionV relativeFrom="paragraph">
                  <wp:posOffset>13970</wp:posOffset>
                </wp:positionV>
                <wp:extent cx="0" cy="190500"/>
                <wp:effectExtent l="0" t="0" r="19050" b="19050"/>
                <wp:wrapNone/>
                <wp:docPr id="43" name="Прямая соединительная лини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242E05" id="Прямая соединительная линия 43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8pt,1.1pt" to="148.8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qmK5QEAAOYDAAAOAAAAZHJzL2Uyb0RvYy54bWysU0uO1DAQ3SNxB8t7OsnwEUSdnsWMYIOg&#10;xecAHsfuWPJPtul074A1Uh+BK7BgpJEGOINzI8pOOoMACYHYOFXlelX1nivL052SaMucF0Y3uFqU&#10;GDFNTSv0psGvXz2+8xAjH4huiTSaNXjPPD5d3b617G3NTkxnZMscgiLa171tcBeCrYvC044p4hfG&#10;Mg2X3DhFArhuU7SO9FBdyeKkLB8UvXGtdYYy7yF6Pl7iVa7POaPhOeeeBSQbDLOFfLp8XqSzWC1J&#10;vXHEdoJOY5B/mEIRoaHpXOqcBILeOPFLKSWoM97wsKBGFYZzQVnmAGyq8ic2LztiWeYC4ng7y+T/&#10;X1n6bLt2SLQNvncXI00UvFH8OLwdDvFL/DQc0PAufouX8XO8il/j1fAe7OvhA9jpMl5P4QMCOGjZ&#10;W19DyTO9dpPn7dolYXbcqfQFymiX9d/P+rNdQHQMUohWj8r7ZX6a4gZnnQ9PmFEoGQ2WQidlSE22&#10;T32AXpB6TAEnzTF2zlbYS5aSpX7BOLCFXlVG5z1jZ9KhLYENIZQyHarEBOrl7ATjQsoZWP4ZOOUn&#10;KMs7+DfgGZE7Gx1msBLauN91D7vjyHzMPyow8k4SXJh2n98kSwPLlBlOi5+29Uc/w29+z9V3AAAA&#10;//8DAFBLAwQUAAYACAAAACEAQK3Qut4AAAAIAQAADwAAAGRycy9kb3ducmV2LnhtbEyPQUvDQBCF&#10;74L/YRnBm900Qq0xm1IKYi1IaRXqcZudJtHsbNjdNum/d4oHvc2b93jzTT4bbCtO6EPjSMF4lIBA&#10;Kp1pqFLw8f58NwURoiajW0eo4IwBZsX1Va4z43ra4GkbK8ElFDKtoI6xy6QMZY1Wh5HrkNg7OG91&#10;ZOkrabzuudy2Mk2SibS6Ib5Q6w4XNZbf26NV8OaXy8V8df6i9aftd+lqt34dXpS6vRnmTyAiDvEv&#10;DBd8RoeCmfbuSCaIVkH6+DDhKA8pCPZ/9V7BPS9kkcv/DxQ/AAAA//8DAFBLAQItABQABgAIAAAA&#10;IQC2gziS/gAAAOEBAAATAAAAAAAAAAAAAAAAAAAAAABbQ29udGVudF9UeXBlc10ueG1sUEsBAi0A&#10;FAAGAAgAAAAhADj9If/WAAAAlAEAAAsAAAAAAAAAAAAAAAAALwEAAF9yZWxzLy5yZWxzUEsBAi0A&#10;FAAGAAgAAAAhAO1CqYrlAQAA5gMAAA4AAAAAAAAAAAAAAAAALgIAAGRycy9lMm9Eb2MueG1sUEsB&#10;Ai0AFAAGAAgAAAAhAECt0LreAAAACAEAAA8AAAAAAAAAAAAAAAAAPwQAAGRycy9kb3ducmV2Lnht&#10;bFBLBQYAAAAABAAEAPMAAABKBQAAAAA=&#10;" strokecolor="#5b9bd5 [3204]" strokeweight=".5pt">
                <v:stroke joinstyle="miter"/>
              </v:line>
            </w:pict>
          </mc:Fallback>
        </mc:AlternateContent>
      </w:r>
      <w:r w:rsidR="001A49BB" w:rsidRPr="001A49BB">
        <w:rPr>
          <w:rFonts w:ascii="Times New Roman" w:eastAsia="Times New Roman" w:hAnsi="Times New Roman"/>
          <w:b/>
          <w:bCs/>
          <w:i/>
          <w:i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7A55EB" wp14:editId="493EE6F8">
                <wp:simplePos x="0" y="0"/>
                <wp:positionH relativeFrom="column">
                  <wp:posOffset>4185285</wp:posOffset>
                </wp:positionH>
                <wp:positionV relativeFrom="paragraph">
                  <wp:posOffset>116840</wp:posOffset>
                </wp:positionV>
                <wp:extent cx="866775" cy="609600"/>
                <wp:effectExtent l="0" t="0" r="28575" b="19050"/>
                <wp:wrapNone/>
                <wp:docPr id="47" name="Овал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609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9BB" w:rsidRDefault="001A49BB" w:rsidP="001A49BB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7A55EB" id="Овал 47" o:spid="_x0000_s1031" style="position:absolute;left:0;text-align:left;margin-left:329.55pt;margin-top:9.2pt;width:68.25pt;height:4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nzafQIAACcFAAAOAAAAZHJzL2Uyb0RvYy54bWysVEtu2zAQ3RfoHQjuG8mGYydG5MBIkKJA&#10;kARNiqxpirSJUhyWpC25h+kZimx7CR+pQ0pW3MarohtphvPjm3nDi8um0mQjnFdgCjo4ySkRhkOp&#10;zLKgX55uPpxR4gMzJdNgREG3wtPL2ft3F7WdiiGsQJfCEUxi/LS2BV2FYKdZ5vlKVMyfgBUGjRJc&#10;xQKqbpmVjtWYvdLZMM/HWQ2utA648B5Pr1sjnaX8Ugoe7qX0IhBdULxbSF+Xvov4zWYXbLp0zK4U&#10;767B/uEWFVMGi/aprllgZO3Um1SV4g48yHDCocpASsVFwoBoBvlfaB5XzIqEBZvjbd8m///S8rvN&#10;gyOqLOhoQolhFc5o92P3svu5+0XwCPtTWz9Ft0f74DrNoxjBNtJV8Y8wSJN6uu17KppAOB6ejceT&#10;ySklHE3j/Hycp55nr8HW+fBRQEWiUFChtbI+omZTtrn1AWui994LlXif9gZJClstorM2n4VEJFhz&#10;mKITh8SVdmTDcPqMc2HCOCLCfMk7hkmldR84OBaow6AL6nxjmEjc6gPzY4F/VuwjUlUwoQ+ulAF3&#10;LEH5ta/c+u/Rt5gj/NAsmjS+0/2oFlBucaQOWq57y28UdvaW+fDAHJIb1wAXNtzjR2qoCwqdRMkK&#10;3Pdj59EfOYdWSmpcloL6b2vmBCX6k0E2ng9Go7hdSRmdToaouEPL4tBi1tUV4EQG+DRYnsToH/Re&#10;lA6qZ9zreayKJmY41i4oD26vXIV2ifFl4GI+T264UZaFW/NoeUwe+xxp89Q8M2c7egXk5R3sF+sN&#10;xVrfGGlgvg4gVeJf7HTb124CuI2JRt3LEdf9UE9er+/b7DcAAAD//wMAUEsDBBQABgAIAAAAIQA4&#10;1bqN4AAAAAoBAAAPAAAAZHJzL2Rvd25yZXYueG1sTI/BToNAEIbvJr7DZky8GLtgKLbI0qiJIfHS&#10;WJueF3YEIjtL2KWgT+940uPM/+Wfb/LdYntxxtF3jhTEqwgEUu1MR42C4/vL7QaED5qM7h2hgi/0&#10;sCsuL3KdGTfTG54PoRFcQj7TCtoQhkxKX7dotV+5AYmzDzdaHXgcG2lGPXO57eVdFKXS6o74QqsH&#10;fG6x/jxMVoGM5lLGch5ex1Oyf6rKaf9d3ih1fbU8PoAIuIQ/GH71WR0KdqrcRMaLXkG63saMcrBJ&#10;QDBwv12nICpexEkCssjl/xeKHwAAAP//AwBQSwECLQAUAAYACAAAACEAtoM4kv4AAADhAQAAEwAA&#10;AAAAAAAAAAAAAAAAAAAAW0NvbnRlbnRfVHlwZXNdLnhtbFBLAQItABQABgAIAAAAIQA4/SH/1gAA&#10;AJQBAAALAAAAAAAAAAAAAAAAAC8BAABfcmVscy8ucmVsc1BLAQItABQABgAIAAAAIQACRnzafQIA&#10;ACcFAAAOAAAAAAAAAAAAAAAAAC4CAABkcnMvZTJvRG9jLnhtbFBLAQItABQABgAIAAAAIQA41bqN&#10;4AAAAAoBAAAPAAAAAAAAAAAAAAAAANcEAABkcnMvZG93bnJldi54bWxQSwUGAAAAAAQABADzAAAA&#10;5AUAAAAA&#10;" fillcolor="white [3201]" strokecolor="#70ad47 [3209]" strokeweight="1pt">
                <v:stroke joinstyle="miter"/>
                <v:textbox>
                  <w:txbxContent>
                    <w:p w:rsidR="001A49BB" w:rsidRDefault="001A49BB" w:rsidP="001A49BB">
                      <w:pPr>
                        <w:jc w:val="center"/>
                      </w:pPr>
                      <w:r>
                        <w:t>?</w:t>
                      </w:r>
                    </w:p>
                  </w:txbxContent>
                </v:textbox>
              </v:oval>
            </w:pict>
          </mc:Fallback>
        </mc:AlternateContent>
      </w:r>
      <w:r w:rsidR="001A49BB" w:rsidRPr="001A49BB">
        <w:rPr>
          <w:rFonts w:ascii="Times New Roman" w:eastAsia="Times New Roman" w:hAnsi="Times New Roman"/>
          <w:bCs/>
          <w:i/>
          <w:i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2FA6B1" wp14:editId="781A8BAB">
                <wp:simplePos x="0" y="0"/>
                <wp:positionH relativeFrom="column">
                  <wp:posOffset>5356860</wp:posOffset>
                </wp:positionH>
                <wp:positionV relativeFrom="paragraph">
                  <wp:posOffset>59690</wp:posOffset>
                </wp:positionV>
                <wp:extent cx="866775" cy="609600"/>
                <wp:effectExtent l="0" t="0" r="28575" b="19050"/>
                <wp:wrapNone/>
                <wp:docPr id="42" name="Овал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609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9BB" w:rsidRDefault="001A49BB" w:rsidP="001A49BB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2FA6B1" id="Овал 42" o:spid="_x0000_s1032" style="position:absolute;left:0;text-align:left;margin-left:421.8pt;margin-top:4.7pt;width:68.25pt;height:4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vkQewIAACcFAAAOAAAAZHJzL2Uyb0RvYy54bWysVM1uEzEQviPxDpbvdDdRmtKomypqVYRU&#10;tRUt6tnx2o2F7TG2k93wMDwD4spL5JEYezfbQnNCXHZnPH/+Zr7x2XlrNNkIHxTYio6OSkqE5VAr&#10;+1TRzw9X795TEiKzNdNgRUW3ItDz+ds3Z42biTGsQNfCE0xiw6xxFV3F6GZFEfhKGBaOwAmLRgne&#10;sIiqfypqzxrMbnQxLstp0YCvnQcuQsDTy85I5zm/lILHWymDiERXFO8W89fn7zJ9i/kZmz155laK&#10;99dg/3ALw5TFokOqSxYZWXv1KpVR3EMAGY84mAKkVFxkDIhmVP6F5n7FnMhYsDnBDW0K/y8tv9nc&#10;eaLqik7GlFhmcEa777ufux+7XwSPsD+NCzN0u3d3vtcCiglsK71Jf4RB2tzT7dBT0UbC8fD9dHpy&#10;ckwJR9O0PJ2WuefFc7DzIX4QYEgSKiq0Vi4k1GzGNtchYk303nuhku7T3SBLcatFctb2k5CIBGuO&#10;c3TmkLjQnmwYTp9xLmycJkSYL3unMKm0HgJHhwJ1HPVBvW8KE5lbQ2B5KPDPikNErgo2DsFGWfCH&#10;EtRfhsqd/x59hznBj+2yzePLwNLJEuotjtRDx/Xg+JXCzl6zEO+YR3LjGuDCxlv8SA1NRaGXKFmB&#10;/3boPPkj59BKSYPLUtHwdc28oER/tMjG09FkkrYrK5PjkzEq/qVl+dJi1+YCcCIjfBocz2Lyj3ov&#10;Sg/mEfd6kaqiiVmOtSvKo98rF7FbYnwZuFgsshtulGPx2t47npKnPifaPLSPzLueXhF5eQP7xXpF&#10;sc43RVpYrCNIlfn33Nd+AriNmUb9y5HW/aWevZ7ft/lvAAAA//8DAFBLAwQUAAYACAAAACEABy5T&#10;gN8AAAAJAQAADwAAAGRycy9kb3ducmV2LnhtbEyPQUvEMBCF74L/IYzgRdykWpdubbqoIAUvi+uy&#10;57QZ22IzKUm6rf5642k9Du/jvW+K7WIGdkLne0sSkpUAhtRY3VMr4fDxepsB80GRVoMllPCNHrbl&#10;5UWhcm1nesfTPrQslpDPlYQuhDHn3DcdGuVXdkSK2ad1RoV4upZrp+ZYbgZ+J8SaG9VTXOjUiC8d&#10;Nl/7yUjgYq54wufxzR3T3XNdTbuf6kbK66vl6RFYwCWcYfjTj+pQRqfaTqQ9GyRk6f06ohI2KbCY&#10;bzKRAKsjKB5S4GXB/39Q/gIAAP//AwBQSwECLQAUAAYACAAAACEAtoM4kv4AAADhAQAAEwAAAAAA&#10;AAAAAAAAAAAAAAAAW0NvbnRlbnRfVHlwZXNdLnhtbFBLAQItABQABgAIAAAAIQA4/SH/1gAAAJQB&#10;AAALAAAAAAAAAAAAAAAAAC8BAABfcmVscy8ucmVsc1BLAQItABQABgAIAAAAIQADtvkQewIAACcF&#10;AAAOAAAAAAAAAAAAAAAAAC4CAABkcnMvZTJvRG9jLnhtbFBLAQItABQABgAIAAAAIQAHLlOA3wAA&#10;AAkBAAAPAAAAAAAAAAAAAAAAANUEAABkcnMvZG93bnJldi54bWxQSwUGAAAAAAQABADzAAAA4QUA&#10;AAAA&#10;" fillcolor="white [3201]" strokecolor="#70ad47 [3209]" strokeweight="1pt">
                <v:stroke joinstyle="miter"/>
                <v:textbox>
                  <w:txbxContent>
                    <w:p w:rsidR="001A49BB" w:rsidRDefault="001A49BB" w:rsidP="001A49BB">
                      <w:pPr>
                        <w:jc w:val="center"/>
                      </w:pPr>
                      <w:r>
                        <w:t>?</w:t>
                      </w:r>
                    </w:p>
                  </w:txbxContent>
                </v:textbox>
              </v:oval>
            </w:pict>
          </mc:Fallback>
        </mc:AlternateContent>
      </w:r>
    </w:p>
    <w:p w:rsidR="001A49BB" w:rsidRPr="001A49BB" w:rsidRDefault="00351497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1A49BB">
        <w:rPr>
          <w:rFonts w:ascii="Times New Roman" w:eastAsia="Times New Roman" w:hAnsi="Times New Roman"/>
          <w:bCs/>
          <w:i/>
          <w:i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54203C7" wp14:editId="2097B173">
                <wp:simplePos x="0" y="0"/>
                <wp:positionH relativeFrom="column">
                  <wp:posOffset>2868295</wp:posOffset>
                </wp:positionH>
                <wp:positionV relativeFrom="paragraph">
                  <wp:posOffset>10160</wp:posOffset>
                </wp:positionV>
                <wp:extent cx="971550" cy="571500"/>
                <wp:effectExtent l="0" t="0" r="19050" b="19050"/>
                <wp:wrapNone/>
                <wp:docPr id="41" name="Овал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571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9BB" w:rsidRDefault="001A49BB" w:rsidP="001A49BB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4203C7" id="Овал 41" o:spid="_x0000_s1033" style="position:absolute;left:0;text-align:left;margin-left:225.85pt;margin-top:.8pt;width:76.5pt;height: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w/vegIAACcFAAAOAAAAZHJzL2Uyb0RvYy54bWysVM1uEzEQviPxDpbvZJMoaWnUTRWlKkKq&#10;2ooW9ex47cbC9hjbyW54GJ4BceUl8kiMvZttoTkhLt4Zz5+/mW/2/KIxmmyFDwpsSUeDISXCcqiU&#10;fSrp54erd+8pCZHZimmwoqQ7EejF/O2b89rNxBjWoCvhCSaxYVa7kq5jdLOiCHwtDAsDcMKiUYI3&#10;LKLqn4rKsxqzG12Mh8OTogZfOQ9chIC3l62RznN+KQWPt1IGEYkuKb4t5tPnc5XOYn7OZk+eubXi&#10;3TPYP7zCMGWxaJ/qkkVGNl69SmUU9xBAxgEHU4CUiouMAdGMhn+huV8zJzIWbE5wfZvC/0vLb7Z3&#10;nqiqpJMRJZYZnNH++/7n/sf+F8Er7E/twgzd7t2d77SAYgLbSG/SF2GQJvd01/dUNJFwvDw7HU2n&#10;2HmOpinKw9zz4jnY+RA/CDAkCSUVWisXEmo2Y9vrELEmeh+8UEnvaV+QpbjTIjlr+0lIRII1xzk6&#10;c0gstSdbhtNnnAsbTxIizJe9U5hUWveBo2OBOuY2YFDnm8JE5lYfODwW+GfFPiJXBRv7YKMs+GMJ&#10;qi995db/gL7FnODHZtXk8Z0eRrWCaocj9dByPTh+pbCz1yzEO+aR3DgMXNh4i4fUUJcUOomSNfhv&#10;x+6TP3IOrZTUuCwlDV83zAtK9EeLbDwbTSZpu7IymZ6OUfEvLauXFrsxS8CJIOHwdVlM/lEfROnB&#10;POJeL1JVNDHLsXZJefQHZRnbJcY/AxeLRXbDjXIsXtt7x1Py1OdEm4fmkXnX0SsiL2/gsFivKNb6&#10;pkgLi00EqTL/UqfbvnYTwG3MNOr+HGndX+rZ6/n/Nv8NAAD//wMAUEsDBBQABgAIAAAAIQCElYte&#10;3AAAAAgBAAAPAAAAZHJzL2Rvd25yZXYueG1sTI9BT4QwEIXvJv6HZky8GLfFICpSNmpiSLxsXI3n&#10;AiMQ6ZS0ZUF/veNpPb75Xt68V2xXO4oD+jA40pBsFAikxrUDdRre354vb0GEaKg1oyPU8I0BtuXp&#10;SWHy1i30iod97ASHUMiNhj7GKZcyND1aEzZuQmL26bw1kaXvZOvNwuF2lFdKZdKagfhDbyZ86rH5&#10;2s9Wg1RLJRO5TC/+I9091tW8+6kutD4/Wx/uQURc49EMf/W5OpTcqXYztUGMGtLr5IatDDIQzDOV&#10;sq413PFBloX8P6D8BQAA//8DAFBLAQItABQABgAIAAAAIQC2gziS/gAAAOEBAAATAAAAAAAAAAAA&#10;AAAAAAAAAABbQ29udGVudF9UeXBlc10ueG1sUEsBAi0AFAAGAAgAAAAhADj9If/WAAAAlAEAAAsA&#10;AAAAAAAAAAAAAAAALwEAAF9yZWxzLy5yZWxzUEsBAi0AFAAGAAgAAAAhAL1DD+96AgAAJwUAAA4A&#10;AAAAAAAAAAAAAAAALgIAAGRycy9lMm9Eb2MueG1sUEsBAi0AFAAGAAgAAAAhAISVi17cAAAACAEA&#10;AA8AAAAAAAAAAAAAAAAA1AQAAGRycy9kb3ducmV2LnhtbFBLBQYAAAAABAAEAPMAAADdBQAAAAA=&#10;" fillcolor="white [3201]" strokecolor="#70ad47 [3209]" strokeweight="1pt">
                <v:stroke joinstyle="miter"/>
                <v:textbox>
                  <w:txbxContent>
                    <w:p w:rsidR="001A49BB" w:rsidRDefault="001A49BB" w:rsidP="001A49BB">
                      <w:pPr>
                        <w:jc w:val="center"/>
                      </w:pPr>
                      <w:r>
                        <w:t>?</w:t>
                      </w:r>
                    </w:p>
                  </w:txbxContent>
                </v:textbox>
              </v:oval>
            </w:pict>
          </mc:Fallback>
        </mc:AlternateContent>
      </w:r>
      <w:r w:rsidRPr="001A49BB">
        <w:rPr>
          <w:rFonts w:ascii="Times New Roman" w:eastAsia="Times New Roman" w:hAnsi="Times New Roman"/>
          <w:bCs/>
          <w:i/>
          <w:i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370F52D" wp14:editId="4F7ABD27">
                <wp:simplePos x="0" y="0"/>
                <wp:positionH relativeFrom="column">
                  <wp:posOffset>1432560</wp:posOffset>
                </wp:positionH>
                <wp:positionV relativeFrom="paragraph">
                  <wp:posOffset>8255</wp:posOffset>
                </wp:positionV>
                <wp:extent cx="962025" cy="590550"/>
                <wp:effectExtent l="0" t="0" r="28575" b="19050"/>
                <wp:wrapNone/>
                <wp:docPr id="38" name="Овал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590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9BB" w:rsidRDefault="001A49BB" w:rsidP="001A49BB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370F52D" id="Овал 38" o:spid="_x0000_s1034" style="position:absolute;left:0;text-align:left;margin-left:112.8pt;margin-top:.65pt;width:75.75pt;height:46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XXPewIAACcFAAAOAAAAZHJzL2Uyb0RvYy54bWysVM1uEzEQviPxDpbvdDehKTTqpopaFSFV&#10;bUSLena8dmNhe4ztZDc8DM+AuPISeSTG3s220JwQl90Zz5+/mW98dt4aTTbCBwW2oqOjkhJhOdTK&#10;Plb08/3Vm/eUhMhszTRYUdGtCPR89vrVWeOmYgwr0LXwBJPYMG1cRVcxumlRBL4ShoUjcMKiUYI3&#10;LKLqH4vaswazG12My/KkaMDXzgMXIeDpZWeks5xfSsHjrZRBRKIrineL+evzd5m+xeyMTR89cyvF&#10;+2uwf7iFYcpi0SHVJYuMrL16kcoo7iGAjEccTAFSKi4yBkQzKv9Cc7diTmQs2JzghjaF/5eW32wW&#10;nqi6om9xUpYZnNHu++7n7sfuF8Ej7E/jwhTd7tzC91pAMYFtpTfpjzBIm3u6HXoq2kg4Hp6ejMvx&#10;hBKOpslpOZnknhdPwc6H+EGAIUmoqNBauZBQsynbXIeINdF774VKuk93gyzFrRbJWdtPQiISrDnO&#10;0ZlD4kJ7smE4fca5sPEkIcJ82TuFSaX1EDg6FKjjqA/qfVOYyNwaAstDgX9WHCJyVbBxCDbKgj+U&#10;oP4yVO789+g7zAl+bJdtHt8wqiXUWxyph47rwfErhZ29ZiEumEdy4xrgwsZb/EgNTUWhlyhZgf92&#10;6Dz5I+fQSkmDy1LR8HXNvKBEf7TIxtPR8XHarqwcT96NUfHPLcvnFrs2F4ATGeHT4HgWk3/Ue1F6&#10;MA+41/NUFU3McqxdUR79XrmI3RLjy8DFfJ7dcKMci9f2zvGUPPU50ea+fWDe9fSKyMsb2C/WC4p1&#10;vinSwnwdQarMv9Tprq/9BHAbM436lyOt+3M9ez29b7PfAAAA//8DAFBLAwQUAAYACAAAACEAaOXe&#10;j98AAAAIAQAADwAAAGRycy9kb3ducmV2LnhtbEyPTUvEMBCG74L/IYzgRdzpx7qrtemighT2sriK&#10;57Qd22KTlCTdVn+940mPw/Pyvs/ku0UP4kTO99ZIiFcRCDK1bXrTSnh7fb6+BeGDMo0arCEJX+Rh&#10;V5yf5Spr7Gxe6HQMreAS4zMloQthzBB93ZFWfmVHMsw+rNMq8OlabJyauVwPmETRBrXqDS90aqSn&#10;jurP46QlYDSXGOM87t37+vBYldPhu7yS8vJiebgHEWgJf2H41Wd1KNipspNpvBgkJMnNhqMMUhDM&#10;0+02BlFJuFungEWO/x8ofgAAAP//AwBQSwECLQAUAAYACAAAACEAtoM4kv4AAADhAQAAEwAAAAAA&#10;AAAAAAAAAAAAAAAAW0NvbnRlbnRfVHlwZXNdLnhtbFBLAQItABQABgAIAAAAIQA4/SH/1gAAAJQB&#10;AAALAAAAAAAAAAAAAAAAAC8BAABfcmVscy8ucmVsc1BLAQItABQABgAIAAAAIQDHKXXPewIAACcF&#10;AAAOAAAAAAAAAAAAAAAAAC4CAABkcnMvZTJvRG9jLnhtbFBLAQItABQABgAIAAAAIQBo5d6P3wAA&#10;AAgBAAAPAAAAAAAAAAAAAAAAANUEAABkcnMvZG93bnJldi54bWxQSwUGAAAAAAQABADzAAAA4QUA&#10;AAAA&#10;" fillcolor="white [3201]" strokecolor="#70ad47 [3209]" strokeweight="1pt">
                <v:stroke joinstyle="miter"/>
                <v:textbox>
                  <w:txbxContent>
                    <w:p w:rsidR="001A49BB" w:rsidRDefault="001A49BB" w:rsidP="001A49BB">
                      <w:pPr>
                        <w:jc w:val="center"/>
                      </w:pPr>
                      <w:r>
                        <w:t>?</w:t>
                      </w:r>
                    </w:p>
                  </w:txbxContent>
                </v:textbox>
              </v:oval>
            </w:pict>
          </mc:Fallback>
        </mc:AlternateConten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49BB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И.Бунин «Чистый понедельник»</w:t>
      </w:r>
      <w:r w:rsidRPr="001A49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</w:t>
      </w:r>
      <w:r w:rsidRPr="001A49BB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Любовь в «Чистом понедельнике» — это счастье и мука, великая тайна, непостижимая загадка)</w:t>
      </w:r>
      <w:r w:rsidRPr="001A49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49BB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И.Бунин «Солнечный удар»</w:t>
      </w:r>
      <w:r w:rsidRPr="001A49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1A49BB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(Любовь в «Солнечном ударе» - это удар, трагичность бытия, сладкая боль воспоминаний).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</w:pPr>
      <w:r w:rsidRPr="001A49BB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А.И.Куприн «Гранатовый браслет» </w:t>
      </w:r>
      <w:r w:rsidRPr="001A49BB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(Любовь в «Гранатовом браслете» - это трагедия, величайшая тайна в мире).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1A49B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Все-таки и у Бунина и у Куприна любовь, прежде всего, это счастье.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1A49B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А с чем еще ассоциируется любовь у писателей?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1A49B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Ребята, у вас на столах лежат шаблоны кластеров, попробуйте определить самостоятельно, чем является любовь для писателей. ( Студенты отвечают).</w:t>
      </w:r>
    </w:p>
    <w:p w:rsidR="001A49BB" w:rsidRPr="001A49BB" w:rsidRDefault="001A49BB" w:rsidP="001A49BB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1A49BB">
        <w:rPr>
          <w:rFonts w:ascii="Times New Roman" w:hAnsi="Times New Roman"/>
          <w:b/>
          <w:color w:val="000000"/>
          <w:sz w:val="24"/>
          <w:szCs w:val="24"/>
        </w:rPr>
        <w:t>5.Стадия размышления. Этап включения, изученного в систему знаний.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49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«Странное приключение», потрясает душу поручика из «Солнечного удара». Расставшись с прекрасной незнакомкой, он не может обрести покой. При мысли о невозможности вновь встретить эту женщину «он почувствовал такую боль и ненужность всей своей дальнейшей жизни без нее, что его охватил ужас отчаяния. Поручик ощущает себя «страшно несчастным в этом городе». «Куда идти? Что делать?» - потерянно думает он. Глубина духовного прозрения героя ясно выражена в финальной фразе рассказа: «Поручик сидел под навесом на палубе, чувствуя себя постаревшим на десять лет». Как объяснить то, что случилось с ним? Мучения любящей души, горечь потерь, сладкая боль воспоминаний – такие незаживающие раны оставили  судьба и любовь, и время невластно над ними.</w:t>
      </w:r>
    </w:p>
    <w:p w:rsidR="001A49BB" w:rsidRDefault="001A49BB" w:rsidP="0035149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49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Всецело поглощенный чувством обожания, герой «Чистого понедельника» не может и не очень-то пытается понять, какой многосложный внутренний мир кроется за красивой внешностью той, которую он полюбил. Неоднократно он задумывается о необычности, странности их отношений, но ни разу не ставит точки в этих размышлениях. «Странная любовь!» — замечает он. В другой раз говорит: «Да, все-таки это не любовь, не любовь</w:t>
      </w:r>
      <w:r w:rsidR="0035149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Бунин показал любовь, как чувство, как испытание, как великую загадку мироздания.</w:t>
      </w:r>
    </w:p>
    <w:p w:rsidR="00351497" w:rsidRPr="001A49BB" w:rsidRDefault="00351497" w:rsidP="0035149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9F9F9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Любовь Желткова вечная и единственная, бескорыстная и самоотверженная – Дар Творца</w:t>
      </w:r>
      <w:r w:rsidR="00300C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Она исцеляет Веру и двух мужчин от душевной сухости. Куприн убеждает читателя, что «маленький человек» может обладать богатейшей душой.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49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Вывод:</w:t>
      </w:r>
      <w:r w:rsidR="00300C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1A49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Иван Бунин и Александр Куприн – тонкие психологи, умеющие передать состояние души, раненной любовью. Любовь в их творчестве представляется вечной, несмотря на ее кратковременность, мимолетность. Она становится смыслом жизни, самым ярким и счастливо-трагическим воспоминанием. Писатели утверждают, что любовь – чувство высокое и прекрасное, и человек, способный любить, духовно богат и высоконравственен.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1A49BB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6. Этап рефлексии.</w:t>
      </w:r>
    </w:p>
    <w:p w:rsidR="001A49BB" w:rsidRPr="001A49BB" w:rsidRDefault="001A49BB" w:rsidP="001A49BB">
      <w:pPr>
        <w:pStyle w:val="a3"/>
        <w:shd w:val="clear" w:color="auto" w:fill="FFFFFF"/>
        <w:spacing w:before="0" w:beforeAutospacing="0" w:after="0" w:afterAutospacing="0"/>
        <w:ind w:firstLine="709"/>
        <w:rPr>
          <w:shd w:val="clear" w:color="auto" w:fill="FFFFFF"/>
        </w:rPr>
      </w:pPr>
      <w:r w:rsidRPr="001A49BB">
        <w:rPr>
          <w:rFonts w:eastAsia="Times New Roman"/>
          <w:color w:val="000000"/>
        </w:rPr>
        <w:t xml:space="preserve">- </w:t>
      </w:r>
      <w:r w:rsidRPr="001A49BB">
        <w:rPr>
          <w:shd w:val="clear" w:color="auto" w:fill="FFFFFF"/>
        </w:rPr>
        <w:t>Каждый человек проходит испытание любовью, но не каждый его выдерживает. Теперь, как и тогда, в веке минувшем, уживаются в одном мире подлинные человеческие ценности и цинизм, душевная опустошённость, холодный расчёт.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sz w:val="24"/>
          <w:szCs w:val="24"/>
          <w:shd w:val="clear" w:color="auto" w:fill="FFFFFF"/>
        </w:rPr>
        <w:t>Любовь, обнаруживающая себя в трепете первого чувства, теплоте, нежности, способности жалеть, прощать, защищать и спасать – не партнёрство, а прежде всего глубокая связь, единение.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sz w:val="24"/>
          <w:szCs w:val="24"/>
          <w:shd w:val="clear" w:color="auto" w:fill="FFFFFF"/>
        </w:rPr>
        <w:t>Вряд ли кто-нибудь мог взять на себя смелость давать рецепты счастливой любви. Наверное, не так уж много найдётся и добровольцев, готовых позволить исследовать свою любовь. Да и затеряются они в многочисленных коридорах «отделов»   по изучению любви.</w:t>
      </w:r>
    </w:p>
    <w:p w:rsidR="001A49BB" w:rsidRPr="001A49BB" w:rsidRDefault="001A49BB" w:rsidP="001A49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A49BB">
        <w:rPr>
          <w:rFonts w:ascii="Times New Roman" w:hAnsi="Times New Roman"/>
          <w:sz w:val="24"/>
          <w:szCs w:val="24"/>
          <w:shd w:val="clear" w:color="auto" w:fill="FFFFFF"/>
        </w:rPr>
        <w:t>«Тайна сия велика есть», –говорили древние о любви. И сколько бы исследований ни проводили, как бы ни типизировали её проявления, всё же у каждого это чувство будет иметь свои неповторимые черты. В этом и сила, и величие, и притягательность любви.</w:t>
      </w:r>
    </w:p>
    <w:p w:rsidR="001A49BB" w:rsidRPr="001A49BB" w:rsidRDefault="001A49BB" w:rsidP="00300C4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49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А теперь, ребята, напишем мини-сочинение – поблагодарим писателей за их труд, за счастливые минуты, предоставленные нам при чтении их произведений.</w:t>
      </w:r>
      <w:r w:rsidR="00300C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Начните свое рефлексивное сочинение словами </w:t>
      </w:r>
      <w:r w:rsidRPr="001A49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«Благодарю И. Бунина, он научил меня…» или «Благодарю А. Куприна, он научил меня…»</w:t>
      </w:r>
    </w:p>
    <w:p w:rsidR="001A49BB" w:rsidRPr="001A49BB" w:rsidRDefault="001A49BB" w:rsidP="001A49BB">
      <w:pPr>
        <w:spacing w:after="0" w:line="240" w:lineRule="auto"/>
        <w:ind w:firstLine="709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49BB">
        <w:rPr>
          <w:rFonts w:ascii="Times New Roman" w:hAnsi="Times New Roman"/>
          <w:color w:val="000000"/>
          <w:sz w:val="24"/>
          <w:szCs w:val="24"/>
        </w:rPr>
        <w:lastRenderedPageBreak/>
        <w:br/>
      </w:r>
      <w:r w:rsidRPr="001A49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И закончить урок я бы хотела, процитировав слова святого апостола Павла.</w:t>
      </w:r>
    </w:p>
    <w:p w:rsidR="001A49BB" w:rsidRPr="001A49BB" w:rsidRDefault="001A49BB" w:rsidP="001A49BB">
      <w:pPr>
        <w:pStyle w:val="bquote"/>
        <w:spacing w:before="0" w:beforeAutospacing="0" w:after="0" w:afterAutospacing="0"/>
        <w:ind w:firstLine="709"/>
        <w:jc w:val="both"/>
        <w:rPr>
          <w:color w:val="000000"/>
        </w:rPr>
      </w:pPr>
      <w:r w:rsidRPr="001A49BB">
        <w:rPr>
          <w:color w:val="000000"/>
        </w:rPr>
        <w:t>«Любовь долготерпит, милосердствует, любовь не завидует, любовь не превозносится, не гордится, </w:t>
      </w:r>
      <w:bookmarkStart w:id="1" w:name="13-5"/>
      <w:bookmarkEnd w:id="1"/>
      <w:r w:rsidRPr="001A49BB">
        <w:rPr>
          <w:color w:val="000000"/>
        </w:rPr>
        <w:t>не бесчинствует, не ищет своего, не раздражается, не мыслит зла, </w:t>
      </w:r>
      <w:bookmarkStart w:id="2" w:name="13-6"/>
      <w:bookmarkEnd w:id="2"/>
      <w:r w:rsidRPr="001A49BB">
        <w:rPr>
          <w:color w:val="000000"/>
        </w:rPr>
        <w:t>не радуется неправде, а сорадуется истине; </w:t>
      </w:r>
      <w:bookmarkStart w:id="3" w:name="13-7"/>
      <w:bookmarkEnd w:id="3"/>
      <w:r w:rsidRPr="001A49BB">
        <w:rPr>
          <w:color w:val="000000"/>
        </w:rPr>
        <w:t>все покрывает, всему верит, всего надеется, все переносит.</w:t>
      </w:r>
    </w:p>
    <w:p w:rsidR="001A49BB" w:rsidRPr="001A49BB" w:rsidRDefault="001A49BB" w:rsidP="001A49BB">
      <w:pPr>
        <w:pStyle w:val="bquote"/>
        <w:spacing w:before="0" w:beforeAutospacing="0" w:after="0" w:afterAutospacing="0"/>
        <w:ind w:firstLine="709"/>
        <w:jc w:val="both"/>
        <w:rPr>
          <w:color w:val="000000"/>
        </w:rPr>
      </w:pPr>
      <w:bookmarkStart w:id="4" w:name="13-8"/>
      <w:bookmarkEnd w:id="4"/>
      <w:r w:rsidRPr="001A49BB">
        <w:rPr>
          <w:color w:val="000000"/>
        </w:rPr>
        <w:t>Любовь никогда не перестает…»</w:t>
      </w:r>
    </w:p>
    <w:p w:rsidR="001A49BB" w:rsidRPr="001A49BB" w:rsidRDefault="001A49BB" w:rsidP="001A49BB">
      <w:pPr>
        <w:pStyle w:val="bquote"/>
        <w:spacing w:before="0" w:beforeAutospacing="0" w:after="0" w:afterAutospacing="0"/>
        <w:ind w:left="300" w:firstLine="709"/>
        <w:jc w:val="both"/>
        <w:rPr>
          <w:color w:val="000000"/>
        </w:rPr>
      </w:pPr>
      <w:bookmarkStart w:id="5" w:name="13-9"/>
      <w:bookmarkEnd w:id="5"/>
    </w:p>
    <w:p w:rsidR="001A49BB" w:rsidRPr="001A49BB" w:rsidRDefault="001A49BB" w:rsidP="001A49BB">
      <w:pPr>
        <w:spacing w:after="0" w:line="240" w:lineRule="auto"/>
        <w:ind w:firstLine="709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A49BB" w:rsidRPr="001A49BB" w:rsidRDefault="001A49BB" w:rsidP="001A49B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A49BB" w:rsidRPr="0097759E" w:rsidRDefault="001A49BB" w:rsidP="001A49B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A49BB" w:rsidRPr="0097759E" w:rsidRDefault="001A49BB" w:rsidP="001A49BB">
      <w:pPr>
        <w:spacing w:after="0" w:line="240" w:lineRule="auto"/>
        <w:ind w:firstLine="709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1A49BB" w:rsidRPr="0097759E" w:rsidRDefault="001A49BB" w:rsidP="001A49BB">
      <w:pPr>
        <w:pStyle w:val="a4"/>
        <w:spacing w:after="0" w:line="240" w:lineRule="auto"/>
        <w:ind w:firstLine="709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1A49BB" w:rsidRPr="0097759E" w:rsidRDefault="001A49BB" w:rsidP="001A49BB">
      <w:pPr>
        <w:pStyle w:val="a4"/>
        <w:spacing w:after="0" w:line="240" w:lineRule="auto"/>
        <w:ind w:firstLine="709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1A49BB" w:rsidRPr="0097759E" w:rsidRDefault="001A49BB" w:rsidP="001A49BB">
      <w:pPr>
        <w:pStyle w:val="a4"/>
        <w:spacing w:after="0" w:line="240" w:lineRule="auto"/>
        <w:ind w:firstLine="709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1A49BB" w:rsidRPr="0097759E" w:rsidRDefault="001A49BB" w:rsidP="001A49BB">
      <w:pPr>
        <w:pStyle w:val="a4"/>
        <w:spacing w:after="0" w:line="240" w:lineRule="auto"/>
        <w:ind w:firstLine="709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1A49BB" w:rsidRPr="0097759E" w:rsidRDefault="001A49BB" w:rsidP="001A49BB">
      <w:pPr>
        <w:pStyle w:val="a4"/>
        <w:spacing w:after="0" w:line="240" w:lineRule="auto"/>
        <w:ind w:firstLine="709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1A49BB" w:rsidRPr="0097759E" w:rsidRDefault="001A49BB" w:rsidP="001A49BB">
      <w:pPr>
        <w:pStyle w:val="a4"/>
        <w:spacing w:after="0" w:line="240" w:lineRule="auto"/>
        <w:ind w:firstLine="709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1A49BB" w:rsidRPr="0097759E" w:rsidRDefault="001A49BB" w:rsidP="001A49BB">
      <w:pPr>
        <w:pStyle w:val="a4"/>
        <w:spacing w:after="0" w:line="240" w:lineRule="auto"/>
        <w:ind w:firstLine="709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1A49BB" w:rsidRPr="0097759E" w:rsidRDefault="001A49BB" w:rsidP="001A49BB">
      <w:pPr>
        <w:pStyle w:val="a4"/>
        <w:spacing w:after="0" w:line="240" w:lineRule="auto"/>
        <w:ind w:firstLine="709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1A49BB" w:rsidRPr="0097759E" w:rsidRDefault="001A49BB" w:rsidP="001A49B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A49BB" w:rsidRPr="0097759E" w:rsidRDefault="001A49BB" w:rsidP="001A49B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A49BB" w:rsidRPr="0097759E" w:rsidRDefault="001A49BB" w:rsidP="001A49B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A49BB" w:rsidRPr="0097759E" w:rsidRDefault="001A49BB" w:rsidP="001A49B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A49BB" w:rsidRPr="0097759E" w:rsidRDefault="001A49BB" w:rsidP="001A49B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sectPr w:rsidR="001A49BB" w:rsidRPr="0097759E" w:rsidSect="00961D8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choolBookCSanPin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C932EB"/>
    <w:multiLevelType w:val="hybridMultilevel"/>
    <w:tmpl w:val="FBFEF1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44F1B"/>
    <w:multiLevelType w:val="hybridMultilevel"/>
    <w:tmpl w:val="23E6B9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57AAA"/>
    <w:multiLevelType w:val="hybridMultilevel"/>
    <w:tmpl w:val="39B8B2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0E3820"/>
    <w:multiLevelType w:val="hybridMultilevel"/>
    <w:tmpl w:val="D5D016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917"/>
    <w:rsid w:val="0006142A"/>
    <w:rsid w:val="001A49BB"/>
    <w:rsid w:val="00300C43"/>
    <w:rsid w:val="00351497"/>
    <w:rsid w:val="00501917"/>
    <w:rsid w:val="00854222"/>
    <w:rsid w:val="00961D8C"/>
    <w:rsid w:val="00E46068"/>
    <w:rsid w:val="00F84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215380-7B0C-48D5-ACC5-61F9A347E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D8C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61D8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61D8C"/>
    <w:pPr>
      <w:ind w:left="720"/>
      <w:contextualSpacing/>
    </w:pPr>
  </w:style>
  <w:style w:type="character" w:styleId="a5">
    <w:name w:val="Strong"/>
    <w:basedOn w:val="a0"/>
    <w:uiPriority w:val="22"/>
    <w:qFormat/>
    <w:rsid w:val="00961D8C"/>
    <w:rPr>
      <w:rFonts w:cs="Times New Roman"/>
      <w:b/>
      <w:bCs/>
    </w:rPr>
  </w:style>
  <w:style w:type="character" w:customStyle="1" w:styleId="c2">
    <w:name w:val="c2"/>
    <w:basedOn w:val="a0"/>
    <w:rsid w:val="00961D8C"/>
  </w:style>
  <w:style w:type="paragraph" w:customStyle="1" w:styleId="c0">
    <w:name w:val="c0"/>
    <w:basedOn w:val="a"/>
    <w:rsid w:val="00961D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rsid w:val="00961D8C"/>
  </w:style>
  <w:style w:type="character" w:customStyle="1" w:styleId="apple-converted-space">
    <w:name w:val="apple-converted-space"/>
    <w:basedOn w:val="a0"/>
    <w:rsid w:val="001A49BB"/>
  </w:style>
  <w:style w:type="character" w:styleId="a6">
    <w:name w:val="Hyperlink"/>
    <w:basedOn w:val="a0"/>
    <w:uiPriority w:val="99"/>
    <w:unhideWhenUsed/>
    <w:rsid w:val="001A49BB"/>
    <w:rPr>
      <w:color w:val="0563C1" w:themeColor="hyperlink"/>
      <w:u w:val="single"/>
    </w:rPr>
  </w:style>
  <w:style w:type="character" w:styleId="a7">
    <w:name w:val="Emphasis"/>
    <w:basedOn w:val="a0"/>
    <w:uiPriority w:val="20"/>
    <w:qFormat/>
    <w:rsid w:val="001A49BB"/>
    <w:rPr>
      <w:i/>
      <w:iCs/>
    </w:rPr>
  </w:style>
  <w:style w:type="paragraph" w:customStyle="1" w:styleId="bquote">
    <w:name w:val="bquote"/>
    <w:basedOn w:val="a"/>
    <w:rsid w:val="001A49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E46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tihi.ru/avtor/eldiz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2596</Words>
  <Characters>14799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Антон</cp:lastModifiedBy>
  <cp:revision>5</cp:revision>
  <dcterms:created xsi:type="dcterms:W3CDTF">2021-10-12T13:49:00Z</dcterms:created>
  <dcterms:modified xsi:type="dcterms:W3CDTF">2021-11-29T12:28:00Z</dcterms:modified>
</cp:coreProperties>
</file>