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ADA" w:rsidRDefault="00414ADA">
      <w:pPr>
        <w:rPr>
          <w:rFonts w:ascii="Times New Roman" w:hAnsi="Times New Roman" w:cs="Times New Roman"/>
          <w:b/>
        </w:rPr>
      </w:pPr>
    </w:p>
    <w:p w:rsidR="000A24B0" w:rsidRDefault="000A24B0">
      <w:pPr>
        <w:rPr>
          <w:rFonts w:ascii="Times New Roman" w:hAnsi="Times New Roman" w:cs="Times New Roman"/>
          <w:b/>
        </w:rPr>
      </w:pPr>
    </w:p>
    <w:p w:rsidR="000A24B0" w:rsidRDefault="000A24B0">
      <w:pPr>
        <w:rPr>
          <w:rFonts w:ascii="Times New Roman" w:hAnsi="Times New Roman" w:cs="Times New Roman"/>
          <w:b/>
        </w:rPr>
      </w:pPr>
    </w:p>
    <w:p w:rsidR="000A24B0" w:rsidRDefault="000A24B0">
      <w:pPr>
        <w:rPr>
          <w:rFonts w:ascii="Times New Roman" w:hAnsi="Times New Roman" w:cs="Times New Roman"/>
          <w:b/>
        </w:rPr>
      </w:pPr>
    </w:p>
    <w:p w:rsidR="000A24B0" w:rsidRDefault="000A24B0">
      <w:pPr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2238D8">
        <w:rPr>
          <w:rFonts w:ascii="Times New Roman" w:hAnsi="Times New Roman" w:cs="Times New Roman"/>
          <w:b/>
        </w:rPr>
        <w:t xml:space="preserve"> </w:t>
      </w:r>
      <w:r w:rsidR="00FC1944">
        <w:rPr>
          <w:rFonts w:ascii="Times New Roman" w:hAnsi="Times New Roman" w:cs="Times New Roman"/>
          <w:b/>
          <w:sz w:val="28"/>
          <w:szCs w:val="28"/>
        </w:rPr>
        <w:t>Всероссийский педагогический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</w:p>
    <w:p w:rsidR="000A24B0" w:rsidRDefault="000A24B0">
      <w:pPr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C194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2238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1944">
        <w:rPr>
          <w:rFonts w:ascii="Times New Roman" w:hAnsi="Times New Roman" w:cs="Times New Roman"/>
          <w:b/>
          <w:sz w:val="28"/>
          <w:szCs w:val="28"/>
        </w:rPr>
        <w:t>«Современное воспитание подрастающего поколения»</w:t>
      </w:r>
    </w:p>
    <w:p w:rsidR="000A24B0" w:rsidRDefault="000A24B0">
      <w:pPr>
        <w:rPr>
          <w:rFonts w:ascii="Times New Roman" w:hAnsi="Times New Roman" w:cs="Times New Roman"/>
          <w:b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b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b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направление: Физическое воспитание и формирование культуры здоровья</w:t>
      </w: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</w:p>
    <w:p w:rsidR="000A24B0" w:rsidRDefault="00207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Путешествие по</w:t>
      </w:r>
      <w:r w:rsidR="000A24B0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0A24B0">
        <w:rPr>
          <w:rFonts w:ascii="Times New Roman" w:hAnsi="Times New Roman" w:cs="Times New Roman"/>
          <w:sz w:val="28"/>
          <w:szCs w:val="28"/>
        </w:rPr>
        <w:t xml:space="preserve"> Здоровейка</w:t>
      </w: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Автор: Здержатель Виктория Геннадьевна,                                                                                                </w:t>
      </w: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учитель начальных классов</w:t>
      </w: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Муниципального бюджетного  </w:t>
      </w:r>
    </w:p>
    <w:p w:rsidR="000A24B0" w:rsidRDefault="000A2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общеобразовательного учреждения </w:t>
      </w:r>
    </w:p>
    <w:p w:rsidR="001212BE" w:rsidRDefault="000A2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«Гимназия имени Ильи Сельвинского</w:t>
      </w:r>
    </w:p>
    <w:p w:rsidR="001212BE" w:rsidRDefault="00121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города Евпатории Республики Крым</w:t>
      </w:r>
      <w:r w:rsidR="000A24B0">
        <w:rPr>
          <w:rFonts w:ascii="Times New Roman" w:hAnsi="Times New Roman" w:cs="Times New Roman"/>
          <w:sz w:val="28"/>
          <w:szCs w:val="28"/>
        </w:rPr>
        <w:t xml:space="preserve">»     </w:t>
      </w:r>
    </w:p>
    <w:p w:rsidR="001212BE" w:rsidRDefault="001212BE">
      <w:pPr>
        <w:rPr>
          <w:rFonts w:ascii="Times New Roman" w:hAnsi="Times New Roman" w:cs="Times New Roman"/>
          <w:sz w:val="28"/>
          <w:szCs w:val="28"/>
        </w:rPr>
      </w:pPr>
    </w:p>
    <w:p w:rsidR="001212BE" w:rsidRDefault="001212BE">
      <w:pPr>
        <w:rPr>
          <w:rFonts w:ascii="Times New Roman" w:hAnsi="Times New Roman" w:cs="Times New Roman"/>
          <w:sz w:val="28"/>
          <w:szCs w:val="28"/>
        </w:rPr>
      </w:pPr>
    </w:p>
    <w:p w:rsidR="001212BE" w:rsidRDefault="001212BE">
      <w:pPr>
        <w:rPr>
          <w:rFonts w:ascii="Times New Roman" w:hAnsi="Times New Roman" w:cs="Times New Roman"/>
          <w:sz w:val="28"/>
          <w:szCs w:val="28"/>
        </w:rPr>
      </w:pPr>
    </w:p>
    <w:p w:rsidR="001212BE" w:rsidRDefault="001212BE">
      <w:pPr>
        <w:rPr>
          <w:rFonts w:ascii="Times New Roman" w:hAnsi="Times New Roman" w:cs="Times New Roman"/>
          <w:sz w:val="28"/>
          <w:szCs w:val="28"/>
        </w:rPr>
      </w:pPr>
    </w:p>
    <w:p w:rsidR="002238D8" w:rsidRDefault="00121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2021 год</w:t>
      </w:r>
      <w:r w:rsidR="000A24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2238D8" w:rsidRDefault="000A24B0" w:rsidP="002238D8">
      <w:pPr>
        <w:spacing w:line="360" w:lineRule="auto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238D8">
        <w:rPr>
          <w:b/>
        </w:rPr>
        <w:t xml:space="preserve">                      </w:t>
      </w: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lastRenderedPageBreak/>
        <w:t>ПУТЕШЕСТВИЕ ПО ГОРОДУ ЗДОРОВЕЙКА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Цель воспитательного мероприятия</w:t>
      </w:r>
      <w:r w:rsidRPr="002238D8">
        <w:rPr>
          <w:rFonts w:ascii="Times New Roman" w:hAnsi="Times New Roman" w:cs="Times New Roman"/>
          <w:sz w:val="28"/>
          <w:szCs w:val="28"/>
        </w:rPr>
        <w:t>:</w:t>
      </w:r>
      <w:r w:rsidRPr="002238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38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знаний и навыков здорового образа жизни.</w:t>
      </w:r>
      <w:r w:rsidRPr="002238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238D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2238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воспитывать чувство ответственности за свое здоровье, интерес к здоровому образу жизни, побуждать к соблюдению навыков здорового образа жизни.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38D8">
        <w:rPr>
          <w:rFonts w:ascii="Times New Roman" w:hAnsi="Times New Roman" w:cs="Times New Roman"/>
          <w:i/>
          <w:sz w:val="28"/>
          <w:szCs w:val="28"/>
        </w:rPr>
        <w:t xml:space="preserve">Регулятивные УУД: </w:t>
      </w:r>
      <w:r w:rsidRPr="002238D8">
        <w:rPr>
          <w:rFonts w:ascii="Times New Roman" w:hAnsi="Times New Roman" w:cs="Times New Roman"/>
          <w:sz w:val="28"/>
          <w:szCs w:val="28"/>
        </w:rPr>
        <w:t>определять и формулировать цели деятельности с помощью учителя, учить высказывать своё предположение на основе работы с иллюстрацией, учится совместно с учителем давать оценку деятельности.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38D8">
        <w:rPr>
          <w:rFonts w:ascii="Times New Roman" w:hAnsi="Times New Roman" w:cs="Times New Roman"/>
          <w:i/>
          <w:sz w:val="28"/>
          <w:szCs w:val="28"/>
        </w:rPr>
        <w:t>Познавательные УУД</w:t>
      </w:r>
      <w:r w:rsidRPr="002238D8">
        <w:rPr>
          <w:rFonts w:ascii="Times New Roman" w:hAnsi="Times New Roman" w:cs="Times New Roman"/>
          <w:sz w:val="28"/>
          <w:szCs w:val="28"/>
        </w:rPr>
        <w:t>: добывать новые знания. используя свой жизненный опыт и информацию, полученную во время мероприятия, перерабатывать полученную информацию: делать выводы в результате совместной работы учащихся.</w:t>
      </w:r>
      <w:r w:rsidRPr="002238D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i/>
          <w:sz w:val="28"/>
          <w:szCs w:val="28"/>
        </w:rPr>
        <w:t>Коммуникативные УУД</w:t>
      </w:r>
      <w:r w:rsidRPr="002238D8">
        <w:rPr>
          <w:rFonts w:ascii="Times New Roman" w:hAnsi="Times New Roman" w:cs="Times New Roman"/>
          <w:sz w:val="28"/>
          <w:szCs w:val="28"/>
        </w:rPr>
        <w:t>: умение донести свою позицию до других: оформлять свою мысль в устной речи, слушать и понимать других, учится выполнять различные роли в группе.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238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38D8">
        <w:rPr>
          <w:rFonts w:ascii="Times New Roman" w:hAnsi="Times New Roman" w:cs="Times New Roman"/>
          <w:sz w:val="28"/>
          <w:szCs w:val="28"/>
        </w:rPr>
        <w:t>карта города Здоровейка, пиктограммы с видами спорта, плакат «Витамины», иллюстрация «Вредные продукты», пословицы на полосках бумаги, кроссворд «Овощи и фрукты», текст песни для каждого учащегося, воздушные шары, яблоки для всех учащихся.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Выход на тему мероприятия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Составление кластера «Здоровье»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Вступительное слово учителя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Игра «Дополни пословицу»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lastRenderedPageBreak/>
        <w:t>Физкультминутка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Игра «Угадай правило»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Парад витаминов (рассказ с элементами беседы)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Разгадывание кроссворда «Овощи и фрукты»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Рассказ учителя о режиме дня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Работа в группах. Составление синквейна.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Песня на мотив «Если добрый ты»</w:t>
      </w:r>
    </w:p>
    <w:p w:rsidR="002238D8" w:rsidRPr="002238D8" w:rsidRDefault="002238D8" w:rsidP="002238D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</w:t>
      </w:r>
      <w:r w:rsidRPr="002238D8">
        <w:rPr>
          <w:rFonts w:ascii="Times New Roman" w:hAnsi="Times New Roman" w:cs="Times New Roman"/>
          <w:b/>
          <w:i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Выход на тему мероприятия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На доске написана фраза: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Ты счастлив завтра, если думаешь о здоровье сегодня.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2238D8">
        <w:rPr>
          <w:rFonts w:ascii="Times New Roman" w:hAnsi="Times New Roman" w:cs="Times New Roman"/>
          <w:sz w:val="28"/>
          <w:szCs w:val="28"/>
        </w:rPr>
        <w:t xml:space="preserve">Прочитайте фразу, написанную на доске. Как вы её понимаете? О чём мы будем говорить с вами сегодня? Для чего нам это нужно? Это и будет целью нашего занятия.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Составление кластера «Здоровье»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Что для вас значит здоровье? Скажите одним словом (составление кластера)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Вступительное слово учителя.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Здоровье – неоценимое сокровище.  Забота о своём здоровье – это престижно и даже модно. Известные политики, актёры, музыканты собственным примером показывают, что здоровье – это гарантия успеха в жизни. Вот почему так важно научиться заботиться о нём. Я вас приглашаю отправиться </w:t>
      </w:r>
      <w:r w:rsidRPr="002238D8">
        <w:rPr>
          <w:rFonts w:ascii="Times New Roman" w:hAnsi="Times New Roman" w:cs="Times New Roman"/>
          <w:sz w:val="28"/>
          <w:szCs w:val="28"/>
        </w:rPr>
        <w:lastRenderedPageBreak/>
        <w:t>в интересное путешествие по городу Здоровейка, во время которого будем учиться беречь и укреплять своё здоровье.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. Наше путешествие мы начнём с улицы Активной.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Известна пословица: «Двигайся больше – проживёшь дольше». Физическая активность – это обязательное условие нормального функционирования организма человека. Движение помогает нашему организму быть здоровым – развивает мышцы, укрепляет сердце, нервы, сосуды. Школьники должны 1,5 часа в день выполнять физические упражнения. Если человек дружит с физкультурой, это оградит его от болезней и преждевременной старости.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38D8">
        <w:rPr>
          <w:rFonts w:ascii="Times New Roman" w:hAnsi="Times New Roman" w:cs="Times New Roman"/>
          <w:i/>
          <w:sz w:val="28"/>
          <w:szCs w:val="28"/>
        </w:rPr>
        <w:t>Правила движения в городе Здоровейка:</w:t>
      </w:r>
    </w:p>
    <w:p w:rsidR="002238D8" w:rsidRPr="002238D8" w:rsidRDefault="002238D8" w:rsidP="002238D8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Заниматься физическими упражнениями каждый день по 15 минут.</w:t>
      </w:r>
    </w:p>
    <w:p w:rsidR="002238D8" w:rsidRPr="002238D8" w:rsidRDefault="002238D8" w:rsidP="002238D8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Больше ходить пешком.</w:t>
      </w:r>
    </w:p>
    <w:p w:rsidR="002238D8" w:rsidRPr="002238D8" w:rsidRDefault="002238D8" w:rsidP="002238D8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Посещать уроки физкультуры, быть активными на них.</w:t>
      </w:r>
    </w:p>
    <w:p w:rsidR="002238D8" w:rsidRPr="002238D8" w:rsidRDefault="002238D8" w:rsidP="002238D8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Заниматься в спортивных секциях, участвовать в спортивных соревнованиях.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Игра «Дополни пословицу»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2238D8">
        <w:rPr>
          <w:rFonts w:ascii="Times New Roman" w:hAnsi="Times New Roman" w:cs="Times New Roman"/>
          <w:sz w:val="28"/>
          <w:szCs w:val="28"/>
        </w:rPr>
        <w:t>Я вам раздаю часть карты города Здоровейка, переверните её, соедините начало и конец пословицы. Объясните любую из пословиц:</w:t>
      </w:r>
    </w:p>
    <w:p w:rsidR="002238D8" w:rsidRPr="002238D8" w:rsidRDefault="002238D8" w:rsidP="002238D8">
      <w:pPr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Здоров будешь – всё ... </w:t>
      </w:r>
      <w:r w:rsidRPr="002238D8">
        <w:rPr>
          <w:rFonts w:ascii="Times New Roman" w:hAnsi="Times New Roman" w:cs="Times New Roman"/>
          <w:i/>
          <w:sz w:val="28"/>
          <w:szCs w:val="28"/>
        </w:rPr>
        <w:t>(добудешь)</w:t>
      </w:r>
    </w:p>
    <w:p w:rsidR="002238D8" w:rsidRPr="002238D8" w:rsidRDefault="002238D8" w:rsidP="002238D8">
      <w:pPr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Двигайся больше – проживёшь ... </w:t>
      </w:r>
      <w:r w:rsidRPr="002238D8">
        <w:rPr>
          <w:rFonts w:ascii="Times New Roman" w:hAnsi="Times New Roman" w:cs="Times New Roman"/>
          <w:i/>
          <w:sz w:val="28"/>
          <w:szCs w:val="28"/>
        </w:rPr>
        <w:t>(дольше)</w:t>
      </w:r>
    </w:p>
    <w:p w:rsidR="002238D8" w:rsidRPr="002238D8" w:rsidRDefault="002238D8" w:rsidP="002238D8">
      <w:pPr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Здоровье в порядке – спасибо ... </w:t>
      </w:r>
      <w:r w:rsidRPr="002238D8">
        <w:rPr>
          <w:rFonts w:ascii="Times New Roman" w:hAnsi="Times New Roman" w:cs="Times New Roman"/>
          <w:i/>
          <w:sz w:val="28"/>
          <w:szCs w:val="28"/>
        </w:rPr>
        <w:t>(зарядке)</w:t>
      </w:r>
    </w:p>
    <w:p w:rsidR="002238D8" w:rsidRPr="002238D8" w:rsidRDefault="002238D8" w:rsidP="002238D8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Для чего нам нужно движение в жизни?</w:t>
      </w:r>
    </w:p>
    <w:p w:rsidR="002238D8" w:rsidRPr="002238D8" w:rsidRDefault="002238D8" w:rsidP="002238D8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Что нужно делать обязательно ежедневно?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238D8">
        <w:rPr>
          <w:rFonts w:ascii="Times New Roman" w:hAnsi="Times New Roman" w:cs="Times New Roman"/>
          <w:sz w:val="28"/>
          <w:szCs w:val="28"/>
        </w:rPr>
        <w:t xml:space="preserve"> Раз, два, не ленись,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                  Физкультурою займись!</w:t>
      </w:r>
    </w:p>
    <w:p w:rsidR="002238D8" w:rsidRPr="002238D8" w:rsidRDefault="002238D8" w:rsidP="002238D8">
      <w:pPr>
        <w:spacing w:before="120" w:after="12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lastRenderedPageBreak/>
        <w:t xml:space="preserve">  День начни свой с физзарядки –</w:t>
      </w:r>
    </w:p>
    <w:p w:rsidR="002238D8" w:rsidRPr="002238D8" w:rsidRDefault="002238D8" w:rsidP="002238D8">
      <w:pPr>
        <w:spacing w:before="120" w:after="12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  Будешь ты всегда в порядке!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Мы с вами на площади Спортивной.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Встаём. А какие виды спорта вы знаете? Все спортсмены делают разминку перед тренировкой. Мы с вами тоже её сделаем. Делайте то, что я говорю, а не показываю. А теперь займёмся спортом. Я буду показывать вам картинки с определённым видом спорта, а вы делаете упражнения, характерные для каждого из видов Молодцы, вы хорошо знаете виды спорта. А кто у вас в классе занимается спортом? Каким? (раздать фрагмент карты площади)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2238D8">
        <w:rPr>
          <w:rFonts w:ascii="Times New Roman" w:hAnsi="Times New Roman" w:cs="Times New Roman"/>
          <w:sz w:val="28"/>
          <w:szCs w:val="28"/>
        </w:rPr>
        <w:t>Дальше мы попадаем на проспект Чистюль.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Вода – источник жизни на Земле. Её пьют, с ней готовят пищу, в ней плавают, ею любуются. Воду используют для закаливания, при обтирании, обливании, купании. Человеку ежедневно нужно употреблять до </w:t>
      </w:r>
      <w:smartTag w:uri="urn:schemas-microsoft-com:office:smarttags" w:element="metricconverter">
        <w:smartTagPr>
          <w:attr w:name="ProductID" w:val="2 л"/>
        </w:smartTagPr>
        <w:r w:rsidRPr="002238D8">
          <w:rPr>
            <w:rFonts w:ascii="Times New Roman" w:hAnsi="Times New Roman" w:cs="Times New Roman"/>
            <w:sz w:val="28"/>
            <w:szCs w:val="28"/>
          </w:rPr>
          <w:t>2 л</w:t>
        </w:r>
      </w:smartTag>
      <w:r w:rsidRPr="002238D8">
        <w:rPr>
          <w:rFonts w:ascii="Times New Roman" w:hAnsi="Times New Roman" w:cs="Times New Roman"/>
          <w:sz w:val="28"/>
          <w:szCs w:val="28"/>
        </w:rPr>
        <w:t xml:space="preserve"> воды в день. Очень важно соблюдать правила личной гигиены. Какие это правила? </w:t>
      </w:r>
      <w:r w:rsidRPr="002238D8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Игра «Угадай правило»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Я вам сейчас буду показывать правила гигиены, а вы повторяйте за мной и угадывайте эти правила.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38D8">
        <w:rPr>
          <w:rFonts w:ascii="Times New Roman" w:hAnsi="Times New Roman" w:cs="Times New Roman"/>
          <w:i/>
          <w:sz w:val="28"/>
          <w:szCs w:val="28"/>
        </w:rPr>
        <w:t>Правила гигиены:</w:t>
      </w:r>
    </w:p>
    <w:p w:rsidR="002238D8" w:rsidRPr="002238D8" w:rsidRDefault="002238D8" w:rsidP="002238D8">
      <w:pPr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Мыть руки с мылом. Когда? (после посещения туалета, перед едой, после улицы, кошек, собак и т.д.)</w:t>
      </w:r>
    </w:p>
    <w:p w:rsidR="002238D8" w:rsidRPr="002238D8" w:rsidRDefault="002238D8" w:rsidP="002238D8">
      <w:pPr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Регулярно стричь ногти: на руках 1 раз в неделю, на ногах – 1 раз в 2-3 недели.</w:t>
      </w:r>
    </w:p>
    <w:p w:rsidR="002238D8" w:rsidRPr="002238D8" w:rsidRDefault="002238D8" w:rsidP="002238D8">
      <w:pPr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Чистить зубы, умываться.</w:t>
      </w:r>
    </w:p>
    <w:p w:rsidR="002238D8" w:rsidRPr="002238D8" w:rsidRDefault="002238D8" w:rsidP="002238D8">
      <w:pPr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Расчёсываться.</w:t>
      </w:r>
    </w:p>
    <w:p w:rsidR="002238D8" w:rsidRPr="002238D8" w:rsidRDefault="002238D8" w:rsidP="002238D8">
      <w:pPr>
        <w:numPr>
          <w:ilvl w:val="1"/>
          <w:numId w:val="3"/>
        </w:numPr>
        <w:tabs>
          <w:tab w:val="clear" w:pos="1440"/>
          <w:tab w:val="num" w:pos="360"/>
        </w:tabs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Назовите помощников Мойдодыра из сказки 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8D8">
        <w:rPr>
          <w:rFonts w:ascii="Times New Roman" w:hAnsi="Times New Roman" w:cs="Times New Roman"/>
          <w:sz w:val="28"/>
          <w:szCs w:val="28"/>
        </w:rPr>
        <w:t>Чуковского «Мойдодыр». (Мыло, мочалка, полотенце, зубной порошок, гребешок)</w:t>
      </w:r>
    </w:p>
    <w:p w:rsidR="002238D8" w:rsidRPr="002238D8" w:rsidRDefault="002238D8" w:rsidP="002238D8">
      <w:pPr>
        <w:numPr>
          <w:ilvl w:val="1"/>
          <w:numId w:val="3"/>
        </w:numPr>
        <w:tabs>
          <w:tab w:val="clear" w:pos="1440"/>
          <w:tab w:val="num" w:pos="360"/>
        </w:tabs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lastRenderedPageBreak/>
        <w:t xml:space="preserve">Какой совет в сказке К. Чуковского «Мойдодыр» давал умывальник? </w:t>
      </w:r>
      <w:r w:rsidRPr="002238D8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238D8" w:rsidRPr="002238D8" w:rsidRDefault="002238D8" w:rsidP="002238D8">
      <w:pPr>
        <w:numPr>
          <w:ilvl w:val="1"/>
          <w:numId w:val="3"/>
        </w:numPr>
        <w:tabs>
          <w:tab w:val="clear" w:pos="1440"/>
          <w:tab w:val="num" w:pos="360"/>
        </w:tabs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Давайте вместе со мной хором вспоминаем слова умывальника: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Да здравствует мыло душистое,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 полотенце пушистое,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 зубной порошок,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 густой гребешок!</w:t>
      </w:r>
    </w:p>
    <w:p w:rsid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Давайте же мыться, плескаться,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Купаться, нырять, кувыркаться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 ушате, в корыте, в лохани,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 реке, в ручейке, в океане.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 в ванне, и в бане,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Всегда и везде –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Вечная слава воде!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Раздать фрагмент карты проспект Чистюль,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238D8">
        <w:rPr>
          <w:rFonts w:ascii="Times New Roman" w:hAnsi="Times New Roman" w:cs="Times New Roman"/>
          <w:sz w:val="28"/>
          <w:szCs w:val="28"/>
        </w:rPr>
        <w:t xml:space="preserve"> А теперь мы отправляемся в переулок Витаминный.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Для здоровья очень важно правильное питание. Рацион школьников должен содержать витамины, так как они повышают сопротивляемость организма к инфекционным заболеваниям (иммунитет). Поэтому нужно употреблять зелень, фрукты, овощи и фруктовые соки.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Парад витаминов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-На доске вывешивается плакат «Витамины»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238D8">
        <w:rPr>
          <w:rFonts w:ascii="Times New Roman" w:hAnsi="Times New Roman" w:cs="Times New Roman"/>
          <w:sz w:val="28"/>
          <w:szCs w:val="28"/>
        </w:rPr>
        <w:t xml:space="preserve"> Внимательно рассмотрите иллюстрацию.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lastRenderedPageBreak/>
        <w:t>- В каких продуктах содержится витамин А? (Печень, мясо сыр, дыня, морковь, персик, абрикос, картофель, рыба, яйца)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Витамин А. </w:t>
      </w:r>
      <w:r w:rsidRPr="002238D8">
        <w:rPr>
          <w:rFonts w:ascii="Times New Roman" w:hAnsi="Times New Roman" w:cs="Times New Roman"/>
          <w:sz w:val="28"/>
          <w:szCs w:val="28"/>
        </w:rPr>
        <w:t xml:space="preserve"> Влияет на рост детского организма, необходим для зрения, здоровья кожи, волос, повышает иммунитет.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Витамин В. </w:t>
      </w:r>
      <w:r w:rsidRPr="002238D8">
        <w:rPr>
          <w:rFonts w:ascii="Times New Roman" w:hAnsi="Times New Roman" w:cs="Times New Roman"/>
          <w:sz w:val="28"/>
          <w:szCs w:val="28"/>
        </w:rPr>
        <w:t xml:space="preserve">К витаминам группы В </w:t>
      </w:r>
      <w:r>
        <w:rPr>
          <w:rFonts w:ascii="Times New Roman" w:hAnsi="Times New Roman" w:cs="Times New Roman"/>
          <w:sz w:val="28"/>
          <w:szCs w:val="28"/>
        </w:rPr>
        <w:t>относя</w:t>
      </w:r>
      <w:r w:rsidRPr="002238D8">
        <w:rPr>
          <w:rFonts w:ascii="Times New Roman" w:hAnsi="Times New Roman" w:cs="Times New Roman"/>
          <w:sz w:val="28"/>
          <w:szCs w:val="28"/>
        </w:rPr>
        <w:t>тся несколько витаминов В</w:t>
      </w:r>
      <w:r w:rsidRPr="002238D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2238D8">
        <w:rPr>
          <w:rFonts w:ascii="Times New Roman" w:hAnsi="Times New Roman" w:cs="Times New Roman"/>
          <w:sz w:val="28"/>
          <w:szCs w:val="28"/>
        </w:rPr>
        <w:t>, В</w:t>
      </w:r>
      <w:r w:rsidRPr="002238D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238D8">
        <w:rPr>
          <w:rFonts w:ascii="Times New Roman" w:hAnsi="Times New Roman" w:cs="Times New Roman"/>
          <w:sz w:val="28"/>
          <w:szCs w:val="28"/>
        </w:rPr>
        <w:t>, В</w:t>
      </w:r>
      <w:r w:rsidRPr="002238D8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2238D8">
        <w:rPr>
          <w:rFonts w:ascii="Times New Roman" w:hAnsi="Times New Roman" w:cs="Times New Roman"/>
          <w:sz w:val="28"/>
          <w:szCs w:val="28"/>
        </w:rPr>
        <w:t>, В</w:t>
      </w:r>
      <w:r w:rsidRPr="002238D8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2238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В каких продуктах содержатся витамины группы В? (овсянка, горох, мясо, молоко, чёрный хлеб)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Витамины группы В необходимы для нормальной деятельности нервной системы, сердца, нормального состояния кожи.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-В каких продуктах содержится витамин С? (апельсины, яблоки, лимон, картофель, капуста, шиповник)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Витамин С. </w:t>
      </w:r>
      <w:r w:rsidRPr="002238D8">
        <w:rPr>
          <w:rFonts w:ascii="Times New Roman" w:hAnsi="Times New Roman" w:cs="Times New Roman"/>
          <w:sz w:val="28"/>
          <w:szCs w:val="28"/>
        </w:rPr>
        <w:t xml:space="preserve">Принимает участие в образовании энергии в клетках, помогает организму бороться с инфекциями.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В каких продуктах содержится витамин Д? (Масло, молоко, рыба, под действием солнца в коже человека появляется вещество, способное превращаться в витамин Д)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Витамин Д.</w:t>
      </w:r>
      <w:r w:rsidRPr="002238D8">
        <w:rPr>
          <w:rFonts w:ascii="Times New Roman" w:hAnsi="Times New Roman" w:cs="Times New Roman"/>
          <w:sz w:val="28"/>
          <w:szCs w:val="28"/>
        </w:rPr>
        <w:t xml:space="preserve"> Помогает росту и формированию костей скелета и зубов. 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А в этих продуктах какие витамины содержатся? К какой группе витаминов их можно отнести? (Показ картинки с вредными продуктами)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У жителей города Здоровейка есть правила рационального питания. Может вы знаете их?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38D8">
        <w:rPr>
          <w:rFonts w:ascii="Times New Roman" w:hAnsi="Times New Roman" w:cs="Times New Roman"/>
          <w:i/>
          <w:sz w:val="28"/>
          <w:szCs w:val="28"/>
        </w:rPr>
        <w:t>Правила питания:</w:t>
      </w:r>
    </w:p>
    <w:p w:rsidR="002238D8" w:rsidRPr="002238D8" w:rsidRDefault="002238D8" w:rsidP="002238D8">
      <w:pPr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Питаться нужно только свежими продуктами.</w:t>
      </w:r>
    </w:p>
    <w:p w:rsidR="002238D8" w:rsidRPr="002238D8" w:rsidRDefault="002238D8" w:rsidP="002238D8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Питание должно состоять из разнообразных продуктов.</w:t>
      </w:r>
    </w:p>
    <w:p w:rsidR="002238D8" w:rsidRPr="002238D8" w:rsidRDefault="002238D8" w:rsidP="002238D8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lastRenderedPageBreak/>
        <w:t>Питание должно быть регулярным (в одно и то же время) и равномерным, последний прием пищи должен быть не позднее, чем за 2-3 часа до сна.</w:t>
      </w:r>
    </w:p>
    <w:p w:rsidR="002238D8" w:rsidRPr="002238D8" w:rsidRDefault="002238D8" w:rsidP="002238D8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Раздаю фрагмент карты переулок Витаминный,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В банане и йогурте,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 горстке малины –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Повсюду чудесные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Есть витамины.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Они берегут нас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От всяких болезней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Чем больше их в пище,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Тем пища полезней.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Разгадывание кроссворда «Овощи и фрукты»</w:t>
      </w:r>
      <w:r w:rsidRPr="002238D8">
        <w:rPr>
          <w:rFonts w:ascii="Times New Roman" w:hAnsi="Times New Roman" w:cs="Times New Roman"/>
          <w:sz w:val="28"/>
          <w:szCs w:val="28"/>
        </w:rPr>
        <w:t xml:space="preserve"> (Приложение 2)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238D8">
        <w:rPr>
          <w:rFonts w:ascii="Times New Roman" w:hAnsi="Times New Roman" w:cs="Times New Roman"/>
          <w:sz w:val="28"/>
          <w:szCs w:val="28"/>
        </w:rPr>
        <w:t xml:space="preserve"> Мы с вами выходим на бульвар Режима.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Рассказ учителя о режиме дня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Велика роль режима дня. Работоспособность человека связана с тщательным распределением времени. 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Что означает соблюдать режим? (Ответы детей)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Ежедневный режим означает умение правильно распределять время для работы и отдыха. При четком чередовании труда и отдыха результаты более продуктивны. Труд и отдых дополняют друг друга.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Я уверена, что вы все соблюдаете режим дня.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Мы здоровьем дорожим,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Соблюдаем все режим.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lastRenderedPageBreak/>
        <w:t xml:space="preserve">В час положенный ложимся,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 час положенный встаем.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Нам болезни нипочем!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238D8">
        <w:rPr>
          <w:rFonts w:ascii="Times New Roman" w:hAnsi="Times New Roman" w:cs="Times New Roman"/>
          <w:sz w:val="28"/>
          <w:szCs w:val="28"/>
        </w:rPr>
        <w:t xml:space="preserve"> Следующая наша остановка в городе Здоровейка – это проезд Творчества.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Работа в группах.</w:t>
      </w:r>
      <w:r w:rsidRPr="002238D8">
        <w:rPr>
          <w:rFonts w:ascii="Times New Roman" w:hAnsi="Times New Roman" w:cs="Times New Roman"/>
          <w:sz w:val="28"/>
          <w:szCs w:val="28"/>
        </w:rPr>
        <w:t xml:space="preserve"> </w:t>
      </w:r>
      <w:r w:rsidRPr="002238D8">
        <w:rPr>
          <w:rFonts w:ascii="Times New Roman" w:hAnsi="Times New Roman" w:cs="Times New Roman"/>
          <w:b/>
          <w:sz w:val="28"/>
          <w:szCs w:val="28"/>
        </w:rPr>
        <w:t>Составление синквейна «Здоровье».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Здоровье 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Крепкое, хорошее.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Укрепляет, исцеляет, вдохновляет.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Здоровье – драгоценное сокровище.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Счастливый человек.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238D8">
        <w:rPr>
          <w:rFonts w:ascii="Times New Roman" w:hAnsi="Times New Roman" w:cs="Times New Roman"/>
          <w:sz w:val="28"/>
          <w:szCs w:val="28"/>
        </w:rPr>
        <w:t xml:space="preserve"> И заканчиваем мы наше путешествие на площади Спортивной.   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 xml:space="preserve">Подвижные игры 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А сейчас мы проверим насколько вы ловкие и умелые – мы будем играть.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Игра 1. «Делай наоборот»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Дети построены с шеренгу. Учитель показывает упражнения, игроки должны выполнить его в противоположную сторону. Перепутавший движения делает шаг назад.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Игра 2. «Меткость» 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Класс делится на 2 команды. У каждой команды по 10 воздушных шаров. Побеждает та команды, которая больше и быстрее всех соберет хвостики от них. Лопать шарики можно разными частями тела.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Учитель: Мы с вами сегодня путешествовали по городу Здоровейка. Вспомнили правила здоровья, что-то узнали для себя новое.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Что же такое здоровье?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- Что нужно делать, чтобы быть здоровыми? 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Какие правила питания вы знаете?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Что такое режим дня? Для чего его нужно соблюдать?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Песня на мотив «Если добрый ты».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Дети поют песню (Приложение 3)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В конце мероприятия каждый учащийся получает яблоко.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- А это вам как источник витаминов. Будьте здоровы!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2238D8" w:rsidRPr="002238D8" w:rsidRDefault="002238D8" w:rsidP="002238D8">
      <w:pPr>
        <w:tabs>
          <w:tab w:val="left" w:pos="360"/>
        </w:tabs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1. Я познаю мир: Дет. энцикл.:Медицина. – М.:ТКО «АСТ», 1996</w:t>
      </w:r>
    </w:p>
    <w:p w:rsidR="002238D8" w:rsidRPr="002238D8" w:rsidRDefault="002238D8" w:rsidP="002238D8">
      <w:pPr>
        <w:tabs>
          <w:tab w:val="left" w:pos="360"/>
        </w:tabs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2. В.Т. Гридина, О.В. Завязкин. Чудо-мир загадок и пословиц. – Донецк:ООО ПКФ «БАО», 2009</w:t>
      </w:r>
    </w:p>
    <w:p w:rsidR="002238D8" w:rsidRPr="002238D8" w:rsidRDefault="002238D8" w:rsidP="002238D8">
      <w:pPr>
        <w:tabs>
          <w:tab w:val="left" w:pos="360"/>
        </w:tabs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3. Минскин Е.М. Игры и развлечения в группе продленного дня. – М.: Просвещение, 1983</w:t>
      </w:r>
    </w:p>
    <w:p w:rsidR="002238D8" w:rsidRPr="002238D8" w:rsidRDefault="002238D8" w:rsidP="002238D8">
      <w:pPr>
        <w:tabs>
          <w:tab w:val="left" w:pos="360"/>
        </w:tabs>
        <w:spacing w:before="120" w:after="120" w:line="360" w:lineRule="auto"/>
        <w:rPr>
          <w:rFonts w:ascii="Times New Roman" w:hAnsi="Times New Roman" w:cs="Times New Roman"/>
          <w:sz w:val="28"/>
          <w:szCs w:val="28"/>
        </w:rPr>
        <w:sectPr w:rsidR="002238D8" w:rsidRPr="002238D8" w:rsidSect="00CD478E">
          <w:footerReference w:type="even" r:id="rId7"/>
          <w:footerReference w:type="default" r:id="rId8"/>
          <w:pgSz w:w="11906" w:h="16838"/>
          <w:pgMar w:top="1134" w:right="850" w:bottom="1134" w:left="1701" w:header="709" w:footer="346" w:gutter="0"/>
          <w:cols w:space="708"/>
          <w:docGrid w:linePitch="381"/>
        </w:sectPr>
      </w:pPr>
      <w:r w:rsidRPr="002238D8">
        <w:rPr>
          <w:rFonts w:ascii="Times New Roman" w:hAnsi="Times New Roman" w:cs="Times New Roman"/>
          <w:sz w:val="28"/>
          <w:szCs w:val="28"/>
        </w:rPr>
        <w:t>4. Коростелев Н.Б. 50 уроков здоровья для маленьких и больших. – М.: Дет.лит., 1991.</w:t>
      </w:r>
    </w:p>
    <w:p w:rsidR="002238D8" w:rsidRPr="002238D8" w:rsidRDefault="002238D8" w:rsidP="002238D8">
      <w:pPr>
        <w:tabs>
          <w:tab w:val="left" w:pos="360"/>
        </w:tabs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-401955</wp:posOffset>
            </wp:positionH>
            <wp:positionV relativeFrom="paragraph">
              <wp:posOffset>-817245</wp:posOffset>
            </wp:positionV>
            <wp:extent cx="10515600" cy="7492365"/>
            <wp:effectExtent l="0" t="0" r="0" b="0"/>
            <wp:wrapNone/>
            <wp:docPr id="1" name="Рисунок 1" descr="скан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00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0" cy="749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38D8" w:rsidRPr="002238D8" w:rsidRDefault="002238D8" w:rsidP="002238D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  <w:sectPr w:rsidR="002238D8" w:rsidRPr="002238D8" w:rsidSect="002F588F">
          <w:pgSz w:w="16838" w:h="11906" w:orient="landscape"/>
          <w:pgMar w:top="1418" w:right="851" w:bottom="851" w:left="851" w:header="709" w:footer="346" w:gutter="0"/>
          <w:cols w:space="708"/>
          <w:docGrid w:linePitch="360"/>
        </w:sectPr>
      </w:pPr>
    </w:p>
    <w:p w:rsidR="002238D8" w:rsidRPr="002238D8" w:rsidRDefault="002238D8" w:rsidP="002238D8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238D8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</w:t>
      </w: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r w:rsidRPr="002238D8">
        <w:rPr>
          <w:rFonts w:ascii="Times New Roman" w:hAnsi="Times New Roman" w:cs="Times New Roman"/>
          <w:b/>
          <w:sz w:val="28"/>
          <w:szCs w:val="28"/>
          <w:u w:val="single"/>
        </w:rPr>
        <w:t>Кроссворд «Овощи и фрукты»</w:t>
      </w:r>
    </w:p>
    <w:p w:rsidR="002238D8" w:rsidRPr="002238D8" w:rsidRDefault="002238D8" w:rsidP="002238D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  <w:tcBorders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  <w:tcBorders>
              <w:top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D8" w:rsidRPr="002238D8" w:rsidTr="00247E67">
        <w:trPr>
          <w:trHeight w:val="454"/>
        </w:trPr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2238D8" w:rsidRPr="002238D8" w:rsidRDefault="002238D8" w:rsidP="00223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38D8" w:rsidRPr="002238D8" w:rsidRDefault="002238D8" w:rsidP="002238D8">
      <w:pPr>
        <w:pStyle w:val="a3"/>
        <w:keepNext/>
        <w:spacing w:line="360" w:lineRule="auto"/>
        <w:rPr>
          <w:sz w:val="28"/>
          <w:szCs w:val="28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38D8" w:rsidRPr="002238D8" w:rsidRDefault="002238D8" w:rsidP="002238D8">
      <w:pPr>
        <w:pStyle w:val="a3"/>
        <w:keepNext/>
        <w:spacing w:line="360" w:lineRule="auto"/>
        <w:rPr>
          <w:sz w:val="28"/>
          <w:szCs w:val="28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 горизонтали:</w:t>
      </w:r>
      <w:r w:rsidRPr="002238D8">
        <w:rPr>
          <w:rFonts w:ascii="Times New Roman" w:hAnsi="Times New Roman" w:cs="Times New Roman"/>
          <w:sz w:val="28"/>
          <w:szCs w:val="28"/>
        </w:rPr>
        <w:t xml:space="preserve"> 1. Закутан ребёнок в сто пелёнок. 2. Этот овощ как головка, в ней зубцы засели ловко, как мы зубчик очищаем, всех микробов убиваем. 3. На ветвях висят шары, посинели от жары. 4. Плод душистый и пушистый, а серёдка у плода, словно камень, тверда. 5. Круглобока, желтолица, может с солнышком сравниться, а душистая какая, мякоть сладкая такая. 6. Он никогда и никого не обижал на свете, однако плачут от него и взрослые и дети.</w:t>
      </w: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8D8" w:rsidRPr="002238D8" w:rsidRDefault="002238D8" w:rsidP="00223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  <w:u w:val="single"/>
        </w:rPr>
        <w:t>По вертикали:</w:t>
      </w:r>
      <w:r w:rsidRPr="002238D8">
        <w:rPr>
          <w:rFonts w:ascii="Times New Roman" w:hAnsi="Times New Roman" w:cs="Times New Roman"/>
          <w:sz w:val="28"/>
          <w:szCs w:val="28"/>
        </w:rPr>
        <w:t xml:space="preserve"> 1. Сочный плод из южных стран, светло-золотой кафтан. 2. Сладка, вкусна, собой красна. Без неё – все знают – борща не бывает. 3. Красная мышка с белым хвостиком в норке сидит под зелёным кустом. 4. Кислое и сладкое с кожицею гладкою, сочное, душистое, с мякотью лучистою.</w:t>
      </w:r>
    </w:p>
    <w:p w:rsidR="002238D8" w:rsidRPr="002238D8" w:rsidRDefault="002238D8" w:rsidP="002238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38D8" w:rsidRPr="002238D8" w:rsidRDefault="002238D8" w:rsidP="002238D8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8D8" w:rsidRPr="002238D8" w:rsidRDefault="002238D8" w:rsidP="002238D8">
      <w:pPr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  <w:u w:val="single"/>
        </w:rPr>
        <w:t>Ответы</w:t>
      </w:r>
    </w:p>
    <w:p w:rsidR="002238D8" w:rsidRPr="002238D8" w:rsidRDefault="002238D8" w:rsidP="002238D8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  <w:u w:val="single"/>
        </w:rPr>
        <w:t>По горизонтали:</w:t>
      </w:r>
      <w:r w:rsidRPr="002238D8">
        <w:rPr>
          <w:rFonts w:ascii="Times New Roman" w:hAnsi="Times New Roman" w:cs="Times New Roman"/>
          <w:sz w:val="28"/>
          <w:szCs w:val="28"/>
        </w:rPr>
        <w:t xml:space="preserve"> 1. Капуста. 2. Чеснок. 3. Слива. 4. Персик. 5. Дыня. 6.Лук.</w:t>
      </w:r>
    </w:p>
    <w:p w:rsidR="002238D8" w:rsidRPr="002238D8" w:rsidRDefault="002238D8" w:rsidP="002238D8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sz w:val="28"/>
          <w:szCs w:val="28"/>
          <w:u w:val="single"/>
        </w:rPr>
        <w:t>По вертикали:</w:t>
      </w:r>
      <w:r w:rsidRPr="002238D8">
        <w:rPr>
          <w:rFonts w:ascii="Times New Roman" w:hAnsi="Times New Roman" w:cs="Times New Roman"/>
          <w:sz w:val="28"/>
          <w:szCs w:val="28"/>
        </w:rPr>
        <w:t xml:space="preserve"> 1. Абрикос. 2. Свёкла. 3. Редис. 4. Яблоко.</w:t>
      </w: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238D8" w:rsidRPr="002238D8" w:rsidRDefault="002238D8" w:rsidP="002238D8">
      <w:pPr>
        <w:spacing w:before="120" w:after="12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:rsidR="002238D8" w:rsidRPr="002238D8" w:rsidRDefault="002238D8" w:rsidP="002238D8">
      <w:pPr>
        <w:tabs>
          <w:tab w:val="left" w:pos="4200"/>
        </w:tabs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Песня на мотив «Если добрый ты»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8D8">
        <w:rPr>
          <w:rFonts w:ascii="Times New Roman" w:hAnsi="Times New Roman" w:cs="Times New Roman"/>
          <w:sz w:val="28"/>
          <w:szCs w:val="28"/>
        </w:rPr>
        <w:t>- слова М.С. Пляцковский, музыка Б.И. Савельев.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Встань скорей, когда новый день пришел, 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 не надо зря охать!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Если бодрый ты – это хорошо, 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А когда наоборот – плохо!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Чистые всегда руки и лицо, 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И на форме ни складки.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Если чистый ты – будешь молодцом, 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А когда наоборот – гадким!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О здоровье мы, все до одного, 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>Будем помнить с лет юных.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Ведь здоровым быть – это так легко, </w:t>
      </w:r>
    </w:p>
    <w:p w:rsidR="002238D8" w:rsidRPr="002238D8" w:rsidRDefault="002238D8" w:rsidP="002238D8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А когда наоборот – трудно!     </w:t>
      </w:r>
    </w:p>
    <w:p w:rsidR="002238D8" w:rsidRPr="002238D8" w:rsidRDefault="002238D8" w:rsidP="002238D8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4B0" w:rsidRPr="002238D8" w:rsidRDefault="000A24B0" w:rsidP="002238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38D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sectPr w:rsidR="000A24B0" w:rsidRPr="00223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E5B" w:rsidRDefault="00D12E5B">
      <w:pPr>
        <w:spacing w:after="0" w:line="240" w:lineRule="auto"/>
      </w:pPr>
      <w:r>
        <w:separator/>
      </w:r>
    </w:p>
  </w:endnote>
  <w:endnote w:type="continuationSeparator" w:id="0">
    <w:p w:rsidR="00D12E5B" w:rsidRDefault="00D1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6EB" w:rsidRDefault="002238D8" w:rsidP="00591FD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F16EB" w:rsidRDefault="00D12E5B" w:rsidP="007F16EB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6EB" w:rsidRPr="007F16EB" w:rsidRDefault="002238D8" w:rsidP="00591FDE">
    <w:pPr>
      <w:pStyle w:val="a4"/>
      <w:framePr w:wrap="around" w:vAnchor="text" w:hAnchor="margin" w:xAlign="right" w:y="1"/>
      <w:rPr>
        <w:rStyle w:val="a6"/>
        <w:sz w:val="24"/>
      </w:rPr>
    </w:pPr>
    <w:r w:rsidRPr="007F16EB">
      <w:rPr>
        <w:rStyle w:val="a6"/>
        <w:sz w:val="24"/>
      </w:rPr>
      <w:fldChar w:fldCharType="begin"/>
    </w:r>
    <w:r w:rsidRPr="007F16EB">
      <w:rPr>
        <w:rStyle w:val="a6"/>
        <w:sz w:val="24"/>
      </w:rPr>
      <w:instrText xml:space="preserve">PAGE  </w:instrText>
    </w:r>
    <w:r w:rsidRPr="007F16EB">
      <w:rPr>
        <w:rStyle w:val="a6"/>
        <w:sz w:val="24"/>
      </w:rPr>
      <w:fldChar w:fldCharType="separate"/>
    </w:r>
    <w:r w:rsidR="00207806">
      <w:rPr>
        <w:rStyle w:val="a6"/>
        <w:noProof/>
        <w:sz w:val="24"/>
      </w:rPr>
      <w:t>14</w:t>
    </w:r>
    <w:r w:rsidRPr="007F16EB">
      <w:rPr>
        <w:rStyle w:val="a6"/>
        <w:sz w:val="24"/>
      </w:rPr>
      <w:fldChar w:fldCharType="end"/>
    </w:r>
  </w:p>
  <w:p w:rsidR="007F16EB" w:rsidRDefault="00D12E5B" w:rsidP="007F16E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E5B" w:rsidRDefault="00D12E5B">
      <w:pPr>
        <w:spacing w:after="0" w:line="240" w:lineRule="auto"/>
      </w:pPr>
      <w:r>
        <w:separator/>
      </w:r>
    </w:p>
  </w:footnote>
  <w:footnote w:type="continuationSeparator" w:id="0">
    <w:p w:rsidR="00D12E5B" w:rsidRDefault="00D1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35A58"/>
    <w:multiLevelType w:val="hybridMultilevel"/>
    <w:tmpl w:val="39B41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C83096"/>
    <w:multiLevelType w:val="hybridMultilevel"/>
    <w:tmpl w:val="61E4EC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0B1AB2"/>
    <w:multiLevelType w:val="hybridMultilevel"/>
    <w:tmpl w:val="3A7E8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80487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4D31AD2"/>
    <w:multiLevelType w:val="hybridMultilevel"/>
    <w:tmpl w:val="39D4D0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B0"/>
    <w:rsid w:val="000A24B0"/>
    <w:rsid w:val="001212BE"/>
    <w:rsid w:val="00187FB0"/>
    <w:rsid w:val="00207806"/>
    <w:rsid w:val="002238D8"/>
    <w:rsid w:val="00414ADA"/>
    <w:rsid w:val="00D12E5B"/>
    <w:rsid w:val="00FC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85F6B-E0BD-43C4-9D70-B505A4C1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238D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footer"/>
    <w:basedOn w:val="a"/>
    <w:link w:val="a5"/>
    <w:rsid w:val="002238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2238D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page number"/>
    <w:basedOn w:val="a0"/>
    <w:rsid w:val="002238D8"/>
  </w:style>
  <w:style w:type="character" w:styleId="a7">
    <w:name w:val="Strong"/>
    <w:uiPriority w:val="22"/>
    <w:qFormat/>
    <w:rsid w:val="00223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2021-07-12T12:58:00Z</dcterms:created>
  <dcterms:modified xsi:type="dcterms:W3CDTF">2021-11-28T11:55:00Z</dcterms:modified>
</cp:coreProperties>
</file>