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CF6" w:rsidRPr="00653BAC" w:rsidRDefault="007E3CF6" w:rsidP="007E3C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color w:val="000000"/>
          <w:kern w:val="1"/>
          <w:sz w:val="28"/>
          <w:szCs w:val="24"/>
          <w:lang w:eastAsia="hi-IN" w:bidi="hi-IN"/>
        </w:rPr>
      </w:pPr>
      <w:r w:rsidRPr="00653BAC">
        <w:rPr>
          <w:rFonts w:ascii="Times New Roman" w:eastAsia="SimSun" w:hAnsi="Times New Roman" w:cs="Mangal"/>
          <w:color w:val="000000"/>
          <w:kern w:val="1"/>
          <w:sz w:val="28"/>
          <w:szCs w:val="24"/>
          <w:lang w:eastAsia="hi-IN" w:bidi="hi-IN"/>
        </w:rPr>
        <w:t>Министерство образования и науки Челябинской области</w:t>
      </w:r>
    </w:p>
    <w:p w:rsidR="007E3CF6" w:rsidRPr="00653BAC" w:rsidRDefault="007E3CF6" w:rsidP="007E3CF6">
      <w:pPr>
        <w:widowControl w:val="0"/>
        <w:suppressAutoHyphens/>
        <w:spacing w:after="0" w:line="200" w:lineRule="atLeast"/>
        <w:jc w:val="center"/>
        <w:rPr>
          <w:rFonts w:ascii="Times New Roman" w:eastAsia="SimSun" w:hAnsi="Times New Roman" w:cs="Mangal"/>
          <w:color w:val="000000"/>
          <w:kern w:val="1"/>
          <w:sz w:val="28"/>
          <w:szCs w:val="24"/>
          <w:lang w:eastAsia="hi-IN" w:bidi="hi-IN"/>
        </w:rPr>
      </w:pPr>
      <w:r w:rsidRPr="00653BAC">
        <w:rPr>
          <w:rFonts w:ascii="Times New Roman" w:eastAsia="SimSun" w:hAnsi="Times New Roman" w:cs="Mangal"/>
          <w:color w:val="000000"/>
          <w:kern w:val="1"/>
          <w:sz w:val="28"/>
          <w:szCs w:val="24"/>
          <w:lang w:eastAsia="hi-IN" w:bidi="hi-IN"/>
        </w:rPr>
        <w:t>Государственное бюджетное профессиональное образовательное учреждение</w:t>
      </w:r>
    </w:p>
    <w:p w:rsidR="007E3CF6" w:rsidRPr="00653BAC" w:rsidRDefault="007E3CF6" w:rsidP="007E3C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Arial"/>
          <w:b/>
          <w:bCs/>
          <w:color w:val="000000"/>
          <w:kern w:val="1"/>
          <w:sz w:val="28"/>
          <w:szCs w:val="24"/>
          <w:lang w:eastAsia="hi-IN" w:bidi="hi-IN"/>
        </w:rPr>
      </w:pPr>
      <w:r w:rsidRPr="00653BAC">
        <w:rPr>
          <w:rFonts w:ascii="Times New Roman" w:eastAsia="SimSun" w:hAnsi="Times New Roman" w:cs="Arial"/>
          <w:b/>
          <w:bCs/>
          <w:color w:val="000000"/>
          <w:kern w:val="1"/>
          <w:sz w:val="28"/>
          <w:szCs w:val="24"/>
          <w:lang w:eastAsia="hi-IN" w:bidi="hi-IN"/>
        </w:rPr>
        <w:t>«</w:t>
      </w:r>
      <w:proofErr w:type="spellStart"/>
      <w:r w:rsidRPr="00653BAC">
        <w:rPr>
          <w:rFonts w:ascii="Times New Roman" w:eastAsia="SimSun" w:hAnsi="Times New Roman" w:cs="Arial"/>
          <w:b/>
          <w:bCs/>
          <w:color w:val="000000"/>
          <w:kern w:val="1"/>
          <w:sz w:val="28"/>
          <w:szCs w:val="24"/>
          <w:lang w:eastAsia="hi-IN" w:bidi="hi-IN"/>
        </w:rPr>
        <w:t>Южноуральский</w:t>
      </w:r>
      <w:proofErr w:type="spellEnd"/>
      <w:r w:rsidRPr="00653BAC">
        <w:rPr>
          <w:rFonts w:ascii="Times New Roman" w:eastAsia="SimSun" w:hAnsi="Times New Roman" w:cs="Arial"/>
          <w:b/>
          <w:bCs/>
          <w:color w:val="000000"/>
          <w:kern w:val="1"/>
          <w:sz w:val="28"/>
          <w:szCs w:val="24"/>
          <w:lang w:eastAsia="hi-IN" w:bidi="hi-IN"/>
        </w:rPr>
        <w:t xml:space="preserve"> энергетический техникум»</w:t>
      </w:r>
    </w:p>
    <w:p w:rsidR="007E3CF6" w:rsidRPr="00653BAC" w:rsidRDefault="007E3CF6" w:rsidP="007E3CF6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color w:val="000000"/>
          <w:kern w:val="1"/>
          <w:sz w:val="32"/>
          <w:szCs w:val="28"/>
          <w:lang w:eastAsia="hi-IN" w:bidi="hi-IN"/>
        </w:rPr>
      </w:pPr>
    </w:p>
    <w:p w:rsidR="007E3CF6" w:rsidRPr="00986DD8" w:rsidRDefault="007E3CF6" w:rsidP="007E3C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:rsidR="007E3CF6" w:rsidRPr="00986DD8" w:rsidRDefault="007E3CF6" w:rsidP="007E3C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:rsidR="007E3CF6" w:rsidRPr="00986DD8" w:rsidRDefault="007E3CF6" w:rsidP="007E3C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:rsidR="007E3CF6" w:rsidRPr="00986DD8" w:rsidRDefault="007E3CF6" w:rsidP="007E3C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:rsidR="007E3CF6" w:rsidRPr="00986DD8" w:rsidRDefault="007E3CF6" w:rsidP="007E3C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:rsidR="007E3CF6" w:rsidRPr="004A5D49" w:rsidRDefault="007E3CF6" w:rsidP="007E3C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color w:val="000000"/>
          <w:kern w:val="1"/>
          <w:sz w:val="52"/>
          <w:szCs w:val="24"/>
          <w:lang w:eastAsia="hi-IN" w:bidi="hi-IN"/>
        </w:rPr>
      </w:pPr>
    </w:p>
    <w:p w:rsidR="007E3CF6" w:rsidRPr="004A5D49" w:rsidRDefault="007E3CF6" w:rsidP="007E3CF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color w:val="000000"/>
          <w:kern w:val="1"/>
          <w:sz w:val="72"/>
          <w:szCs w:val="32"/>
          <w:lang w:eastAsia="hi-IN" w:bidi="hi-IN"/>
        </w:rPr>
      </w:pPr>
      <w:r w:rsidRPr="004A5D49">
        <w:rPr>
          <w:rFonts w:ascii="Times New Roman" w:eastAsia="SimSun" w:hAnsi="Times New Roman" w:cs="Mangal"/>
          <w:b/>
          <w:color w:val="000000"/>
          <w:kern w:val="1"/>
          <w:sz w:val="72"/>
          <w:szCs w:val="32"/>
          <w:lang w:eastAsia="hi-IN" w:bidi="hi-IN"/>
        </w:rPr>
        <w:t>Методическая разработка</w:t>
      </w:r>
    </w:p>
    <w:p w:rsidR="007E3CF6" w:rsidRDefault="007E3CF6" w:rsidP="007E3CF6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color w:val="000000"/>
          <w:kern w:val="1"/>
          <w:sz w:val="28"/>
          <w:szCs w:val="32"/>
          <w:lang w:eastAsia="hi-IN" w:bidi="hi-IN"/>
        </w:rPr>
      </w:pPr>
      <w:r w:rsidRPr="005B1300">
        <w:rPr>
          <w:rFonts w:ascii="Times New Roman" w:eastAsia="SimSun" w:hAnsi="Times New Roman" w:cs="Mangal"/>
          <w:b/>
          <w:color w:val="000000"/>
          <w:kern w:val="1"/>
          <w:sz w:val="28"/>
          <w:szCs w:val="32"/>
          <w:lang w:eastAsia="hi-IN" w:bidi="hi-IN"/>
        </w:rPr>
        <w:t xml:space="preserve">внеклассного мероприятия в рамках недели </w:t>
      </w:r>
      <w:proofErr w:type="gramStart"/>
      <w:r>
        <w:rPr>
          <w:rFonts w:ascii="Times New Roman" w:eastAsia="SimSun" w:hAnsi="Times New Roman" w:cs="Mangal"/>
          <w:b/>
          <w:color w:val="000000"/>
          <w:kern w:val="1"/>
          <w:sz w:val="28"/>
          <w:szCs w:val="32"/>
          <w:lang w:eastAsia="hi-IN" w:bidi="hi-IN"/>
        </w:rPr>
        <w:t>естественно-научных</w:t>
      </w:r>
      <w:proofErr w:type="gramEnd"/>
      <w:r>
        <w:rPr>
          <w:rFonts w:ascii="Times New Roman" w:eastAsia="SimSun" w:hAnsi="Times New Roman" w:cs="Mangal"/>
          <w:b/>
          <w:color w:val="000000"/>
          <w:kern w:val="1"/>
          <w:sz w:val="28"/>
          <w:szCs w:val="32"/>
          <w:lang w:eastAsia="hi-IN" w:bidi="hi-IN"/>
        </w:rPr>
        <w:t xml:space="preserve"> </w:t>
      </w:r>
      <w:r w:rsidRPr="005B1300">
        <w:rPr>
          <w:rFonts w:ascii="Times New Roman" w:eastAsia="SimSun" w:hAnsi="Times New Roman" w:cs="Mangal"/>
          <w:b/>
          <w:color w:val="000000"/>
          <w:kern w:val="1"/>
          <w:sz w:val="28"/>
          <w:szCs w:val="32"/>
          <w:lang w:eastAsia="hi-IN" w:bidi="hi-IN"/>
        </w:rPr>
        <w:t>дисциплин</w:t>
      </w: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Pr="007E3CF6" w:rsidRDefault="007E3CF6" w:rsidP="007E3CF6">
      <w:pPr>
        <w:tabs>
          <w:tab w:val="left" w:pos="4035"/>
        </w:tabs>
        <w:jc w:val="center"/>
        <w:rPr>
          <w:rFonts w:ascii="Times New Roman" w:hAnsi="Times New Roman" w:cs="Times New Roman"/>
          <w:b/>
          <w:color w:val="000000"/>
          <w:sz w:val="40"/>
        </w:rPr>
      </w:pPr>
      <w:r w:rsidRPr="007E3CF6">
        <w:rPr>
          <w:rFonts w:ascii="Times New Roman" w:hAnsi="Times New Roman" w:cs="Times New Roman"/>
          <w:b/>
          <w:color w:val="000000"/>
          <w:sz w:val="40"/>
        </w:rPr>
        <w:t>КРЕСТОВЫЕ ПОХО</w:t>
      </w:r>
      <w:r w:rsidR="00987B03">
        <w:rPr>
          <w:rFonts w:ascii="Times New Roman" w:hAnsi="Times New Roman" w:cs="Times New Roman"/>
          <w:b/>
          <w:color w:val="000000"/>
          <w:sz w:val="40"/>
        </w:rPr>
        <w:t>Д</w:t>
      </w:r>
      <w:r w:rsidRPr="007E3CF6">
        <w:rPr>
          <w:rFonts w:ascii="Times New Roman" w:hAnsi="Times New Roman" w:cs="Times New Roman"/>
          <w:b/>
          <w:color w:val="000000"/>
          <w:sz w:val="40"/>
        </w:rPr>
        <w:t>Ы</w:t>
      </w: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7E3CF6" w:rsidP="007E3CF6">
      <w:pPr>
        <w:jc w:val="center"/>
        <w:rPr>
          <w:rFonts w:ascii="Times New Roman" w:hAnsi="Times New Roman" w:cs="Times New Roman"/>
          <w:color w:val="000000"/>
        </w:rPr>
      </w:pPr>
      <w:r w:rsidRPr="007E3CF6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 wp14:anchorId="4022B435" wp14:editId="0E6824AE">
            <wp:extent cx="3482809" cy="2612197"/>
            <wp:effectExtent l="0" t="0" r="0" b="0"/>
            <wp:docPr id="1026" name="Picture 2" descr="C:\Users\1\Desktop\крестовый поход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1\Desktop\крестовый поход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68" cy="2610891"/>
                    </a:xfrm>
                    <a:prstGeom prst="rect">
                      <a:avLst/>
                    </a:prstGeom>
                    <a:noFill/>
                    <a:effectLst>
                      <a:softEdge rad="317500"/>
                    </a:effectLst>
                    <a:extLst/>
                  </pic:spPr>
                </pic:pic>
              </a:graphicData>
            </a:graphic>
          </wp:inline>
        </w:drawing>
      </w: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B4718B" w:rsidRDefault="00B4718B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E3CF6" w:rsidRDefault="007E3CF6" w:rsidP="005434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E3CF6" w:rsidRDefault="007E3CF6" w:rsidP="005434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Южноуральск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,2021</w:t>
      </w:r>
    </w:p>
    <w:p w:rsidR="005434C6" w:rsidRPr="00BD72FB" w:rsidRDefault="005434C6" w:rsidP="005434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72FB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Рассмотрено на заседании ПЦК </w:t>
      </w:r>
    </w:p>
    <w:p w:rsidR="005434C6" w:rsidRPr="00DD2927" w:rsidRDefault="007E3CF6" w:rsidP="005434C6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t>Естественно-научных</w:t>
      </w:r>
      <w:proofErr w:type="gramEnd"/>
      <w:r w:rsidR="005434C6" w:rsidRPr="00DD2927">
        <w:rPr>
          <w:rFonts w:ascii="Times New Roman" w:hAnsi="Times New Roman" w:cs="Times New Roman"/>
          <w:iCs/>
          <w:sz w:val="28"/>
          <w:szCs w:val="28"/>
        </w:rPr>
        <w:t xml:space="preserve"> дисциплин</w:t>
      </w:r>
    </w:p>
    <w:p w:rsidR="00C50EA2" w:rsidRDefault="00C50EA2" w:rsidP="005434C6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</w:p>
    <w:p w:rsidR="005434C6" w:rsidRPr="00DD2927" w:rsidRDefault="005434C6" w:rsidP="005434C6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2927">
        <w:rPr>
          <w:rFonts w:ascii="Times New Roman" w:hAnsi="Times New Roman" w:cs="Times New Roman"/>
          <w:iCs/>
          <w:sz w:val="28"/>
          <w:szCs w:val="28"/>
        </w:rPr>
        <w:t>Протокол № _______</w:t>
      </w:r>
    </w:p>
    <w:p w:rsidR="005434C6" w:rsidRPr="00DD2927" w:rsidRDefault="005434C6" w:rsidP="005434C6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2927">
        <w:rPr>
          <w:rFonts w:ascii="Times New Roman" w:hAnsi="Times New Roman" w:cs="Times New Roman"/>
          <w:iCs/>
          <w:sz w:val="28"/>
          <w:szCs w:val="28"/>
        </w:rPr>
        <w:t>от «___» _____________ 20</w:t>
      </w:r>
      <w:r w:rsidR="007E3CF6">
        <w:rPr>
          <w:rFonts w:ascii="Times New Roman" w:hAnsi="Times New Roman" w:cs="Times New Roman"/>
          <w:iCs/>
          <w:sz w:val="28"/>
          <w:szCs w:val="28"/>
        </w:rPr>
        <w:t>21</w:t>
      </w:r>
      <w:r w:rsidRPr="00DD2927">
        <w:rPr>
          <w:rFonts w:ascii="Times New Roman" w:hAnsi="Times New Roman" w:cs="Times New Roman"/>
          <w:iCs/>
          <w:sz w:val="28"/>
          <w:szCs w:val="28"/>
        </w:rPr>
        <w:t>г.</w:t>
      </w:r>
    </w:p>
    <w:p w:rsidR="005434C6" w:rsidRPr="00DD2927" w:rsidRDefault="005434C6" w:rsidP="005434C6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2927">
        <w:rPr>
          <w:rFonts w:ascii="Times New Roman" w:hAnsi="Times New Roman" w:cs="Times New Roman"/>
          <w:iCs/>
          <w:sz w:val="28"/>
          <w:szCs w:val="28"/>
        </w:rPr>
        <w:t>Председатель: _______________</w:t>
      </w:r>
      <w:r w:rsidR="007E3CF6">
        <w:rPr>
          <w:rFonts w:ascii="Times New Roman" w:hAnsi="Times New Roman" w:cs="Times New Roman"/>
          <w:iCs/>
          <w:sz w:val="28"/>
          <w:szCs w:val="28"/>
        </w:rPr>
        <w:t>Л.А. Христич</w:t>
      </w:r>
    </w:p>
    <w:p w:rsidR="005434C6" w:rsidRPr="00BD72FB" w:rsidRDefault="005434C6" w:rsidP="005434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434C6" w:rsidRDefault="005434C6" w:rsidP="005434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</w:t>
      </w:r>
      <w:r w:rsidRPr="00BD72FB">
        <w:rPr>
          <w:rFonts w:ascii="Times New Roman" w:hAnsi="Times New Roman" w:cs="Times New Roman"/>
          <w:sz w:val="28"/>
          <w:szCs w:val="28"/>
        </w:rPr>
        <w:t xml:space="preserve">: </w:t>
      </w:r>
      <w:r w:rsidR="007E3CF6">
        <w:rPr>
          <w:rFonts w:ascii="Times New Roman" w:hAnsi="Times New Roman" w:cs="Times New Roman"/>
          <w:sz w:val="28"/>
          <w:szCs w:val="28"/>
        </w:rPr>
        <w:t>Иванова Светлана Алексеевна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D72FB">
        <w:rPr>
          <w:rFonts w:ascii="Times New Roman" w:hAnsi="Times New Roman" w:cs="Times New Roman"/>
          <w:sz w:val="28"/>
          <w:szCs w:val="28"/>
        </w:rPr>
        <w:t xml:space="preserve">преподаватель  </w:t>
      </w:r>
      <w:r w:rsidR="00695C11">
        <w:rPr>
          <w:rFonts w:ascii="Times New Roman" w:hAnsi="Times New Roman" w:cs="Times New Roman"/>
          <w:sz w:val="28"/>
          <w:szCs w:val="28"/>
        </w:rPr>
        <w:t xml:space="preserve">первой </w:t>
      </w:r>
      <w:r>
        <w:rPr>
          <w:rFonts w:ascii="Times New Roman" w:hAnsi="Times New Roman" w:cs="Times New Roman"/>
          <w:sz w:val="28"/>
          <w:szCs w:val="28"/>
        </w:rPr>
        <w:t>квалификационной категории.</w:t>
      </w:r>
    </w:p>
    <w:p w:rsidR="005434C6" w:rsidRPr="00BD72FB" w:rsidRDefault="005434C6" w:rsidP="005434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434C6" w:rsidRPr="00BD72FB" w:rsidRDefault="005434C6" w:rsidP="005434C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5434C6" w:rsidRPr="00BD72FB" w:rsidRDefault="005434C6" w:rsidP="005434C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5434C6" w:rsidRPr="00BD72FB" w:rsidRDefault="005434C6" w:rsidP="005434C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5434C6" w:rsidRPr="00BD72FB" w:rsidRDefault="005434C6" w:rsidP="005434C6">
      <w:pPr>
        <w:shd w:val="clear" w:color="auto" w:fill="FFFFFF"/>
        <w:spacing w:before="1262" w:after="0" w:line="360" w:lineRule="auto"/>
        <w:ind w:left="19" w:right="10" w:firstLine="566"/>
        <w:jc w:val="both"/>
        <w:rPr>
          <w:rFonts w:ascii="Times New Roman" w:hAnsi="Times New Roman" w:cs="Times New Roman"/>
        </w:rPr>
      </w:pPr>
      <w:r w:rsidRPr="00BD72FB"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Методическая разработка</w:t>
      </w:r>
      <w:r w:rsidRPr="00BD72F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содержит указания  по подготовке и проведению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внеклассного </w:t>
      </w:r>
      <w:proofErr w:type="spellStart"/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-игрового мероприятия</w:t>
      </w:r>
      <w:r w:rsidRPr="00BD72F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по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физике в форме интеллектуальной игры «</w:t>
      </w:r>
      <w:r w:rsidR="007E3CF6">
        <w:rPr>
          <w:rFonts w:ascii="Times New Roman" w:hAnsi="Times New Roman" w:cs="Times New Roman"/>
          <w:color w:val="000000"/>
          <w:spacing w:val="1"/>
          <w:sz w:val="28"/>
          <w:szCs w:val="28"/>
        </w:rPr>
        <w:t>Крестовые походы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».</w:t>
      </w:r>
    </w:p>
    <w:p w:rsidR="005434C6" w:rsidRDefault="005434C6" w:rsidP="005434C6">
      <w:pPr>
        <w:shd w:val="clear" w:color="auto" w:fill="FFFFFF"/>
        <w:spacing w:after="0" w:line="360" w:lineRule="auto"/>
        <w:ind w:firstLine="585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40"/>
          <w:szCs w:val="40"/>
        </w:rPr>
      </w:pPr>
      <w:r w:rsidRPr="00BD72FB">
        <w:rPr>
          <w:rFonts w:ascii="Times New Roman" w:hAnsi="Times New Roman" w:cs="Times New Roman"/>
          <w:color w:val="000000"/>
          <w:spacing w:val="5"/>
          <w:sz w:val="28"/>
          <w:szCs w:val="28"/>
        </w:rPr>
        <w:t>Методическая разработка предназначена для преподавателей общеобразовательных дисципли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н.</w:t>
      </w:r>
    </w:p>
    <w:p w:rsidR="005434C6" w:rsidRDefault="005434C6" w:rsidP="005434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40"/>
          <w:szCs w:val="40"/>
        </w:rPr>
      </w:pPr>
    </w:p>
    <w:p w:rsidR="005434C6" w:rsidRDefault="005434C6" w:rsidP="005434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40"/>
          <w:szCs w:val="40"/>
        </w:rPr>
      </w:pPr>
    </w:p>
    <w:p w:rsidR="005434C6" w:rsidRDefault="005434C6" w:rsidP="005434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40"/>
          <w:szCs w:val="40"/>
        </w:rPr>
      </w:pPr>
    </w:p>
    <w:p w:rsidR="005434C6" w:rsidRDefault="005434C6" w:rsidP="00543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40"/>
          <w:szCs w:val="4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695C11" w:rsidRDefault="00695C11" w:rsidP="005434C6">
      <w:pPr>
        <w:jc w:val="right"/>
        <w:rPr>
          <w:rFonts w:ascii="Times New Roman" w:hAnsi="Times New Roman" w:cs="Times New Roman"/>
          <w:color w:val="000000"/>
        </w:rPr>
      </w:pPr>
    </w:p>
    <w:p w:rsidR="00695C11" w:rsidRDefault="00695C11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spacing w:after="0"/>
        <w:ind w:right="397" w:firstLine="72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683225">
        <w:rPr>
          <w:rFonts w:ascii="Times New Roman" w:hAnsi="Times New Roman" w:cs="Times New Roman"/>
          <w:b/>
          <w:iCs/>
          <w:sz w:val="28"/>
          <w:szCs w:val="28"/>
        </w:rPr>
        <w:lastRenderedPageBreak/>
        <w:t>Содержание</w:t>
      </w:r>
    </w:p>
    <w:p w:rsidR="005434C6" w:rsidRPr="00683225" w:rsidRDefault="005434C6" w:rsidP="005434C6">
      <w:pPr>
        <w:spacing w:after="0"/>
        <w:ind w:right="397" w:firstLine="72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5434C6" w:rsidRPr="00683225" w:rsidRDefault="005434C6" w:rsidP="005434C6">
      <w:pPr>
        <w:pStyle w:val="a8"/>
        <w:spacing w:line="360" w:lineRule="auto"/>
        <w:ind w:left="0" w:right="-1" w:firstLine="284"/>
        <w:rPr>
          <w:iCs/>
          <w:sz w:val="28"/>
          <w:szCs w:val="28"/>
        </w:rPr>
      </w:pPr>
      <w:r w:rsidRPr="00683225">
        <w:rPr>
          <w:iCs/>
          <w:sz w:val="28"/>
          <w:szCs w:val="28"/>
        </w:rPr>
        <w:t>Введение………………………………………………………………</w:t>
      </w:r>
      <w:r w:rsidRPr="003B7424">
        <w:rPr>
          <w:iCs/>
          <w:sz w:val="28"/>
          <w:szCs w:val="28"/>
        </w:rPr>
        <w:t>...</w:t>
      </w:r>
      <w:r>
        <w:rPr>
          <w:iCs/>
          <w:sz w:val="28"/>
          <w:szCs w:val="28"/>
        </w:rPr>
        <w:t>............</w:t>
      </w:r>
      <w:r w:rsidRPr="00683225">
        <w:rPr>
          <w:iCs/>
          <w:sz w:val="28"/>
          <w:szCs w:val="28"/>
        </w:rPr>
        <w:t>4</w:t>
      </w:r>
    </w:p>
    <w:p w:rsidR="004B1E3D" w:rsidRPr="004B1E3D" w:rsidRDefault="004B1E3D" w:rsidP="005434C6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284"/>
        <w:rPr>
          <w:sz w:val="28"/>
          <w:szCs w:val="28"/>
        </w:rPr>
      </w:pPr>
      <w:r>
        <w:rPr>
          <w:sz w:val="28"/>
          <w:szCs w:val="28"/>
        </w:rPr>
        <w:t>Интеллектуальная игра как форма обучения…………………………….</w:t>
      </w:r>
      <w:r w:rsidR="00C50EA2">
        <w:rPr>
          <w:sz w:val="28"/>
          <w:szCs w:val="28"/>
        </w:rPr>
        <w:t>6</w:t>
      </w:r>
    </w:p>
    <w:p w:rsidR="005434C6" w:rsidRPr="000D5344" w:rsidRDefault="005434C6" w:rsidP="005434C6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284"/>
        <w:rPr>
          <w:sz w:val="28"/>
          <w:szCs w:val="28"/>
        </w:rPr>
      </w:pPr>
      <w:r>
        <w:rPr>
          <w:bCs/>
          <w:sz w:val="28"/>
          <w:szCs w:val="28"/>
        </w:rPr>
        <w:t xml:space="preserve">Методика </w:t>
      </w:r>
      <w:r w:rsidRPr="000D5344">
        <w:rPr>
          <w:bCs/>
          <w:sz w:val="28"/>
          <w:szCs w:val="28"/>
        </w:rPr>
        <w:t xml:space="preserve">проведения </w:t>
      </w:r>
      <w:r w:rsidR="00C50EA2">
        <w:rPr>
          <w:bCs/>
          <w:sz w:val="28"/>
          <w:szCs w:val="28"/>
        </w:rPr>
        <w:t>внеклассного мероприяти</w:t>
      </w:r>
      <w:r w:rsidR="007E3CF6">
        <w:rPr>
          <w:bCs/>
          <w:sz w:val="28"/>
          <w:szCs w:val="28"/>
        </w:rPr>
        <w:t>я</w:t>
      </w:r>
      <w:r w:rsidR="00C50EA2">
        <w:rPr>
          <w:bCs/>
          <w:sz w:val="28"/>
          <w:szCs w:val="28"/>
        </w:rPr>
        <w:t>……………………...9</w:t>
      </w:r>
    </w:p>
    <w:p w:rsidR="005434C6" w:rsidRPr="00683225" w:rsidRDefault="005434C6" w:rsidP="005434C6">
      <w:pPr>
        <w:pStyle w:val="a8"/>
        <w:numPr>
          <w:ilvl w:val="0"/>
          <w:numId w:val="13"/>
        </w:numPr>
        <w:spacing w:line="360" w:lineRule="auto"/>
        <w:ind w:left="0" w:right="-1" w:firstLine="284"/>
        <w:rPr>
          <w:iCs/>
          <w:sz w:val="28"/>
          <w:szCs w:val="28"/>
        </w:rPr>
      </w:pPr>
      <w:r w:rsidRPr="00683225">
        <w:rPr>
          <w:iCs/>
          <w:sz w:val="28"/>
          <w:szCs w:val="28"/>
        </w:rPr>
        <w:t xml:space="preserve">План </w:t>
      </w:r>
      <w:r w:rsidR="007E3CF6">
        <w:rPr>
          <w:iCs/>
          <w:sz w:val="28"/>
          <w:szCs w:val="28"/>
        </w:rPr>
        <w:t>мероприятия…</w:t>
      </w:r>
      <w:r>
        <w:rPr>
          <w:iCs/>
          <w:sz w:val="28"/>
          <w:szCs w:val="28"/>
        </w:rPr>
        <w:t>………….…………….</w:t>
      </w:r>
      <w:r w:rsidR="00C50EA2">
        <w:rPr>
          <w:iCs/>
          <w:sz w:val="28"/>
          <w:szCs w:val="28"/>
        </w:rPr>
        <w:t xml:space="preserve"> …………………………</w:t>
      </w:r>
      <w:r w:rsidR="007E3CF6">
        <w:rPr>
          <w:iCs/>
          <w:sz w:val="28"/>
          <w:szCs w:val="28"/>
        </w:rPr>
        <w:t>…</w:t>
      </w:r>
      <w:r w:rsidR="00C50EA2">
        <w:rPr>
          <w:iCs/>
          <w:sz w:val="28"/>
          <w:szCs w:val="28"/>
        </w:rPr>
        <w:t>10</w:t>
      </w:r>
    </w:p>
    <w:p w:rsidR="005434C6" w:rsidRDefault="005434C6" w:rsidP="005434C6">
      <w:pPr>
        <w:pStyle w:val="a8"/>
        <w:numPr>
          <w:ilvl w:val="0"/>
          <w:numId w:val="13"/>
        </w:numPr>
        <w:spacing w:line="360" w:lineRule="auto"/>
        <w:ind w:left="0" w:right="-1" w:firstLine="284"/>
        <w:rPr>
          <w:iCs/>
          <w:sz w:val="28"/>
          <w:szCs w:val="28"/>
        </w:rPr>
      </w:pPr>
      <w:r w:rsidRPr="00683225">
        <w:rPr>
          <w:iCs/>
          <w:sz w:val="28"/>
          <w:szCs w:val="28"/>
        </w:rPr>
        <w:t xml:space="preserve">Сценарий </w:t>
      </w:r>
      <w:r>
        <w:rPr>
          <w:iCs/>
          <w:sz w:val="28"/>
          <w:szCs w:val="28"/>
        </w:rPr>
        <w:t>внеклассно</w:t>
      </w:r>
      <w:r w:rsidR="00C50EA2">
        <w:rPr>
          <w:iCs/>
          <w:sz w:val="28"/>
          <w:szCs w:val="28"/>
        </w:rPr>
        <w:t>го мероприятия……………. …………………….1</w:t>
      </w:r>
      <w:r w:rsidR="00DD094B">
        <w:rPr>
          <w:iCs/>
          <w:sz w:val="28"/>
          <w:szCs w:val="28"/>
        </w:rPr>
        <w:t>4</w:t>
      </w:r>
    </w:p>
    <w:p w:rsidR="00DD094B" w:rsidRDefault="00DD094B" w:rsidP="00DD094B">
      <w:pPr>
        <w:pStyle w:val="a8"/>
        <w:spacing w:line="360" w:lineRule="auto"/>
        <w:ind w:left="284" w:right="-1"/>
        <w:rPr>
          <w:iCs/>
          <w:sz w:val="28"/>
          <w:szCs w:val="28"/>
        </w:rPr>
      </w:pPr>
      <w:r>
        <w:rPr>
          <w:iCs/>
          <w:sz w:val="28"/>
          <w:szCs w:val="28"/>
        </w:rPr>
        <w:t>Самоанализ мероприятия …………………………………………………….21</w:t>
      </w:r>
    </w:p>
    <w:p w:rsidR="005434C6" w:rsidRPr="00683225" w:rsidRDefault="005434C6" w:rsidP="005434C6">
      <w:pPr>
        <w:pStyle w:val="a8"/>
        <w:spacing w:line="360" w:lineRule="auto"/>
        <w:ind w:left="0" w:right="-1" w:firstLine="284"/>
        <w:rPr>
          <w:iCs/>
          <w:sz w:val="28"/>
          <w:szCs w:val="28"/>
        </w:rPr>
      </w:pPr>
      <w:r w:rsidRPr="00683225">
        <w:rPr>
          <w:iCs/>
          <w:sz w:val="28"/>
          <w:szCs w:val="28"/>
        </w:rPr>
        <w:t>Заключение……………………………………………………….........</w:t>
      </w:r>
      <w:r w:rsidR="00C50EA2">
        <w:rPr>
          <w:iCs/>
          <w:sz w:val="28"/>
          <w:szCs w:val="28"/>
        </w:rPr>
        <w:t>............</w:t>
      </w:r>
      <w:r w:rsidR="00DD094B">
        <w:rPr>
          <w:iCs/>
          <w:sz w:val="28"/>
          <w:szCs w:val="28"/>
        </w:rPr>
        <w:t>23</w:t>
      </w:r>
    </w:p>
    <w:p w:rsidR="005434C6" w:rsidRDefault="005434C6" w:rsidP="005434C6">
      <w:pPr>
        <w:pStyle w:val="a8"/>
        <w:spacing w:line="360" w:lineRule="auto"/>
        <w:ind w:left="0" w:right="-1" w:firstLine="284"/>
        <w:rPr>
          <w:iCs/>
          <w:sz w:val="28"/>
          <w:szCs w:val="28"/>
        </w:rPr>
      </w:pPr>
      <w:r w:rsidRPr="00683225">
        <w:rPr>
          <w:iCs/>
          <w:sz w:val="28"/>
          <w:szCs w:val="28"/>
        </w:rPr>
        <w:t>Список литературы …………………………………………………...</w:t>
      </w:r>
      <w:r w:rsidR="00C50EA2">
        <w:rPr>
          <w:iCs/>
          <w:sz w:val="28"/>
          <w:szCs w:val="28"/>
        </w:rPr>
        <w:t>............</w:t>
      </w:r>
      <w:r w:rsidR="00DD094B">
        <w:rPr>
          <w:iCs/>
          <w:sz w:val="28"/>
          <w:szCs w:val="28"/>
        </w:rPr>
        <w:t>24</w:t>
      </w: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jc w:val="right"/>
        <w:rPr>
          <w:rFonts w:ascii="Times New Roman" w:hAnsi="Times New Roman" w:cs="Times New Roman"/>
          <w:color w:val="000000"/>
        </w:rPr>
      </w:pPr>
    </w:p>
    <w:p w:rsidR="005434C6" w:rsidRDefault="005434C6" w:rsidP="005434C6">
      <w:pPr>
        <w:rPr>
          <w:rFonts w:ascii="Times New Roman" w:hAnsi="Times New Roman" w:cs="Times New Roman"/>
          <w:color w:val="000000"/>
        </w:rPr>
      </w:pPr>
    </w:p>
    <w:p w:rsidR="00695C11" w:rsidRDefault="00695C11" w:rsidP="005434C6">
      <w:pPr>
        <w:rPr>
          <w:rFonts w:ascii="Times New Roman" w:hAnsi="Times New Roman" w:cs="Times New Roman"/>
          <w:color w:val="000000"/>
        </w:rPr>
      </w:pPr>
    </w:p>
    <w:p w:rsidR="00695C11" w:rsidRDefault="00695C11" w:rsidP="005434C6">
      <w:pPr>
        <w:rPr>
          <w:rFonts w:ascii="Times New Roman" w:hAnsi="Times New Roman" w:cs="Times New Roman"/>
          <w:color w:val="000000"/>
        </w:rPr>
      </w:pPr>
    </w:p>
    <w:p w:rsidR="00695C11" w:rsidRDefault="00695C11" w:rsidP="005434C6">
      <w:pPr>
        <w:rPr>
          <w:rFonts w:ascii="Times New Roman" w:hAnsi="Times New Roman" w:cs="Times New Roman"/>
          <w:color w:val="000000"/>
        </w:rPr>
      </w:pPr>
    </w:p>
    <w:p w:rsidR="005434C6" w:rsidRPr="00DD094B" w:rsidRDefault="005434C6" w:rsidP="005434C6">
      <w:pPr>
        <w:jc w:val="center"/>
        <w:rPr>
          <w:rFonts w:ascii="Times New Roman" w:hAnsi="Times New Roman" w:cs="Times New Roman"/>
          <w:caps/>
          <w:color w:val="000000"/>
          <w:sz w:val="28"/>
          <w:szCs w:val="28"/>
        </w:rPr>
      </w:pPr>
      <w:r w:rsidRPr="00DD094B">
        <w:rPr>
          <w:rFonts w:ascii="Times New Roman" w:hAnsi="Times New Roman" w:cs="Times New Roman"/>
          <w:caps/>
          <w:color w:val="000000"/>
          <w:sz w:val="28"/>
          <w:szCs w:val="28"/>
        </w:rPr>
        <w:lastRenderedPageBreak/>
        <w:t>Введение</w:t>
      </w:r>
    </w:p>
    <w:p w:rsidR="005434C6" w:rsidRDefault="005434C6" w:rsidP="00543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4B1E3D" w:rsidRDefault="00A831FA" w:rsidP="004B1E3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Поиск новых форм и приемов обучения в наше время - явление не только закономерное, но и необходимое. Обучение должно быть направлено на формирование сильной личности, способной жить и работать в непрерывно меняющемся мире, способной смело разрабатывать собственную стратегию поведения, осуществлять нравственный выбор и нести за него ответственность, т.е. личности саморазвивающейся и </w:t>
      </w:r>
      <w:proofErr w:type="spellStart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самореализующейся</w:t>
      </w:r>
      <w:proofErr w:type="spellEnd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B1E3D" w:rsidRDefault="00A831FA" w:rsidP="004B1E3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Это можно успешно решать через технологию игровых форм обучения. Игра только внешне кажется беззаботной и легкой. А на самом деле она властно требует, чтобы играющий отдал ей максимум своей энергии, ума, выдержки, самостоятельности. Дети повторяют в играх то, к чему относятся с полным вниманием, что им доступно наблюдать и что доступно их пониманию. Уже потому игра, по мнению многих ученых, есть вид развивающей, социальной деятельности, форма освоения социального опыта, одна из сложных способностей человека.</w:t>
      </w:r>
    </w:p>
    <w:p w:rsidR="005434C6" w:rsidRPr="004B1E3D" w:rsidRDefault="00A831FA" w:rsidP="004B1E3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Особое зна</w:t>
      </w:r>
      <w:r w:rsidR="004B1E3D"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 имеет командная игра. В не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й развивается чувство долга и ответственности, стремление к взаимопомощи, солидарности, привычка подчинять личные интересы интересам коллектива. Использование интеллектуальных игр способствует развитию познавательных интересов, мыслительных процессов и положительной мотивации к обучению.</w:t>
      </w:r>
      <w:r w:rsidR="00BC6C7E" w:rsidRPr="00BC6C7E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Собственно игра вызывает важнейшее свойст</w:t>
      </w:r>
      <w:r w:rsidR="004B1E3D">
        <w:rPr>
          <w:rFonts w:ascii="Times New Roman" w:eastAsia="Times New Roman" w:hAnsi="Times New Roman" w:cs="Times New Roman"/>
          <w:color w:val="000000"/>
          <w:sz w:val="28"/>
          <w:szCs w:val="28"/>
        </w:rPr>
        <w:t>во учения – потребность учиться и</w:t>
      </w:r>
      <w:r w:rsidR="00BC6C7E" w:rsidRPr="00BC6C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знать.</w:t>
      </w:r>
    </w:p>
    <w:p w:rsidR="00E71F7E" w:rsidRPr="004B1E3D" w:rsidRDefault="00E71F7E" w:rsidP="004B1E3D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B1E3D">
        <w:rPr>
          <w:rStyle w:val="c19"/>
          <w:color w:val="000000"/>
          <w:sz w:val="28"/>
          <w:szCs w:val="28"/>
        </w:rPr>
        <w:t xml:space="preserve">Актуальность </w:t>
      </w:r>
      <w:r w:rsidR="004B1E3D">
        <w:rPr>
          <w:rStyle w:val="c19"/>
          <w:color w:val="000000"/>
          <w:sz w:val="28"/>
          <w:szCs w:val="28"/>
        </w:rPr>
        <w:t xml:space="preserve">данной </w:t>
      </w:r>
      <w:r w:rsidRPr="004B1E3D">
        <w:rPr>
          <w:rStyle w:val="c19"/>
          <w:color w:val="000000"/>
          <w:sz w:val="28"/>
          <w:szCs w:val="28"/>
        </w:rPr>
        <w:t xml:space="preserve">разработки заключается в том, что на данном </w:t>
      </w:r>
      <w:r w:rsidR="007E3CF6">
        <w:rPr>
          <w:rStyle w:val="c19"/>
          <w:color w:val="000000"/>
          <w:sz w:val="28"/>
          <w:szCs w:val="28"/>
        </w:rPr>
        <w:t>мероприятии</w:t>
      </w:r>
      <w:r w:rsidRPr="004B1E3D">
        <w:rPr>
          <w:rStyle w:val="c19"/>
          <w:color w:val="000000"/>
          <w:sz w:val="28"/>
          <w:szCs w:val="28"/>
        </w:rPr>
        <w:t xml:space="preserve"> используются активные методы обучения, цель которых создать условия для глубокого усвоения материала, формирования умений применять полученные знания в практической деятельности, выработку самостоятельности, ответственности, точности и творческой инициативы</w:t>
      </w:r>
      <w:r w:rsidR="004B1E3D">
        <w:rPr>
          <w:rStyle w:val="c19"/>
          <w:color w:val="000000"/>
          <w:sz w:val="28"/>
          <w:szCs w:val="28"/>
        </w:rPr>
        <w:t xml:space="preserve">. </w:t>
      </w:r>
    </w:p>
    <w:p w:rsidR="00E71F7E" w:rsidRPr="004B1E3D" w:rsidRDefault="00E71F7E" w:rsidP="00695C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CF6">
        <w:rPr>
          <w:rStyle w:val="c1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Цель разработки</w:t>
      </w:r>
      <w:r w:rsidRP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оживить </w:t>
      </w:r>
      <w:r w:rsid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сложную физику</w:t>
      </w:r>
      <w:r w:rsidRP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введением в нее элементов игры</w:t>
      </w:r>
      <w:r w:rsidR="00695C1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способствующих отвлечься о</w:t>
      </w:r>
      <w:r w:rsidR="00695C1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привычной формы </w:t>
      </w:r>
      <w:r w:rsidRP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проведения </w:t>
      </w:r>
      <w:r w:rsid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занятий</w:t>
      </w:r>
      <w:r w:rsidR="00695C1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стимулировать</w:t>
      </w:r>
      <w:r w:rsidRP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лучшее запоминание</w:t>
      </w:r>
      <w:r w:rsidR="00695C1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материала, а также способствовать</w:t>
      </w:r>
      <w:r w:rsidRPr="004B1E3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повышению мотивации. </w:t>
      </w:r>
    </w:p>
    <w:p w:rsidR="00E71F7E" w:rsidRPr="007E3CF6" w:rsidRDefault="00E71F7E" w:rsidP="00695C11">
      <w:pPr>
        <w:pStyle w:val="c0"/>
        <w:shd w:val="clear" w:color="auto" w:fill="FFFFFF"/>
        <w:spacing w:before="0" w:beforeAutospacing="0" w:after="0" w:afterAutospacing="0"/>
        <w:ind w:firstLine="540"/>
        <w:jc w:val="both"/>
        <w:rPr>
          <w:bCs/>
          <w:color w:val="000000"/>
          <w:sz w:val="28"/>
          <w:szCs w:val="28"/>
        </w:rPr>
      </w:pPr>
      <w:r w:rsidRPr="007E3CF6">
        <w:rPr>
          <w:bCs/>
          <w:color w:val="000000"/>
          <w:sz w:val="28"/>
          <w:szCs w:val="28"/>
        </w:rPr>
        <w:t>Задачи:</w:t>
      </w:r>
    </w:p>
    <w:p w:rsidR="00695C11" w:rsidRPr="00695C11" w:rsidRDefault="00695C11" w:rsidP="00695C11">
      <w:pPr>
        <w:pStyle w:val="c0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95C11">
        <w:rPr>
          <w:bCs/>
          <w:color w:val="000000"/>
          <w:sz w:val="28"/>
          <w:szCs w:val="28"/>
        </w:rPr>
        <w:t>изучить методику проведения интеллектуальной игры;</w:t>
      </w:r>
    </w:p>
    <w:p w:rsidR="00695C11" w:rsidRPr="00695C11" w:rsidRDefault="00695C11" w:rsidP="00695C11">
      <w:pPr>
        <w:pStyle w:val="c0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95C11">
        <w:rPr>
          <w:bCs/>
          <w:color w:val="000000"/>
          <w:sz w:val="28"/>
          <w:szCs w:val="28"/>
        </w:rPr>
        <w:t>разработать задания и вопросы о физических явлениях и процессах;</w:t>
      </w:r>
    </w:p>
    <w:p w:rsidR="00695C11" w:rsidRPr="00695C11" w:rsidRDefault="00695C11" w:rsidP="00695C11">
      <w:pPr>
        <w:pStyle w:val="c0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95C11">
        <w:rPr>
          <w:bCs/>
          <w:color w:val="000000"/>
          <w:sz w:val="28"/>
          <w:szCs w:val="28"/>
        </w:rPr>
        <w:t>продумать сценарий проведения игры;</w:t>
      </w:r>
    </w:p>
    <w:p w:rsidR="00695C11" w:rsidRPr="00695C11" w:rsidRDefault="00695C11" w:rsidP="00695C11">
      <w:pPr>
        <w:pStyle w:val="c0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95C11">
        <w:rPr>
          <w:bCs/>
          <w:color w:val="000000"/>
          <w:sz w:val="28"/>
          <w:szCs w:val="28"/>
        </w:rPr>
        <w:t>оформить презентацию для проведения игры;</w:t>
      </w:r>
    </w:p>
    <w:p w:rsidR="00695C11" w:rsidRPr="00695C11" w:rsidRDefault="00695C11" w:rsidP="00695C11">
      <w:pPr>
        <w:pStyle w:val="c0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систематизировать весь материал в методическую разработку.</w:t>
      </w:r>
    </w:p>
    <w:p w:rsidR="00973C07" w:rsidRPr="00695C11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Pr="00A831FA" w:rsidRDefault="00DD094B" w:rsidP="00DD094B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="00973C07"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кое мероприятие предполагает использование комбинации имитационных и эвристических методов, позволяющих решить поставленные задачи наиболее оптимальным образом.</w:t>
      </w:r>
      <w:r w:rsidR="00744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3C07"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Представленный сценарий учитывает возрастные особенности </w:t>
      </w:r>
      <w:r w:rsidR="007E3CF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="00973C07"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, уровень подготовленности участников, возможные эмоциональные воздействия, а также психологическую атмосферу всего мероприятия в целом.</w:t>
      </w: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Default="00973C07" w:rsidP="00C521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95C11" w:rsidRDefault="00695C11" w:rsidP="00C521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95C11" w:rsidRDefault="00695C11" w:rsidP="00C521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95C11" w:rsidRDefault="00695C11" w:rsidP="00C521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3CF6" w:rsidRDefault="007E3CF6" w:rsidP="00C521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Pr="00DD094B" w:rsidRDefault="00973C07" w:rsidP="00973C07">
      <w:pPr>
        <w:pStyle w:val="a8"/>
        <w:numPr>
          <w:ilvl w:val="0"/>
          <w:numId w:val="14"/>
        </w:numPr>
        <w:jc w:val="center"/>
        <w:rPr>
          <w:caps/>
          <w:color w:val="000000"/>
          <w:sz w:val="28"/>
          <w:szCs w:val="28"/>
        </w:rPr>
      </w:pPr>
      <w:r w:rsidRPr="00DD094B">
        <w:rPr>
          <w:caps/>
          <w:color w:val="000000"/>
          <w:sz w:val="28"/>
          <w:szCs w:val="28"/>
        </w:rPr>
        <w:lastRenderedPageBreak/>
        <w:t>Интеллектуальная игра как форма обучения</w:t>
      </w:r>
    </w:p>
    <w:p w:rsidR="00973C07" w:rsidRDefault="00973C07" w:rsidP="00E71F7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3C07" w:rsidRPr="00A831FA" w:rsidRDefault="00973C07" w:rsidP="00DD094B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В  современном мире высокими темпами развивается наука, увеличивается скорость поступления и переработки информации</w:t>
      </w:r>
      <w:proofErr w:type="gramStart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.Л</w:t>
      </w:r>
      <w:proofErr w:type="gramEnd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юбая технология обладает средствами, активизирующими и деятельность обуча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щихся, в некоторых же технологиях эти средства составляют главную идею и основу эффективности результатов. К таким технологиям можно отнести игровые технологии.Каждый обучающий хочет, чтобы его уроки были интересными, увлекательными и запоминающимися.</w:t>
      </w:r>
    </w:p>
    <w:p w:rsidR="00973C07" w:rsidRPr="00A831FA" w:rsidRDefault="00973C07" w:rsidP="00DD094B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831FA">
        <w:rPr>
          <w:rFonts w:ascii="Arial" w:eastAsia="Times New Roman" w:hAnsi="Arial" w:cs="Arial"/>
          <w:color w:val="000000"/>
          <w:sz w:val="28"/>
          <w:szCs w:val="28"/>
        </w:rPr>
        <w:t> 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Интеллектуальная игра является одной из эффективных  форм, позволяющих сделать интересной и увлекательной не только работу учащихся на творческо-поисковом уровне, но и будничные шаги по изучению материала, которые осуществляются в рамках воспроизводящего и преобразующего уровней познавательной деятельности – усвоение фактов, значимых  дат,  исторических имен и других событий.</w:t>
      </w:r>
    </w:p>
    <w:p w:rsidR="00973C07" w:rsidRPr="00A831FA" w:rsidRDefault="00973C07" w:rsidP="00973C0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 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требует от студента мобилизации всех умений, побуждает осваивать и углублять новые знания, расширяет его кругозор и, самое главное, заставляет овладевать целым комплексом важных «взрослых» умений, в первую очередь, коммуникативных. Развиваются способности подростков к восприятию, сопереживанию.</w:t>
      </w:r>
    </w:p>
    <w:p w:rsidR="00973C07" w:rsidRPr="00A831FA" w:rsidRDefault="00973C07" w:rsidP="00973C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человеческой практике игровая деятельность выполняет ряд функций: развлекательную, коммуникативную, </w:t>
      </w:r>
      <w:proofErr w:type="spellStart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игротерапевтическую</w:t>
      </w:r>
      <w:proofErr w:type="spellEnd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, диагностическую, а также функции самореализации, коррекции и социализации.</w:t>
      </w:r>
      <w:proofErr w:type="gramEnd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Назначение интеллектуальных игр – развитие познавательных процессов у студентов (восприятие, внимание, память, наблюдательность, сообразительность и другие) и закрепление знаний, приобретаемых на уроке. Характерным для каждой интеллектуальной игры является, с одной стороны, решение различных дидактических задач: уточнение представлений о предмете в целом и о его существенных особенностях и т. д. В любом смысле игра носит обучающий характер.</w:t>
      </w:r>
    </w:p>
    <w:p w:rsidR="00973C07" w:rsidRPr="00A831FA" w:rsidRDefault="00973C07" w:rsidP="00973C0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Времена меняются, но игры и принципы их проведения остаются. Существуют определенные 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требования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рганизации интеллектуальных игр:</w:t>
      </w:r>
    </w:p>
    <w:p w:rsidR="00973C07" w:rsidRPr="007E3CF6" w:rsidRDefault="007E3CF6" w:rsidP="007E3CF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CF6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 xml:space="preserve">Игра – форма деятельности </w:t>
      </w:r>
      <w:proofErr w:type="gramStart"/>
      <w:r w:rsidR="005B2133" w:rsidRPr="007E3CF6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уча</w:t>
      </w:r>
      <w:r w:rsidR="005B2133" w:rsidRPr="007E3CF6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щихся</w:t>
      </w:r>
      <w:proofErr w:type="gramEnd"/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, в которой открывается простор для личной активности и творчества.</w:t>
      </w:r>
    </w:p>
    <w:p w:rsidR="00973C07" w:rsidRPr="007E3CF6" w:rsidRDefault="007E3CF6" w:rsidP="007E3CF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CF6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Игра должна быть построена на интересе, участники должны получать удовольствие от игры.</w:t>
      </w:r>
    </w:p>
    <w:p w:rsidR="00973C07" w:rsidRPr="007E3CF6" w:rsidRDefault="007E3CF6" w:rsidP="007E3CF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CF6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Обязателен элемент соревнования между участниками игры</w:t>
      </w:r>
    </w:p>
    <w:p w:rsidR="00973C07" w:rsidRPr="007E3CF6" w:rsidRDefault="007E3CF6" w:rsidP="007E3CF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CF6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Игра должна быть доступной, цель игры – достижимой, оформление – красочным, разнообразным.</w:t>
      </w:r>
    </w:p>
    <w:p w:rsidR="00973C07" w:rsidRPr="007E3CF6" w:rsidRDefault="007E3CF6" w:rsidP="007E3CF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CF6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Игры должны соответствовать определенным учебно-воспитательным задачам, программным требованиям к знаниям, умениям, навыкам, требованиям стандарта.</w:t>
      </w:r>
    </w:p>
    <w:p w:rsidR="00973C07" w:rsidRPr="007E3CF6" w:rsidRDefault="007E3CF6" w:rsidP="007E3CF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CF6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Игры должны соответствовать изучаемому материалу и строиться с учетом подготовленности учащихся и их психологических особенностей.</w:t>
      </w:r>
    </w:p>
    <w:p w:rsidR="00973C07" w:rsidRPr="007E3CF6" w:rsidRDefault="007E3CF6" w:rsidP="007E3CF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CF6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973C07" w:rsidRPr="007E3CF6">
        <w:rPr>
          <w:rFonts w:ascii="Times New Roman" w:hAnsi="Times New Roman" w:cs="Times New Roman"/>
          <w:color w:val="000000"/>
          <w:sz w:val="28"/>
          <w:szCs w:val="28"/>
        </w:rPr>
        <w:t>Игры должны базироваться на определенном дидактическом материале и методике его применения.</w:t>
      </w:r>
    </w:p>
    <w:p w:rsidR="00973C07" w:rsidRPr="00A831FA" w:rsidRDefault="00973C07" w:rsidP="00973C0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Исходя,  из требований можно сформулировать основные цели, которые преследует игра:</w:t>
      </w:r>
    </w:p>
    <w:p w:rsidR="00973C07" w:rsidRPr="005B2133" w:rsidRDefault="00973C07" w:rsidP="007E3CF6">
      <w:pPr>
        <w:pStyle w:val="a8"/>
        <w:numPr>
          <w:ilvl w:val="0"/>
          <w:numId w:val="16"/>
        </w:numPr>
        <w:shd w:val="clear" w:color="auto" w:fill="FFFFFF"/>
        <w:spacing w:line="360" w:lineRule="auto"/>
        <w:ind w:left="0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B2133">
        <w:rPr>
          <w:color w:val="000000"/>
          <w:sz w:val="28"/>
          <w:szCs w:val="28"/>
        </w:rPr>
        <w:t>вызвать интерес к теме;</w:t>
      </w:r>
    </w:p>
    <w:p w:rsidR="00973C07" w:rsidRPr="005B2133" w:rsidRDefault="00973C07" w:rsidP="007E3CF6">
      <w:pPr>
        <w:pStyle w:val="a8"/>
        <w:numPr>
          <w:ilvl w:val="0"/>
          <w:numId w:val="16"/>
        </w:numPr>
        <w:shd w:val="clear" w:color="auto" w:fill="FFFFFF"/>
        <w:spacing w:line="360" w:lineRule="auto"/>
        <w:ind w:left="0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B2133">
        <w:rPr>
          <w:color w:val="000000"/>
          <w:sz w:val="28"/>
          <w:szCs w:val="28"/>
        </w:rPr>
        <w:t>спровоцировать потребность работы с учебной литературой;</w:t>
      </w:r>
    </w:p>
    <w:p w:rsidR="00973C07" w:rsidRPr="00C52165" w:rsidRDefault="00973C07" w:rsidP="007E3CF6">
      <w:pPr>
        <w:pStyle w:val="a8"/>
        <w:numPr>
          <w:ilvl w:val="0"/>
          <w:numId w:val="16"/>
        </w:numPr>
        <w:shd w:val="clear" w:color="auto" w:fill="FFFFFF"/>
        <w:spacing w:line="360" w:lineRule="auto"/>
        <w:ind w:left="0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B2133">
        <w:rPr>
          <w:color w:val="000000"/>
          <w:sz w:val="28"/>
          <w:szCs w:val="28"/>
        </w:rPr>
        <w:t>направить мыслительные процессы на самостоятель</w:t>
      </w:r>
      <w:r w:rsidR="00C52165">
        <w:rPr>
          <w:color w:val="000000"/>
          <w:sz w:val="28"/>
          <w:szCs w:val="28"/>
        </w:rPr>
        <w:t xml:space="preserve">ное познание сути вопроса.     </w:t>
      </w:r>
    </w:p>
    <w:p w:rsidR="005B2133" w:rsidRDefault="00973C07" w:rsidP="00973C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игра – явление многогранное, её можно рассматривать как особую форму существования всех без исключения сторон жизнедеятельности  коллектива. Игра способствует созданию хорошего психологического климата в коллективе. Игра является эффективным средством формирования личности, его морально-волевых качеств, в ней  реализуется потребность воздействия на мир. Игра – это искра, зажигающая огонё</w:t>
      </w:r>
      <w:r w:rsidR="005B2133">
        <w:rPr>
          <w:rFonts w:ascii="Times New Roman" w:eastAsia="Times New Roman" w:hAnsi="Times New Roman" w:cs="Times New Roman"/>
          <w:color w:val="000000"/>
          <w:sz w:val="28"/>
          <w:szCs w:val="28"/>
        </w:rPr>
        <w:t>к пытливости и любознательности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973C07" w:rsidRPr="00A831FA" w:rsidRDefault="00973C07" w:rsidP="00973C0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bookmarkStart w:id="0" w:name="_GoBack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Использование интеллектуальных игр создаёт учебную мотивацию, позволяет воспитывать наблюдательность, умение работать в группе, слушать и слышать других, обеспечивает развитие интеллектуальных и творческих способностей ребят. Дети становятся более свободными и независимыми, самостоятельными и ответственными, творческими, активными. </w:t>
      </w:r>
      <w:bookmarkEnd w:id="0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к этому призывает концепция модернизации российского образования.</w:t>
      </w:r>
    </w:p>
    <w:p w:rsidR="00973C07" w:rsidRPr="00973C07" w:rsidRDefault="00973C07" w:rsidP="00E71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2165" w:rsidRDefault="00C52165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2165" w:rsidRDefault="00C52165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2165" w:rsidRDefault="00C52165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2165" w:rsidRDefault="00C52165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2165" w:rsidRDefault="00C52165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2165" w:rsidRDefault="00C52165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2165" w:rsidRDefault="00C52165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95C11" w:rsidRDefault="00695C11" w:rsidP="00BB7A0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Pr="00DD094B" w:rsidRDefault="00BB7A0B" w:rsidP="00262F8F">
      <w:pPr>
        <w:pStyle w:val="a8"/>
        <w:numPr>
          <w:ilvl w:val="0"/>
          <w:numId w:val="14"/>
        </w:numPr>
        <w:spacing w:line="360" w:lineRule="auto"/>
        <w:jc w:val="center"/>
        <w:rPr>
          <w:caps/>
          <w:color w:val="000000"/>
          <w:sz w:val="28"/>
          <w:szCs w:val="28"/>
        </w:rPr>
      </w:pPr>
      <w:r w:rsidRPr="00DD094B">
        <w:rPr>
          <w:caps/>
          <w:color w:val="000000"/>
          <w:sz w:val="28"/>
          <w:szCs w:val="28"/>
        </w:rPr>
        <w:lastRenderedPageBreak/>
        <w:t xml:space="preserve">Методика </w:t>
      </w:r>
      <w:r w:rsidR="00262F8F" w:rsidRPr="00DD094B">
        <w:rPr>
          <w:caps/>
          <w:color w:val="000000"/>
          <w:sz w:val="28"/>
          <w:szCs w:val="28"/>
        </w:rPr>
        <w:t>проведения внеклассного мероприятия</w:t>
      </w:r>
    </w:p>
    <w:p w:rsidR="00262F8F" w:rsidRPr="00BB7A0B" w:rsidRDefault="00262F8F" w:rsidP="00262F8F">
      <w:pPr>
        <w:pStyle w:val="a8"/>
        <w:spacing w:line="360" w:lineRule="auto"/>
        <w:ind w:left="927"/>
        <w:rPr>
          <w:b/>
          <w:color w:val="000000"/>
          <w:sz w:val="28"/>
          <w:szCs w:val="28"/>
        </w:rPr>
      </w:pPr>
    </w:p>
    <w:p w:rsidR="00BB7A0B" w:rsidRPr="00262F8F" w:rsidRDefault="00262F8F" w:rsidP="007E3CF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F8F">
        <w:rPr>
          <w:rFonts w:ascii="Times New Roman" w:hAnsi="Times New Roman" w:cs="Times New Roman"/>
          <w:sz w:val="28"/>
          <w:szCs w:val="28"/>
          <w:shd w:val="clear" w:color="auto" w:fill="FFFFFF"/>
        </w:rPr>
        <w:t>Сценарий игры "</w:t>
      </w:r>
      <w:r w:rsidR="007E3CF6">
        <w:rPr>
          <w:rFonts w:ascii="Times New Roman" w:hAnsi="Times New Roman" w:cs="Times New Roman"/>
          <w:sz w:val="28"/>
          <w:szCs w:val="28"/>
          <w:shd w:val="clear" w:color="auto" w:fill="FFFFFF"/>
        </w:rPr>
        <w:t>Крестовые походы</w:t>
      </w:r>
      <w:r w:rsidRPr="00262F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"- представляет собой конкурсное мероприятие с прохождением различных раундов с </w:t>
      </w:r>
      <w:proofErr w:type="spellStart"/>
      <w:r w:rsidRPr="00262F8F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разноуровневыми</w:t>
      </w:r>
      <w:proofErr w:type="spellEnd"/>
      <w:r w:rsidRPr="00262F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заданиями</w:t>
      </w:r>
      <w:r w:rsidR="00695C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62F8F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закрепления знаний по дисциплине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62F8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62F8F" w:rsidRPr="00262F8F" w:rsidRDefault="00262F8F" w:rsidP="007E3CF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2F8F">
        <w:rPr>
          <w:rFonts w:ascii="Times New Roman" w:eastAsia="Times New Roman" w:hAnsi="Times New Roman" w:cs="Times New Roman"/>
          <w:sz w:val="28"/>
          <w:szCs w:val="28"/>
        </w:rPr>
        <w:t xml:space="preserve">Игра проводится под руководством </w:t>
      </w:r>
      <w:r>
        <w:rPr>
          <w:rFonts w:ascii="Times New Roman" w:eastAsia="Times New Roman" w:hAnsi="Times New Roman" w:cs="Times New Roman"/>
          <w:sz w:val="28"/>
          <w:szCs w:val="28"/>
        </w:rPr>
        <w:t>преподавателя</w:t>
      </w:r>
      <w:r w:rsidRPr="00262F8F">
        <w:rPr>
          <w:rFonts w:ascii="Times New Roman" w:eastAsia="Times New Roman" w:hAnsi="Times New Roman" w:cs="Times New Roman"/>
          <w:sz w:val="28"/>
          <w:szCs w:val="28"/>
        </w:rPr>
        <w:t>, являющегося судьей интеллектуальной игры. Помощь в проведении игры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могут  осуществля</w:t>
      </w:r>
      <w:r w:rsidRPr="00262F8F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262F8F">
        <w:rPr>
          <w:rFonts w:ascii="Times New Roman" w:eastAsia="Times New Roman" w:hAnsi="Times New Roman" w:cs="Times New Roman"/>
          <w:sz w:val="28"/>
          <w:szCs w:val="28"/>
        </w:rPr>
        <w:t xml:space="preserve"> наблюдатели и секретари. Наблюдатель осуществляет </w:t>
      </w:r>
      <w:proofErr w:type="gramStart"/>
      <w:r w:rsidRPr="00262F8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262F8F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времени. Секретари осуществляют подсчет голосов и осуществляют контроль соблюдения правил игры.</w:t>
      </w:r>
    </w:p>
    <w:p w:rsidR="00262F8F" w:rsidRPr="00262F8F" w:rsidRDefault="00262F8F" w:rsidP="007E3CF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2F8F">
        <w:rPr>
          <w:rFonts w:ascii="Times New Roman" w:eastAsia="Times New Roman" w:hAnsi="Times New Roman" w:cs="Times New Roman"/>
          <w:sz w:val="28"/>
          <w:szCs w:val="28"/>
        </w:rPr>
        <w:t xml:space="preserve">Участники самостоятельно образуют команды не более </w:t>
      </w:r>
      <w:r w:rsidR="007E3CF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62F8F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262F8F" w:rsidRPr="00262F8F" w:rsidRDefault="00635910" w:rsidP="007E3CF6">
      <w:pPr>
        <w:pStyle w:val="a5"/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62F8F" w:rsidRPr="00262F8F">
        <w:rPr>
          <w:sz w:val="28"/>
          <w:szCs w:val="28"/>
        </w:rPr>
        <w:t>се команды</w:t>
      </w:r>
      <w:r>
        <w:rPr>
          <w:sz w:val="28"/>
          <w:szCs w:val="28"/>
        </w:rPr>
        <w:t xml:space="preserve"> играют по очереди</w:t>
      </w:r>
      <w:r w:rsidR="00262F8F" w:rsidRPr="00262F8F">
        <w:rPr>
          <w:sz w:val="28"/>
          <w:szCs w:val="28"/>
        </w:rPr>
        <w:t>.</w:t>
      </w:r>
    </w:p>
    <w:p w:rsidR="00262F8F" w:rsidRPr="00262F8F" w:rsidRDefault="00262F8F" w:rsidP="007E3CF6">
      <w:pPr>
        <w:pStyle w:val="a5"/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Преподаватель </w:t>
      </w:r>
      <w:r w:rsidRPr="00262F8F">
        <w:rPr>
          <w:sz w:val="28"/>
          <w:szCs w:val="28"/>
        </w:rPr>
        <w:t xml:space="preserve"> читает вопрос. Все вопросы сопровождаются презентацией на экране.</w:t>
      </w:r>
    </w:p>
    <w:p w:rsidR="00262F8F" w:rsidRPr="00262F8F" w:rsidRDefault="00262F8F" w:rsidP="007E3CF6">
      <w:pPr>
        <w:pStyle w:val="a5"/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62F8F">
        <w:rPr>
          <w:sz w:val="28"/>
          <w:szCs w:val="28"/>
        </w:rPr>
        <w:t>По сигналу начинается отчет времени для обсуждения вопроса. Время обсуждения вопросов составляет 1</w:t>
      </w:r>
      <w:r w:rsidR="00635910">
        <w:rPr>
          <w:sz w:val="28"/>
          <w:szCs w:val="28"/>
        </w:rPr>
        <w:t>минуту</w:t>
      </w:r>
      <w:r w:rsidRPr="00262F8F">
        <w:rPr>
          <w:sz w:val="28"/>
          <w:szCs w:val="28"/>
        </w:rPr>
        <w:t xml:space="preserve">. По истечении времени Команда </w:t>
      </w:r>
      <w:r w:rsidR="00635910">
        <w:rPr>
          <w:sz w:val="28"/>
          <w:szCs w:val="28"/>
        </w:rPr>
        <w:t>озвучивает свой вариант ответа. Если ответ дан не правильный, то соперники могут заработать балл</w:t>
      </w:r>
      <w:r w:rsidRPr="00262F8F">
        <w:rPr>
          <w:sz w:val="28"/>
          <w:szCs w:val="28"/>
        </w:rPr>
        <w:t>.</w:t>
      </w:r>
    </w:p>
    <w:p w:rsidR="00262F8F" w:rsidRPr="00262F8F" w:rsidRDefault="00262F8F" w:rsidP="007E3CF6">
      <w:pPr>
        <w:pStyle w:val="a5"/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62F8F">
        <w:rPr>
          <w:sz w:val="28"/>
          <w:szCs w:val="28"/>
        </w:rPr>
        <w:t>Каждый правильный ответ во всех раундах оценивается в один балл. Секретар</w:t>
      </w:r>
      <w:r w:rsidR="00635910">
        <w:rPr>
          <w:sz w:val="28"/>
          <w:szCs w:val="28"/>
        </w:rPr>
        <w:t>ь</w:t>
      </w:r>
      <w:r w:rsidRPr="00262F8F">
        <w:rPr>
          <w:sz w:val="28"/>
          <w:szCs w:val="28"/>
        </w:rPr>
        <w:t xml:space="preserve"> занос</w:t>
      </w:r>
      <w:r w:rsidR="00635910">
        <w:rPr>
          <w:sz w:val="28"/>
          <w:szCs w:val="28"/>
        </w:rPr>
        <w:t>и</w:t>
      </w:r>
      <w:r w:rsidRPr="00262F8F">
        <w:rPr>
          <w:sz w:val="28"/>
          <w:szCs w:val="28"/>
        </w:rPr>
        <w:t xml:space="preserve">т результаты в оценочный лист </w:t>
      </w:r>
      <w:r w:rsidR="00635910">
        <w:rPr>
          <w:sz w:val="28"/>
          <w:szCs w:val="28"/>
        </w:rPr>
        <w:t xml:space="preserve"> или на доску</w:t>
      </w:r>
      <w:r w:rsidRPr="00262F8F">
        <w:rPr>
          <w:sz w:val="28"/>
          <w:szCs w:val="28"/>
        </w:rPr>
        <w:t>.</w:t>
      </w:r>
    </w:p>
    <w:p w:rsidR="00262F8F" w:rsidRPr="00262F8F" w:rsidRDefault="00262F8F" w:rsidP="007E3CF6">
      <w:pPr>
        <w:pStyle w:val="a5"/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62F8F">
        <w:rPr>
          <w:sz w:val="28"/>
          <w:szCs w:val="28"/>
        </w:rPr>
        <w:t xml:space="preserve">Победителям становится </w:t>
      </w:r>
      <w:proofErr w:type="gramStart"/>
      <w:r w:rsidRPr="00262F8F">
        <w:rPr>
          <w:sz w:val="28"/>
          <w:szCs w:val="28"/>
        </w:rPr>
        <w:t>команда</w:t>
      </w:r>
      <w:proofErr w:type="gramEnd"/>
      <w:r w:rsidRPr="00262F8F">
        <w:rPr>
          <w:sz w:val="28"/>
          <w:szCs w:val="28"/>
        </w:rPr>
        <w:t xml:space="preserve"> набравшая наибольшее количество баллов.</w:t>
      </w:r>
    </w:p>
    <w:p w:rsidR="00262F8F" w:rsidRPr="00262F8F" w:rsidRDefault="00262F8F" w:rsidP="007E3CF6">
      <w:pPr>
        <w:pStyle w:val="a5"/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567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62F8F">
        <w:rPr>
          <w:sz w:val="28"/>
          <w:szCs w:val="28"/>
        </w:rPr>
        <w:t>Участникам победившей команды вручается диплом победителей в игре. Всем командам вручаютс</w:t>
      </w:r>
      <w:r w:rsidR="00635910">
        <w:rPr>
          <w:sz w:val="28"/>
          <w:szCs w:val="28"/>
        </w:rPr>
        <w:t xml:space="preserve">я дипломы участников в игре </w:t>
      </w:r>
      <w:proofErr w:type="gramStart"/>
      <w:r w:rsidR="00635910">
        <w:rPr>
          <w:sz w:val="28"/>
          <w:szCs w:val="28"/>
        </w:rPr>
        <w:t xml:space="preserve">( </w:t>
      </w:r>
      <w:proofErr w:type="gramEnd"/>
      <w:r w:rsidR="00635910">
        <w:rPr>
          <w:sz w:val="28"/>
          <w:szCs w:val="28"/>
        </w:rPr>
        <w:t xml:space="preserve">Приложение </w:t>
      </w:r>
      <w:r w:rsidRPr="00262F8F">
        <w:rPr>
          <w:sz w:val="28"/>
          <w:szCs w:val="28"/>
        </w:rPr>
        <w:t>) и подарки.</w:t>
      </w:r>
    </w:p>
    <w:p w:rsidR="00BB7A0B" w:rsidRDefault="00BB7A0B" w:rsidP="007E3CF6">
      <w:pPr>
        <w:tabs>
          <w:tab w:val="num" w:pos="0"/>
          <w:tab w:val="left" w:pos="567"/>
        </w:tabs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E3CF6" w:rsidRDefault="007E3CF6" w:rsidP="007E3CF6">
      <w:pPr>
        <w:tabs>
          <w:tab w:val="num" w:pos="0"/>
          <w:tab w:val="left" w:pos="567"/>
        </w:tabs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E3CF6" w:rsidRDefault="007E3CF6" w:rsidP="007E3CF6">
      <w:pPr>
        <w:tabs>
          <w:tab w:val="num" w:pos="0"/>
          <w:tab w:val="left" w:pos="567"/>
        </w:tabs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E3CF6" w:rsidRDefault="007E3CF6" w:rsidP="007E3CF6">
      <w:pPr>
        <w:tabs>
          <w:tab w:val="num" w:pos="0"/>
          <w:tab w:val="left" w:pos="567"/>
        </w:tabs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E3CF6" w:rsidRDefault="007E3CF6" w:rsidP="007E3CF6">
      <w:pPr>
        <w:tabs>
          <w:tab w:val="num" w:pos="0"/>
          <w:tab w:val="left" w:pos="567"/>
        </w:tabs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4213" w:rsidRPr="00DD094B" w:rsidRDefault="00BB7A0B" w:rsidP="00695C11">
      <w:pPr>
        <w:pStyle w:val="a8"/>
        <w:numPr>
          <w:ilvl w:val="0"/>
          <w:numId w:val="14"/>
        </w:numPr>
        <w:spacing w:line="360" w:lineRule="auto"/>
        <w:jc w:val="center"/>
        <w:rPr>
          <w:caps/>
          <w:color w:val="000000"/>
          <w:sz w:val="28"/>
          <w:szCs w:val="28"/>
        </w:rPr>
      </w:pPr>
      <w:r w:rsidRPr="00DD094B">
        <w:rPr>
          <w:caps/>
          <w:color w:val="000000"/>
          <w:sz w:val="28"/>
          <w:szCs w:val="28"/>
        </w:rPr>
        <w:lastRenderedPageBreak/>
        <w:t xml:space="preserve">План </w:t>
      </w:r>
      <w:r w:rsidR="00C50EA2" w:rsidRPr="00DD094B">
        <w:rPr>
          <w:caps/>
          <w:color w:val="000000"/>
          <w:sz w:val="28"/>
          <w:szCs w:val="28"/>
        </w:rPr>
        <w:t xml:space="preserve"> </w:t>
      </w:r>
      <w:r w:rsidR="007E3CF6" w:rsidRPr="00DD094B">
        <w:rPr>
          <w:caps/>
          <w:color w:val="000000"/>
          <w:sz w:val="28"/>
          <w:szCs w:val="28"/>
        </w:rPr>
        <w:t>мероприятия</w:t>
      </w:r>
    </w:p>
    <w:p w:rsidR="00744213" w:rsidRDefault="00744213" w:rsidP="00744213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B7A0B" w:rsidRDefault="00BA3DFE" w:rsidP="00695C11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Дата:</w:t>
      </w:r>
      <w:r w:rsidR="007E3CF6">
        <w:rPr>
          <w:rFonts w:ascii="Times New Roman" w:hAnsi="Times New Roman" w:cs="Times New Roman"/>
          <w:b/>
          <w:color w:val="000000"/>
          <w:sz w:val="28"/>
          <w:szCs w:val="28"/>
        </w:rPr>
        <w:t>23 ноября 2021</w:t>
      </w:r>
    </w:p>
    <w:p w:rsidR="00BB7A0B" w:rsidRPr="0070648A" w:rsidRDefault="00BB7A0B" w:rsidP="00695C11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Группа</w:t>
      </w:r>
      <w:r w:rsidRPr="009C30E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E3CF6">
        <w:rPr>
          <w:rFonts w:ascii="Times New Roman" w:hAnsi="Times New Roman" w:cs="Times New Roman"/>
          <w:color w:val="000000"/>
          <w:sz w:val="28"/>
          <w:szCs w:val="28"/>
        </w:rPr>
        <w:t>10,12</w:t>
      </w:r>
      <w:r w:rsidRPr="001F70E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30EB">
        <w:rPr>
          <w:rFonts w:ascii="Times New Roman" w:hAnsi="Times New Roman" w:cs="Times New Roman"/>
          <w:b/>
          <w:color w:val="000000"/>
          <w:sz w:val="28"/>
          <w:szCs w:val="28"/>
        </w:rPr>
        <w:t>Тема: «</w:t>
      </w:r>
      <w:r w:rsidR="007E3CF6">
        <w:rPr>
          <w:rFonts w:ascii="Times New Roman" w:hAnsi="Times New Roman" w:cs="Times New Roman"/>
          <w:b/>
          <w:color w:val="000000"/>
          <w:sz w:val="28"/>
          <w:szCs w:val="28"/>
        </w:rPr>
        <w:t>Физика</w:t>
      </w:r>
      <w:r w:rsidRPr="009C30EB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9C30EB">
        <w:rPr>
          <w:rFonts w:ascii="Times New Roman" w:hAnsi="Times New Roman" w:cs="Times New Roman"/>
          <w:b/>
          <w:color w:val="000000"/>
          <w:sz w:val="28"/>
          <w:szCs w:val="28"/>
        </w:rPr>
        <w:br/>
        <w:t>Цели занятия</w:t>
      </w:r>
      <w:r w:rsidRPr="001F70E8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1F70E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 </w:t>
      </w:r>
      <w:r w:rsidRPr="0070648A">
        <w:rPr>
          <w:rFonts w:ascii="Times New Roman" w:hAnsi="Times New Roman" w:cs="Times New Roman"/>
          <w:color w:val="000000"/>
          <w:sz w:val="28"/>
          <w:szCs w:val="28"/>
        </w:rPr>
        <w:t xml:space="preserve">обобщить и закрепить знания по </w:t>
      </w:r>
      <w:r>
        <w:rPr>
          <w:rFonts w:ascii="Times New Roman" w:hAnsi="Times New Roman" w:cs="Times New Roman"/>
          <w:color w:val="000000"/>
          <w:sz w:val="28"/>
          <w:szCs w:val="28"/>
        </w:rPr>
        <w:t>физике</w:t>
      </w:r>
      <w:r w:rsidR="00695C1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B7A0B" w:rsidRPr="0070648A" w:rsidRDefault="00BA3DFE" w:rsidP="00695C11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разви</w:t>
      </w:r>
      <w:r w:rsidR="00BB7A0B" w:rsidRPr="0070648A">
        <w:rPr>
          <w:rFonts w:ascii="Times New Roman" w:hAnsi="Times New Roman" w:cs="Times New Roman"/>
          <w:color w:val="000000"/>
          <w:sz w:val="28"/>
          <w:szCs w:val="28"/>
        </w:rPr>
        <w:t xml:space="preserve">ть </w:t>
      </w:r>
      <w:r w:rsidR="00BB7A0B">
        <w:rPr>
          <w:rFonts w:ascii="Times New Roman" w:hAnsi="Times New Roman" w:cs="Times New Roman"/>
          <w:color w:val="000000"/>
          <w:sz w:val="28"/>
          <w:szCs w:val="28"/>
        </w:rPr>
        <w:t>логическое</w:t>
      </w:r>
      <w:r w:rsidR="00BB7A0B" w:rsidRPr="0070648A">
        <w:rPr>
          <w:rFonts w:ascii="Times New Roman" w:hAnsi="Times New Roman" w:cs="Times New Roman"/>
          <w:color w:val="000000"/>
          <w:sz w:val="28"/>
          <w:szCs w:val="28"/>
        </w:rPr>
        <w:t xml:space="preserve"> мышление и умение принимать рациональные решения в нестандартных ситуациях; умение интерпретировать полученные дан</w:t>
      </w:r>
      <w:r w:rsidR="00BB7A0B">
        <w:rPr>
          <w:rFonts w:ascii="Times New Roman" w:hAnsi="Times New Roman" w:cs="Times New Roman"/>
          <w:color w:val="000000"/>
          <w:sz w:val="28"/>
          <w:szCs w:val="28"/>
        </w:rPr>
        <w:t>ные с практической точки зрения</w:t>
      </w:r>
      <w:r w:rsidR="00695C1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B7A0B" w:rsidRPr="0070648A" w:rsidRDefault="00BB7A0B" w:rsidP="00695C11">
      <w:pPr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0648A">
        <w:rPr>
          <w:rFonts w:ascii="Times New Roman" w:hAnsi="Times New Roman" w:cs="Times New Roman"/>
          <w:color w:val="000000"/>
          <w:sz w:val="28"/>
          <w:szCs w:val="28"/>
        </w:rPr>
        <w:t xml:space="preserve">3.  способствовать формированию и развитию у </w:t>
      </w:r>
      <w:r w:rsidR="00F314C6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r w:rsidRPr="0070648A">
        <w:rPr>
          <w:rFonts w:ascii="Times New Roman" w:hAnsi="Times New Roman" w:cs="Times New Roman"/>
          <w:color w:val="000000"/>
          <w:sz w:val="28"/>
          <w:szCs w:val="28"/>
        </w:rPr>
        <w:t xml:space="preserve"> нравственных, трудовых, личностных качеств,</w:t>
      </w:r>
      <w:r w:rsidR="00BA3DFE">
        <w:rPr>
          <w:rFonts w:ascii="Times New Roman" w:hAnsi="Times New Roman" w:cs="Times New Roman"/>
          <w:color w:val="000000"/>
          <w:sz w:val="28"/>
          <w:szCs w:val="28"/>
        </w:rPr>
        <w:t xml:space="preserve"> умения работать в коллективе и </w:t>
      </w:r>
      <w:proofErr w:type="spellStart"/>
      <w:r w:rsidR="00F314C6">
        <w:rPr>
          <w:rFonts w:ascii="Times New Roman" w:hAnsi="Times New Roman" w:cs="Times New Roman"/>
          <w:color w:val="000000"/>
          <w:sz w:val="28"/>
          <w:szCs w:val="28"/>
        </w:rPr>
        <w:t>метапредметных</w:t>
      </w:r>
      <w:proofErr w:type="spellEnd"/>
      <w:r w:rsidR="00F314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3DFE">
        <w:rPr>
          <w:rFonts w:ascii="Times New Roman" w:hAnsi="Times New Roman" w:cs="Times New Roman"/>
          <w:i/>
          <w:color w:val="000000"/>
          <w:sz w:val="28"/>
          <w:szCs w:val="28"/>
        </w:rPr>
        <w:t>компетенций</w:t>
      </w:r>
      <w:r w:rsidRPr="0070648A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7825"/>
      </w:tblGrid>
      <w:tr w:rsidR="00F314C6" w:rsidRPr="00487036" w:rsidTr="00325CC4">
        <w:trPr>
          <w:tblHeader/>
        </w:trPr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7036">
              <w:rPr>
                <w:rFonts w:ascii="Times New Roman" w:eastAsia="Calibri" w:hAnsi="Times New Roman" w:cs="Times New Roman"/>
                <w:b/>
              </w:rPr>
              <w:t>Универсальные учебные действия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487036">
              <w:rPr>
                <w:rFonts w:ascii="Times New Roman" w:eastAsia="Calibri" w:hAnsi="Times New Roman" w:cs="Times New Roman"/>
                <w:b/>
              </w:rPr>
              <w:t>Метапредметные</w:t>
            </w:r>
            <w:proofErr w:type="spellEnd"/>
            <w:r w:rsidRPr="00487036">
              <w:rPr>
                <w:rFonts w:ascii="Times New Roman" w:eastAsia="Calibri" w:hAnsi="Times New Roman" w:cs="Times New Roman"/>
                <w:b/>
              </w:rPr>
              <w:t xml:space="preserve"> планируемые </w:t>
            </w:r>
          </w:p>
          <w:p w:rsidR="00F314C6" w:rsidRPr="00487036" w:rsidRDefault="00F314C6" w:rsidP="00325CC4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7036">
              <w:rPr>
                <w:rFonts w:ascii="Times New Roman" w:eastAsia="Calibri" w:hAnsi="Times New Roman" w:cs="Times New Roman"/>
                <w:b/>
              </w:rPr>
              <w:t>результаты</w:t>
            </w:r>
          </w:p>
        </w:tc>
      </w:tr>
      <w:tr w:rsidR="00F314C6" w:rsidRPr="00487036" w:rsidTr="00325CC4">
        <w:tc>
          <w:tcPr>
            <w:tcW w:w="9918" w:type="dxa"/>
            <w:gridSpan w:val="2"/>
            <w:shd w:val="clear" w:color="auto" w:fill="auto"/>
          </w:tcPr>
          <w:p w:rsidR="00F314C6" w:rsidRPr="00487036" w:rsidRDefault="00F314C6" w:rsidP="00325CC4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87036">
              <w:rPr>
                <w:rFonts w:ascii="Times New Roman" w:eastAsia="Calibri" w:hAnsi="Times New Roman" w:cs="Times New Roman"/>
                <w:b/>
              </w:rPr>
              <w:t>Регулятивные универсальные учебные действия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Целеполагание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  <w:vertAlign w:val="subscript"/>
              </w:rPr>
              <w:t xml:space="preserve"> </w:t>
            </w:r>
            <w:r w:rsidRPr="00487036">
              <w:rPr>
                <w:rFonts w:ascii="Times New Roman" w:eastAsia="Calibri" w:hAnsi="Times New Roman" w:cs="Times New Roman"/>
              </w:rPr>
              <w:t>Самостоятельно определять цели деятельности, задавать параметры и критерии, по которым можно определить, что цель достигнута;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</w:rPr>
              <w:t>Ставить и формулировать собственные задачи в образовательной деятельности и жизненных ситуациях.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Планирование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</w:rPr>
              <w:t>Выбирать путь достижения цели, планировать решение поставленных задач, оптимизируя материальные и нематериальные затраты;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</w:rPr>
              <w:t>Самостоятельно составлять планы деятельности;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</w:rPr>
              <w:t>Использовать все возможные ресурсы для достижения поставленных целей и реализации планов деятельности;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</w:rPr>
              <w:t>Выбирать успешные стратегии в различных ситуациях.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Прогнозирование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</w:rPr>
              <w:t>Оценивать ресурсы, в том числе время и другие нематериальные ресурсы, необходимые для достижения поставленной цели;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</w:rPr>
              <w:t>Организовывать эффективный поиск ресурсов, необходимых для достижения поставленной цели;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>-</w:t>
            </w:r>
            <w:r w:rsidRPr="00487036">
              <w:rPr>
                <w:rFonts w:ascii="Times New Roman" w:eastAsia="Calibri" w:hAnsi="Times New Roman" w:cs="Times New Roman"/>
              </w:rPr>
              <w:t>Оценивать возможные последствия достижения поставленной цели в деятельности, собственной жизни и жизни окружающих людей, основываясь на соображениях этики и морали.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Контроль и коррекция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Cs/>
                <w:iCs/>
              </w:rPr>
              <w:t>-С</w:t>
            </w:r>
            <w:r w:rsidRPr="00487036">
              <w:rPr>
                <w:rFonts w:ascii="Times New Roman" w:eastAsia="Calibri" w:hAnsi="Times New Roman" w:cs="Times New Roman"/>
              </w:rPr>
              <w:t>амостоятельно осуществлять, контролировать и корректировать деятельностью.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Оценка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-Сопоставлять полученный результат деятельности с поставленной заранее целью.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Познавательная рефлексия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 xml:space="preserve">-Владеть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</w:t>
            </w:r>
            <w:r w:rsidRPr="00487036">
              <w:rPr>
                <w:rFonts w:ascii="Times New Roman" w:eastAsia="Calibri" w:hAnsi="Times New Roman" w:cs="Times New Roman"/>
              </w:rPr>
              <w:lastRenderedPageBreak/>
              <w:t>достижения.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lastRenderedPageBreak/>
              <w:t>Принятие решений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-Самостоятельно оценивать и принимать решения, определяющие стратегию поведения, с учетом гражданских и нравственных ценностей.</w:t>
            </w:r>
          </w:p>
        </w:tc>
      </w:tr>
      <w:tr w:rsidR="00F314C6" w:rsidRPr="00487036" w:rsidTr="00325CC4">
        <w:tc>
          <w:tcPr>
            <w:tcW w:w="9918" w:type="dxa"/>
            <w:gridSpan w:val="2"/>
            <w:shd w:val="clear" w:color="auto" w:fill="auto"/>
          </w:tcPr>
          <w:p w:rsidR="00F314C6" w:rsidRPr="00487036" w:rsidRDefault="00F314C6" w:rsidP="00325CC4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</w:rPr>
              <w:t>Познавательные универсальные учебные действия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Познавательные компетенции, включающие навыки учебно-исследовательской и проектной деятельности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 xml:space="preserve">- </w:t>
            </w:r>
            <w:r w:rsidRPr="00487036">
              <w:rPr>
                <w:rFonts w:ascii="Times New Roman" w:hAnsi="Times New Roman" w:cs="Times New Roman"/>
              </w:rPr>
              <w:t>Искать и находить обобщенные способы решения задач;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Владеть навыками разрешения проблем;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Осуществлять самостоятельный поиск методов решения практических задач, применять различные методы познания;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Решать задачи, находящиеся на стыке нескольких учебных дисциплин;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Использовать основной алгоритм исследования при решении своих учебно-познавательных задач;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Использовать основные принципы проектной деятельности при решении своих учебно-познавательных задач и задач, возникающих в культурной и социальной жизни;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Выстраивать индивидуальную образовательную траекторию, учитывая ограничения со стороны других участников и ресурсные ограничения;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Менять и удерживать разные позиции в познавательной деятельности;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Проявлять способность к инновационной, аналитической, творческой, интеллектуальной деятельности, в том числе учебно-исследовательской и проектной деятельности;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Самостоятельно применять приобретенные знания и способы действий при решении различных задач, используя знания одного или нескольких учебных предметов или предметных областей, в том числе в учебно-исследовательской и проектной деятельности.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459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</w:rPr>
              <w:t>Владеть навыками учебно-исследовательской и проектной деятельности, а именно: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 xml:space="preserve">ставить цели и/или </w:t>
            </w:r>
            <w:r w:rsidRPr="00487036">
              <w:rPr>
                <w:rFonts w:ascii="Times New Roman" w:hAnsi="Times New Roman" w:cs="Times New Roman"/>
                <w:i/>
              </w:rPr>
              <w:t>формулировать гипотезу исследования</w:t>
            </w:r>
            <w:r w:rsidRPr="00487036">
              <w:rPr>
                <w:rFonts w:ascii="Times New Roman" w:hAnsi="Times New Roman" w:cs="Times New Roman"/>
              </w:rPr>
              <w:t>, исходя из культурной нормы и сообразуясь с представлениями об общем благе;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оценивать ресурсы, в том числе и нематериальные (такие, как время), необходимые для достижения поставленной цели;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планировать работу;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осуществлять отбор и интерпретацию необходимой информации;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 работы;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структурировать и аргументировать результаты исследования на основе собранных данных;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</w:rPr>
              <w:t>-</w:t>
            </w:r>
            <w:r w:rsidRPr="00487036">
              <w:rPr>
                <w:rFonts w:ascii="Times New Roman" w:hAnsi="Times New Roman" w:cs="Times New Roman"/>
                <w:b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использовать элементы математического моделирования при решении исследовательских задач;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</w:rPr>
              <w:t xml:space="preserve">  - </w:t>
            </w:r>
            <w:r w:rsidRPr="00487036">
              <w:rPr>
                <w:rFonts w:ascii="Times New Roman" w:hAnsi="Times New Roman" w:cs="Times New Roman"/>
              </w:rPr>
              <w:t>использовать элементы математического анализа для интерпретации результатов, полученных в ходе учебно-исследовательской работы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осуществлять презентацию результатов;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 xml:space="preserve">- 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адекватно оценивать риски реализации проекта и проведения исследования и предусматривать пути минимизации этих рисков;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адекватно оценивать последствия реализации своего проекта (изменения, которые он повлечет в жизни других людей, сообществ);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lastRenderedPageBreak/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адекватно оценивать дальнейшее развитие своего проекта или исследования, видеть возможные варианты применения результатов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  <w:i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восстанавливать контексты и пути развития того или иного вида научной деятельности, определяя место своего исследования или проекта в общем культурном пространстве</w:t>
            </w:r>
            <w:r w:rsidRPr="00487036">
              <w:rPr>
                <w:rFonts w:ascii="Times New Roman" w:hAnsi="Times New Roman" w:cs="Times New Roman"/>
                <w:i/>
              </w:rPr>
              <w:t>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  <w:i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отслеживать и принимать во внимание тренды и тенденции развития различных видов деятельности, в том числе научных, учитывать их при постановке собственных целей;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jc w:val="both"/>
              <w:rPr>
                <w:rFonts w:ascii="Times New Roman" w:hAnsi="Times New Roman" w:cs="Times New Roman"/>
                <w:i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находить различные источники материальных и нематериальных ресурсов, предоставляющих средства для проведения исследований и реализации проектов в различных областях деятельности человека;</w:t>
            </w:r>
          </w:p>
          <w:p w:rsidR="00F314C6" w:rsidRPr="00487036" w:rsidRDefault="00F314C6" w:rsidP="00325CC4">
            <w:pPr>
              <w:tabs>
                <w:tab w:val="left" w:pos="632"/>
              </w:tabs>
              <w:spacing w:after="0"/>
              <w:ind w:firstLine="17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вступать в коммуникацию с держателями различных типов ресурсов, точно и объективно презентуя свой проект или возможные результаты</w:t>
            </w:r>
            <w:r w:rsidRPr="00487036">
              <w:rPr>
                <w:rFonts w:ascii="Times New Roman" w:hAnsi="Times New Roman" w:cs="Times New Roman"/>
                <w:i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исследования, с целью обеспечения продуктивного взаимовыгодного сотрудничества.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lastRenderedPageBreak/>
              <w:t>Работа с информацией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07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 xml:space="preserve">- </w:t>
            </w:r>
            <w:r w:rsidRPr="00487036">
              <w:rPr>
                <w:rFonts w:ascii="Times New Roman" w:hAnsi="Times New Roman" w:cs="Times New Roman"/>
              </w:rPr>
              <w:t xml:space="preserve">Осуществлять развернутый информационный поиск и ставить на его основе </w:t>
            </w:r>
            <w:proofErr w:type="gramStart"/>
            <w:r w:rsidRPr="00487036">
              <w:rPr>
                <w:rFonts w:ascii="Times New Roman" w:hAnsi="Times New Roman" w:cs="Times New Roman"/>
              </w:rPr>
              <w:t>новые</w:t>
            </w:r>
            <w:proofErr w:type="gramEnd"/>
            <w:r w:rsidRPr="00487036">
              <w:rPr>
                <w:rFonts w:ascii="Times New Roman" w:hAnsi="Times New Roman" w:cs="Times New Roman"/>
              </w:rPr>
              <w:t xml:space="preserve"> (учебные и познавательные) задач;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07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Критически оценивать и интерпретировать информацию с разных позиций, распознавать и фиксировать противоречия в информационных источниках;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07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Выходить за рамки учебного предмета и осуществлять целенаправленный поиск возможностей для широкого переноса средств и способов действия;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07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Осуществлять самостоятельную информационно-познавательную деятельность;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07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Владеть навыками получения необходимой информации из словарей разных типов;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175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 xml:space="preserve"> - </w:t>
            </w:r>
            <w:r w:rsidRPr="00487036">
              <w:rPr>
                <w:rFonts w:ascii="Times New Roman" w:hAnsi="Times New Roman" w:cs="Times New Roman"/>
              </w:rPr>
              <w:t>Уметь ориентироваться в различных источниках информации.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Моделирование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i/>
              </w:rPr>
              <w:t xml:space="preserve">- </w:t>
            </w:r>
            <w:r w:rsidRPr="00487036">
              <w:rPr>
                <w:rFonts w:ascii="Times New Roman" w:eastAsia="Calibri" w:hAnsi="Times New Roman" w:cs="Times New Roman"/>
              </w:rPr>
              <w:t>Использовать различные модельно-схематические средства для представления существенных связей и отношений, а также противоречий, выявленных в информационных источниках.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ИКТ-компетентность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eastAsia="Calibri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eastAsia="Calibri" w:hAnsi="Times New Roman" w:cs="Times New Roman"/>
              </w:rPr>
              <w:t>Использовать средства информационных и коммуникационных технологий (далее –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безопасности.</w:t>
            </w:r>
          </w:p>
        </w:tc>
      </w:tr>
      <w:tr w:rsidR="00F314C6" w:rsidRPr="00487036" w:rsidTr="00325CC4">
        <w:tc>
          <w:tcPr>
            <w:tcW w:w="9918" w:type="dxa"/>
            <w:gridSpan w:val="2"/>
            <w:shd w:val="clear" w:color="auto" w:fill="auto"/>
          </w:tcPr>
          <w:p w:rsidR="00F314C6" w:rsidRPr="00487036" w:rsidRDefault="00F314C6" w:rsidP="00325CC4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  <w:b/>
              </w:rPr>
              <w:t>Коммуникативные универсальные учебные действия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t>Сотрудничество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1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 xml:space="preserve">Осуществлять деловую коммуникацию как со сверстниками, так и </w:t>
            </w:r>
            <w:proofErr w:type="gramStart"/>
            <w:r w:rsidRPr="00487036">
              <w:rPr>
                <w:rFonts w:ascii="Times New Roman" w:hAnsi="Times New Roman" w:cs="Times New Roman"/>
              </w:rPr>
              <w:t>со</w:t>
            </w:r>
            <w:proofErr w:type="gramEnd"/>
            <w:r w:rsidRPr="00487036">
              <w:rPr>
                <w:rFonts w:ascii="Times New Roman" w:hAnsi="Times New Roman" w:cs="Times New Roman"/>
              </w:rPr>
              <w:t xml:space="preserve"> взрослыми (как внутри образовательной организации, так и за ее пределами), подбирать партнеров для деловой коммуникации исходя из соображений результативности взаимодействия, а не личных симпатий;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10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Учитывать позиции других участников деятельности;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1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 xml:space="preserve">Находить и приводить критические аргументы в отношении действий и суждений </w:t>
            </w:r>
            <w:proofErr w:type="gramStart"/>
            <w:r w:rsidRPr="00487036">
              <w:rPr>
                <w:rFonts w:ascii="Times New Roman" w:hAnsi="Times New Roman" w:cs="Times New Roman"/>
              </w:rPr>
              <w:t>другого</w:t>
            </w:r>
            <w:proofErr w:type="gramEnd"/>
            <w:r w:rsidRPr="00487036">
              <w:rPr>
                <w:rFonts w:ascii="Times New Roman" w:hAnsi="Times New Roman" w:cs="Times New Roman"/>
              </w:rPr>
              <w:t>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1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  <w:b/>
                <w:i/>
                <w:vertAlign w:val="subscript"/>
              </w:rPr>
              <w:t xml:space="preserve"> </w:t>
            </w:r>
            <w:r w:rsidRPr="00487036">
              <w:rPr>
                <w:rFonts w:ascii="Times New Roman" w:hAnsi="Times New Roman" w:cs="Times New Roman"/>
              </w:rPr>
              <w:t>Спокойно и разумно относиться к критическим замечаниям в отношении собственного суждения, рассматривать их как ресурс собственного развития;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1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При осуществлении групповой работы быть как руководителем, так и членом команды в разных ролях (генератор идей, критик, исполнитель, выступающий, эксперт и т.д.);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1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 xml:space="preserve">Координировать и выполнять работу в условиях реального, виртуального и </w:t>
            </w:r>
            <w:r w:rsidRPr="00487036">
              <w:rPr>
                <w:rFonts w:ascii="Times New Roman" w:hAnsi="Times New Roman" w:cs="Times New Roman"/>
              </w:rPr>
              <w:lastRenderedPageBreak/>
              <w:t>комбинированного взаимодействия;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10"/>
              <w:jc w:val="both"/>
              <w:rPr>
                <w:rFonts w:ascii="Times New Roman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 xml:space="preserve">Распознавать </w:t>
            </w:r>
            <w:proofErr w:type="spellStart"/>
            <w:r w:rsidRPr="00487036">
              <w:rPr>
                <w:rFonts w:ascii="Times New Roman" w:hAnsi="Times New Roman" w:cs="Times New Roman"/>
              </w:rPr>
              <w:t>конфликтогенные</w:t>
            </w:r>
            <w:proofErr w:type="spellEnd"/>
            <w:r w:rsidRPr="00487036">
              <w:rPr>
                <w:rFonts w:ascii="Times New Roman" w:hAnsi="Times New Roman" w:cs="Times New Roman"/>
              </w:rPr>
              <w:t xml:space="preserve"> ситуации и предотвращать конфликты до их активной фазы, выстраивать деловую и образовательную коммуникацию, избегая личностных оценочных суждений;</w:t>
            </w:r>
          </w:p>
          <w:p w:rsidR="00F314C6" w:rsidRPr="00487036" w:rsidRDefault="00F314C6" w:rsidP="00325CC4">
            <w:pPr>
              <w:tabs>
                <w:tab w:val="left" w:pos="485"/>
              </w:tabs>
              <w:spacing w:after="0"/>
              <w:ind w:firstLine="21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>-</w:t>
            </w:r>
            <w:r w:rsidRPr="00487036">
              <w:rPr>
                <w:rFonts w:ascii="Times New Roman" w:hAnsi="Times New Roman" w:cs="Times New Roman"/>
              </w:rPr>
              <w:t>Умение продуктивно общаться и взаимодействовать в процессе совместной деятельности.</w:t>
            </w:r>
          </w:p>
        </w:tc>
      </w:tr>
      <w:tr w:rsidR="00F314C6" w:rsidRPr="00487036" w:rsidTr="00325CC4">
        <w:tc>
          <w:tcPr>
            <w:tcW w:w="2093" w:type="dxa"/>
            <w:shd w:val="clear" w:color="auto" w:fill="auto"/>
          </w:tcPr>
          <w:p w:rsidR="00F314C6" w:rsidRPr="00487036" w:rsidRDefault="00F314C6" w:rsidP="00325CC4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eastAsia="Calibri" w:hAnsi="Times New Roman" w:cs="Times New Roman"/>
              </w:rPr>
              <w:lastRenderedPageBreak/>
              <w:t>Коммуникация</w:t>
            </w:r>
          </w:p>
        </w:tc>
        <w:tc>
          <w:tcPr>
            <w:tcW w:w="7825" w:type="dxa"/>
            <w:shd w:val="clear" w:color="auto" w:fill="auto"/>
          </w:tcPr>
          <w:p w:rsidR="00F314C6" w:rsidRPr="00487036" w:rsidRDefault="00F314C6" w:rsidP="00325CC4">
            <w:pPr>
              <w:tabs>
                <w:tab w:val="left" w:pos="485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487036">
              <w:rPr>
                <w:rFonts w:ascii="Times New Roman" w:hAnsi="Times New Roman" w:cs="Times New Roman"/>
                <w:b/>
                <w:i/>
              </w:rPr>
              <w:t xml:space="preserve">- </w:t>
            </w:r>
            <w:r w:rsidRPr="00487036">
              <w:rPr>
                <w:rFonts w:ascii="Times New Roman" w:hAnsi="Times New Roman" w:cs="Times New Roman"/>
              </w:rPr>
              <w:t>Развернуто, логично и точно излагать свою точку зрения с использованием адекватных (устных и письменных) языковых средств.</w:t>
            </w:r>
          </w:p>
        </w:tc>
      </w:tr>
    </w:tbl>
    <w:p w:rsidR="00DD094B" w:rsidRDefault="00DD094B" w:rsidP="00695C11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7A0B" w:rsidRDefault="00BB7A0B" w:rsidP="00695C11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954B8">
        <w:rPr>
          <w:rFonts w:ascii="Times New Roman" w:hAnsi="Times New Roman" w:cs="Times New Roman"/>
          <w:b/>
          <w:color w:val="000000"/>
          <w:sz w:val="28"/>
          <w:szCs w:val="28"/>
        </w:rPr>
        <w:t>Вид занятия</w:t>
      </w:r>
      <w:r w:rsidRPr="001F70E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внеклассное</w:t>
      </w:r>
      <w:proofErr w:type="gramEnd"/>
      <w:r w:rsidRPr="001F70E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709E6">
        <w:rPr>
          <w:rFonts w:ascii="Times New Roman" w:hAnsi="Times New Roman" w:cs="Times New Roman"/>
          <w:b/>
          <w:color w:val="000000"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>: интеллектуальная игра</w:t>
      </w:r>
      <w:r w:rsidRPr="001F70E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54B8">
        <w:rPr>
          <w:rFonts w:ascii="Times New Roman" w:hAnsi="Times New Roman" w:cs="Times New Roman"/>
          <w:b/>
          <w:color w:val="000000"/>
          <w:sz w:val="28"/>
          <w:szCs w:val="28"/>
        </w:rPr>
        <w:t>Методы обучения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BA3DFE">
        <w:rPr>
          <w:rFonts w:ascii="Times New Roman" w:hAnsi="Times New Roman" w:cs="Times New Roman"/>
          <w:color w:val="000000"/>
          <w:sz w:val="28"/>
          <w:szCs w:val="28"/>
        </w:rPr>
        <w:t xml:space="preserve"> групповая</w:t>
      </w:r>
    </w:p>
    <w:p w:rsidR="00BB7A0B" w:rsidRDefault="00BB7A0B" w:rsidP="00695C11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4DCE">
        <w:rPr>
          <w:rFonts w:ascii="Times New Roman" w:hAnsi="Times New Roman" w:cs="Times New Roman"/>
          <w:b/>
          <w:color w:val="000000"/>
          <w:sz w:val="28"/>
          <w:szCs w:val="28"/>
        </w:rPr>
        <w:t>Средства ИКТ</w:t>
      </w:r>
      <w:r w:rsidRPr="00214DCE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1F70E8">
        <w:rPr>
          <w:rFonts w:ascii="Times New Roman" w:hAnsi="Times New Roman" w:cs="Times New Roman"/>
          <w:color w:val="000000"/>
          <w:sz w:val="28"/>
          <w:szCs w:val="28"/>
        </w:rPr>
        <w:t>1. Компьютер (ноутбук).</w:t>
      </w:r>
      <w:r w:rsidRPr="001F70E8">
        <w:rPr>
          <w:rFonts w:ascii="Times New Roman" w:hAnsi="Times New Roman" w:cs="Times New Roman"/>
          <w:color w:val="000000"/>
          <w:sz w:val="28"/>
          <w:szCs w:val="28"/>
        </w:rPr>
        <w:br/>
        <w:t>2. Видеопроектор, экран.</w:t>
      </w:r>
      <w:r w:rsidRPr="001F70E8">
        <w:rPr>
          <w:rFonts w:ascii="Times New Roman" w:hAnsi="Times New Roman" w:cs="Times New Roman"/>
          <w:color w:val="000000"/>
          <w:sz w:val="28"/>
          <w:szCs w:val="28"/>
        </w:rPr>
        <w:br/>
        <w:t>3. Мультимедийн</w:t>
      </w:r>
      <w:r>
        <w:rPr>
          <w:rFonts w:ascii="Times New Roman" w:hAnsi="Times New Roman" w:cs="Times New Roman"/>
          <w:color w:val="000000"/>
          <w:sz w:val="28"/>
          <w:szCs w:val="28"/>
        </w:rPr>
        <w:t>ая презентация.</w:t>
      </w:r>
    </w:p>
    <w:p w:rsidR="00BB7A0B" w:rsidRDefault="00635910" w:rsidP="00695C11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Структура</w:t>
      </w:r>
      <w:r w:rsidR="00F314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мероприятия</w:t>
      </w:r>
      <w:r w:rsidR="00BB7A0B" w:rsidRPr="001F70E8">
        <w:rPr>
          <w:rFonts w:ascii="Times New Roman" w:hAnsi="Times New Roman" w:cs="Times New Roman"/>
          <w:color w:val="000000"/>
          <w:sz w:val="28"/>
          <w:szCs w:val="28"/>
        </w:rPr>
        <w:br/>
        <w:t>1.Оргмомент</w:t>
      </w:r>
      <w:r w:rsidR="00BB7A0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B7A0B" w:rsidRPr="001F70E8">
        <w:rPr>
          <w:rFonts w:ascii="Times New Roman" w:hAnsi="Times New Roman" w:cs="Times New Roman"/>
          <w:color w:val="000000"/>
          <w:sz w:val="28"/>
          <w:szCs w:val="28"/>
        </w:rPr>
        <w:t xml:space="preserve"> Вступительное слово преподавател</w:t>
      </w:r>
      <w:r w:rsidR="00BB7A0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744213"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="00BB7A0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44213">
        <w:rPr>
          <w:rFonts w:ascii="Times New Roman" w:hAnsi="Times New Roman" w:cs="Times New Roman"/>
          <w:color w:val="000000"/>
          <w:sz w:val="28"/>
          <w:szCs w:val="28"/>
        </w:rPr>
        <w:t xml:space="preserve"> минут</w:t>
      </w:r>
      <w:r w:rsidR="00BB7A0B" w:rsidRPr="001F70E8">
        <w:rPr>
          <w:rFonts w:ascii="Times New Roman" w:hAnsi="Times New Roman" w:cs="Times New Roman"/>
          <w:color w:val="000000"/>
          <w:sz w:val="28"/>
          <w:szCs w:val="28"/>
        </w:rPr>
        <w:br/>
        <w:t>2.</w:t>
      </w:r>
      <w:r w:rsidR="00BB7A0B">
        <w:rPr>
          <w:rFonts w:ascii="Times New Roman" w:hAnsi="Times New Roman" w:cs="Times New Roman"/>
          <w:color w:val="000000"/>
          <w:sz w:val="28"/>
          <w:szCs w:val="28"/>
        </w:rPr>
        <w:t>Конкурсная часть</w:t>
      </w:r>
      <w:r w:rsidR="0074421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="00F314C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20</w:t>
      </w:r>
      <w:r w:rsidR="00BB7A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314C6">
        <w:rPr>
          <w:rFonts w:ascii="Times New Roman" w:hAnsi="Times New Roman" w:cs="Times New Roman"/>
          <w:color w:val="000000"/>
          <w:sz w:val="28"/>
          <w:szCs w:val="28"/>
        </w:rPr>
        <w:t>-25</w:t>
      </w:r>
      <w:r w:rsidR="00BB7A0B">
        <w:rPr>
          <w:rFonts w:ascii="Times New Roman" w:hAnsi="Times New Roman" w:cs="Times New Roman"/>
          <w:color w:val="000000"/>
          <w:sz w:val="28"/>
          <w:szCs w:val="28"/>
        </w:rPr>
        <w:t>минут</w:t>
      </w:r>
    </w:p>
    <w:p w:rsidR="00BB7A0B" w:rsidRPr="00BB7A0B" w:rsidRDefault="00F314C6" w:rsidP="00695C11">
      <w:pPr>
        <w:pStyle w:val="a8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Торопись, да не ошибись</w:t>
      </w:r>
    </w:p>
    <w:p w:rsidR="00BB7A0B" w:rsidRPr="00BB7A0B" w:rsidRDefault="00F314C6" w:rsidP="00695C11">
      <w:pPr>
        <w:pStyle w:val="a8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Физический лабиринт</w:t>
      </w:r>
    </w:p>
    <w:p w:rsidR="00BB7A0B" w:rsidRDefault="00F314C6" w:rsidP="00695C11">
      <w:pPr>
        <w:pStyle w:val="a8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Всем известный метр</w:t>
      </w:r>
    </w:p>
    <w:p w:rsidR="00695C11" w:rsidRPr="00C50EA2" w:rsidRDefault="00F314C6" w:rsidP="00C50EA2">
      <w:pPr>
        <w:pStyle w:val="a8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Подсказки</w:t>
      </w:r>
    </w:p>
    <w:p w:rsidR="00BA3DFE" w:rsidRPr="00BB7A0B" w:rsidRDefault="00F314C6" w:rsidP="00695C11">
      <w:pPr>
        <w:pStyle w:val="a8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Лишнее</w:t>
      </w:r>
    </w:p>
    <w:p w:rsidR="00BB7A0B" w:rsidRPr="00BB7A0B" w:rsidRDefault="00F314C6" w:rsidP="00695C11">
      <w:pPr>
        <w:pStyle w:val="a8"/>
        <w:numPr>
          <w:ilvl w:val="0"/>
          <w:numId w:val="17"/>
        </w:num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Письмо</w:t>
      </w:r>
    </w:p>
    <w:p w:rsidR="00BA3DFE" w:rsidRDefault="00744213" w:rsidP="00695C11">
      <w:pPr>
        <w:spacing w:line="360" w:lineRule="auto"/>
        <w:rPr>
          <w:color w:val="000000"/>
          <w:sz w:val="28"/>
          <w:szCs w:val="28"/>
        </w:rPr>
      </w:pPr>
      <w:r w:rsidRPr="00744213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B7A0B" w:rsidRPr="0074421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44213">
        <w:rPr>
          <w:rFonts w:ascii="Times New Roman" w:hAnsi="Times New Roman" w:cs="Times New Roman"/>
          <w:color w:val="000000"/>
          <w:sz w:val="28"/>
          <w:szCs w:val="28"/>
        </w:rPr>
        <w:t>дведение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44213">
        <w:rPr>
          <w:rFonts w:ascii="Times New Roman" w:hAnsi="Times New Roman" w:cs="Times New Roman"/>
          <w:color w:val="000000"/>
          <w:sz w:val="28"/>
          <w:szCs w:val="28"/>
        </w:rPr>
        <w:t xml:space="preserve"> итогов. Награждение     </w:t>
      </w:r>
      <w:r w:rsidR="00F314C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</w:t>
      </w:r>
      <w:r w:rsidR="00BA3DFE" w:rsidRPr="00744213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F314C6">
        <w:rPr>
          <w:rFonts w:ascii="Times New Roman" w:hAnsi="Times New Roman" w:cs="Times New Roman"/>
          <w:color w:val="000000"/>
          <w:sz w:val="28"/>
          <w:szCs w:val="28"/>
        </w:rPr>
        <w:t xml:space="preserve"> минут</w:t>
      </w:r>
      <w:r w:rsidR="00BB7A0B" w:rsidRPr="0074421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831FA" w:rsidRPr="00744213">
        <w:rPr>
          <w:rFonts w:ascii="Times New Roman" w:hAnsi="Times New Roman" w:cs="Times New Roman"/>
          <w:color w:val="333333"/>
          <w:sz w:val="27"/>
          <w:szCs w:val="27"/>
        </w:rPr>
        <w:br/>
      </w:r>
      <w:r w:rsidR="00A831FA" w:rsidRPr="00744213">
        <w:rPr>
          <w:rFonts w:ascii="Times New Roman" w:hAnsi="Times New Roman" w:cs="Times New Roman"/>
          <w:color w:val="333333"/>
          <w:sz w:val="27"/>
          <w:szCs w:val="27"/>
        </w:rPr>
        <w:br/>
      </w:r>
      <w:r w:rsidR="00A831FA" w:rsidRPr="00744213">
        <w:rPr>
          <w:rFonts w:ascii="Times New Roman" w:hAnsi="Times New Roman" w:cs="Times New Roman"/>
          <w:color w:val="333333"/>
          <w:sz w:val="27"/>
          <w:szCs w:val="27"/>
        </w:rPr>
        <w:br/>
      </w:r>
    </w:p>
    <w:p w:rsidR="00BA3DFE" w:rsidRDefault="00BA3DFE" w:rsidP="00BA3DFE">
      <w:pPr>
        <w:spacing w:line="360" w:lineRule="auto"/>
        <w:rPr>
          <w:color w:val="000000"/>
          <w:sz w:val="28"/>
          <w:szCs w:val="28"/>
        </w:rPr>
      </w:pPr>
    </w:p>
    <w:p w:rsidR="00BA3DFE" w:rsidRPr="00DD094B" w:rsidRDefault="00BA3DFE" w:rsidP="00BA3DFE">
      <w:pPr>
        <w:pStyle w:val="a8"/>
        <w:numPr>
          <w:ilvl w:val="0"/>
          <w:numId w:val="14"/>
        </w:numPr>
        <w:spacing w:line="360" w:lineRule="auto"/>
        <w:jc w:val="center"/>
        <w:rPr>
          <w:caps/>
          <w:color w:val="000000"/>
          <w:sz w:val="28"/>
          <w:szCs w:val="28"/>
        </w:rPr>
      </w:pPr>
      <w:r w:rsidRPr="00DD094B">
        <w:rPr>
          <w:caps/>
          <w:color w:val="000000"/>
          <w:sz w:val="28"/>
          <w:szCs w:val="28"/>
        </w:rPr>
        <w:lastRenderedPageBreak/>
        <w:t>Сценарий внеклассного мероприятия</w:t>
      </w:r>
    </w:p>
    <w:p w:rsidR="005434C6" w:rsidRDefault="005434C6" w:rsidP="00BA3DFE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F24B53" w:rsidRPr="00F24B53" w:rsidRDefault="008B72C4" w:rsidP="00F31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="00E13DFD"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F24B53" w:rsidRPr="00F24B53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Добрый день уважаемые участники и гости мероприятия. Наше мероприятие носит название «Крестовые походы». В </w:t>
      </w:r>
      <w:proofErr w:type="gramStart"/>
      <w:r w:rsidR="00F24B53" w:rsidRPr="00F24B53">
        <w:rPr>
          <w:rFonts w:ascii="Times New Roman" w:eastAsia="Times New Roman" w:hAnsi="Times New Roman" w:cs="Times New Roman"/>
          <w:bCs/>
          <w:sz w:val="28"/>
          <w:szCs w:val="28"/>
        </w:rPr>
        <w:t>игре</w:t>
      </w:r>
      <w:proofErr w:type="gramEnd"/>
      <w:r w:rsidR="00F24B53" w:rsidRPr="00F24B53">
        <w:rPr>
          <w:rFonts w:ascii="Times New Roman" w:eastAsia="Times New Roman" w:hAnsi="Times New Roman" w:cs="Times New Roman"/>
          <w:bCs/>
          <w:sz w:val="28"/>
          <w:szCs w:val="28"/>
        </w:rPr>
        <w:t xml:space="preserve"> а участие две команды.</w:t>
      </w:r>
    </w:p>
    <w:p w:rsidR="007F13E8" w:rsidRDefault="00F314C6" w:rsidP="00F31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Arial" w:hAnsi="Arial" w:cs="Arial"/>
          <w:color w:val="333333"/>
          <w:shd w:val="clear" w:color="auto" w:fill="FFFFFF"/>
        </w:rPr>
      </w:pPr>
      <w:r w:rsidRPr="00F24B53">
        <w:rPr>
          <w:rFonts w:ascii="Times New Roman" w:hAnsi="Times New Roman" w:cs="Times New Roman"/>
          <w:sz w:val="28"/>
          <w:shd w:val="clear" w:color="auto" w:fill="FFFFFF"/>
        </w:rPr>
        <w:t>В конце XI ― XIII в. рыцари со всей Европы отправлялись в далёкие походы в Палестину, чтобы сражаться там за христианские святыни. В конце XI ― XIII в. рыцари со всей Европы отправлялись в далёкие походы в Палестину, чтобы сражаться там за христианские святыни</w:t>
      </w:r>
      <w:r w:rsidRPr="00F314C6">
        <w:rPr>
          <w:rFonts w:ascii="Arial" w:hAnsi="Arial" w:cs="Arial"/>
          <w:color w:val="333333"/>
          <w:shd w:val="clear" w:color="auto" w:fill="FFFFFF"/>
        </w:rPr>
        <w:t>.</w:t>
      </w:r>
    </w:p>
    <w:p w:rsidR="00F24B53" w:rsidRDefault="00F24B53" w:rsidP="00F31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hd w:val="clear" w:color="auto" w:fill="FFFFFF"/>
        </w:rPr>
      </w:pPr>
      <w:r w:rsidRPr="00F24B53">
        <w:rPr>
          <w:rFonts w:ascii="Times New Roman" w:hAnsi="Times New Roman" w:cs="Times New Roman"/>
          <w:sz w:val="28"/>
          <w:shd w:val="clear" w:color="auto" w:fill="FFFFFF"/>
        </w:rPr>
        <w:t>Вот и мы с вами совершим сегодня несколько походов, сражаясь и побеждая ту или иную битву.</w:t>
      </w:r>
    </w:p>
    <w:p w:rsidR="00F24B53" w:rsidRDefault="00F24B53" w:rsidP="00F31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Прежде, чем отправиться в поход воины детально готовились к нему.</w:t>
      </w:r>
    </w:p>
    <w:p w:rsidR="00F24B53" w:rsidRDefault="00F24B53" w:rsidP="00F31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 xml:space="preserve">И наше первое задание называется «Торопись, но не ошибись». </w:t>
      </w:r>
      <w:proofErr w:type="gramStart"/>
      <w:r>
        <w:rPr>
          <w:rFonts w:ascii="Times New Roman" w:hAnsi="Times New Roman" w:cs="Times New Roman"/>
          <w:sz w:val="28"/>
          <w:shd w:val="clear" w:color="auto" w:fill="FFFFFF"/>
        </w:rPr>
        <w:t>Посмотрим как вы готовы</w:t>
      </w:r>
      <w:proofErr w:type="gramEnd"/>
      <w:r>
        <w:rPr>
          <w:rFonts w:ascii="Times New Roman" w:hAnsi="Times New Roman" w:cs="Times New Roman"/>
          <w:sz w:val="28"/>
          <w:shd w:val="clear" w:color="auto" w:fill="FFFFFF"/>
        </w:rPr>
        <w:t xml:space="preserve"> к битве.</w:t>
      </w:r>
    </w:p>
    <w:p w:rsidR="00F24B53" w:rsidRDefault="00F24B53" w:rsidP="00F31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Каждой команде будут задаваться вопросы в течени</w:t>
      </w:r>
      <w:proofErr w:type="gramStart"/>
      <w:r>
        <w:rPr>
          <w:rFonts w:ascii="Times New Roman" w:hAnsi="Times New Roman" w:cs="Times New Roman"/>
          <w:sz w:val="28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sz w:val="28"/>
          <w:shd w:val="clear" w:color="auto" w:fill="FFFFFF"/>
        </w:rPr>
        <w:t xml:space="preserve"> одной минуты. Команда должна быстро и правильно давать ответ. Если ответ команда не знает, то говорит дальше. Максимально 15 баллов.</w:t>
      </w:r>
    </w:p>
    <w:p w:rsidR="00F24B53" w:rsidRPr="00F24B53" w:rsidRDefault="00F24B53" w:rsidP="00F31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F24B53">
        <w:rPr>
          <w:rFonts w:ascii="Times New Roman" w:hAnsi="Times New Roman" w:cs="Times New Roman"/>
          <w:b/>
          <w:sz w:val="28"/>
          <w:shd w:val="clear" w:color="auto" w:fill="FFFFFF"/>
        </w:rPr>
        <w:t>Вопросы 1 команды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>1.</w:t>
      </w:r>
      <w:r w:rsidRPr="00F24B53">
        <w:rPr>
          <w:rFonts w:ascii="Times New Roman" w:eastAsia="Times New Roman" w:hAnsi="Times New Roman"/>
          <w:sz w:val="16"/>
          <w:szCs w:val="14"/>
        </w:rPr>
        <w:t xml:space="preserve">      </w:t>
      </w:r>
      <w:r w:rsidRPr="00F24B53">
        <w:rPr>
          <w:rFonts w:ascii="Times New Roman" w:eastAsia="Times New Roman" w:hAnsi="Times New Roman"/>
          <w:sz w:val="28"/>
          <w:szCs w:val="24"/>
        </w:rPr>
        <w:t xml:space="preserve">Имя первой женщины-космонавта? (Валентина Терешкова)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>2.</w:t>
      </w:r>
      <w:r w:rsidRPr="00F24B53">
        <w:rPr>
          <w:rFonts w:ascii="Times New Roman" w:eastAsia="Times New Roman" w:hAnsi="Times New Roman"/>
          <w:sz w:val="16"/>
          <w:szCs w:val="14"/>
        </w:rPr>
        <w:t xml:space="preserve">      </w:t>
      </w:r>
      <w:r w:rsidRPr="00F24B53">
        <w:rPr>
          <w:rFonts w:ascii="Times New Roman" w:eastAsia="Times New Roman" w:hAnsi="Times New Roman"/>
          <w:sz w:val="28"/>
          <w:szCs w:val="24"/>
        </w:rPr>
        <w:t xml:space="preserve">Когда был запущен первый космический спутник? (1957)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3. Каким прибором измеряют давление? (барометр)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4. По легенде, ему принадлежит возглас «Эврика!», прозвучавший вслед за сделанным открытием? (Архимед)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5. Как ускорить процесс диффузии в твёрдых телах? (нагреванием)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6. Почему  после дождя грунтовая дорога скользкая? (вода является смазкой).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7. Переход вещества из жидкого состояния в твёрдое? (кристаллизация или отвердевание)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8. Каким прибором измеряют работу тока? (счётчик)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9. Почему воспламеняется спичка при трении её головки о коробок? (при трении увеличивается внутренняя энергия, т.е. температура).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lastRenderedPageBreak/>
        <w:t xml:space="preserve">10. Космический аппарат, который вращается вокруг Земли? (спутник)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11. Кто говорит на всех языках? (эхо)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12. Какая планета была открыта только в 1930 году? (Плутон)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13. В каких единицах в СИ измеряется масса атома? (кг)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14. Изменится ли масса воды, когда часть её превратится в лёд? (нет). </w:t>
      </w:r>
    </w:p>
    <w:p w:rsid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15. Сколько протонов в молекуле воды? (18) </w:t>
      </w:r>
    </w:p>
    <w:p w:rsidR="00F24B53" w:rsidRDefault="00F24B53" w:rsidP="00DD094B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:rsidR="00F24B53" w:rsidRPr="00F24B53" w:rsidRDefault="00F24B53" w:rsidP="00F24B53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F24B53">
        <w:rPr>
          <w:rFonts w:ascii="Times New Roman" w:hAnsi="Times New Roman" w:cs="Times New Roman"/>
          <w:b/>
          <w:sz w:val="28"/>
          <w:shd w:val="clear" w:color="auto" w:fill="FFFFFF"/>
        </w:rPr>
        <w:t xml:space="preserve">Вопросы 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>2</w:t>
      </w:r>
      <w:r w:rsidRPr="00F24B53">
        <w:rPr>
          <w:rFonts w:ascii="Times New Roman" w:hAnsi="Times New Roman" w:cs="Times New Roman"/>
          <w:b/>
          <w:sz w:val="28"/>
          <w:shd w:val="clear" w:color="auto" w:fill="FFFFFF"/>
        </w:rPr>
        <w:t xml:space="preserve"> команды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16. Гирю опустили в сосуд с водой. Изменилась ли масса гири? (нет).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17. Как звали Ломоносова? (Михаил Васильевич)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18. В воде не тонет и в огне не горит? (лёд)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19. Какую геометрическую фигуру представляет Земля? (шар)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20. На какое число надо разделить 2, чтобы получилось 4? (0.5)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21. Какой тепловой процесс сопровождается понижением температуры? (испарение)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22. Основной астрономический прибор для наблюдения? (телескоп)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23. Одно яйцо при нормальных условиях варят до состояния «крутого»  4 минуты. Сколько минут нужно варить 5 яиц? (4 минуты)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24. Что </w:t>
      </w:r>
      <w:proofErr w:type="gramStart"/>
      <w:r w:rsidRPr="00F24B53">
        <w:rPr>
          <w:rFonts w:ascii="Times New Roman" w:eastAsia="Times New Roman" w:hAnsi="Times New Roman"/>
          <w:sz w:val="28"/>
          <w:szCs w:val="24"/>
        </w:rPr>
        <w:t>идёт</w:t>
      </w:r>
      <w:proofErr w:type="gramEnd"/>
      <w:r w:rsidRPr="00F24B53">
        <w:rPr>
          <w:rFonts w:ascii="Times New Roman" w:eastAsia="Times New Roman" w:hAnsi="Times New Roman"/>
          <w:sz w:val="28"/>
          <w:szCs w:val="24"/>
        </w:rPr>
        <w:t xml:space="preserve"> не двигаясь с места? (время)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25. Какая планета самая большая? (Юпитер)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26. Мировое пространство? (Вселенная)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27. Естественный спутник Земли? (луна)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28. Летательный аппарат с реактивным двигателем? (ракета)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29. Общее название 12 созвездий? (зодиак) </w:t>
      </w:r>
    </w:p>
    <w:p w:rsidR="00F24B53" w:rsidRPr="00F24B53" w:rsidRDefault="00F24B53" w:rsidP="00DD094B">
      <w:pPr>
        <w:spacing w:after="0" w:line="360" w:lineRule="auto"/>
        <w:rPr>
          <w:rFonts w:ascii="Times New Roman" w:eastAsia="Times New Roman" w:hAnsi="Times New Roman"/>
          <w:sz w:val="28"/>
          <w:szCs w:val="24"/>
        </w:rPr>
      </w:pPr>
      <w:r w:rsidRPr="00F24B53">
        <w:rPr>
          <w:rFonts w:ascii="Times New Roman" w:eastAsia="Times New Roman" w:hAnsi="Times New Roman"/>
          <w:sz w:val="28"/>
          <w:szCs w:val="24"/>
        </w:rPr>
        <w:t xml:space="preserve">30. Кто в полёте машет чаще крыльями: шмель или комар? (комар) </w:t>
      </w:r>
    </w:p>
    <w:p w:rsidR="00F24B53" w:rsidRDefault="00F24B53" w:rsidP="00F24B53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sz w:val="28"/>
          <w:shd w:val="clear" w:color="auto" w:fill="FFFFFF"/>
        </w:rPr>
      </w:pPr>
      <w:r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4B53">
        <w:rPr>
          <w:rFonts w:ascii="Times New Roman" w:eastAsia="Times New Roman" w:hAnsi="Times New Roman" w:cs="Times New Roman"/>
          <w:bCs/>
          <w:sz w:val="28"/>
          <w:szCs w:val="28"/>
        </w:rPr>
        <w:t xml:space="preserve">Ну что, воины готовы. Тренировку прошли  и так у нас первый </w:t>
      </w:r>
      <w:proofErr w:type="spellStart"/>
      <w:r w:rsidRPr="00F24B53">
        <w:rPr>
          <w:rFonts w:ascii="Times New Roman" w:eastAsia="Times New Roman" w:hAnsi="Times New Roman" w:cs="Times New Roman"/>
          <w:bCs/>
          <w:sz w:val="28"/>
          <w:szCs w:val="28"/>
        </w:rPr>
        <w:t>кресный</w:t>
      </w:r>
      <w:proofErr w:type="spellEnd"/>
      <w:r w:rsidRPr="00F24B53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поход в Константинополь</w:t>
      </w:r>
    </w:p>
    <w:p w:rsidR="00F24B53" w:rsidRDefault="00F65CB3" w:rsidP="00F314C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 w:rsidRPr="00F65CB3">
        <w:rPr>
          <w:rFonts w:ascii="Times New Roman" w:eastAsia="Times New Roman" w:hAnsi="Times New Roman"/>
          <w:sz w:val="28"/>
          <w:szCs w:val="24"/>
        </w:rPr>
        <w:t>В лабиринте зашифровано 12 названий известных вам физических величин. Читать можно в любом направлении, кроме диагоналей</w:t>
      </w:r>
    </w:p>
    <w:p w:rsidR="00F65CB3" w:rsidRDefault="00F65CB3" w:rsidP="00F65CB3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noProof/>
        </w:rPr>
        <w:lastRenderedPageBreak/>
        <w:drawing>
          <wp:inline distT="0" distB="0" distL="0" distR="0" wp14:anchorId="60F644A5" wp14:editId="62B4684C">
            <wp:extent cx="4721559" cy="411234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05" t="31143" r="23099" b="12286"/>
                    <a:stretch/>
                  </pic:blipFill>
                  <pic:spPr bwMode="auto">
                    <a:xfrm>
                      <a:off x="0" y="0"/>
                      <a:ext cx="4731321" cy="412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5CB3" w:rsidRPr="00F65CB3" w:rsidRDefault="00F65CB3" w:rsidP="00F65CB3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</w:rPr>
      </w:pPr>
      <w:r w:rsidRPr="00F65C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Pr="00F65CB3">
        <w:rPr>
          <w:rFonts w:ascii="Times New Roman" w:eastAsia="Times New Roman" w:hAnsi="Times New Roman" w:cs="Times New Roman"/>
          <w:bCs/>
          <w:sz w:val="28"/>
          <w:szCs w:val="28"/>
        </w:rPr>
        <w:t>Молодцы! Лабиринты Константинополя преодолели и двигаемся дальше.</w:t>
      </w:r>
    </w:p>
    <w:p w:rsidR="00F65CB3" w:rsidRPr="00F65CB3" w:rsidRDefault="00F65CB3" w:rsidP="00F65CB3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</w:rPr>
      </w:pPr>
      <w:r w:rsidRPr="00F65CB3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65CB3">
        <w:rPr>
          <w:rFonts w:ascii="Times New Roman" w:eastAsia="Times New Roman" w:hAnsi="Times New Roman" w:cs="Times New Roman"/>
          <w:bCs/>
          <w:sz w:val="28"/>
          <w:szCs w:val="28"/>
        </w:rPr>
        <w:t xml:space="preserve">Следующий поход воины совершили в Анатолию, где столкнулись </w:t>
      </w:r>
      <w:proofErr w:type="gramStart"/>
      <w:r w:rsidRPr="00F65CB3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proofErr w:type="gramEnd"/>
      <w:r w:rsidRPr="00F65CB3">
        <w:rPr>
          <w:rFonts w:ascii="Times New Roman" w:eastAsia="Times New Roman" w:hAnsi="Times New Roman" w:cs="Times New Roman"/>
          <w:bCs/>
          <w:sz w:val="28"/>
          <w:szCs w:val="28"/>
        </w:rPr>
        <w:t xml:space="preserve"> всем известным метром.</w:t>
      </w:r>
    </w:p>
    <w:p w:rsidR="00F65CB3" w:rsidRPr="00F65CB3" w:rsidRDefault="00F65CB3" w:rsidP="00F65CB3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65CB3">
        <w:rPr>
          <w:rFonts w:ascii="Times New Roman" w:eastAsia="Times New Roman" w:hAnsi="Times New Roman"/>
          <w:sz w:val="28"/>
          <w:szCs w:val="28"/>
        </w:rPr>
        <w:t xml:space="preserve">Словом «метр» оканчиваются физические измерительные приборы, применяемые не только в лабораториях ученых, в </w:t>
      </w:r>
      <w:proofErr w:type="spellStart"/>
      <w:r w:rsidRPr="00F65CB3">
        <w:rPr>
          <w:rFonts w:ascii="Times New Roman" w:eastAsia="Times New Roman" w:hAnsi="Times New Roman"/>
          <w:sz w:val="28"/>
          <w:szCs w:val="28"/>
        </w:rPr>
        <w:t>физкабинете</w:t>
      </w:r>
      <w:proofErr w:type="spellEnd"/>
      <w:r w:rsidRPr="00F65CB3">
        <w:rPr>
          <w:rFonts w:ascii="Times New Roman" w:eastAsia="Times New Roman" w:hAnsi="Times New Roman"/>
          <w:sz w:val="28"/>
          <w:szCs w:val="28"/>
        </w:rPr>
        <w:t xml:space="preserve"> школы, но и дома, в автомобилях, мастерских, фотолабораториях... </w:t>
      </w:r>
    </w:p>
    <w:p w:rsidR="00F65CB3" w:rsidRPr="00F65CB3" w:rsidRDefault="00F65CB3" w:rsidP="00F65CB3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65CB3">
        <w:rPr>
          <w:rFonts w:ascii="Times New Roman" w:eastAsia="Times New Roman" w:hAnsi="Times New Roman"/>
          <w:sz w:val="28"/>
          <w:szCs w:val="28"/>
        </w:rPr>
        <w:t>Вам предлагается указать, что измеряют</w:t>
      </w:r>
      <w:r>
        <w:rPr>
          <w:rFonts w:ascii="Times New Roman" w:eastAsia="Times New Roman" w:hAnsi="Times New Roman"/>
          <w:sz w:val="28"/>
          <w:szCs w:val="28"/>
        </w:rPr>
        <w:t xml:space="preserve"> данными приборами</w:t>
      </w:r>
      <w:r w:rsidRPr="00F65CB3">
        <w:rPr>
          <w:rFonts w:ascii="Times New Roman" w:eastAsia="Times New Roman" w:hAnsi="Times New Roman"/>
          <w:sz w:val="28"/>
          <w:szCs w:val="28"/>
        </w:rPr>
        <w:t xml:space="preserve">. </w:t>
      </w:r>
    </w:p>
    <w:tbl>
      <w:tblPr>
        <w:tblW w:w="9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0"/>
        <w:gridCol w:w="3706"/>
      </w:tblGrid>
      <w:tr w:rsidR="00F65CB3" w:rsidRPr="00F65CB3" w:rsidTr="00DD094B">
        <w:trPr>
          <w:trHeight w:val="368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динамометр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DD094B" w:rsidRDefault="00F65CB3" w:rsidP="00DD09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сила</w:t>
            </w:r>
          </w:p>
        </w:tc>
      </w:tr>
      <w:tr w:rsidR="00F65CB3" w:rsidRPr="00F65CB3" w:rsidTr="00DD094B">
        <w:trPr>
          <w:trHeight w:val="306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длина</w:t>
            </w:r>
          </w:p>
        </w:tc>
      </w:tr>
      <w:tr w:rsidR="00F65CB3" w:rsidRPr="00F65CB3" w:rsidTr="00DD094B">
        <w:trPr>
          <w:trHeight w:val="383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спидометр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скорость</w:t>
            </w:r>
          </w:p>
        </w:tc>
      </w:tr>
      <w:tr w:rsidR="00F65CB3" w:rsidRPr="00F65CB3" w:rsidTr="00DD094B">
        <w:trPr>
          <w:trHeight w:val="375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барометр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атмосферное давление</w:t>
            </w:r>
          </w:p>
        </w:tc>
      </w:tr>
      <w:tr w:rsidR="00F65CB3" w:rsidRPr="00F65CB3" w:rsidTr="00DD094B">
        <w:trPr>
          <w:trHeight w:val="348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манометр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давление</w:t>
            </w:r>
          </w:p>
        </w:tc>
      </w:tr>
      <w:tr w:rsidR="00F65CB3" w:rsidRPr="00F65CB3" w:rsidTr="00DD094B">
        <w:trPr>
          <w:trHeight w:val="396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гигрометр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влажность воздуха</w:t>
            </w:r>
          </w:p>
        </w:tc>
      </w:tr>
      <w:tr w:rsidR="00F65CB3" w:rsidRPr="00F65CB3" w:rsidTr="00DD094B">
        <w:trPr>
          <w:trHeight w:val="388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электрометр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электрический заряд</w:t>
            </w:r>
          </w:p>
        </w:tc>
      </w:tr>
      <w:tr w:rsidR="00F65CB3" w:rsidRPr="00F65CB3" w:rsidTr="00DD094B">
        <w:trPr>
          <w:trHeight w:val="394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амперметр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сила тока</w:t>
            </w:r>
          </w:p>
        </w:tc>
      </w:tr>
      <w:tr w:rsidR="00F65CB3" w:rsidRPr="00F65CB3" w:rsidTr="00DD094B">
        <w:trPr>
          <w:trHeight w:val="390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вольтметр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напряжение</w:t>
            </w:r>
          </w:p>
        </w:tc>
      </w:tr>
      <w:tr w:rsidR="00F65CB3" w:rsidRPr="00F65CB3" w:rsidTr="00DD094B">
        <w:trPr>
          <w:trHeight w:val="390"/>
        </w:trPr>
        <w:tc>
          <w:tcPr>
            <w:tcW w:w="5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5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ваттметр</w:t>
            </w:r>
          </w:p>
        </w:tc>
        <w:tc>
          <w:tcPr>
            <w:tcW w:w="3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145CD" w:rsidRPr="00F65CB3" w:rsidRDefault="00F65CB3" w:rsidP="00DD094B">
            <w:pPr>
              <w:shd w:val="clear" w:color="auto" w:fill="FFFFFF"/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04E">
              <w:rPr>
                <w:rFonts w:ascii="Times New Roman" w:eastAsia="Times New Roman" w:hAnsi="Times New Roman"/>
                <w:sz w:val="24"/>
                <w:szCs w:val="24"/>
              </w:rPr>
              <w:t>мощность</w:t>
            </w:r>
          </w:p>
        </w:tc>
      </w:tr>
    </w:tbl>
    <w:p w:rsidR="00F65CB3" w:rsidRPr="00F65CB3" w:rsidRDefault="00F65CB3" w:rsidP="00F65CB3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65CB3" w:rsidRDefault="008B72C4" w:rsidP="00F65CB3">
      <w:pPr>
        <w:shd w:val="clear" w:color="auto" w:fill="FFFFFF"/>
        <w:spacing w:after="149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="00F65CB3" w:rsidRPr="00F65CB3">
        <w:rPr>
          <w:rFonts w:ascii="Times New Roman" w:eastAsia="Times New Roman" w:hAnsi="Times New Roman" w:cs="Times New Roman"/>
          <w:bCs/>
          <w:sz w:val="28"/>
          <w:szCs w:val="28"/>
        </w:rPr>
        <w:t>А пока команды выясняют отношения с приборами, мы поиграем с болельщиками, которые могут принести дополнительные баллы своей команде</w:t>
      </w:r>
      <w:r w:rsidR="00F65CB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F65CB3" w:rsidRDefault="00F65CB3" w:rsidP="00F65CB3">
      <w:pPr>
        <w:shd w:val="clear" w:color="auto" w:fill="FFFFFF"/>
        <w:spacing w:after="149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Ребусы</w:t>
      </w:r>
    </w:p>
    <w:p w:rsidR="00F65CB3" w:rsidRDefault="00F65CB3" w:rsidP="00F65CB3">
      <w:pPr>
        <w:shd w:val="clear" w:color="auto" w:fill="FFFFFF"/>
        <w:spacing w:after="149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5CB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5712AB1" wp14:editId="017F964E">
            <wp:extent cx="3819525" cy="1811801"/>
            <wp:effectExtent l="0" t="0" r="0" b="0"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57" t="52917" r="15218" b="10443"/>
                    <a:stretch/>
                  </pic:blipFill>
                  <pic:spPr bwMode="auto">
                    <a:xfrm>
                      <a:off x="0" y="0"/>
                      <a:ext cx="3817485" cy="1810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туман</w:t>
      </w:r>
    </w:p>
    <w:p w:rsidR="00F65CB3" w:rsidRDefault="00F65CB3" w:rsidP="00F65CB3">
      <w:pPr>
        <w:shd w:val="clear" w:color="auto" w:fill="FFFFFF"/>
        <w:spacing w:after="149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5CB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D649CF0" wp14:editId="27E57922">
            <wp:extent cx="4295775" cy="2305050"/>
            <wp:effectExtent l="0" t="0" r="0" b="0"/>
            <wp:docPr id="71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40" t="54583" r="23163" b="17292"/>
                    <a:stretch/>
                  </pic:blipFill>
                  <pic:spPr bwMode="auto">
                    <a:xfrm>
                      <a:off x="0" y="0"/>
                      <a:ext cx="4293945" cy="230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очки </w:t>
      </w:r>
    </w:p>
    <w:p w:rsidR="00F65CB3" w:rsidRDefault="00F65CB3" w:rsidP="00F65CB3">
      <w:pPr>
        <w:shd w:val="clear" w:color="auto" w:fill="FFFFFF"/>
        <w:spacing w:after="149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5CB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6A6D87D" wp14:editId="69CBF1F9">
            <wp:extent cx="4998555" cy="2181225"/>
            <wp:effectExtent l="0" t="0" r="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32" t="41053" r="21421" b="24582"/>
                    <a:stretch/>
                  </pic:blipFill>
                  <pic:spPr bwMode="auto">
                    <a:xfrm>
                      <a:off x="0" y="0"/>
                      <a:ext cx="5001314" cy="218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зеркало</w:t>
      </w:r>
    </w:p>
    <w:p w:rsidR="00F65CB3" w:rsidRDefault="00F65CB3" w:rsidP="00F65CB3">
      <w:pPr>
        <w:shd w:val="clear" w:color="auto" w:fill="FFFFFF"/>
        <w:spacing w:after="149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5CB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2111F56D" wp14:editId="4901269F">
            <wp:extent cx="3848100" cy="22395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52" t="41052" r="23412" b="23299"/>
                    <a:stretch/>
                  </pic:blipFill>
                  <pic:spPr bwMode="auto">
                    <a:xfrm>
                      <a:off x="0" y="0"/>
                      <a:ext cx="3847826" cy="2239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скорость</w:t>
      </w:r>
    </w:p>
    <w:p w:rsidR="00F65CB3" w:rsidRDefault="00F65CB3" w:rsidP="00F65CB3">
      <w:pPr>
        <w:shd w:val="clear" w:color="auto" w:fill="FFFFFF"/>
        <w:spacing w:after="149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5CB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654BAF10" wp14:editId="2387F1AD">
            <wp:extent cx="4683726" cy="1704975"/>
            <wp:effectExtent l="0" t="0" r="0" b="0"/>
            <wp:docPr id="11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5" t="39584" r="15549" b="28333"/>
                    <a:stretch/>
                  </pic:blipFill>
                  <pic:spPr bwMode="auto">
                    <a:xfrm>
                      <a:off x="0" y="0"/>
                      <a:ext cx="4684300" cy="170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мощность </w:t>
      </w:r>
    </w:p>
    <w:p w:rsidR="00F65CB3" w:rsidRDefault="00F65CB3" w:rsidP="00F65CB3">
      <w:pPr>
        <w:shd w:val="clear" w:color="auto" w:fill="FFFFFF"/>
        <w:spacing w:after="149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5CB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62A353E6" wp14:editId="2ED67F23">
            <wp:extent cx="4876800" cy="1703281"/>
            <wp:effectExtent l="0" t="0" r="0" b="0"/>
            <wp:docPr id="112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02" t="52917" r="20014" b="10449"/>
                    <a:stretch/>
                  </pic:blipFill>
                  <pic:spPr bwMode="auto">
                    <a:xfrm>
                      <a:off x="0" y="0"/>
                      <a:ext cx="4874195" cy="1702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8B1633">
        <w:rPr>
          <w:rFonts w:ascii="Times New Roman" w:eastAsia="Times New Roman" w:hAnsi="Times New Roman" w:cs="Times New Roman"/>
          <w:b/>
          <w:bCs/>
          <w:sz w:val="28"/>
          <w:szCs w:val="28"/>
        </w:rPr>
        <w:t>плотность</w:t>
      </w:r>
    </w:p>
    <w:p w:rsidR="008B1633" w:rsidRDefault="008B1633" w:rsidP="00F65CB3">
      <w:pPr>
        <w:shd w:val="clear" w:color="auto" w:fill="FFFFFF"/>
        <w:spacing w:after="149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Команды сдают свои ответы члену жюри. И мы отправляемся в следующий поход.</w:t>
      </w:r>
    </w:p>
    <w:p w:rsidR="008B1633" w:rsidRPr="008B1633" w:rsidRDefault="008B1633" w:rsidP="008B16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 экране будут появляться подсказки. Если вы угадаете, о ком идет речь с 1 подсказки, то вы получаете 5 баллов. Чем больше подсказок, тем меньше </w:t>
      </w:r>
      <w:r w:rsidRPr="008B1633">
        <w:rPr>
          <w:rFonts w:ascii="Times New Roman" w:eastAsia="Times New Roman" w:hAnsi="Times New Roman" w:cs="Times New Roman"/>
          <w:bCs/>
          <w:sz w:val="28"/>
          <w:szCs w:val="28"/>
        </w:rPr>
        <w:t>баллов. Чтобы дать ответ, понимаем руку.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b/>
          <w:bCs/>
          <w:sz w:val="28"/>
          <w:szCs w:val="28"/>
        </w:rPr>
        <w:t>Загадка 1.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1.Претендентов на поездку было много, но выбор пал на него.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2.Это кругосветное путешествие он совершил в одиночку.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3.Сын крестьянина, учащийся ремесленного училища, рабочий, курсант аэроклуба.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4. Ему принадлежит историческая фраза «Поехали!», сказанная перед стартом.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5.Первый в мире человек совершивший полёт в космос</w:t>
      </w:r>
      <w:proofErr w:type="gramStart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г</w:t>
      </w:r>
      <w:proofErr w:type="gramEnd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агарин</w:t>
      </w:r>
      <w:proofErr w:type="spellEnd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Загадка 2.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1.Он жил в IV в. до н.э.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2.Он был воспитателем Александра Македонского.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3.Его учения относятся ко всем областям знаний того времени.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4.Его учение господствовало в науке около 100 лет.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5.Он ввёл в науку слово «физика»</w:t>
      </w:r>
      <w:proofErr w:type="gramStart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.(</w:t>
      </w:r>
      <w:proofErr w:type="gramEnd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Аристотель)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Загадка 3.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 xml:space="preserve">1.Он один из первых </w:t>
      </w:r>
      <w:proofErr w:type="gramStart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учёных</w:t>
      </w:r>
      <w:proofErr w:type="gramEnd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работавших на войну.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2.Он крупный изобретатель, живший ещё до нашей эры.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3.Он изобрёл рычаг.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4.С одним из его открытий мы сталкиваемся регулярно, купаясь в ванной.</w:t>
      </w:r>
      <w:r w:rsidRPr="008B163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B1633" w:rsidRPr="008B1633" w:rsidRDefault="008B1633" w:rsidP="008B1633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5.По легенде, ему  принадлежит возглас «Эврика!», который прозвучал вслед за сделанным им открытием</w:t>
      </w:r>
      <w:proofErr w:type="gramStart"/>
      <w:r w:rsidRPr="008B1633">
        <w:rPr>
          <w:rFonts w:ascii="Times New Roman" w:eastAsia="Times New Roman" w:hAnsi="Times New Roman"/>
          <w:color w:val="CCFF99"/>
          <w:sz w:val="28"/>
          <w:szCs w:val="28"/>
        </w:rPr>
        <w:t>.</w:t>
      </w:r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(</w:t>
      </w:r>
      <w:proofErr w:type="gramEnd"/>
      <w:r w:rsidRPr="008B1633">
        <w:rPr>
          <w:rFonts w:ascii="Times New Roman" w:eastAsia="Times New Roman" w:hAnsi="Times New Roman"/>
          <w:color w:val="000000"/>
          <w:sz w:val="28"/>
          <w:szCs w:val="28"/>
        </w:rPr>
        <w:t>Архимед)</w:t>
      </w:r>
    </w:p>
    <w:p w:rsidR="008B1633" w:rsidRDefault="008B1633" w:rsidP="008B16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B1633">
        <w:rPr>
          <w:rFonts w:ascii="Times New Roman" w:eastAsia="Times New Roman" w:hAnsi="Times New Roman" w:cs="Times New Roman"/>
          <w:bCs/>
          <w:sz w:val="28"/>
          <w:szCs w:val="28"/>
        </w:rPr>
        <w:t xml:space="preserve">Молодцы команды. У них хорошие воины. И мы отправляемся в четвертый </w:t>
      </w:r>
      <w:proofErr w:type="spellStart"/>
      <w:r w:rsidRPr="008B1633">
        <w:rPr>
          <w:rFonts w:ascii="Times New Roman" w:eastAsia="Times New Roman" w:hAnsi="Times New Roman" w:cs="Times New Roman"/>
          <w:bCs/>
          <w:sz w:val="28"/>
          <w:szCs w:val="28"/>
        </w:rPr>
        <w:t>кресный</w:t>
      </w:r>
      <w:proofErr w:type="spellEnd"/>
      <w:r w:rsidRPr="008B1633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поход. С каждым походом войско становится более подготовленным и опытным.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 чтобы отправиться в следующий поход, необходимо собрать все нужное и исключить лишнее. Так и называется наш следующий тур. Лишнее.</w:t>
      </w:r>
    </w:p>
    <w:p w:rsidR="008B1633" w:rsidRDefault="008B1633" w:rsidP="008B16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Посмотрите на экран и скажите, что здесь лишнее</w:t>
      </w:r>
    </w:p>
    <w:p w:rsidR="008B1633" w:rsidRPr="008B1633" w:rsidRDefault="008B1633" w:rsidP="008B163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B1633">
        <w:rPr>
          <w:color w:val="000000"/>
          <w:sz w:val="28"/>
          <w:szCs w:val="20"/>
        </w:rPr>
        <w:t>1. вольтметр, </w:t>
      </w:r>
      <w:r w:rsidRPr="008B1633">
        <w:rPr>
          <w:b/>
          <w:color w:val="000000"/>
          <w:sz w:val="28"/>
          <w:szCs w:val="20"/>
        </w:rPr>
        <w:t>манометр</w:t>
      </w:r>
      <w:r w:rsidRPr="008B1633">
        <w:rPr>
          <w:color w:val="000000"/>
          <w:sz w:val="28"/>
          <w:szCs w:val="20"/>
        </w:rPr>
        <w:t>, амперметр, омметр</w:t>
      </w:r>
    </w:p>
    <w:p w:rsidR="008B1633" w:rsidRPr="008B1633" w:rsidRDefault="008B1633" w:rsidP="008B163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B1633">
        <w:rPr>
          <w:color w:val="000000"/>
          <w:sz w:val="28"/>
          <w:szCs w:val="20"/>
        </w:rPr>
        <w:t>2. Ньютон, Попов, </w:t>
      </w:r>
      <w:r w:rsidRPr="008B1633">
        <w:rPr>
          <w:b/>
          <w:color w:val="000000"/>
          <w:sz w:val="28"/>
          <w:szCs w:val="20"/>
        </w:rPr>
        <w:t>Дарвин</w:t>
      </w:r>
      <w:r w:rsidRPr="008B1633">
        <w:rPr>
          <w:color w:val="000000"/>
          <w:sz w:val="28"/>
          <w:szCs w:val="20"/>
        </w:rPr>
        <w:t>, Галилей</w:t>
      </w:r>
    </w:p>
    <w:p w:rsidR="008B1633" w:rsidRPr="008B1633" w:rsidRDefault="008B1633" w:rsidP="008B163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B1633">
        <w:rPr>
          <w:color w:val="000000"/>
          <w:sz w:val="28"/>
          <w:szCs w:val="20"/>
        </w:rPr>
        <w:t>3. </w:t>
      </w:r>
      <w:r w:rsidRPr="008B1633">
        <w:rPr>
          <w:b/>
          <w:color w:val="000000"/>
          <w:sz w:val="28"/>
          <w:szCs w:val="20"/>
        </w:rPr>
        <w:t>литр</w:t>
      </w:r>
      <w:r w:rsidRPr="008B1633">
        <w:rPr>
          <w:color w:val="000000"/>
          <w:sz w:val="28"/>
          <w:szCs w:val="20"/>
        </w:rPr>
        <w:t>, секунда, метр, килограмм</w:t>
      </w:r>
    </w:p>
    <w:p w:rsidR="008B1633" w:rsidRPr="008B1633" w:rsidRDefault="008B1633" w:rsidP="008B163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B1633">
        <w:rPr>
          <w:color w:val="000000"/>
          <w:sz w:val="28"/>
          <w:szCs w:val="20"/>
        </w:rPr>
        <w:t>4. альфа, </w:t>
      </w:r>
      <w:r w:rsidRPr="008B1633">
        <w:rPr>
          <w:b/>
          <w:color w:val="000000"/>
          <w:sz w:val="28"/>
          <w:szCs w:val="20"/>
        </w:rPr>
        <w:t>игрек</w:t>
      </w:r>
      <w:r w:rsidRPr="008B1633">
        <w:rPr>
          <w:color w:val="000000"/>
          <w:sz w:val="28"/>
          <w:szCs w:val="20"/>
        </w:rPr>
        <w:t>, омега, дельта</w:t>
      </w:r>
    </w:p>
    <w:p w:rsidR="008B1633" w:rsidRPr="008B1633" w:rsidRDefault="008B1633" w:rsidP="008B163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B1633">
        <w:rPr>
          <w:color w:val="000000"/>
          <w:sz w:val="28"/>
          <w:szCs w:val="20"/>
        </w:rPr>
        <w:t xml:space="preserve">5. нано, микро, </w:t>
      </w:r>
      <w:proofErr w:type="spellStart"/>
      <w:r w:rsidRPr="008B1633">
        <w:rPr>
          <w:color w:val="000000"/>
          <w:sz w:val="28"/>
          <w:szCs w:val="20"/>
        </w:rPr>
        <w:t>милли</w:t>
      </w:r>
      <w:proofErr w:type="spellEnd"/>
      <w:r w:rsidRPr="008B1633">
        <w:rPr>
          <w:color w:val="000000"/>
          <w:sz w:val="28"/>
          <w:szCs w:val="20"/>
        </w:rPr>
        <w:t>, </w:t>
      </w:r>
      <w:r w:rsidRPr="008B1633">
        <w:rPr>
          <w:b/>
          <w:color w:val="000000"/>
          <w:sz w:val="28"/>
          <w:szCs w:val="20"/>
        </w:rPr>
        <w:t>мега</w:t>
      </w:r>
    </w:p>
    <w:p w:rsidR="008B1633" w:rsidRPr="008B1633" w:rsidRDefault="008B1633" w:rsidP="008B1633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B1633">
        <w:rPr>
          <w:color w:val="000000"/>
          <w:sz w:val="28"/>
          <w:szCs w:val="20"/>
        </w:rPr>
        <w:t>6. </w:t>
      </w:r>
      <w:r w:rsidRPr="008B1633">
        <w:rPr>
          <w:b/>
          <w:color w:val="000000"/>
          <w:sz w:val="28"/>
          <w:szCs w:val="20"/>
        </w:rPr>
        <w:t>метр</w:t>
      </w:r>
      <w:r w:rsidRPr="008B1633">
        <w:rPr>
          <w:color w:val="000000"/>
          <w:sz w:val="28"/>
          <w:szCs w:val="20"/>
        </w:rPr>
        <w:t>, локоть, сажень, пядь</w:t>
      </w:r>
    </w:p>
    <w:p w:rsidR="008B1633" w:rsidRDefault="008B1633" w:rsidP="008B16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Преподаватель: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 любого воина на родине остается дама сердца, которой он пишет письма. Но письмо не должно содержать военной тайны или должно быть зашифровано, чтобы враг не догадался о чем идет речь. И следующее наше задание называется письмо.</w:t>
      </w:r>
    </w:p>
    <w:p w:rsidR="00872D06" w:rsidRPr="00872D06" w:rsidRDefault="00872D06" w:rsidP="00872D0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72D06">
        <w:rPr>
          <w:color w:val="000000"/>
          <w:sz w:val="28"/>
          <w:szCs w:val="20"/>
        </w:rPr>
        <w:t>Добавив (убрав) букву в слове, составьте новое, например:</w:t>
      </w:r>
    </w:p>
    <w:p w:rsidR="00872D06" w:rsidRPr="00872D06" w:rsidRDefault="00872D06" w:rsidP="00872D0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72D06">
        <w:rPr>
          <w:color w:val="000000"/>
          <w:sz w:val="28"/>
          <w:szCs w:val="20"/>
        </w:rPr>
        <w:t>чайки + н = чайник</w:t>
      </w:r>
    </w:p>
    <w:p w:rsidR="00872D06" w:rsidRDefault="00872D06" w:rsidP="00872D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>блок + а = (колба)</w:t>
      </w:r>
    </w:p>
    <w:p w:rsidR="00872D06" w:rsidRDefault="00872D06" w:rsidP="00872D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марка + е = (камера) </w:t>
      </w:r>
    </w:p>
    <w:p w:rsidR="00872D06" w:rsidRPr="00872D06" w:rsidRDefault="00872D06" w:rsidP="00872D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 xml:space="preserve">лапа + </w:t>
      </w:r>
      <w:proofErr w:type="gramStart"/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proofErr w:type="gramEnd"/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 xml:space="preserve"> = (лампа)</w:t>
      </w:r>
    </w:p>
    <w:p w:rsidR="00872D06" w:rsidRDefault="00872D06" w:rsidP="00872D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 xml:space="preserve">кузов – о = (звук) </w:t>
      </w:r>
    </w:p>
    <w:p w:rsidR="00872D06" w:rsidRPr="00872D06" w:rsidRDefault="00872D06" w:rsidP="00872D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>алиса</w:t>
      </w:r>
      <w:proofErr w:type="spellEnd"/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а = (сила)</w:t>
      </w:r>
    </w:p>
    <w:p w:rsidR="008B1633" w:rsidRPr="008B1633" w:rsidRDefault="00872D06" w:rsidP="00872D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 xml:space="preserve">ряд + о = (ядро) </w:t>
      </w:r>
    </w:p>
    <w:p w:rsidR="00F65CB3" w:rsidRPr="00872D06" w:rsidRDefault="00872D06" w:rsidP="008B16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>Заменив букву в слове и переставив буквы, получите физическую величину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на пример </w:t>
      </w:r>
      <w:r w:rsidRPr="00872D06">
        <w:rPr>
          <w:rFonts w:ascii="Times New Roman" w:eastAsia="Times New Roman" w:hAnsi="Times New Roman" w:cs="Times New Roman"/>
          <w:bCs/>
          <w:sz w:val="28"/>
          <w:szCs w:val="28"/>
        </w:rPr>
        <w:t>лапта (т м) = лампа</w:t>
      </w:r>
    </w:p>
    <w:p w:rsidR="00872D06" w:rsidRPr="00872D06" w:rsidRDefault="00872D06" w:rsidP="00872D0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72D06">
        <w:rPr>
          <w:color w:val="000000"/>
          <w:sz w:val="28"/>
          <w:szCs w:val="20"/>
        </w:rPr>
        <w:t>удав (у о) = вода</w:t>
      </w:r>
    </w:p>
    <w:p w:rsidR="00872D06" w:rsidRPr="00872D06" w:rsidRDefault="00872D06" w:rsidP="00872D0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72D06">
        <w:rPr>
          <w:color w:val="000000"/>
          <w:sz w:val="28"/>
          <w:szCs w:val="20"/>
        </w:rPr>
        <w:t>локон (о у) = кулон</w:t>
      </w:r>
    </w:p>
    <w:p w:rsidR="00872D06" w:rsidRPr="00872D06" w:rsidRDefault="00872D06" w:rsidP="00872D0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r w:rsidRPr="00872D06">
        <w:rPr>
          <w:color w:val="000000"/>
          <w:sz w:val="28"/>
          <w:szCs w:val="20"/>
        </w:rPr>
        <w:t>жёлудь (ё о) =джоуль</w:t>
      </w:r>
    </w:p>
    <w:p w:rsidR="00F65CB3" w:rsidRPr="00872D06" w:rsidRDefault="00872D06" w:rsidP="00872D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40"/>
          <w:szCs w:val="28"/>
        </w:rPr>
      </w:pPr>
      <w:r w:rsidRPr="00872D06">
        <w:rPr>
          <w:rFonts w:ascii="Times New Roman" w:hAnsi="Times New Roman" w:cs="Times New Roman"/>
          <w:color w:val="000000"/>
          <w:sz w:val="28"/>
          <w:szCs w:val="20"/>
        </w:rPr>
        <w:t>катион (н п) = оптика</w:t>
      </w:r>
    </w:p>
    <w:p w:rsidR="00872D06" w:rsidRPr="00872D06" w:rsidRDefault="00872D06" w:rsidP="00872D0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0"/>
        </w:rPr>
      </w:pPr>
      <w:proofErr w:type="spellStart"/>
      <w:r w:rsidRPr="00872D06">
        <w:rPr>
          <w:color w:val="000000"/>
          <w:sz w:val="28"/>
          <w:szCs w:val="20"/>
        </w:rPr>
        <w:t>нигерия</w:t>
      </w:r>
      <w:proofErr w:type="spellEnd"/>
      <w:r w:rsidRPr="00872D06">
        <w:rPr>
          <w:color w:val="000000"/>
          <w:sz w:val="28"/>
          <w:szCs w:val="20"/>
        </w:rPr>
        <w:t xml:space="preserve"> (и э) = энергия </w:t>
      </w:r>
    </w:p>
    <w:p w:rsidR="00E13DFD" w:rsidRPr="005434C6" w:rsidRDefault="008B1633" w:rsidP="005434C6">
      <w:pPr>
        <w:shd w:val="clear" w:color="auto" w:fill="FFFFFF"/>
        <w:spacing w:after="149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13DFD" w:rsidRPr="005434C6">
        <w:rPr>
          <w:rFonts w:ascii="Times New Roman" w:eastAsia="Times New Roman" w:hAnsi="Times New Roman" w:cs="Times New Roman"/>
          <w:sz w:val="28"/>
          <w:szCs w:val="28"/>
        </w:rPr>
        <w:t>Это был финальный раунд. Подведем итоги. Со счетом … выигрывает команда …(название команды).</w:t>
      </w:r>
    </w:p>
    <w:p w:rsidR="00E13DFD" w:rsidRPr="005434C6" w:rsidRDefault="008B72C4" w:rsidP="005434C6">
      <w:pPr>
        <w:shd w:val="clear" w:color="auto" w:fill="FFFFFF"/>
        <w:spacing w:after="149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34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="00E13DFD" w:rsidRPr="005434C6">
        <w:rPr>
          <w:rFonts w:ascii="Times New Roman" w:eastAsia="Times New Roman" w:hAnsi="Times New Roman" w:cs="Times New Roman"/>
          <w:sz w:val="28"/>
          <w:szCs w:val="28"/>
        </w:rPr>
        <w:t>Дорогие ребята</w:t>
      </w:r>
      <w:r w:rsidRPr="005434C6">
        <w:rPr>
          <w:rFonts w:ascii="Times New Roman" w:eastAsia="Times New Roman" w:hAnsi="Times New Roman" w:cs="Times New Roman"/>
          <w:sz w:val="28"/>
          <w:szCs w:val="28"/>
        </w:rPr>
        <w:t>,н</w:t>
      </w:r>
      <w:r w:rsidR="00E13DFD" w:rsidRPr="005434C6">
        <w:rPr>
          <w:rFonts w:ascii="Times New Roman" w:eastAsia="Times New Roman" w:hAnsi="Times New Roman" w:cs="Times New Roman"/>
          <w:sz w:val="28"/>
          <w:szCs w:val="28"/>
        </w:rPr>
        <w:t xml:space="preserve">адеюсь, что эта игра позволила вам не только иначе взглянуть на «физику», но и развить свою логику, пополнив копилку своего жизненного опыта. </w:t>
      </w:r>
      <w:r w:rsidRPr="005434C6">
        <w:rPr>
          <w:rFonts w:ascii="Times New Roman" w:eastAsia="Times New Roman" w:hAnsi="Times New Roman" w:cs="Times New Roman"/>
          <w:sz w:val="28"/>
          <w:szCs w:val="28"/>
        </w:rPr>
        <w:t>Учите физику</w:t>
      </w:r>
      <w:r w:rsidR="00E13DFD" w:rsidRPr="005434C6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BC6C7E" w:rsidRDefault="00BC6C7E" w:rsidP="00543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DFE" w:rsidRDefault="00BA3DFE" w:rsidP="00543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DFE" w:rsidRDefault="00BA3DFE" w:rsidP="00543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DFE" w:rsidRDefault="00BA3DFE" w:rsidP="00543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D06" w:rsidRPr="00DD094B" w:rsidRDefault="00872D06" w:rsidP="00BA3DFE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D094B">
        <w:rPr>
          <w:rFonts w:ascii="Times New Roman" w:hAnsi="Times New Roman" w:cs="Times New Roman"/>
          <w:caps/>
          <w:sz w:val="28"/>
          <w:szCs w:val="28"/>
        </w:rPr>
        <w:lastRenderedPageBreak/>
        <w:t>Самоанализ</w:t>
      </w:r>
    </w:p>
    <w:p w:rsidR="00872D06" w:rsidRPr="00872D06" w:rsidRDefault="00872D06" w:rsidP="00872D0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Выбор данного мероприятия основан на том, что </w:t>
      </w:r>
      <w:proofErr w:type="gramStart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</w:t>
      </w:r>
      <w:proofErr w:type="gramEnd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первых, ребята первый год изучали физику и проводить что то более серьезное у них не хватило бы знаний по предмету, во – вторых, если бы мероприятие было бы не в игровой форме, то заинтересовать и удерживать их внимание было бы достаточно сложно в связи с возрастными особенностями данного коллектива.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Тема была выбрана в связи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историческими памятными датами.</w:t>
      </w:r>
      <w:r w:rsidRPr="00872D06">
        <w:rPr>
          <w:rFonts w:ascii="Times New Roman" w:eastAsia="Times New Roman" w:hAnsi="Times New Roman" w:cs="Times New Roman"/>
          <w:color w:val="767676"/>
          <w:sz w:val="28"/>
          <w:szCs w:val="28"/>
          <w:shd w:val="clear" w:color="auto" w:fill="FFFFFF"/>
        </w:rPr>
        <w:t> 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Поэтому все этапы были подобраны с учетом данных положений. Целью проведения данного мероприятия было развить интерес к предмету. И показать, что физика это не только определения, формулы и задачи, физика - достаточно интересный и многогранный предмет, с помощью которого можно объяснить явления и процессы, с которыми мы встречаемся ежедневно.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72D06" w:rsidRDefault="00872D06" w:rsidP="00872D0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воспитательной работы была обозначена как</w:t>
      </w:r>
      <w:r w:rsidRPr="00872D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«коллективно-распределительная»: это предполагает коллективное участие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обучающихся 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подготовке и проведении данного мероприятия, распределение общей ответственности и общего фронта работы на весь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студенческий 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коллектив. Такой подход обусловлен, с одной стороны, психолого-возрастными особенностями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ся, которым нравится проявлять самостоятельность в решении различных вопросов и они готовы к этому, с другой стороны, это помогает лучше сплотить коллектив, формировать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только личную ответственность за общее дело, но и переживать за товарища, помогать ему. </w:t>
      </w:r>
    </w:p>
    <w:p w:rsidR="00872D06" w:rsidRPr="00872D06" w:rsidRDefault="00872D06" w:rsidP="00872D0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Форма мероприятия – познавательно-развлекательная игра, характеризующая и богатая информативная основа, и </w:t>
      </w:r>
      <w:proofErr w:type="gramStart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предполагающий</w:t>
      </w:r>
      <w:proofErr w:type="gramEnd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образную, интересную форму преподнесения материала.</w:t>
      </w:r>
    </w:p>
    <w:p w:rsidR="00872D06" w:rsidRPr="00872D06" w:rsidRDefault="00872D06" w:rsidP="00872D0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Цель данного мероприятия были выполнены на довольно высоком уровне – развить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щихся коммуникативные способности и способствовать проявлению у них чувства уважения, желания общаться, дружить, поддерживать друг друга и помогать друг другу.</w:t>
      </w:r>
      <w:proofErr w:type="gramEnd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Выбранные 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методы соответствовали поставленным целям и задачам, и явились наиболее целесообразными и приемлемыми в данн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группах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, таким образом, время на внеклассное мероприятие было распределено рационально.</w:t>
      </w:r>
    </w:p>
    <w:p w:rsidR="00872D06" w:rsidRDefault="00872D06" w:rsidP="00872D0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особую коллективную активность проявили в разгадывании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лабиринта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, на практическом задании. </w:t>
      </w:r>
    </w:p>
    <w:p w:rsidR="00872D06" w:rsidRDefault="00872D06" w:rsidP="00872D0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Мероприятие оказало огромное влияние на межличностные отношения в коллективе: ребята стали больше общаться между собой, стали лучше понимать друг друга. В целом некоторые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щиеся проявили инициативность, самостоятельность, ответственность, </w:t>
      </w:r>
      <w:proofErr w:type="spellStart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дисципли</w:t>
      </w:r>
      <w:proofErr w:type="spellEnd"/>
      <w:r w:rsidR="00DD09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D094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ированность</w:t>
      </w:r>
      <w:proofErr w:type="spellEnd"/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872D06" w:rsidRPr="00872D06" w:rsidRDefault="00872D06" w:rsidP="00872D0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Основными достоинствами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назвать собранность, твердость в принятии сложных решений, умение устанавливать контакт даже с самыми «трудными»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Общение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проходило достаточно спокойно, в демократическом стиле.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Группы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активно,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щиеся были заинтересованы материалом, задавали вопросы, показали дисциплинированность и организованность.</w:t>
      </w:r>
    </w:p>
    <w:p w:rsidR="00872D06" w:rsidRPr="00872D06" w:rsidRDefault="00872D06" w:rsidP="00872D06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мероприятия был выполнен, поставленные цели и задачи достигнуты</w:t>
      </w:r>
      <w:r w:rsidR="00DD094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Данное мероприятие оказало сильное эмоциональное воздействие на психологический климат в </w:t>
      </w:r>
      <w:r w:rsidR="00DD094B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группах</w:t>
      </w:r>
      <w:r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2D06" w:rsidRPr="00872D06" w:rsidRDefault="00DD094B" w:rsidP="00872D06">
      <w:pPr>
        <w:shd w:val="clear" w:color="auto" w:fill="FFFFFF"/>
        <w:spacing w:after="0" w:line="36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872D06" w:rsidRPr="00872D06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читаю, что в целом мероприятие прошло успешно.</w:t>
      </w:r>
    </w:p>
    <w:p w:rsidR="00DD094B" w:rsidRDefault="00DD094B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94B" w:rsidRDefault="00DD094B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94B" w:rsidRDefault="00DD094B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94B" w:rsidRDefault="00DD094B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94B" w:rsidRDefault="00DD094B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94B" w:rsidRDefault="00DD094B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94B" w:rsidRDefault="00DD094B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94B" w:rsidRDefault="00DD094B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6C7E" w:rsidRPr="00DD094B" w:rsidRDefault="00973C07" w:rsidP="00BA3DFE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D094B">
        <w:rPr>
          <w:rFonts w:ascii="Times New Roman" w:hAnsi="Times New Roman" w:cs="Times New Roman"/>
          <w:caps/>
          <w:sz w:val="28"/>
          <w:szCs w:val="28"/>
        </w:rPr>
        <w:lastRenderedPageBreak/>
        <w:t>Заключение</w:t>
      </w:r>
    </w:p>
    <w:p w:rsidR="00695C11" w:rsidRPr="00BA3DFE" w:rsidRDefault="00695C11" w:rsidP="00BA3D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EA2" w:rsidRDefault="005B2133" w:rsidP="00C521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2133">
        <w:rPr>
          <w:rFonts w:ascii="Times New Roman" w:hAnsi="Times New Roman" w:cs="Times New Roman"/>
          <w:sz w:val="28"/>
          <w:szCs w:val="28"/>
        </w:rPr>
        <w:t xml:space="preserve">Игра — это средство развития интеллекта и эрудиции </w:t>
      </w:r>
      <w:r w:rsidR="00695C11">
        <w:rPr>
          <w:rFonts w:ascii="Times New Roman" w:hAnsi="Times New Roman" w:cs="Times New Roman"/>
          <w:sz w:val="28"/>
          <w:szCs w:val="28"/>
        </w:rPr>
        <w:t>об</w:t>
      </w:r>
      <w:r w:rsidRPr="005B2133">
        <w:rPr>
          <w:rFonts w:ascii="Times New Roman" w:hAnsi="Times New Roman" w:cs="Times New Roman"/>
          <w:sz w:val="28"/>
          <w:szCs w:val="28"/>
        </w:rPr>
        <w:t>уча</w:t>
      </w:r>
      <w:r w:rsidR="00695C11">
        <w:rPr>
          <w:rFonts w:ascii="Times New Roman" w:hAnsi="Times New Roman" w:cs="Times New Roman"/>
          <w:sz w:val="28"/>
          <w:szCs w:val="28"/>
        </w:rPr>
        <w:t>ю</w:t>
      </w:r>
      <w:r w:rsidRPr="005B2133">
        <w:rPr>
          <w:rFonts w:ascii="Times New Roman" w:hAnsi="Times New Roman" w:cs="Times New Roman"/>
          <w:sz w:val="28"/>
          <w:szCs w:val="28"/>
        </w:rPr>
        <w:t xml:space="preserve">щихся, причем, в отличие от предметных олимпиад, научных конференций и других конкурсов, игры позволяют превратить серьезную интеллектуальную деятельность в яркое зрелище, увлекательное состязание и просто праздник. Именно поэтому в интеллектуальные игры с интересом играют </w:t>
      </w:r>
      <w:r w:rsidR="00BA3DFE">
        <w:rPr>
          <w:rFonts w:ascii="Times New Roman" w:hAnsi="Times New Roman" w:cs="Times New Roman"/>
          <w:sz w:val="28"/>
          <w:szCs w:val="28"/>
        </w:rPr>
        <w:t>все.</w:t>
      </w:r>
    </w:p>
    <w:p w:rsidR="00BA3DFE" w:rsidRPr="00C52165" w:rsidRDefault="00C52165" w:rsidP="00C521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2165"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игры студенты приобретают навыки общения, навыки поведения в затруднительной ситуации, активизируется долговременная память, активность студентов, способность переключать вниман</w:t>
      </w:r>
      <w:r w:rsidR="00C50E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ие, повышается эрудиция игроков, 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вырабатывается привычка сосредотачиваться, мыслить самостоятельно, развивается внимание, стремление к знаниям. </w:t>
      </w:r>
      <w:proofErr w:type="gramStart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Увлекшись, они не замечают, что они учатся: познают, запоминают новое, ориентируются в необычных ситуациях, пополняют запас представлений, понятий, развивают навыки, фантазию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т.п</w:t>
      </w: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Даже самые пассивные из учеников включаются в игру с огромным желанием, прилагая все усилия, чтобы не подвести товарищей по игре.</w:t>
      </w:r>
    </w:p>
    <w:p w:rsidR="005B2133" w:rsidRPr="00A831FA" w:rsidRDefault="005B2133" w:rsidP="005B2133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831FA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интеллектуальных игр создаёт учебную мотивацию, позволяет воспитывать наблюдательность, умение работать в группе, слушать и слышать других, обеспечивает развитие интеллектуальных и творческих способностей ребят. Дети становятся более свободными и независимыми, самостоятельными и ответственными, творческими, активными. Именно к этому призывает концепция модернизации российского образования.</w:t>
      </w:r>
    </w:p>
    <w:p w:rsidR="00973C07" w:rsidRPr="00BC6C7E" w:rsidRDefault="00973C07" w:rsidP="00BC6C7E">
      <w:pPr>
        <w:rPr>
          <w:rFonts w:ascii="Times New Roman" w:hAnsi="Times New Roman" w:cs="Times New Roman"/>
          <w:sz w:val="28"/>
          <w:szCs w:val="28"/>
        </w:rPr>
      </w:pPr>
    </w:p>
    <w:p w:rsidR="005B2133" w:rsidRDefault="005B2133" w:rsidP="005B2133">
      <w:pPr>
        <w:rPr>
          <w:rFonts w:ascii="Times New Roman" w:hAnsi="Times New Roman" w:cs="Times New Roman"/>
          <w:sz w:val="28"/>
          <w:szCs w:val="28"/>
        </w:rPr>
      </w:pPr>
    </w:p>
    <w:p w:rsidR="00BA3DFE" w:rsidRDefault="00BA3DFE" w:rsidP="005B2133">
      <w:pPr>
        <w:rPr>
          <w:rFonts w:ascii="Times New Roman" w:hAnsi="Times New Roman" w:cs="Times New Roman"/>
          <w:sz w:val="28"/>
          <w:szCs w:val="28"/>
        </w:rPr>
      </w:pPr>
    </w:p>
    <w:p w:rsidR="00BA3DFE" w:rsidRDefault="00BA3DFE" w:rsidP="005B2133">
      <w:pPr>
        <w:rPr>
          <w:rFonts w:ascii="Times New Roman" w:hAnsi="Times New Roman" w:cs="Times New Roman"/>
          <w:sz w:val="28"/>
          <w:szCs w:val="28"/>
        </w:rPr>
      </w:pPr>
    </w:p>
    <w:p w:rsidR="00BA3DFE" w:rsidRDefault="00BA3DFE" w:rsidP="005B2133">
      <w:pPr>
        <w:rPr>
          <w:rFonts w:ascii="Times New Roman" w:hAnsi="Times New Roman" w:cs="Times New Roman"/>
          <w:sz w:val="28"/>
          <w:szCs w:val="28"/>
        </w:rPr>
      </w:pPr>
    </w:p>
    <w:p w:rsidR="00BA3DFE" w:rsidRPr="00DD094B" w:rsidRDefault="00BA3DFE" w:rsidP="00BA3DFE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D094B">
        <w:rPr>
          <w:rFonts w:ascii="Times New Roman" w:hAnsi="Times New Roman" w:cs="Times New Roman"/>
          <w:caps/>
          <w:sz w:val="28"/>
          <w:szCs w:val="28"/>
        </w:rPr>
        <w:lastRenderedPageBreak/>
        <w:t>Список литературы</w:t>
      </w:r>
    </w:p>
    <w:p w:rsidR="00BA3DFE" w:rsidRDefault="00BA3DFE" w:rsidP="005B2133">
      <w:pPr>
        <w:rPr>
          <w:rFonts w:ascii="Times New Roman" w:hAnsi="Times New Roman" w:cs="Times New Roman"/>
          <w:sz w:val="28"/>
          <w:szCs w:val="28"/>
        </w:rPr>
      </w:pPr>
    </w:p>
    <w:p w:rsidR="00EE132B" w:rsidRPr="00EE132B" w:rsidRDefault="00EE132B" w:rsidP="00EE132B">
      <w:pPr>
        <w:pStyle w:val="a8"/>
        <w:numPr>
          <w:ilvl w:val="0"/>
          <w:numId w:val="18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EE132B">
        <w:rPr>
          <w:sz w:val="28"/>
          <w:szCs w:val="28"/>
        </w:rPr>
        <w:t xml:space="preserve">Интеллектуальное развлекательное шоу «Где логика?» </w:t>
      </w:r>
      <w:r w:rsidRPr="00EE132B">
        <w:rPr>
          <w:rStyle w:val="a3"/>
          <w:color w:val="auto"/>
          <w:kern w:val="36"/>
          <w:sz w:val="28"/>
          <w:szCs w:val="28"/>
          <w:u w:val="none"/>
        </w:rPr>
        <w:t>[Электронный ресурс]. – Режим доступа</w:t>
      </w:r>
      <w:r w:rsidRPr="00DE3136">
        <w:rPr>
          <w:rStyle w:val="a3"/>
          <w:color w:val="auto"/>
          <w:kern w:val="36"/>
          <w:sz w:val="28"/>
          <w:szCs w:val="28"/>
          <w:u w:val="none"/>
        </w:rPr>
        <w:t xml:space="preserve">: </w:t>
      </w:r>
      <w:hyperlink r:id="rId16" w:history="1">
        <w:r w:rsidRPr="00EE132B">
          <w:rPr>
            <w:rStyle w:val="a3"/>
            <w:sz w:val="28"/>
            <w:szCs w:val="28"/>
          </w:rPr>
          <w:t>https://urok.1sept.ru/статьи/664539/</w:t>
        </w:r>
      </w:hyperlink>
    </w:p>
    <w:p w:rsidR="00364D9E" w:rsidRDefault="00364D9E" w:rsidP="00364D9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FE4659">
        <w:rPr>
          <w:color w:val="000000"/>
          <w:sz w:val="28"/>
          <w:szCs w:val="28"/>
        </w:rPr>
        <w:t>КирикЛ</w:t>
      </w:r>
      <w:proofErr w:type="spellEnd"/>
      <w:r w:rsidRPr="00FE4659">
        <w:rPr>
          <w:color w:val="000000"/>
          <w:sz w:val="28"/>
          <w:szCs w:val="28"/>
        </w:rPr>
        <w:t xml:space="preserve">. А.. Физика. </w:t>
      </w:r>
      <w:proofErr w:type="spellStart"/>
      <w:r w:rsidRPr="00FE4659">
        <w:rPr>
          <w:color w:val="000000"/>
          <w:sz w:val="28"/>
          <w:szCs w:val="28"/>
        </w:rPr>
        <w:t>Разноуровневые</w:t>
      </w:r>
      <w:proofErr w:type="spellEnd"/>
      <w:r w:rsidRPr="00FE4659">
        <w:rPr>
          <w:color w:val="000000"/>
          <w:sz w:val="28"/>
          <w:szCs w:val="28"/>
        </w:rPr>
        <w:t xml:space="preserve"> самостоятельные и</w:t>
      </w:r>
      <w:r w:rsidRPr="00FE4659">
        <w:rPr>
          <w:rStyle w:val="apple-converted-space"/>
          <w:color w:val="000000"/>
          <w:sz w:val="28"/>
          <w:szCs w:val="28"/>
        </w:rPr>
        <w:t> </w:t>
      </w:r>
      <w:hyperlink r:id="rId17" w:tooltip="Контрольные работы" w:history="1">
        <w:r w:rsidRPr="00FE4659">
          <w:rPr>
            <w:rStyle w:val="a3"/>
            <w:color w:val="743399"/>
            <w:sz w:val="28"/>
            <w:szCs w:val="28"/>
            <w:bdr w:val="none" w:sz="0" w:space="0" w:color="auto" w:frame="1"/>
          </w:rPr>
          <w:t>контрольные работы</w:t>
        </w:r>
      </w:hyperlink>
      <w:r w:rsidRPr="00FE4659">
        <w:rPr>
          <w:color w:val="000000"/>
          <w:sz w:val="28"/>
          <w:szCs w:val="28"/>
        </w:rPr>
        <w:t>. М.: “</w:t>
      </w:r>
      <w:proofErr w:type="spellStart"/>
      <w:r w:rsidRPr="00FE4659">
        <w:rPr>
          <w:color w:val="000000"/>
          <w:sz w:val="28"/>
          <w:szCs w:val="28"/>
        </w:rPr>
        <w:t>Илекса</w:t>
      </w:r>
      <w:proofErr w:type="spellEnd"/>
      <w:r w:rsidRPr="00FE4659">
        <w:rPr>
          <w:color w:val="000000"/>
          <w:sz w:val="28"/>
          <w:szCs w:val="28"/>
        </w:rPr>
        <w:t>”, 2002.</w:t>
      </w:r>
    </w:p>
    <w:p w:rsidR="00364D9E" w:rsidRPr="00364D9E" w:rsidRDefault="00364D9E" w:rsidP="00364D9E">
      <w:pPr>
        <w:pStyle w:val="a8"/>
        <w:numPr>
          <w:ilvl w:val="0"/>
          <w:numId w:val="18"/>
        </w:numPr>
        <w:spacing w:after="200" w:line="276" w:lineRule="auto"/>
        <w:ind w:left="0" w:firstLine="360"/>
        <w:jc w:val="both"/>
        <w:rPr>
          <w:sz w:val="28"/>
          <w:szCs w:val="28"/>
        </w:rPr>
      </w:pPr>
      <w:proofErr w:type="spellStart"/>
      <w:r w:rsidRPr="00D71DA6">
        <w:rPr>
          <w:sz w:val="28"/>
          <w:szCs w:val="28"/>
        </w:rPr>
        <w:t>Мякишев</w:t>
      </w:r>
      <w:proofErr w:type="spellEnd"/>
      <w:r w:rsidRPr="00D71DA6">
        <w:rPr>
          <w:sz w:val="28"/>
          <w:szCs w:val="28"/>
        </w:rPr>
        <w:t xml:space="preserve"> Г.Я. Учебник для углубленного изучения физики. Механика. 9 класс. — М.: Дрофа, 2006. </w:t>
      </w:r>
    </w:p>
    <w:p w:rsidR="00DE3136" w:rsidRDefault="005B2133" w:rsidP="00C52165">
      <w:pPr>
        <w:pStyle w:val="a8"/>
        <w:numPr>
          <w:ilvl w:val="0"/>
          <w:numId w:val="18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DE3136">
        <w:rPr>
          <w:sz w:val="28"/>
          <w:szCs w:val="28"/>
        </w:rPr>
        <w:t xml:space="preserve">Петрова Ю. А. Интеллектуальная игра как способ развития базовых компетенций учащихся [Текст] // Аспекты и тенденции педагогической науки: материалы I </w:t>
      </w:r>
      <w:proofErr w:type="spellStart"/>
      <w:r w:rsidRPr="00DE3136">
        <w:rPr>
          <w:sz w:val="28"/>
          <w:szCs w:val="28"/>
        </w:rPr>
        <w:t>Междунар</w:t>
      </w:r>
      <w:proofErr w:type="spellEnd"/>
      <w:r w:rsidRPr="00DE3136">
        <w:rPr>
          <w:sz w:val="28"/>
          <w:szCs w:val="28"/>
        </w:rPr>
        <w:t xml:space="preserve">. науч. </w:t>
      </w:r>
      <w:proofErr w:type="spellStart"/>
      <w:r w:rsidRPr="00DE3136">
        <w:rPr>
          <w:sz w:val="28"/>
          <w:szCs w:val="28"/>
        </w:rPr>
        <w:t>конф</w:t>
      </w:r>
      <w:proofErr w:type="spellEnd"/>
      <w:r w:rsidRPr="00DE3136">
        <w:rPr>
          <w:sz w:val="28"/>
          <w:szCs w:val="28"/>
        </w:rPr>
        <w:t>. (г. Санкт-Петербург, декабрь 2016 г.). — СПб</w:t>
      </w:r>
      <w:proofErr w:type="gramStart"/>
      <w:r w:rsidRPr="00DE3136">
        <w:rPr>
          <w:sz w:val="28"/>
          <w:szCs w:val="28"/>
        </w:rPr>
        <w:t xml:space="preserve">.: </w:t>
      </w:r>
      <w:proofErr w:type="gramEnd"/>
      <w:r w:rsidRPr="00DE3136">
        <w:rPr>
          <w:sz w:val="28"/>
          <w:szCs w:val="28"/>
        </w:rPr>
        <w:t>Свое издательство, 2016. — С. 141-144. — URL https://moluch.ru/conf/ped/archive/209/11534/ (дата обращения: 11.03.2020).</w:t>
      </w:r>
    </w:p>
    <w:p w:rsidR="00DE3136" w:rsidRPr="00EE132B" w:rsidRDefault="00DE3136" w:rsidP="00DD094B">
      <w:pPr>
        <w:pStyle w:val="a8"/>
        <w:numPr>
          <w:ilvl w:val="0"/>
          <w:numId w:val="18"/>
        </w:numPr>
        <w:spacing w:line="360" w:lineRule="auto"/>
        <w:ind w:left="0" w:firstLine="360"/>
        <w:jc w:val="both"/>
        <w:rPr>
          <w:rStyle w:val="a3"/>
          <w:color w:val="auto"/>
          <w:sz w:val="28"/>
          <w:szCs w:val="28"/>
          <w:u w:val="none"/>
        </w:rPr>
      </w:pPr>
      <w:r w:rsidRPr="00DD094B">
        <w:rPr>
          <w:rStyle w:val="a3"/>
          <w:color w:val="auto"/>
          <w:kern w:val="36"/>
          <w:sz w:val="28"/>
          <w:szCs w:val="28"/>
          <w:u w:val="none"/>
        </w:rPr>
        <w:t xml:space="preserve">Резник Е.А. Роль интеллектуальных игр в формировании познавательных потребностей [Электронный ресурс]. – Режим доступа: </w:t>
      </w:r>
      <w:hyperlink r:id="rId18" w:history="1">
        <w:r w:rsidR="00BC6C7E" w:rsidRPr="00DD094B">
          <w:rPr>
            <w:rStyle w:val="a3"/>
            <w:sz w:val="28"/>
            <w:szCs w:val="28"/>
          </w:rPr>
          <w:t>https://урок.рф/library/statya_rassuzhdenie_rol_intellektualnih_igr_v_f_151203.html</w:t>
        </w:r>
      </w:hyperlink>
    </w:p>
    <w:sectPr w:rsidR="00DE3136" w:rsidRPr="00EE132B" w:rsidSect="00B4718B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24C" w:rsidRDefault="00CC024C" w:rsidP="00C50EA2">
      <w:pPr>
        <w:spacing w:after="0" w:line="240" w:lineRule="auto"/>
      </w:pPr>
      <w:r>
        <w:separator/>
      </w:r>
    </w:p>
  </w:endnote>
  <w:endnote w:type="continuationSeparator" w:id="0">
    <w:p w:rsidR="00CC024C" w:rsidRDefault="00CC024C" w:rsidP="00C5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2385112"/>
      <w:docPartObj>
        <w:docPartGallery w:val="Page Numbers (Bottom of Page)"/>
        <w:docPartUnique/>
      </w:docPartObj>
    </w:sdtPr>
    <w:sdtEndPr/>
    <w:sdtContent>
      <w:p w:rsidR="00C50EA2" w:rsidRDefault="00C50EA2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B03">
          <w:rPr>
            <w:noProof/>
          </w:rPr>
          <w:t>8</w:t>
        </w:r>
        <w:r>
          <w:fldChar w:fldCharType="end"/>
        </w:r>
      </w:p>
    </w:sdtContent>
  </w:sdt>
  <w:p w:rsidR="00C50EA2" w:rsidRDefault="00C50EA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24C" w:rsidRDefault="00CC024C" w:rsidP="00C50EA2">
      <w:pPr>
        <w:spacing w:after="0" w:line="240" w:lineRule="auto"/>
      </w:pPr>
      <w:r>
        <w:separator/>
      </w:r>
    </w:p>
  </w:footnote>
  <w:footnote w:type="continuationSeparator" w:id="0">
    <w:p w:rsidR="00CC024C" w:rsidRDefault="00CC024C" w:rsidP="00C5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82F46"/>
    <w:multiLevelType w:val="hybridMultilevel"/>
    <w:tmpl w:val="D37E21D6"/>
    <w:lvl w:ilvl="0" w:tplc="F880F316">
      <w:start w:val="1"/>
      <w:numFmt w:val="bullet"/>
      <w:lvlText w:val="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0B503FEA"/>
    <w:multiLevelType w:val="multilevel"/>
    <w:tmpl w:val="63AE6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D52B58"/>
    <w:multiLevelType w:val="hybridMultilevel"/>
    <w:tmpl w:val="16C6E7C8"/>
    <w:lvl w:ilvl="0" w:tplc="6F06A96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F0F4E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6C01F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F2BC0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E455B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9EB75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E62F1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520B8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A49BE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A3B0C02"/>
    <w:multiLevelType w:val="multilevel"/>
    <w:tmpl w:val="BCB03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EE2144"/>
    <w:multiLevelType w:val="multilevel"/>
    <w:tmpl w:val="B4FE0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285648"/>
    <w:multiLevelType w:val="multilevel"/>
    <w:tmpl w:val="A162B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4C4C7C"/>
    <w:multiLevelType w:val="multilevel"/>
    <w:tmpl w:val="0EDA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CA688E"/>
    <w:multiLevelType w:val="hybridMultilevel"/>
    <w:tmpl w:val="CB143AE2"/>
    <w:lvl w:ilvl="0" w:tplc="43629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F31AF8"/>
    <w:multiLevelType w:val="multilevel"/>
    <w:tmpl w:val="AD8EB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D5077A"/>
    <w:multiLevelType w:val="multilevel"/>
    <w:tmpl w:val="1E643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B83900"/>
    <w:multiLevelType w:val="multilevel"/>
    <w:tmpl w:val="C7440E0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7750C0"/>
    <w:multiLevelType w:val="hybridMultilevel"/>
    <w:tmpl w:val="6AE2D6E2"/>
    <w:lvl w:ilvl="0" w:tplc="F880F31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7DF09CE"/>
    <w:multiLevelType w:val="multilevel"/>
    <w:tmpl w:val="99A27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4C6B02"/>
    <w:multiLevelType w:val="hybridMultilevel"/>
    <w:tmpl w:val="FED4B496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C097D6F"/>
    <w:multiLevelType w:val="hybridMultilevel"/>
    <w:tmpl w:val="C4F0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D430C"/>
    <w:multiLevelType w:val="hybridMultilevel"/>
    <w:tmpl w:val="2BFA9964"/>
    <w:lvl w:ilvl="0" w:tplc="2CCA9356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E651559"/>
    <w:multiLevelType w:val="hybridMultilevel"/>
    <w:tmpl w:val="7B7CBD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BAD1E86"/>
    <w:multiLevelType w:val="hybridMultilevel"/>
    <w:tmpl w:val="477CBA28"/>
    <w:lvl w:ilvl="0" w:tplc="9510F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DFF2462"/>
    <w:multiLevelType w:val="multilevel"/>
    <w:tmpl w:val="02585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8C1CA9"/>
    <w:multiLevelType w:val="hybridMultilevel"/>
    <w:tmpl w:val="7F44FB10"/>
    <w:lvl w:ilvl="0" w:tplc="178C9E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9EA5C66"/>
    <w:multiLevelType w:val="multilevel"/>
    <w:tmpl w:val="0DA27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4F227C"/>
    <w:multiLevelType w:val="hybridMultilevel"/>
    <w:tmpl w:val="3CB8ED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0"/>
  </w:num>
  <w:num w:numId="4">
    <w:abstractNumId w:val="12"/>
  </w:num>
  <w:num w:numId="5">
    <w:abstractNumId w:val="9"/>
  </w:num>
  <w:num w:numId="6">
    <w:abstractNumId w:val="5"/>
  </w:num>
  <w:num w:numId="7">
    <w:abstractNumId w:val="18"/>
  </w:num>
  <w:num w:numId="8">
    <w:abstractNumId w:val="3"/>
  </w:num>
  <w:num w:numId="9">
    <w:abstractNumId w:val="4"/>
  </w:num>
  <w:num w:numId="10">
    <w:abstractNumId w:val="2"/>
  </w:num>
  <w:num w:numId="11">
    <w:abstractNumId w:val="16"/>
  </w:num>
  <w:num w:numId="12">
    <w:abstractNumId w:val="21"/>
  </w:num>
  <w:num w:numId="13">
    <w:abstractNumId w:val="17"/>
  </w:num>
  <w:num w:numId="14">
    <w:abstractNumId w:val="19"/>
  </w:num>
  <w:num w:numId="15">
    <w:abstractNumId w:val="0"/>
  </w:num>
  <w:num w:numId="16">
    <w:abstractNumId w:val="11"/>
  </w:num>
  <w:num w:numId="17">
    <w:abstractNumId w:val="13"/>
  </w:num>
  <w:num w:numId="18">
    <w:abstractNumId w:val="7"/>
  </w:num>
  <w:num w:numId="19">
    <w:abstractNumId w:val="10"/>
  </w:num>
  <w:num w:numId="20">
    <w:abstractNumId w:val="14"/>
  </w:num>
  <w:num w:numId="21">
    <w:abstractNumId w:val="15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13DFD"/>
    <w:rsid w:val="00001742"/>
    <w:rsid w:val="000B5A43"/>
    <w:rsid w:val="00260735"/>
    <w:rsid w:val="00262F8F"/>
    <w:rsid w:val="002A28ED"/>
    <w:rsid w:val="003536B4"/>
    <w:rsid w:val="00364D9E"/>
    <w:rsid w:val="004145CD"/>
    <w:rsid w:val="004973DB"/>
    <w:rsid w:val="004B1E3D"/>
    <w:rsid w:val="005434C6"/>
    <w:rsid w:val="00597736"/>
    <w:rsid w:val="005B2133"/>
    <w:rsid w:val="00635910"/>
    <w:rsid w:val="0064576B"/>
    <w:rsid w:val="00695C11"/>
    <w:rsid w:val="00727309"/>
    <w:rsid w:val="00735859"/>
    <w:rsid w:val="00744213"/>
    <w:rsid w:val="007A6F38"/>
    <w:rsid w:val="007C3B55"/>
    <w:rsid w:val="007D5FE0"/>
    <w:rsid w:val="007E3CF6"/>
    <w:rsid w:val="007F13E8"/>
    <w:rsid w:val="00872D06"/>
    <w:rsid w:val="008B1633"/>
    <w:rsid w:val="008B72C4"/>
    <w:rsid w:val="008D3065"/>
    <w:rsid w:val="00973C07"/>
    <w:rsid w:val="00987B03"/>
    <w:rsid w:val="00A3129A"/>
    <w:rsid w:val="00A831FA"/>
    <w:rsid w:val="00B003C4"/>
    <w:rsid w:val="00B4718B"/>
    <w:rsid w:val="00B56A2A"/>
    <w:rsid w:val="00BA3DFE"/>
    <w:rsid w:val="00BB7A0B"/>
    <w:rsid w:val="00BC6C7E"/>
    <w:rsid w:val="00C50EA2"/>
    <w:rsid w:val="00C52165"/>
    <w:rsid w:val="00C92858"/>
    <w:rsid w:val="00CC024C"/>
    <w:rsid w:val="00DD094B"/>
    <w:rsid w:val="00DE3136"/>
    <w:rsid w:val="00DF7CC0"/>
    <w:rsid w:val="00E13DFD"/>
    <w:rsid w:val="00E71F7E"/>
    <w:rsid w:val="00EB4A30"/>
    <w:rsid w:val="00EB4E85"/>
    <w:rsid w:val="00EE132B"/>
    <w:rsid w:val="00F13982"/>
    <w:rsid w:val="00F168B0"/>
    <w:rsid w:val="00F24B53"/>
    <w:rsid w:val="00F314C6"/>
    <w:rsid w:val="00F65CB3"/>
    <w:rsid w:val="00F678B1"/>
    <w:rsid w:val="00F83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F47"/>
  </w:style>
  <w:style w:type="paragraph" w:styleId="1">
    <w:name w:val="heading 1"/>
    <w:basedOn w:val="a"/>
    <w:link w:val="10"/>
    <w:uiPriority w:val="9"/>
    <w:qFormat/>
    <w:rsid w:val="00E13D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13D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DF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13DF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nhideWhenUsed/>
    <w:rsid w:val="00E13DFD"/>
    <w:rPr>
      <w:color w:val="0000FF"/>
      <w:u w:val="single"/>
    </w:rPr>
  </w:style>
  <w:style w:type="character" w:styleId="a4">
    <w:name w:val="Emphasis"/>
    <w:basedOn w:val="a0"/>
    <w:uiPriority w:val="20"/>
    <w:qFormat/>
    <w:rsid w:val="00E13DFD"/>
    <w:rPr>
      <w:i/>
      <w:iCs/>
    </w:rPr>
  </w:style>
  <w:style w:type="paragraph" w:styleId="a5">
    <w:name w:val="Normal (Web)"/>
    <w:basedOn w:val="a"/>
    <w:link w:val="a6"/>
    <w:uiPriority w:val="99"/>
    <w:unhideWhenUsed/>
    <w:rsid w:val="00E13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13DFD"/>
    <w:rPr>
      <w:b/>
      <w:bCs/>
    </w:rPr>
  </w:style>
  <w:style w:type="paragraph" w:styleId="a8">
    <w:name w:val="List Paragraph"/>
    <w:basedOn w:val="a"/>
    <w:uiPriority w:val="99"/>
    <w:qFormat/>
    <w:rsid w:val="008B72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E71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71F7E"/>
  </w:style>
  <w:style w:type="character" w:customStyle="1" w:styleId="c19">
    <w:name w:val="c19"/>
    <w:basedOn w:val="a0"/>
    <w:rsid w:val="00E71F7E"/>
  </w:style>
  <w:style w:type="character" w:customStyle="1" w:styleId="c3">
    <w:name w:val="c3"/>
    <w:basedOn w:val="a0"/>
    <w:rsid w:val="00E71F7E"/>
  </w:style>
  <w:style w:type="paragraph" w:customStyle="1" w:styleId="c0">
    <w:name w:val="c0"/>
    <w:basedOn w:val="a"/>
    <w:rsid w:val="00E71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7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78B1"/>
    <w:rPr>
      <w:rFonts w:ascii="Tahoma" w:hAnsi="Tahoma" w:cs="Tahoma"/>
      <w:sz w:val="16"/>
      <w:szCs w:val="16"/>
    </w:rPr>
  </w:style>
  <w:style w:type="character" w:customStyle="1" w:styleId="a6">
    <w:name w:val="Обычный (веб) Знак"/>
    <w:basedOn w:val="a0"/>
    <w:link w:val="a5"/>
    <w:uiPriority w:val="99"/>
    <w:locked/>
    <w:rsid w:val="00364D9E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64D9E"/>
  </w:style>
  <w:style w:type="paragraph" w:styleId="ab">
    <w:name w:val="header"/>
    <w:basedOn w:val="a"/>
    <w:link w:val="ac"/>
    <w:uiPriority w:val="99"/>
    <w:unhideWhenUsed/>
    <w:rsid w:val="00C50E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50EA2"/>
  </w:style>
  <w:style w:type="paragraph" w:styleId="ad">
    <w:name w:val="footer"/>
    <w:basedOn w:val="a"/>
    <w:link w:val="ae"/>
    <w:uiPriority w:val="99"/>
    <w:unhideWhenUsed/>
    <w:rsid w:val="00C50E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50EA2"/>
  </w:style>
  <w:style w:type="paragraph" w:customStyle="1" w:styleId="c4">
    <w:name w:val="c4"/>
    <w:basedOn w:val="a"/>
    <w:rsid w:val="0087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87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872D06"/>
  </w:style>
  <w:style w:type="character" w:customStyle="1" w:styleId="c10">
    <w:name w:val="c10"/>
    <w:basedOn w:val="a0"/>
    <w:rsid w:val="00872D06"/>
  </w:style>
  <w:style w:type="paragraph" w:customStyle="1" w:styleId="c9">
    <w:name w:val="c9"/>
    <w:basedOn w:val="a"/>
    <w:rsid w:val="0087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872D06"/>
  </w:style>
  <w:style w:type="paragraph" w:customStyle="1" w:styleId="c14">
    <w:name w:val="c14"/>
    <w:basedOn w:val="a"/>
    <w:rsid w:val="0087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87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5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9203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9221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60552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4584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8982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4136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8078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7780">
          <w:marLeft w:val="-248"/>
          <w:marRight w:val="-2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&#1091;&#1088;&#1086;&#1082;.&#1088;&#1092;/library/statya_rassuzhdenie_rol_intellektualnih_igr_v_f_151203.html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pandia.ru/text/category/kontrolmznie_raboti/" TargetMode="External"/><Relationship Id="rId2" Type="http://schemas.openxmlformats.org/officeDocument/2006/relationships/styles" Target="styles.xml"/><Relationship Id="rId16" Type="http://schemas.openxmlformats.org/officeDocument/2006/relationships/hyperlink" Target="https://urok.1sept.ru/&#1089;&#1090;&#1072;&#1090;&#1100;&#1080;/664539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3411</TotalTime>
  <Pages>1</Pages>
  <Words>4386</Words>
  <Characters>25002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1</cp:lastModifiedBy>
  <cp:revision>26</cp:revision>
  <cp:lastPrinted>2020-06-23T03:25:00Z</cp:lastPrinted>
  <dcterms:created xsi:type="dcterms:W3CDTF">2019-03-09T11:55:00Z</dcterms:created>
  <dcterms:modified xsi:type="dcterms:W3CDTF">2021-11-24T16:39:00Z</dcterms:modified>
</cp:coreProperties>
</file>