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116" w:rsidRDefault="009F2009" w:rsidP="009F2009">
      <w:pPr>
        <w:spacing w:line="276" w:lineRule="auto"/>
        <w:jc w:val="center"/>
        <w:rPr>
          <w:b/>
          <w:sz w:val="28"/>
          <w:szCs w:val="28"/>
        </w:rPr>
      </w:pPr>
      <w:r>
        <w:rPr>
          <w:b/>
          <w:sz w:val="28"/>
          <w:szCs w:val="28"/>
        </w:rPr>
        <w:t>«</w:t>
      </w:r>
      <w:r w:rsidR="009D39EF">
        <w:rPr>
          <w:b/>
          <w:sz w:val="28"/>
          <w:szCs w:val="28"/>
        </w:rPr>
        <w:t>С</w:t>
      </w:r>
      <w:r w:rsidR="000460AC">
        <w:rPr>
          <w:b/>
          <w:sz w:val="28"/>
          <w:szCs w:val="28"/>
        </w:rPr>
        <w:t>О</w:t>
      </w:r>
      <w:r w:rsidR="009D39EF">
        <w:rPr>
          <w:b/>
          <w:sz w:val="28"/>
          <w:szCs w:val="28"/>
        </w:rPr>
        <w:t xml:space="preserve">ВСЕМ </w:t>
      </w:r>
      <w:r w:rsidR="008C7836">
        <w:rPr>
          <w:b/>
          <w:sz w:val="28"/>
          <w:szCs w:val="28"/>
        </w:rPr>
        <w:t>НЕПРАВИЛЬНЫЕ ПРАВИЛА</w:t>
      </w:r>
      <w:r>
        <w:rPr>
          <w:b/>
          <w:sz w:val="28"/>
          <w:szCs w:val="28"/>
        </w:rPr>
        <w:t>»</w:t>
      </w:r>
      <w:r w:rsidR="008C7836">
        <w:rPr>
          <w:b/>
          <w:sz w:val="28"/>
          <w:szCs w:val="28"/>
        </w:rPr>
        <w:t xml:space="preserve"> или</w:t>
      </w:r>
    </w:p>
    <w:p w:rsidR="00CB366F" w:rsidRPr="00BB44B1" w:rsidRDefault="008C7836" w:rsidP="009F2009">
      <w:pPr>
        <w:spacing w:line="276" w:lineRule="auto"/>
        <w:jc w:val="center"/>
        <w:rPr>
          <w:b/>
          <w:i/>
          <w:sz w:val="32"/>
          <w:szCs w:val="28"/>
        </w:rPr>
      </w:pPr>
      <w:r w:rsidRPr="00BB44B1">
        <w:rPr>
          <w:b/>
          <w:i/>
          <w:sz w:val="32"/>
          <w:szCs w:val="28"/>
        </w:rPr>
        <w:t>Как запоминать словарные слова.</w:t>
      </w:r>
    </w:p>
    <w:p w:rsidR="00CB366F" w:rsidRPr="00BB44B1" w:rsidRDefault="00CB366F" w:rsidP="00292A54">
      <w:pPr>
        <w:spacing w:line="276" w:lineRule="auto"/>
        <w:ind w:firstLine="900"/>
        <w:rPr>
          <w:sz w:val="28"/>
        </w:rPr>
      </w:pPr>
      <w:r w:rsidRPr="00BB44B1">
        <w:rPr>
          <w:sz w:val="28"/>
        </w:rPr>
        <w:t>У человека есть замечательная способность запоминать то, что он ощущает и воспринимает в окружающем мире. Мозг человека получает различную информацию, перерабатывает и сохраняет её.</w:t>
      </w:r>
    </w:p>
    <w:p w:rsidR="00CB366F" w:rsidRPr="00BB44B1" w:rsidRDefault="00CB366F" w:rsidP="00292A54">
      <w:pPr>
        <w:spacing w:line="276" w:lineRule="auto"/>
        <w:ind w:firstLine="900"/>
        <w:rPr>
          <w:sz w:val="28"/>
        </w:rPr>
      </w:pPr>
      <w:r w:rsidRPr="00BB44B1">
        <w:rPr>
          <w:sz w:val="28"/>
        </w:rPr>
        <w:t>Конечно, не всё, что происходит с нами, запоминается. Предположим, что в памяти сохранялось бы всё, что человек видит, слышит, делает. Тогда мозг человека был бы очень перегружен и не мог бы работать быстро и точно. Поэтому наряду с процессами запоминания существует и процесс забывания. Это важно для обеспечения нормальной жизни человека. Что же такое ПАМЯТЬ?</w:t>
      </w:r>
    </w:p>
    <w:p w:rsidR="00913CA9" w:rsidRPr="001C2A94" w:rsidRDefault="009F2009" w:rsidP="00292A54">
      <w:pPr>
        <w:spacing w:line="276" w:lineRule="auto"/>
        <w:rPr>
          <w:color w:val="FF0000"/>
          <w:sz w:val="32"/>
          <w:szCs w:val="28"/>
        </w:rPr>
      </w:pPr>
      <w:r>
        <w:rPr>
          <w:b/>
          <w:sz w:val="28"/>
        </w:rPr>
        <w:t xml:space="preserve">             </w:t>
      </w:r>
      <w:r w:rsidR="00913CA9" w:rsidRPr="00CB366F">
        <w:rPr>
          <w:b/>
          <w:i/>
          <w:sz w:val="28"/>
        </w:rPr>
        <w:t>Память</w:t>
      </w:r>
      <w:r w:rsidR="00913CA9" w:rsidRPr="00CB366F">
        <w:rPr>
          <w:i/>
          <w:sz w:val="28"/>
        </w:rPr>
        <w:t xml:space="preserve"> – это процесс запоминания, сохранения и воспроизведения разной информации.</w:t>
      </w:r>
      <w:r w:rsidR="00913CA9" w:rsidRPr="001C2A94">
        <w:rPr>
          <w:sz w:val="28"/>
        </w:rPr>
        <w:t xml:space="preserve"> Без памяти мы бы не помнили имена наших родных, друзей, не могли бы учить уроки, не помнили, где мы живем, не знали, как нас зовут.</w:t>
      </w:r>
      <w:r w:rsidR="00913CA9" w:rsidRPr="001C2A94">
        <w:rPr>
          <w:color w:val="FF0000"/>
          <w:sz w:val="32"/>
          <w:szCs w:val="28"/>
        </w:rPr>
        <w:t xml:space="preserve"> </w:t>
      </w:r>
    </w:p>
    <w:p w:rsidR="00CB366F" w:rsidRDefault="00913CA9" w:rsidP="00292A54">
      <w:pPr>
        <w:spacing w:line="276" w:lineRule="auto"/>
        <w:rPr>
          <w:sz w:val="28"/>
        </w:rPr>
      </w:pPr>
      <w:r w:rsidRPr="001C2A94">
        <w:rPr>
          <w:b/>
          <w:sz w:val="28"/>
        </w:rPr>
        <w:t xml:space="preserve">  </w:t>
      </w:r>
      <w:r w:rsidR="007162BB">
        <w:rPr>
          <w:b/>
          <w:sz w:val="28"/>
        </w:rPr>
        <w:t xml:space="preserve">           </w:t>
      </w:r>
      <w:r w:rsidRPr="001C2A94">
        <w:rPr>
          <w:sz w:val="28"/>
        </w:rPr>
        <w:t>У всех людей разная память. Кто-то может запомнить больше, кто-то меньше. Один человек быстро запоминает, но и быстро забывает. А другому человеку нужно много времени для запоминания, зато заученное он будет помнить долго. В истории известны люди, у которых была отличная память. Такую память называют феноменальной.</w:t>
      </w:r>
    </w:p>
    <w:p w:rsidR="00CB366F" w:rsidRPr="00BB44B1" w:rsidRDefault="009D39EF" w:rsidP="00292A54">
      <w:pPr>
        <w:spacing w:line="276" w:lineRule="auto"/>
        <w:rPr>
          <w:sz w:val="28"/>
        </w:rPr>
      </w:pPr>
      <w:r w:rsidRPr="00BB44B1">
        <w:rPr>
          <w:sz w:val="28"/>
        </w:rPr>
        <w:t xml:space="preserve">       </w:t>
      </w:r>
      <w:r w:rsidR="007162BB">
        <w:rPr>
          <w:sz w:val="28"/>
        </w:rPr>
        <w:t xml:space="preserve">      </w:t>
      </w:r>
      <w:r w:rsidR="00CB366F" w:rsidRPr="00BB44B1">
        <w:rPr>
          <w:sz w:val="28"/>
        </w:rPr>
        <w:t>Например, великий русский поэт А.С. Пушкин мог запомнить стихотворение, прочитав его всего 2 раза. У французского императора Наполеона тоже была очень хорошая память: он помнил всех сво</w:t>
      </w:r>
      <w:r w:rsidRPr="00BB44B1">
        <w:rPr>
          <w:sz w:val="28"/>
        </w:rPr>
        <w:t xml:space="preserve">их солдат по именам. Известный </w:t>
      </w:r>
      <w:r w:rsidR="00CB366F" w:rsidRPr="00BB44B1">
        <w:rPr>
          <w:sz w:val="28"/>
        </w:rPr>
        <w:t xml:space="preserve">австрийский композитор В. А. Моцарт мог запомнить сложнейшее музыкальное произведение после одного прослушивания.  </w:t>
      </w:r>
    </w:p>
    <w:p w:rsidR="00CB366F" w:rsidRPr="00BB44B1" w:rsidRDefault="00CB366F" w:rsidP="00292A54">
      <w:pPr>
        <w:spacing w:line="276" w:lineRule="auto"/>
        <w:rPr>
          <w:sz w:val="32"/>
          <w:szCs w:val="28"/>
        </w:rPr>
      </w:pPr>
      <w:r w:rsidRPr="00BB44B1">
        <w:rPr>
          <w:sz w:val="28"/>
        </w:rPr>
        <w:t xml:space="preserve">  </w:t>
      </w:r>
      <w:r w:rsidR="009D39EF" w:rsidRPr="00BB44B1">
        <w:rPr>
          <w:sz w:val="28"/>
        </w:rPr>
        <w:t xml:space="preserve">     </w:t>
      </w:r>
      <w:r w:rsidRPr="00BB44B1">
        <w:rPr>
          <w:sz w:val="28"/>
        </w:rPr>
        <w:t xml:space="preserve">  </w:t>
      </w:r>
      <w:r w:rsidR="007162BB">
        <w:rPr>
          <w:sz w:val="28"/>
        </w:rPr>
        <w:t xml:space="preserve">    </w:t>
      </w:r>
      <w:r w:rsidRPr="00BB44B1">
        <w:rPr>
          <w:sz w:val="28"/>
        </w:rPr>
        <w:t>Однако существуют и болезни, связанные с памятью. Например, т</w:t>
      </w:r>
      <w:r w:rsidR="00292A54">
        <w:rPr>
          <w:sz w:val="28"/>
        </w:rPr>
        <w:t xml:space="preserve">акое серьезное заболевание, как </w:t>
      </w:r>
      <w:r w:rsidR="009F2009">
        <w:rPr>
          <w:b/>
          <w:sz w:val="28"/>
        </w:rPr>
        <w:t xml:space="preserve">раздвоение </w:t>
      </w:r>
      <w:r w:rsidRPr="00BB44B1">
        <w:rPr>
          <w:b/>
          <w:sz w:val="28"/>
        </w:rPr>
        <w:t>личности</w:t>
      </w:r>
      <w:r w:rsidRPr="00BB44B1">
        <w:rPr>
          <w:sz w:val="28"/>
        </w:rPr>
        <w:t xml:space="preserve">, происходит из-за нарушения памяти. Во Франции жила девочка по имени </w:t>
      </w:r>
      <w:proofErr w:type="spellStart"/>
      <w:r w:rsidRPr="00BB44B1">
        <w:rPr>
          <w:sz w:val="28"/>
        </w:rPr>
        <w:t>Фелида</w:t>
      </w:r>
      <w:proofErr w:type="spellEnd"/>
      <w:r w:rsidRPr="00BB44B1">
        <w:rPr>
          <w:sz w:val="28"/>
        </w:rPr>
        <w:t>. Она была грустной, болезненной и часто теряла сознание. Но когда она приходила в себя, то становилась другим человеком – веселой, подвижной. Девочка жила как бы двумя жизнями. Но необычные случаи встречаются редко.</w:t>
      </w:r>
      <w:r w:rsidRPr="00BB44B1">
        <w:rPr>
          <w:sz w:val="32"/>
          <w:szCs w:val="28"/>
        </w:rPr>
        <w:t xml:space="preserve"> </w:t>
      </w:r>
    </w:p>
    <w:p w:rsidR="00CB366F" w:rsidRPr="00BB44B1" w:rsidRDefault="00CB366F" w:rsidP="00292A54">
      <w:pPr>
        <w:spacing w:line="276" w:lineRule="auto"/>
        <w:ind w:firstLine="900"/>
        <w:rPr>
          <w:sz w:val="28"/>
        </w:rPr>
      </w:pPr>
      <w:r w:rsidRPr="00BB44B1">
        <w:rPr>
          <w:sz w:val="28"/>
        </w:rPr>
        <w:t>Память есть не только у человека. Оказывается, что животные тоже способны что-то запоминать и часто надолго. Кошка всегда помнит, где стоит её миска с едой. Собака помнит свою кличку и несколько команд.</w:t>
      </w:r>
    </w:p>
    <w:p w:rsidR="00CB366F" w:rsidRPr="00BB44B1" w:rsidRDefault="00CB366F" w:rsidP="00292A54">
      <w:pPr>
        <w:spacing w:line="276" w:lineRule="auto"/>
        <w:ind w:firstLine="900"/>
        <w:rPr>
          <w:sz w:val="28"/>
        </w:rPr>
      </w:pPr>
      <w:r w:rsidRPr="00BB44B1">
        <w:rPr>
          <w:sz w:val="28"/>
        </w:rPr>
        <w:t xml:space="preserve">Но в отличие от человека, животное никогда не ставит перед собой задачу сознательно запомнить что-то. Запоминание у животных носит непроизвольный характер. Это означает, что оно происходит само собой, без усилия со стороны животного. И у человека есть непроизвольная память, при </w:t>
      </w:r>
      <w:r w:rsidRPr="00BB44B1">
        <w:rPr>
          <w:sz w:val="28"/>
        </w:rPr>
        <w:lastRenderedPageBreak/>
        <w:t>которой запоминание происходит без специальных усилий, просто так, само собой.</w:t>
      </w:r>
    </w:p>
    <w:p w:rsidR="00CB366F" w:rsidRPr="00BB44B1" w:rsidRDefault="00CB366F" w:rsidP="00292A54">
      <w:pPr>
        <w:spacing w:line="276" w:lineRule="auto"/>
        <w:ind w:firstLine="900"/>
        <w:rPr>
          <w:b/>
          <w:sz w:val="28"/>
        </w:rPr>
      </w:pPr>
      <w:r w:rsidRPr="00BB44B1">
        <w:rPr>
          <w:sz w:val="28"/>
        </w:rPr>
        <w:t xml:space="preserve">Но человек может и разумно управлять своей памятью. Он может ставить перед собой задачу запомнить какой-либо материал. Такая память называется </w:t>
      </w:r>
      <w:r w:rsidRPr="00BB44B1">
        <w:rPr>
          <w:b/>
          <w:sz w:val="28"/>
        </w:rPr>
        <w:t>произвольной.</w:t>
      </w:r>
    </w:p>
    <w:p w:rsidR="00CB366F" w:rsidRPr="00BB44B1" w:rsidRDefault="00CB366F" w:rsidP="00292A54">
      <w:pPr>
        <w:spacing w:line="276" w:lineRule="auto"/>
        <w:ind w:firstLine="900"/>
        <w:rPr>
          <w:i/>
          <w:sz w:val="28"/>
        </w:rPr>
      </w:pPr>
      <w:r w:rsidRPr="00BB44B1">
        <w:rPr>
          <w:b/>
          <w:i/>
          <w:sz w:val="28"/>
        </w:rPr>
        <w:t xml:space="preserve">Произвольное запоминание – </w:t>
      </w:r>
      <w:r w:rsidRPr="00BB44B1">
        <w:rPr>
          <w:i/>
          <w:sz w:val="28"/>
        </w:rPr>
        <w:t>это такое запоминание, когда человек специально ставит перед собой цель что-то запомнить.</w:t>
      </w:r>
    </w:p>
    <w:p w:rsidR="00CB366F" w:rsidRPr="00BB44B1" w:rsidRDefault="00CB366F" w:rsidP="00292A54">
      <w:pPr>
        <w:spacing w:line="276" w:lineRule="auto"/>
        <w:ind w:firstLine="900"/>
        <w:rPr>
          <w:sz w:val="28"/>
        </w:rPr>
      </w:pPr>
      <w:r w:rsidRPr="00BB44B1">
        <w:rPr>
          <w:sz w:val="28"/>
        </w:rPr>
        <w:t>Когда человек рождается, он ещё не умеет управлять своей памятью. Постепенно вместе с непроизвольным у человека появляется и произвольное запоминание. Особенно быстро произвольная память развивается у ребёнка с поступлением в школу. Это происходит потому, что при обучении нельзя полностью полагаться на случайное, непроизвольное запоминание. Поэтому приходится ставить перед собой специальные цели и задачи запомнить то, что ты изучаешь. Запоминание тогда становится всё более произвольным. При этом можно использовать специальные приёмы и средства, которые помогают лучше и быстрее запоминать.</w:t>
      </w:r>
    </w:p>
    <w:p w:rsidR="00CB366F" w:rsidRPr="00BB44B1" w:rsidRDefault="00CB366F" w:rsidP="00292A54">
      <w:pPr>
        <w:spacing w:line="276" w:lineRule="auto"/>
        <w:ind w:firstLine="900"/>
        <w:rPr>
          <w:sz w:val="28"/>
        </w:rPr>
      </w:pPr>
      <w:r w:rsidRPr="00BB44B1">
        <w:rPr>
          <w:sz w:val="28"/>
        </w:rPr>
        <w:t>Сохранение информации происходит по-разному. Психологи выделяют кратковременную память и долговременную память. И та, и другая есть у каждого человека. Отличаются они друг от друга двумя основными свойствами. Первое – это время хранения информации (как долго не забывается то, что мы запомнили). Второе – это объём памяти (сколько, как много информации может сохраниться).</w:t>
      </w:r>
    </w:p>
    <w:p w:rsidR="009D39EF" w:rsidRPr="00BB44B1" w:rsidRDefault="00BB44B1" w:rsidP="00292A54">
      <w:pPr>
        <w:spacing w:line="276" w:lineRule="auto"/>
        <w:rPr>
          <w:sz w:val="28"/>
          <w:szCs w:val="28"/>
        </w:rPr>
      </w:pPr>
      <w:r>
        <w:rPr>
          <w:sz w:val="28"/>
          <w:szCs w:val="28"/>
        </w:rPr>
        <w:t xml:space="preserve">            </w:t>
      </w:r>
      <w:r w:rsidR="009D39EF" w:rsidRPr="00BB44B1">
        <w:rPr>
          <w:sz w:val="28"/>
          <w:szCs w:val="28"/>
        </w:rPr>
        <w:t>В начальной школе программой по русскому языку предусмотрено обязательное изучение слов, правописание которых правилами не проверяется. Эти слова представляют собой особую трудность, т. к. правил для их написания просто не существует, проверить родственными словами их не получается. И вот выстраиваются длинные, унылые ряды слов, которые нужно «просто запомнить». А память ребенка не приспособлена к запоминанию ничего не значащего для него символа – буквы в слове. Зато эта память очень яркая и образная. Воспользуемся этим и придумаем для словарных слов свои правила – «неправильные».</w:t>
      </w:r>
    </w:p>
    <w:p w:rsidR="009D39EF" w:rsidRDefault="009D39EF" w:rsidP="00292A54">
      <w:pPr>
        <w:spacing w:line="276" w:lineRule="auto"/>
        <w:ind w:firstLine="708"/>
        <w:rPr>
          <w:sz w:val="28"/>
          <w:szCs w:val="28"/>
        </w:rPr>
      </w:pPr>
      <w:r w:rsidRPr="00BB44B1">
        <w:rPr>
          <w:sz w:val="28"/>
          <w:szCs w:val="28"/>
        </w:rPr>
        <w:t>Чтобы улучшить словарную работу, необходимо применение таких приёмов запоминания слов с непроверяемыми орфограммами, которые активизировали бы мыслительную деятельность и память учащихся.</w:t>
      </w:r>
    </w:p>
    <w:p w:rsidR="009D39EF" w:rsidRPr="009F2009" w:rsidRDefault="009D39EF" w:rsidP="00292A54">
      <w:pPr>
        <w:spacing w:line="276" w:lineRule="auto"/>
        <w:ind w:firstLine="708"/>
        <w:rPr>
          <w:sz w:val="28"/>
          <w:szCs w:val="28"/>
        </w:rPr>
      </w:pPr>
      <w:r>
        <w:rPr>
          <w:sz w:val="28"/>
          <w:szCs w:val="28"/>
        </w:rPr>
        <w:t>«Совсем неправильные правила» помогут правильно писать слова, для которых обычных правил не существует вовсе, и понять, что запоминать и зубрить – не одно и то же. А еще они научат играть с ассоциациями, разбудят фантазию и превратят «работу со словарными словами» в веселое и увлекательное занятие.</w:t>
      </w:r>
    </w:p>
    <w:p w:rsidR="00913CA9" w:rsidRPr="001C2A94" w:rsidRDefault="00913CA9" w:rsidP="00292A54">
      <w:pPr>
        <w:spacing w:line="276" w:lineRule="auto"/>
        <w:rPr>
          <w:sz w:val="32"/>
          <w:szCs w:val="28"/>
        </w:rPr>
      </w:pPr>
      <w:r w:rsidRPr="001C2A94">
        <w:rPr>
          <w:b/>
          <w:sz w:val="28"/>
        </w:rPr>
        <w:lastRenderedPageBreak/>
        <w:t>Существуют разные виды памяти:</w:t>
      </w:r>
      <w:r w:rsidRPr="001C2A94">
        <w:rPr>
          <w:sz w:val="32"/>
          <w:szCs w:val="28"/>
        </w:rPr>
        <w:t xml:space="preserve"> </w:t>
      </w:r>
    </w:p>
    <w:p w:rsidR="00913CA9" w:rsidRPr="001C2A94" w:rsidRDefault="00913CA9" w:rsidP="00292A54">
      <w:pPr>
        <w:spacing w:line="276" w:lineRule="auto"/>
        <w:rPr>
          <w:sz w:val="28"/>
        </w:rPr>
      </w:pPr>
      <w:r w:rsidRPr="001C2A94">
        <w:rPr>
          <w:sz w:val="28"/>
        </w:rPr>
        <w:t>- слуховая (этим видом памяти мы пользуемся, когда учитель на уроке что-то объясняет, когда слушаем маму, смотрим и слушаем Т</w:t>
      </w:r>
      <w:r w:rsidRPr="001C2A94">
        <w:rPr>
          <w:sz w:val="28"/>
          <w:lang w:val="en-US"/>
        </w:rPr>
        <w:t>V</w:t>
      </w:r>
      <w:r w:rsidRPr="001C2A94">
        <w:rPr>
          <w:sz w:val="28"/>
        </w:rPr>
        <w:t xml:space="preserve"> и т.д.);</w:t>
      </w:r>
      <w:r w:rsidRPr="001C2A94">
        <w:rPr>
          <w:sz w:val="32"/>
          <w:szCs w:val="28"/>
        </w:rPr>
        <w:t xml:space="preserve"> </w:t>
      </w:r>
    </w:p>
    <w:p w:rsidR="00913CA9" w:rsidRPr="001C2A94" w:rsidRDefault="00913CA9" w:rsidP="00292A54">
      <w:pPr>
        <w:spacing w:line="276" w:lineRule="auto"/>
        <w:rPr>
          <w:sz w:val="28"/>
        </w:rPr>
      </w:pPr>
      <w:r w:rsidRPr="001C2A94">
        <w:rPr>
          <w:sz w:val="28"/>
        </w:rPr>
        <w:t xml:space="preserve">- зрительная (когда мы что-то видим и запоминаем); </w:t>
      </w:r>
    </w:p>
    <w:p w:rsidR="00913CA9" w:rsidRPr="001C2A94" w:rsidRDefault="00913CA9" w:rsidP="00292A54">
      <w:pPr>
        <w:spacing w:line="276" w:lineRule="auto"/>
        <w:rPr>
          <w:sz w:val="28"/>
        </w:rPr>
      </w:pPr>
      <w:r w:rsidRPr="001C2A94">
        <w:rPr>
          <w:sz w:val="28"/>
        </w:rPr>
        <w:t xml:space="preserve">- двигательная (во время обучения танцам, плаванию и даже письму! Вы запоминаете определенные движения. Это работает ваша двигательная память). </w:t>
      </w:r>
    </w:p>
    <w:p w:rsidR="00913CA9" w:rsidRPr="001C2A94" w:rsidRDefault="009F2009" w:rsidP="00292A54">
      <w:pPr>
        <w:spacing w:line="276" w:lineRule="auto"/>
        <w:rPr>
          <w:sz w:val="28"/>
        </w:rPr>
      </w:pPr>
      <w:r>
        <w:t xml:space="preserve">             </w:t>
      </w:r>
      <w:r w:rsidR="00913CA9" w:rsidRPr="00AC4074">
        <w:t xml:space="preserve">  </w:t>
      </w:r>
      <w:r w:rsidR="00913CA9" w:rsidRPr="001C2A94">
        <w:rPr>
          <w:sz w:val="28"/>
        </w:rPr>
        <w:t>Качес</w:t>
      </w:r>
      <w:r w:rsidR="001C2A94" w:rsidRPr="001C2A94">
        <w:rPr>
          <w:sz w:val="28"/>
        </w:rPr>
        <w:t xml:space="preserve">тва памяти можно улучшить </w:t>
      </w:r>
      <w:r w:rsidR="00913CA9" w:rsidRPr="001C2A94">
        <w:rPr>
          <w:sz w:val="28"/>
        </w:rPr>
        <w:t xml:space="preserve">с помощью упражнений. </w:t>
      </w:r>
      <w:r w:rsidR="00231A69">
        <w:rPr>
          <w:sz w:val="28"/>
        </w:rPr>
        <w:t xml:space="preserve"> </w:t>
      </w:r>
      <w:r w:rsidR="00913CA9" w:rsidRPr="001C2A94">
        <w:rPr>
          <w:sz w:val="28"/>
        </w:rPr>
        <w:t xml:space="preserve">Для развития слуховой памяти можно использовать простейшее </w:t>
      </w:r>
      <w:r w:rsidR="00913CA9" w:rsidRPr="007162BB">
        <w:rPr>
          <w:i/>
          <w:sz w:val="28"/>
        </w:rPr>
        <w:t>упражнение</w:t>
      </w:r>
      <w:r w:rsidR="00913CA9" w:rsidRPr="001C2A94">
        <w:rPr>
          <w:sz w:val="28"/>
        </w:rPr>
        <w:t xml:space="preserve">: прослушайте внимательно слова, постарайтесь их запомнить, а потом повторить (дом, кот, зима, мост, окно, дым, гриб, шар, мяч, цветок). Какие слова запомнили вы? </w:t>
      </w:r>
    </w:p>
    <w:p w:rsidR="00913CA9" w:rsidRPr="001C2A94" w:rsidRDefault="00913CA9" w:rsidP="00292A54">
      <w:pPr>
        <w:spacing w:line="276" w:lineRule="auto"/>
        <w:rPr>
          <w:sz w:val="28"/>
        </w:rPr>
      </w:pPr>
      <w:r w:rsidRPr="001C2A94">
        <w:rPr>
          <w:sz w:val="28"/>
        </w:rPr>
        <w:t>В развитии зрительной памяти поможет игра «</w:t>
      </w:r>
      <w:r w:rsidRPr="007162BB">
        <w:rPr>
          <w:i/>
          <w:sz w:val="28"/>
        </w:rPr>
        <w:t>Запоминай-ка</w:t>
      </w:r>
      <w:r w:rsidRPr="001C2A94">
        <w:rPr>
          <w:sz w:val="28"/>
        </w:rPr>
        <w:t>»:</w:t>
      </w:r>
    </w:p>
    <w:p w:rsidR="00913CA9" w:rsidRPr="001C2A94" w:rsidRDefault="00913CA9" w:rsidP="00292A54">
      <w:pPr>
        <w:spacing w:line="276" w:lineRule="auto"/>
        <w:rPr>
          <w:sz w:val="28"/>
        </w:rPr>
      </w:pPr>
      <w:r w:rsidRPr="001C2A94">
        <w:rPr>
          <w:sz w:val="28"/>
        </w:rPr>
        <w:t>В течение 1 минуты я демонстрирую предметы. Закрываю их, а вы постарайтесь назвать. Задание сложнее: подробно опишите каждый предмет (его величину, цвет). Еще один вариант: игра «Что изменилось?». Я поменяю расположение предметов, добавлю или уберу другие предметы. Закройте глаза. Какие изменения произошли?</w:t>
      </w:r>
    </w:p>
    <w:p w:rsidR="00913CA9" w:rsidRDefault="00913CA9" w:rsidP="00292A54">
      <w:pPr>
        <w:spacing w:line="276" w:lineRule="auto"/>
        <w:rPr>
          <w:sz w:val="28"/>
        </w:rPr>
      </w:pPr>
      <w:r w:rsidRPr="001C2A94">
        <w:rPr>
          <w:sz w:val="28"/>
        </w:rPr>
        <w:t>Для тренировки двигательной памяти очень полезно использовать игры-танцы</w:t>
      </w:r>
      <w:r w:rsidR="00BE0A87" w:rsidRPr="001C2A94">
        <w:rPr>
          <w:sz w:val="28"/>
        </w:rPr>
        <w:t>.</w:t>
      </w:r>
    </w:p>
    <w:p w:rsidR="008E3AF6" w:rsidRPr="00BE0A87" w:rsidRDefault="008E3AF6" w:rsidP="00292A54">
      <w:pPr>
        <w:spacing w:line="276" w:lineRule="auto"/>
        <w:rPr>
          <w:b/>
          <w:sz w:val="28"/>
          <w:szCs w:val="28"/>
        </w:rPr>
      </w:pPr>
      <w:r>
        <w:rPr>
          <w:b/>
          <w:sz w:val="28"/>
          <w:szCs w:val="28"/>
        </w:rPr>
        <w:t xml:space="preserve">Мнемонические приёмы работы над трудными словами. </w:t>
      </w:r>
    </w:p>
    <w:p w:rsidR="008E3AF6" w:rsidRPr="008E3AF6" w:rsidRDefault="008E3AF6" w:rsidP="00292A54">
      <w:pPr>
        <w:spacing w:line="276" w:lineRule="auto"/>
        <w:ind w:firstLine="708"/>
        <w:rPr>
          <w:sz w:val="28"/>
          <w:szCs w:val="28"/>
        </w:rPr>
      </w:pPr>
      <w:r w:rsidRPr="008E3AF6">
        <w:rPr>
          <w:sz w:val="28"/>
          <w:szCs w:val="28"/>
        </w:rPr>
        <w:t xml:space="preserve">К группе приёмов запоминания правописания слов с непроверяемыми орфограммами педагоги и методисты относят </w:t>
      </w:r>
      <w:r w:rsidRPr="008E3AF6">
        <w:rPr>
          <w:b/>
          <w:sz w:val="32"/>
          <w:szCs w:val="28"/>
        </w:rPr>
        <w:t>мнемонические</w:t>
      </w:r>
      <w:r w:rsidRPr="008E3AF6">
        <w:rPr>
          <w:sz w:val="28"/>
          <w:szCs w:val="28"/>
        </w:rPr>
        <w:t xml:space="preserve"> приёмы.</w:t>
      </w:r>
    </w:p>
    <w:p w:rsidR="008E3AF6" w:rsidRPr="008E3AF6" w:rsidRDefault="008E3AF6" w:rsidP="00292A54">
      <w:pPr>
        <w:spacing w:line="276" w:lineRule="auto"/>
        <w:ind w:firstLine="708"/>
        <w:rPr>
          <w:b/>
          <w:sz w:val="28"/>
          <w:szCs w:val="28"/>
        </w:rPr>
      </w:pPr>
      <w:r w:rsidRPr="008E3AF6">
        <w:rPr>
          <w:sz w:val="28"/>
          <w:szCs w:val="28"/>
        </w:rPr>
        <w:t xml:space="preserve">Мнемоника или мнемотехника (от греческого </w:t>
      </w:r>
      <w:r w:rsidRPr="008E3AF6">
        <w:rPr>
          <w:sz w:val="28"/>
          <w:szCs w:val="28"/>
          <w:lang w:val="en-US"/>
        </w:rPr>
        <w:t>mnemonikon</w:t>
      </w:r>
      <w:r w:rsidRPr="008E3AF6">
        <w:rPr>
          <w:sz w:val="28"/>
          <w:szCs w:val="28"/>
        </w:rPr>
        <w:t xml:space="preserve"> – искусство запоминания) – совокупность приёмов и способов, облегчающих запоминание и увеличение объёма памяти </w:t>
      </w:r>
      <w:r w:rsidR="00A5132A">
        <w:rPr>
          <w:sz w:val="28"/>
          <w:szCs w:val="28"/>
        </w:rPr>
        <w:t xml:space="preserve">путём образования искусственных </w:t>
      </w:r>
      <w:r w:rsidRPr="008E3AF6">
        <w:rPr>
          <w:sz w:val="28"/>
          <w:szCs w:val="28"/>
        </w:rPr>
        <w:t>ассоциаций.</w:t>
      </w:r>
    </w:p>
    <w:p w:rsidR="008E3AF6" w:rsidRPr="008E3AF6" w:rsidRDefault="008E3AF6" w:rsidP="00292A54">
      <w:pPr>
        <w:spacing w:line="276" w:lineRule="auto"/>
        <w:ind w:firstLine="708"/>
        <w:rPr>
          <w:sz w:val="28"/>
          <w:szCs w:val="28"/>
        </w:rPr>
      </w:pPr>
      <w:r w:rsidRPr="008E3AF6">
        <w:rPr>
          <w:sz w:val="28"/>
          <w:szCs w:val="28"/>
        </w:rPr>
        <w:t xml:space="preserve">Ассоциация – это связь между отдельными событиями, фактами или явлениями, отражёнными в нашем сознании и закреплёнными в нашей памяти. В основе ассоциативных приёмов лежит психологический подход к запоминанию. </w:t>
      </w:r>
    </w:p>
    <w:p w:rsidR="00A5132A" w:rsidRPr="00A5132A" w:rsidRDefault="00A5132A" w:rsidP="00292A54">
      <w:pPr>
        <w:spacing w:line="276" w:lineRule="auto"/>
        <w:ind w:firstLine="540"/>
        <w:rPr>
          <w:sz w:val="28"/>
          <w:szCs w:val="28"/>
        </w:rPr>
      </w:pPr>
      <w:r>
        <w:rPr>
          <w:sz w:val="28"/>
          <w:szCs w:val="28"/>
        </w:rPr>
        <w:t>М</w:t>
      </w:r>
      <w:r w:rsidRPr="00A5132A">
        <w:rPr>
          <w:sz w:val="28"/>
          <w:szCs w:val="28"/>
        </w:rPr>
        <w:t>немотехника — совокупность специальных приёмов и способов, облегчающих запоминание нужной информации и увеличивающих объём памяти путём образования ассоциаций (связей). Замена абстрактных объектов и фактов на понятия и представления, имеющие визуальное, аудиальное или кинестетическое представление, связывание объектов с уже имеющейся информацией в памяти различных типов для упрощения запоминания.</w:t>
      </w:r>
    </w:p>
    <w:p w:rsidR="00AB67D0" w:rsidRPr="00292A54" w:rsidRDefault="00A5132A" w:rsidP="00292A54">
      <w:pPr>
        <w:spacing w:line="276" w:lineRule="auto"/>
        <w:ind w:firstLine="540"/>
        <w:rPr>
          <w:sz w:val="28"/>
          <w:szCs w:val="28"/>
        </w:rPr>
      </w:pPr>
      <w:r w:rsidRPr="00A5132A">
        <w:rPr>
          <w:sz w:val="28"/>
          <w:szCs w:val="28"/>
        </w:rPr>
        <w:lastRenderedPageBreak/>
        <w:t xml:space="preserve"> </w:t>
      </w:r>
      <w:r w:rsidR="0049476E">
        <w:rPr>
          <w:sz w:val="28"/>
          <w:szCs w:val="28"/>
        </w:rPr>
        <w:t>Я решила</w:t>
      </w:r>
      <w:r w:rsidR="001C2A94">
        <w:rPr>
          <w:sz w:val="28"/>
          <w:szCs w:val="28"/>
        </w:rPr>
        <w:t xml:space="preserve"> использовать</w:t>
      </w:r>
      <w:r w:rsidR="008E3AF6" w:rsidRPr="008E3AF6">
        <w:rPr>
          <w:sz w:val="28"/>
          <w:szCs w:val="28"/>
        </w:rPr>
        <w:t xml:space="preserve"> следующие виды мнемонической деятельности: </w:t>
      </w:r>
      <w:r w:rsidR="008E3AF6" w:rsidRPr="00231A69">
        <w:rPr>
          <w:i/>
          <w:sz w:val="28"/>
          <w:szCs w:val="28"/>
        </w:rPr>
        <w:t>метод графических ассоциаций, метод звуковых (фонетических) ассоциац</w:t>
      </w:r>
      <w:r w:rsidR="00231A69">
        <w:rPr>
          <w:i/>
          <w:sz w:val="28"/>
          <w:szCs w:val="28"/>
        </w:rPr>
        <w:t>ий, комбинированный метод, различные игровые приемы, как: ребусы, шарады, загадки, лингвистические сказки, ассоциативные рисунки и т.д.</w:t>
      </w:r>
      <w:r w:rsidR="00292A54">
        <w:rPr>
          <w:sz w:val="28"/>
          <w:szCs w:val="28"/>
        </w:rPr>
        <w:t xml:space="preserve"> Предлагаю рассмотреть </w:t>
      </w:r>
      <w:r w:rsidR="00231A69">
        <w:rPr>
          <w:sz w:val="28"/>
          <w:szCs w:val="28"/>
        </w:rPr>
        <w:t>не</w:t>
      </w:r>
      <w:r w:rsidR="008E3AF6" w:rsidRPr="008E3AF6">
        <w:rPr>
          <w:sz w:val="28"/>
          <w:szCs w:val="28"/>
        </w:rPr>
        <w:t>которые примеры</w:t>
      </w:r>
      <w:r w:rsidR="008E3AF6">
        <w:rPr>
          <w:sz w:val="28"/>
          <w:szCs w:val="28"/>
        </w:rPr>
        <w:t>.</w:t>
      </w:r>
    </w:p>
    <w:p w:rsidR="00342E4E" w:rsidRDefault="008E3AF6" w:rsidP="00292A54">
      <w:pPr>
        <w:spacing w:line="276" w:lineRule="auto"/>
        <w:ind w:firstLine="540"/>
        <w:rPr>
          <w:b/>
          <w:sz w:val="28"/>
          <w:szCs w:val="28"/>
        </w:rPr>
      </w:pPr>
      <w:r>
        <w:rPr>
          <w:b/>
          <w:sz w:val="28"/>
          <w:szCs w:val="28"/>
        </w:rPr>
        <w:t xml:space="preserve">1.Метод графических ассоциаций. </w:t>
      </w:r>
      <w:r>
        <w:rPr>
          <w:sz w:val="28"/>
          <w:szCs w:val="28"/>
        </w:rPr>
        <w:t>На уроках или в виде творческого домашнего задания дети работают над созданием схематичных рисунков на месте пропусков, прямо или косвенно ассоциирующихся с образом данного слова:</w:t>
      </w:r>
      <w:r w:rsidR="00342E4E" w:rsidRPr="00342E4E">
        <w:rPr>
          <w:noProof/>
          <w:sz w:val="28"/>
          <w:szCs w:val="28"/>
        </w:rPr>
        <w:t xml:space="preserve"> </w:t>
      </w:r>
      <w:bookmarkStart w:id="0" w:name="_GoBack"/>
      <w:bookmarkEnd w:id="0"/>
      <w:r w:rsidR="00342E4E">
        <w:rPr>
          <w:noProof/>
          <w:sz w:val="28"/>
          <w:szCs w:val="28"/>
        </w:rPr>
        <w:drawing>
          <wp:anchor distT="0" distB="0" distL="114300" distR="114300" simplePos="0" relativeHeight="251662336" behindDoc="0" locked="0" layoutInCell="1" allowOverlap="1" wp14:anchorId="38866575" wp14:editId="16EF0064">
            <wp:simplePos x="0" y="0"/>
            <wp:positionH relativeFrom="column">
              <wp:posOffset>0</wp:posOffset>
            </wp:positionH>
            <wp:positionV relativeFrom="paragraph">
              <wp:posOffset>952500</wp:posOffset>
            </wp:positionV>
            <wp:extent cx="1304925" cy="390525"/>
            <wp:effectExtent l="19050" t="19050" r="28575" b="28575"/>
            <wp:wrapTopAndBottom/>
            <wp:docPr id="7" name="Рисунок 7" descr="C:\Documents and Settings\Администратор\Рабочий стол\азбука\Отсканировано 24.02.2010 21-52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Администратор\Рабочий стол\азбука\Отсканировано 24.02.2010 21-52 (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4925" cy="390525"/>
                    </a:xfrm>
                    <a:prstGeom prst="rect">
                      <a:avLst/>
                    </a:prstGeom>
                    <a:noFill/>
                    <a:ln>
                      <a:solidFill>
                        <a:srgbClr val="FF0000"/>
                      </a:solidFill>
                    </a:ln>
                  </pic:spPr>
                </pic:pic>
              </a:graphicData>
            </a:graphic>
            <wp14:sizeRelH relativeFrom="page">
              <wp14:pctWidth>0</wp14:pctWidth>
            </wp14:sizeRelH>
            <wp14:sizeRelV relativeFrom="page">
              <wp14:pctHeight>0</wp14:pctHeight>
            </wp14:sizeRelV>
          </wp:anchor>
        </w:drawing>
      </w:r>
    </w:p>
    <w:p w:rsidR="0049476E" w:rsidRDefault="00342E4E" w:rsidP="00342E4E">
      <w:pPr>
        <w:spacing w:line="276" w:lineRule="auto"/>
        <w:ind w:firstLine="540"/>
        <w:rPr>
          <w:sz w:val="28"/>
          <w:szCs w:val="28"/>
        </w:rPr>
      </w:pPr>
      <w:r>
        <w:rPr>
          <w:noProof/>
          <w:sz w:val="28"/>
          <w:szCs w:val="28"/>
        </w:rPr>
        <mc:AlternateContent>
          <mc:Choice Requires="wps">
            <w:drawing>
              <wp:anchor distT="0" distB="0" distL="114300" distR="114300" simplePos="0" relativeHeight="251660288" behindDoc="0" locked="0" layoutInCell="1" allowOverlap="1" wp14:anchorId="1BA55E25" wp14:editId="321984C3">
                <wp:simplePos x="0" y="0"/>
                <wp:positionH relativeFrom="column">
                  <wp:posOffset>729615</wp:posOffset>
                </wp:positionH>
                <wp:positionV relativeFrom="paragraph">
                  <wp:posOffset>718820</wp:posOffset>
                </wp:positionV>
                <wp:extent cx="247650" cy="238125"/>
                <wp:effectExtent l="0" t="0" r="19050" b="28575"/>
                <wp:wrapNone/>
                <wp:docPr id="9" name="Надпись 9"/>
                <wp:cNvGraphicFramePr/>
                <a:graphic xmlns:a="http://schemas.openxmlformats.org/drawingml/2006/main">
                  <a:graphicData uri="http://schemas.microsoft.com/office/word/2010/wordprocessingShape">
                    <wps:wsp>
                      <wps:cNvSpPr txBox="1"/>
                      <wps:spPr>
                        <a:xfrm>
                          <a:off x="0" y="0"/>
                          <a:ext cx="24765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7BB7" w:rsidRDefault="000460AC">
                            <w: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55E25" id="_x0000_t202" coordsize="21600,21600" o:spt="202" path="m,l,21600r21600,l21600,xe">
                <v:stroke joinstyle="miter"/>
                <v:path gradientshapeok="t" o:connecttype="rect"/>
              </v:shapetype>
              <v:shape id="Надпись 9" o:spid="_x0000_s1026" type="#_x0000_t202" style="position:absolute;left:0;text-align:left;margin-left:57.45pt;margin-top:56.6pt;width:19.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" fillcolor="white [3201]" strokeweight=".5pt">
                <v:textbox>
                  <w:txbxContent>
                    <w:p w:rsidR="007C7BB7" w:rsidRDefault="000460AC">
                      <w:proofErr w:type="gramStart"/>
                      <w:r>
                        <w:t>а</w:t>
                      </w:r>
                      <w:proofErr w:type="gramEnd"/>
                    </w:p>
                  </w:txbxContent>
                </v:textbox>
              </v:shape>
            </w:pict>
          </mc:Fallback>
        </mc:AlternateContent>
      </w:r>
      <w:r w:rsidR="00A5132A">
        <w:rPr>
          <w:sz w:val="28"/>
          <w:szCs w:val="28"/>
        </w:rPr>
        <w:t xml:space="preserve"> м</w:t>
      </w:r>
      <w:r w:rsidR="007C7BB7">
        <w:rPr>
          <w:sz w:val="28"/>
          <w:szCs w:val="28"/>
        </w:rPr>
        <w:t xml:space="preserve"> </w:t>
      </w:r>
      <w:r w:rsidR="00A5132A" w:rsidRPr="00BE7634">
        <w:rPr>
          <w:noProof/>
          <w:sz w:val="28"/>
          <w:szCs w:val="28"/>
        </w:rPr>
        <w:drawing>
          <wp:inline distT="0" distB="0" distL="0" distR="0" wp14:anchorId="187BC02B" wp14:editId="5E87FB80">
            <wp:extent cx="738287" cy="590550"/>
            <wp:effectExtent l="0" t="0" r="5080" b="0"/>
            <wp:docPr id="4" name="Рисунок 2" descr="C:\Documents and Settings\Admin\Рабочий стол\дети\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дети\image.jpeg"/>
                    <pic:cNvPicPr>
                      <a:picLocks noChangeAspect="1" noChangeArrowheads="1"/>
                    </pic:cNvPicPr>
                  </pic:nvPicPr>
                  <pic:blipFill>
                    <a:blip r:embed="rId7"/>
                    <a:srcRect/>
                    <a:stretch>
                      <a:fillRect/>
                    </a:stretch>
                  </pic:blipFill>
                  <pic:spPr bwMode="auto">
                    <a:xfrm>
                      <a:off x="0" y="0"/>
                      <a:ext cx="800247" cy="640111"/>
                    </a:xfrm>
                    <a:prstGeom prst="rect">
                      <a:avLst/>
                    </a:prstGeom>
                    <a:noFill/>
                    <a:ln w="9525">
                      <a:noFill/>
                      <a:miter lim="800000"/>
                      <a:headEnd/>
                      <a:tailEnd/>
                    </a:ln>
                  </pic:spPr>
                </pic:pic>
              </a:graphicData>
            </a:graphic>
          </wp:inline>
        </w:drawing>
      </w:r>
      <w:proofErr w:type="spellStart"/>
      <w:r w:rsidR="00A5132A">
        <w:rPr>
          <w:sz w:val="28"/>
          <w:szCs w:val="28"/>
        </w:rPr>
        <w:t>лина</w:t>
      </w:r>
      <w:proofErr w:type="spellEnd"/>
      <w:r w:rsidR="00A5132A">
        <w:rPr>
          <w:sz w:val="28"/>
          <w:szCs w:val="28"/>
        </w:rPr>
        <w:t xml:space="preserve">      </w:t>
      </w:r>
      <w:r w:rsidR="00A5132A" w:rsidRPr="00BE7634">
        <w:rPr>
          <w:noProof/>
          <w:sz w:val="28"/>
          <w:szCs w:val="28"/>
        </w:rPr>
        <w:drawing>
          <wp:inline distT="0" distB="0" distL="0" distR="0" wp14:anchorId="21C83B16" wp14:editId="198F8FD0">
            <wp:extent cx="438150" cy="438150"/>
            <wp:effectExtent l="0" t="0" r="0" b="0"/>
            <wp:docPr id="5" name="Рисунок 2" descr="D:\Мама\рабочий стол\Память\im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рабочий стол\Память\imes.jpeg"/>
                    <pic:cNvPicPr>
                      <a:picLocks noChangeAspect="1" noChangeArrowheads="1"/>
                    </pic:cNvPicPr>
                  </pic:nvPicPr>
                  <pic:blipFill>
                    <a:blip r:embed="rId8"/>
                    <a:srcRect/>
                    <a:stretch>
                      <a:fillRect/>
                    </a:stretch>
                  </pic:blipFill>
                  <pic:spPr bwMode="auto">
                    <a:xfrm>
                      <a:off x="0" y="0"/>
                      <a:ext cx="438150" cy="438150"/>
                    </a:xfrm>
                    <a:prstGeom prst="rect">
                      <a:avLst/>
                    </a:prstGeom>
                    <a:noFill/>
                    <a:ln w="9525">
                      <a:noFill/>
                      <a:miter lim="800000"/>
                      <a:headEnd/>
                      <a:tailEnd/>
                    </a:ln>
                  </pic:spPr>
                </pic:pic>
              </a:graphicData>
            </a:graphic>
          </wp:inline>
        </w:drawing>
      </w:r>
      <w:r w:rsidR="00A5132A" w:rsidRPr="008E3AF6">
        <w:rPr>
          <w:sz w:val="28"/>
          <w:szCs w:val="28"/>
        </w:rPr>
        <w:t xml:space="preserve"> </w:t>
      </w:r>
      <w:proofErr w:type="spellStart"/>
      <w:r w:rsidR="00A5132A">
        <w:rPr>
          <w:sz w:val="28"/>
          <w:szCs w:val="28"/>
        </w:rPr>
        <w:t>гурец</w:t>
      </w:r>
      <w:proofErr w:type="spellEnd"/>
    </w:p>
    <w:p w:rsidR="00292A54" w:rsidRDefault="00292A54" w:rsidP="00326F40">
      <w:pPr>
        <w:spacing w:line="276" w:lineRule="auto"/>
        <w:ind w:firstLine="540"/>
        <w:jc w:val="center"/>
        <w:rPr>
          <w:b/>
          <w:sz w:val="28"/>
          <w:szCs w:val="28"/>
        </w:rPr>
      </w:pPr>
    </w:p>
    <w:p w:rsidR="00326F40" w:rsidRDefault="00326F40" w:rsidP="00292A54">
      <w:pPr>
        <w:spacing w:line="276" w:lineRule="auto"/>
        <w:ind w:firstLine="540"/>
        <w:rPr>
          <w:b/>
          <w:sz w:val="28"/>
          <w:szCs w:val="28"/>
        </w:rPr>
      </w:pPr>
      <w:r>
        <w:rPr>
          <w:b/>
          <w:sz w:val="28"/>
          <w:szCs w:val="28"/>
        </w:rPr>
        <w:t>Ты слово-картинку запомни скорей</w:t>
      </w:r>
    </w:p>
    <w:p w:rsidR="00326F40" w:rsidRDefault="00326F40" w:rsidP="00292A54">
      <w:pPr>
        <w:spacing w:line="276" w:lineRule="auto"/>
        <w:ind w:firstLine="540"/>
        <w:rPr>
          <w:b/>
          <w:sz w:val="28"/>
          <w:szCs w:val="28"/>
        </w:rPr>
      </w:pPr>
      <w:r>
        <w:rPr>
          <w:b/>
          <w:sz w:val="28"/>
          <w:szCs w:val="28"/>
        </w:rPr>
        <w:t>Здесь буквы подсказкой станут твоей!</w:t>
      </w:r>
    </w:p>
    <w:p w:rsidR="00326F40" w:rsidRDefault="00326F40" w:rsidP="00292A54">
      <w:pPr>
        <w:spacing w:line="276" w:lineRule="auto"/>
        <w:ind w:firstLine="540"/>
        <w:rPr>
          <w:b/>
          <w:sz w:val="28"/>
          <w:szCs w:val="28"/>
        </w:rPr>
      </w:pPr>
      <w:r>
        <w:rPr>
          <w:b/>
          <w:sz w:val="28"/>
          <w:szCs w:val="28"/>
        </w:rPr>
        <w:t>Диктанты словарные будешь писать</w:t>
      </w:r>
    </w:p>
    <w:p w:rsidR="00326F40" w:rsidRDefault="00326F40" w:rsidP="00292A54">
      <w:pPr>
        <w:spacing w:line="276" w:lineRule="auto"/>
        <w:ind w:firstLine="540"/>
        <w:rPr>
          <w:b/>
          <w:sz w:val="28"/>
          <w:szCs w:val="28"/>
        </w:rPr>
      </w:pPr>
      <w:r>
        <w:rPr>
          <w:b/>
          <w:sz w:val="28"/>
          <w:szCs w:val="28"/>
        </w:rPr>
        <w:t>Теперь ты, конечно же, только на «пять»!</w:t>
      </w:r>
    </w:p>
    <w:p w:rsidR="00292A54" w:rsidRDefault="00292A54" w:rsidP="00326F40">
      <w:pPr>
        <w:spacing w:line="276" w:lineRule="auto"/>
        <w:ind w:firstLine="540"/>
        <w:jc w:val="center"/>
        <w:rPr>
          <w:b/>
          <w:sz w:val="28"/>
          <w:szCs w:val="28"/>
        </w:rPr>
      </w:pPr>
    </w:p>
    <w:p w:rsidR="00326F40" w:rsidRPr="008E3AF6" w:rsidRDefault="00326F40" w:rsidP="00326F40">
      <w:pPr>
        <w:spacing w:line="276" w:lineRule="auto"/>
        <w:ind w:firstLine="540"/>
        <w:jc w:val="center"/>
        <w:rPr>
          <w:b/>
          <w:sz w:val="28"/>
          <w:szCs w:val="28"/>
        </w:rPr>
      </w:pPr>
      <w:r>
        <w:rPr>
          <w:noProof/>
        </w:rPr>
        <w:drawing>
          <wp:inline distT="0" distB="0" distL="0" distR="0" wp14:anchorId="00EA0FC2" wp14:editId="62551BBC">
            <wp:extent cx="4152900" cy="3162300"/>
            <wp:effectExtent l="19050" t="19050" r="19050" b="1905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9" cstate="print">
                      <a:extLst>
                        <a:ext uri="{28A0092B-C50C-407E-A947-70E740481C1C}">
                          <a14:useLocalDpi xmlns:a14="http://schemas.microsoft.com/office/drawing/2010/main" val="0"/>
                        </a:ext>
                      </a:extLst>
                    </a:blip>
                    <a:srcRect l="9344" t="22076" r="5012" b="4918"/>
                    <a:stretch/>
                  </pic:blipFill>
                  <pic:spPr>
                    <a:xfrm>
                      <a:off x="0" y="0"/>
                      <a:ext cx="4153452" cy="3162720"/>
                    </a:xfrm>
                    <a:prstGeom prst="rect">
                      <a:avLst/>
                    </a:prstGeom>
                    <a:ln>
                      <a:solidFill>
                        <a:srgbClr val="FF0000"/>
                      </a:solidFill>
                    </a:ln>
                  </pic:spPr>
                </pic:pic>
              </a:graphicData>
            </a:graphic>
          </wp:inline>
        </w:drawing>
      </w:r>
    </w:p>
    <w:p w:rsidR="00AB67D0" w:rsidRDefault="00AB67D0" w:rsidP="009F2009">
      <w:pPr>
        <w:spacing w:line="276" w:lineRule="auto"/>
        <w:rPr>
          <w:b/>
          <w:sz w:val="28"/>
          <w:szCs w:val="28"/>
        </w:rPr>
      </w:pPr>
    </w:p>
    <w:p w:rsidR="008E3AF6" w:rsidRPr="004654D0" w:rsidRDefault="008E3AF6" w:rsidP="009F2009">
      <w:pPr>
        <w:spacing w:line="276" w:lineRule="auto"/>
        <w:rPr>
          <w:b/>
          <w:sz w:val="28"/>
          <w:szCs w:val="28"/>
        </w:rPr>
      </w:pPr>
      <w:r>
        <w:rPr>
          <w:b/>
          <w:sz w:val="28"/>
          <w:szCs w:val="28"/>
        </w:rPr>
        <w:t>2.Метод звуковых (фонетических) ассоциаций</w:t>
      </w:r>
      <w:r>
        <w:rPr>
          <w:sz w:val="28"/>
          <w:szCs w:val="28"/>
        </w:rPr>
        <w:t xml:space="preserve"> используется при удачном созвучии фразы и словарного слова:</w:t>
      </w:r>
    </w:p>
    <w:p w:rsidR="008E3AF6" w:rsidRDefault="008E3AF6" w:rsidP="00292A54">
      <w:pPr>
        <w:spacing w:line="276" w:lineRule="auto"/>
        <w:jc w:val="both"/>
        <w:rPr>
          <w:i/>
          <w:sz w:val="28"/>
          <w:szCs w:val="28"/>
        </w:rPr>
      </w:pPr>
      <w:r>
        <w:rPr>
          <w:b/>
          <w:i/>
          <w:color w:val="FF0000"/>
          <w:sz w:val="28"/>
          <w:szCs w:val="28"/>
        </w:rPr>
        <w:t>де</w:t>
      </w:r>
      <w:r>
        <w:rPr>
          <w:i/>
          <w:sz w:val="28"/>
          <w:szCs w:val="28"/>
        </w:rPr>
        <w:t xml:space="preserve">д в </w:t>
      </w:r>
      <w:r>
        <w:rPr>
          <w:b/>
          <w:i/>
          <w:color w:val="FF0000"/>
          <w:sz w:val="28"/>
          <w:szCs w:val="28"/>
        </w:rPr>
        <w:t>де</w:t>
      </w:r>
      <w:r>
        <w:rPr>
          <w:i/>
          <w:sz w:val="28"/>
          <w:szCs w:val="28"/>
        </w:rPr>
        <w:t>ревне</w:t>
      </w:r>
      <w:r w:rsidR="00292A54">
        <w:rPr>
          <w:i/>
          <w:sz w:val="28"/>
          <w:szCs w:val="28"/>
        </w:rPr>
        <w:t xml:space="preserve">                        </w:t>
      </w:r>
      <w:r w:rsidR="00A5132A">
        <w:rPr>
          <w:i/>
          <w:sz w:val="28"/>
          <w:szCs w:val="28"/>
        </w:rPr>
        <w:t xml:space="preserve"> </w:t>
      </w:r>
      <w:r w:rsidR="00A5132A">
        <w:rPr>
          <w:b/>
          <w:i/>
          <w:color w:val="FF0000"/>
          <w:sz w:val="28"/>
          <w:szCs w:val="28"/>
        </w:rPr>
        <w:t>пе</w:t>
      </w:r>
      <w:r w:rsidR="00A5132A">
        <w:rPr>
          <w:i/>
          <w:sz w:val="28"/>
          <w:szCs w:val="28"/>
        </w:rPr>
        <w:t xml:space="preserve">нал моют </w:t>
      </w:r>
      <w:r w:rsidR="00A5132A">
        <w:rPr>
          <w:b/>
          <w:i/>
          <w:color w:val="FF0000"/>
          <w:sz w:val="28"/>
          <w:szCs w:val="28"/>
        </w:rPr>
        <w:t>пе</w:t>
      </w:r>
      <w:r w:rsidR="00A5132A">
        <w:rPr>
          <w:i/>
          <w:sz w:val="28"/>
          <w:szCs w:val="28"/>
        </w:rPr>
        <w:t>ной</w:t>
      </w:r>
    </w:p>
    <w:p w:rsidR="008E3AF6" w:rsidRDefault="008E3AF6" w:rsidP="00292A54">
      <w:pPr>
        <w:spacing w:line="276" w:lineRule="auto"/>
        <w:jc w:val="both"/>
        <w:rPr>
          <w:i/>
          <w:sz w:val="28"/>
          <w:szCs w:val="28"/>
        </w:rPr>
      </w:pPr>
      <w:r>
        <w:rPr>
          <w:b/>
          <w:i/>
          <w:color w:val="FF0000"/>
          <w:sz w:val="28"/>
          <w:szCs w:val="28"/>
        </w:rPr>
        <w:t>за</w:t>
      </w:r>
      <w:r>
        <w:rPr>
          <w:i/>
          <w:sz w:val="28"/>
          <w:szCs w:val="28"/>
        </w:rPr>
        <w:t xml:space="preserve">втра на </w:t>
      </w:r>
      <w:r>
        <w:rPr>
          <w:b/>
          <w:i/>
          <w:color w:val="FF0000"/>
          <w:sz w:val="28"/>
          <w:szCs w:val="28"/>
        </w:rPr>
        <w:t>за</w:t>
      </w:r>
      <w:r>
        <w:rPr>
          <w:i/>
          <w:sz w:val="28"/>
          <w:szCs w:val="28"/>
        </w:rPr>
        <w:t>вод</w:t>
      </w:r>
      <w:r w:rsidR="00A5132A">
        <w:rPr>
          <w:i/>
          <w:sz w:val="28"/>
          <w:szCs w:val="28"/>
        </w:rPr>
        <w:t xml:space="preserve">                    </w:t>
      </w:r>
      <w:r w:rsidR="00A5132A">
        <w:rPr>
          <w:b/>
          <w:i/>
          <w:color w:val="FF0000"/>
          <w:sz w:val="28"/>
          <w:szCs w:val="28"/>
        </w:rPr>
        <w:t>ма</w:t>
      </w:r>
      <w:r w:rsidR="00A5132A">
        <w:rPr>
          <w:i/>
          <w:sz w:val="28"/>
          <w:szCs w:val="28"/>
        </w:rPr>
        <w:t xml:space="preserve">шина у </w:t>
      </w:r>
      <w:r w:rsidR="00A5132A">
        <w:rPr>
          <w:b/>
          <w:i/>
          <w:color w:val="FF0000"/>
          <w:sz w:val="28"/>
          <w:szCs w:val="28"/>
        </w:rPr>
        <w:t>Ма</w:t>
      </w:r>
      <w:r w:rsidR="00A5132A">
        <w:rPr>
          <w:i/>
          <w:sz w:val="28"/>
          <w:szCs w:val="28"/>
        </w:rPr>
        <w:t>ши</w:t>
      </w:r>
    </w:p>
    <w:p w:rsidR="00292A54" w:rsidRDefault="008E3AF6" w:rsidP="00292A54">
      <w:pPr>
        <w:spacing w:line="276" w:lineRule="auto"/>
        <w:jc w:val="both"/>
        <w:rPr>
          <w:i/>
          <w:sz w:val="28"/>
          <w:szCs w:val="28"/>
        </w:rPr>
      </w:pPr>
      <w:r>
        <w:rPr>
          <w:b/>
          <w:i/>
          <w:color w:val="FF0000"/>
          <w:sz w:val="28"/>
          <w:szCs w:val="28"/>
        </w:rPr>
        <w:t>де</w:t>
      </w:r>
      <w:r>
        <w:rPr>
          <w:i/>
          <w:sz w:val="28"/>
          <w:szCs w:val="28"/>
        </w:rPr>
        <w:t xml:space="preserve">ти </w:t>
      </w:r>
      <w:r>
        <w:rPr>
          <w:b/>
          <w:i/>
          <w:color w:val="FF0000"/>
          <w:sz w:val="28"/>
          <w:szCs w:val="28"/>
        </w:rPr>
        <w:t>де</w:t>
      </w:r>
      <w:r>
        <w:rPr>
          <w:i/>
          <w:sz w:val="28"/>
          <w:szCs w:val="28"/>
        </w:rPr>
        <w:t>журные</w:t>
      </w:r>
      <w:r w:rsidR="00A5132A">
        <w:rPr>
          <w:i/>
          <w:sz w:val="28"/>
          <w:szCs w:val="28"/>
        </w:rPr>
        <w:t xml:space="preserve">                   </w:t>
      </w:r>
      <w:r w:rsidR="00A5132A" w:rsidRPr="00A5132A">
        <w:rPr>
          <w:b/>
          <w:i/>
          <w:color w:val="FF0000"/>
          <w:sz w:val="28"/>
          <w:szCs w:val="28"/>
        </w:rPr>
        <w:t>Че</w:t>
      </w:r>
      <w:r w:rsidR="00A5132A">
        <w:rPr>
          <w:i/>
          <w:sz w:val="28"/>
          <w:szCs w:val="28"/>
        </w:rPr>
        <w:t xml:space="preserve">рёмуха – </w:t>
      </w:r>
      <w:r w:rsidR="00A5132A" w:rsidRPr="00A5132A">
        <w:rPr>
          <w:b/>
          <w:i/>
          <w:color w:val="FF0000"/>
          <w:sz w:val="28"/>
          <w:szCs w:val="28"/>
        </w:rPr>
        <w:t>чё</w:t>
      </w:r>
      <w:r w:rsidR="00A5132A">
        <w:rPr>
          <w:i/>
          <w:sz w:val="28"/>
          <w:szCs w:val="28"/>
        </w:rPr>
        <w:t>рная мука.</w:t>
      </w:r>
    </w:p>
    <w:p w:rsidR="00292A54" w:rsidRDefault="00A5132A" w:rsidP="009F2009">
      <w:pPr>
        <w:spacing w:line="276" w:lineRule="auto"/>
        <w:jc w:val="both"/>
        <w:rPr>
          <w:i/>
          <w:sz w:val="28"/>
          <w:szCs w:val="28"/>
        </w:rPr>
      </w:pPr>
      <w:r>
        <w:rPr>
          <w:b/>
          <w:i/>
          <w:color w:val="FF0000"/>
          <w:sz w:val="28"/>
          <w:szCs w:val="28"/>
        </w:rPr>
        <w:lastRenderedPageBreak/>
        <w:t>Ко</w:t>
      </w:r>
      <w:r w:rsidR="004654D0">
        <w:rPr>
          <w:i/>
          <w:sz w:val="28"/>
          <w:szCs w:val="28"/>
        </w:rPr>
        <w:t>стя в</w:t>
      </w:r>
      <w:r>
        <w:rPr>
          <w:i/>
          <w:sz w:val="28"/>
          <w:szCs w:val="28"/>
        </w:rPr>
        <w:t xml:space="preserve"> </w:t>
      </w:r>
      <w:r>
        <w:rPr>
          <w:b/>
          <w:i/>
          <w:color w:val="FF0000"/>
          <w:sz w:val="28"/>
          <w:szCs w:val="28"/>
        </w:rPr>
        <w:t>ко</w:t>
      </w:r>
      <w:r>
        <w:rPr>
          <w:i/>
          <w:sz w:val="28"/>
          <w:szCs w:val="28"/>
        </w:rPr>
        <w:t>стюм</w:t>
      </w:r>
      <w:r w:rsidR="004654D0">
        <w:rPr>
          <w:i/>
          <w:sz w:val="28"/>
          <w:szCs w:val="28"/>
        </w:rPr>
        <w:t>е</w:t>
      </w:r>
      <w:r>
        <w:rPr>
          <w:i/>
          <w:sz w:val="28"/>
          <w:szCs w:val="28"/>
        </w:rPr>
        <w:t xml:space="preserve">, а </w:t>
      </w:r>
      <w:r>
        <w:rPr>
          <w:b/>
          <w:i/>
          <w:color w:val="FF0000"/>
          <w:sz w:val="28"/>
          <w:szCs w:val="28"/>
        </w:rPr>
        <w:t>Па</w:t>
      </w:r>
      <w:r>
        <w:rPr>
          <w:i/>
          <w:sz w:val="28"/>
          <w:szCs w:val="28"/>
        </w:rPr>
        <w:t xml:space="preserve">вел </w:t>
      </w:r>
      <w:r w:rsidR="004654D0">
        <w:rPr>
          <w:i/>
          <w:sz w:val="28"/>
          <w:szCs w:val="28"/>
        </w:rPr>
        <w:t xml:space="preserve">в </w:t>
      </w:r>
      <w:r>
        <w:rPr>
          <w:b/>
          <w:i/>
          <w:color w:val="FF0000"/>
          <w:sz w:val="28"/>
          <w:szCs w:val="28"/>
        </w:rPr>
        <w:t>па</w:t>
      </w:r>
      <w:r>
        <w:rPr>
          <w:i/>
          <w:sz w:val="28"/>
          <w:szCs w:val="28"/>
        </w:rPr>
        <w:t>льто.</w:t>
      </w:r>
    </w:p>
    <w:p w:rsidR="00A5132A" w:rsidRDefault="004654D0" w:rsidP="009F2009">
      <w:pPr>
        <w:spacing w:line="276" w:lineRule="auto"/>
        <w:jc w:val="both"/>
        <w:rPr>
          <w:i/>
          <w:sz w:val="28"/>
          <w:szCs w:val="28"/>
        </w:rPr>
      </w:pPr>
      <w:r>
        <w:rPr>
          <w:i/>
          <w:sz w:val="28"/>
          <w:szCs w:val="28"/>
        </w:rPr>
        <w:t>У</w:t>
      </w:r>
      <w:r w:rsidR="00A5132A">
        <w:rPr>
          <w:i/>
          <w:sz w:val="28"/>
          <w:szCs w:val="28"/>
        </w:rPr>
        <w:t xml:space="preserve"> п</w:t>
      </w:r>
      <w:r w:rsidR="00A5132A" w:rsidRPr="00342E4E">
        <w:rPr>
          <w:b/>
          <w:i/>
          <w:color w:val="FF0000"/>
          <w:sz w:val="28"/>
          <w:szCs w:val="28"/>
        </w:rPr>
        <w:t>иа</w:t>
      </w:r>
      <w:r w:rsidR="00A5132A">
        <w:rPr>
          <w:i/>
          <w:sz w:val="28"/>
          <w:szCs w:val="28"/>
        </w:rPr>
        <w:t xml:space="preserve">нино ослик </w:t>
      </w:r>
      <w:proofErr w:type="spellStart"/>
      <w:r w:rsidR="00A5132A" w:rsidRPr="00342E4E">
        <w:rPr>
          <w:b/>
          <w:i/>
          <w:color w:val="FF0000"/>
          <w:sz w:val="28"/>
          <w:szCs w:val="28"/>
        </w:rPr>
        <w:t>Иа</w:t>
      </w:r>
      <w:proofErr w:type="spellEnd"/>
      <w:r>
        <w:rPr>
          <w:i/>
          <w:sz w:val="28"/>
          <w:szCs w:val="28"/>
        </w:rPr>
        <w:t xml:space="preserve"> поет</w:t>
      </w:r>
      <w:r w:rsidR="00A5132A">
        <w:rPr>
          <w:i/>
          <w:sz w:val="28"/>
          <w:szCs w:val="28"/>
        </w:rPr>
        <w:t>: «</w:t>
      </w:r>
      <w:r w:rsidR="00A5132A" w:rsidRPr="00342E4E">
        <w:rPr>
          <w:b/>
          <w:i/>
          <w:color w:val="FF0000"/>
          <w:sz w:val="28"/>
          <w:szCs w:val="28"/>
        </w:rPr>
        <w:t>ИА</w:t>
      </w:r>
      <w:r w:rsidR="00A5132A" w:rsidRPr="00342E4E">
        <w:rPr>
          <w:b/>
          <w:i/>
          <w:sz w:val="28"/>
          <w:szCs w:val="28"/>
        </w:rPr>
        <w:t xml:space="preserve"> – </w:t>
      </w:r>
      <w:r w:rsidR="00A5132A" w:rsidRPr="00342E4E">
        <w:rPr>
          <w:b/>
          <w:i/>
          <w:color w:val="FF0000"/>
          <w:sz w:val="28"/>
          <w:szCs w:val="28"/>
        </w:rPr>
        <w:t>ИА</w:t>
      </w:r>
      <w:r w:rsidR="00A5132A">
        <w:rPr>
          <w:i/>
          <w:sz w:val="28"/>
          <w:szCs w:val="28"/>
        </w:rPr>
        <w:t>»</w:t>
      </w:r>
    </w:p>
    <w:p w:rsidR="008E3AF6" w:rsidRDefault="008E3AF6" w:rsidP="009F2009">
      <w:pPr>
        <w:spacing w:line="276" w:lineRule="auto"/>
        <w:ind w:firstLine="567"/>
        <w:jc w:val="both"/>
        <w:rPr>
          <w:sz w:val="28"/>
          <w:szCs w:val="28"/>
        </w:rPr>
      </w:pPr>
      <w:r>
        <w:rPr>
          <w:sz w:val="28"/>
          <w:szCs w:val="28"/>
        </w:rPr>
        <w:t xml:space="preserve">В этом случае слова называем </w:t>
      </w:r>
      <w:r>
        <w:rPr>
          <w:i/>
          <w:sz w:val="28"/>
          <w:szCs w:val="28"/>
          <w:u w:val="single"/>
        </w:rPr>
        <w:t>не провероч</w:t>
      </w:r>
      <w:r>
        <w:rPr>
          <w:i/>
          <w:sz w:val="28"/>
          <w:szCs w:val="28"/>
          <w:u w:val="single"/>
        </w:rPr>
        <w:softHyphen/>
        <w:t>ными, а словами-подсказками,</w:t>
      </w:r>
      <w:r>
        <w:rPr>
          <w:sz w:val="28"/>
          <w:szCs w:val="28"/>
        </w:rPr>
        <w:t xml:space="preserve"> одновременно придумываем маленькую сказку, например, как грязный </w:t>
      </w:r>
      <w:r w:rsidRPr="00292A54">
        <w:rPr>
          <w:b/>
          <w:color w:val="FF0000"/>
          <w:sz w:val="28"/>
          <w:szCs w:val="28"/>
        </w:rPr>
        <w:t>пе</w:t>
      </w:r>
      <w:r>
        <w:rPr>
          <w:sz w:val="28"/>
          <w:szCs w:val="28"/>
        </w:rPr>
        <w:t xml:space="preserve">нал мыли </w:t>
      </w:r>
      <w:r w:rsidRPr="00292A54">
        <w:rPr>
          <w:b/>
          <w:color w:val="FF0000"/>
          <w:sz w:val="28"/>
          <w:szCs w:val="28"/>
        </w:rPr>
        <w:t>пе</w:t>
      </w:r>
      <w:r>
        <w:rPr>
          <w:sz w:val="28"/>
          <w:szCs w:val="28"/>
        </w:rPr>
        <w:t xml:space="preserve">ной; девочка </w:t>
      </w:r>
      <w:r w:rsidR="00A5132A" w:rsidRPr="00292A54">
        <w:rPr>
          <w:b/>
          <w:color w:val="FF0000"/>
          <w:sz w:val="28"/>
          <w:szCs w:val="28"/>
        </w:rPr>
        <w:t>Ма</w:t>
      </w:r>
      <w:r w:rsidR="00A5132A">
        <w:rPr>
          <w:sz w:val="28"/>
          <w:szCs w:val="28"/>
        </w:rPr>
        <w:t xml:space="preserve">ша любила играть </w:t>
      </w:r>
      <w:r w:rsidR="00A5132A" w:rsidRPr="00292A54">
        <w:rPr>
          <w:b/>
          <w:color w:val="FF0000"/>
          <w:sz w:val="28"/>
          <w:szCs w:val="28"/>
        </w:rPr>
        <w:t>ма</w:t>
      </w:r>
      <w:r w:rsidR="00A5132A">
        <w:rPr>
          <w:sz w:val="28"/>
          <w:szCs w:val="28"/>
        </w:rPr>
        <w:t>шиной и др.</w:t>
      </w:r>
    </w:p>
    <w:p w:rsidR="008E3AF6" w:rsidRDefault="008E3AF6" w:rsidP="009F2009">
      <w:pPr>
        <w:spacing w:line="276" w:lineRule="auto"/>
        <w:ind w:firstLine="540"/>
        <w:jc w:val="both"/>
        <w:rPr>
          <w:sz w:val="28"/>
          <w:szCs w:val="28"/>
        </w:rPr>
      </w:pPr>
      <w:r>
        <w:rPr>
          <w:sz w:val="28"/>
          <w:szCs w:val="28"/>
        </w:rPr>
        <w:t>Придуманная фраза и хорошо звучит, и легко представляется. Дети ошибок</w:t>
      </w:r>
      <w:r w:rsidR="00292A54">
        <w:rPr>
          <w:sz w:val="28"/>
          <w:szCs w:val="28"/>
        </w:rPr>
        <w:t xml:space="preserve"> в таких словах не делают, им</w:t>
      </w:r>
      <w:r>
        <w:rPr>
          <w:sz w:val="28"/>
          <w:szCs w:val="28"/>
        </w:rPr>
        <w:t xml:space="preserve"> есть на что опираться.</w:t>
      </w:r>
    </w:p>
    <w:p w:rsidR="00AB67D0" w:rsidRDefault="00AB67D0" w:rsidP="009F2009">
      <w:pPr>
        <w:spacing w:line="276" w:lineRule="auto"/>
        <w:ind w:firstLine="540"/>
        <w:jc w:val="both"/>
        <w:rPr>
          <w:b/>
          <w:sz w:val="28"/>
          <w:szCs w:val="28"/>
        </w:rPr>
      </w:pPr>
    </w:p>
    <w:p w:rsidR="008E3AF6" w:rsidRDefault="007C7BB7" w:rsidP="009F2009">
      <w:pPr>
        <w:spacing w:line="276" w:lineRule="auto"/>
        <w:ind w:firstLine="540"/>
        <w:jc w:val="both"/>
        <w:rPr>
          <w:i/>
          <w:sz w:val="28"/>
          <w:szCs w:val="28"/>
        </w:rPr>
      </w:pPr>
      <w:r>
        <w:rPr>
          <w:b/>
          <w:sz w:val="28"/>
          <w:szCs w:val="28"/>
        </w:rPr>
        <w:t>3.</w:t>
      </w:r>
      <w:r w:rsidR="008E3AF6">
        <w:rPr>
          <w:b/>
          <w:sz w:val="28"/>
          <w:szCs w:val="28"/>
        </w:rPr>
        <w:t>Комбинированный метод</w:t>
      </w:r>
      <w:r w:rsidR="008E3AF6">
        <w:rPr>
          <w:sz w:val="28"/>
          <w:szCs w:val="28"/>
        </w:rPr>
        <w:t xml:space="preserve"> – это использование при запоминании слова и </w:t>
      </w:r>
      <w:r w:rsidR="008E3AF6">
        <w:rPr>
          <w:i/>
          <w:sz w:val="28"/>
          <w:szCs w:val="28"/>
        </w:rPr>
        <w:t>графических, и звуковых ассоциаций одновременно.</w:t>
      </w:r>
    </w:p>
    <w:p w:rsidR="008E3AF6" w:rsidRDefault="008E3AF6" w:rsidP="009F2009">
      <w:pPr>
        <w:spacing w:line="276" w:lineRule="auto"/>
        <w:jc w:val="both"/>
        <w:rPr>
          <w:sz w:val="28"/>
          <w:szCs w:val="28"/>
        </w:rPr>
      </w:pPr>
      <w:r w:rsidRPr="00A5132A">
        <w:rPr>
          <w:b/>
          <w:i/>
          <w:sz w:val="28"/>
          <w:szCs w:val="28"/>
        </w:rPr>
        <w:t>Дерев</w:t>
      </w:r>
      <w:r>
        <w:rPr>
          <w:i/>
          <w:sz w:val="28"/>
          <w:szCs w:val="28"/>
        </w:rPr>
        <w:t xml:space="preserve">ня – </w:t>
      </w:r>
      <w:r>
        <w:rPr>
          <w:sz w:val="28"/>
          <w:szCs w:val="28"/>
        </w:rPr>
        <w:t>от слова «</w:t>
      </w:r>
      <w:r w:rsidRPr="00A5132A">
        <w:rPr>
          <w:b/>
          <w:sz w:val="28"/>
          <w:szCs w:val="28"/>
        </w:rPr>
        <w:t>дерев</w:t>
      </w:r>
      <w:r>
        <w:rPr>
          <w:sz w:val="28"/>
          <w:szCs w:val="28"/>
        </w:rPr>
        <w:t>о»; место, очищенное от д</w:t>
      </w:r>
      <w:r w:rsidR="00292A54">
        <w:rPr>
          <w:sz w:val="28"/>
          <w:szCs w:val="28"/>
        </w:rPr>
        <w:t>еревьев; крестьянское селение (д</w:t>
      </w:r>
      <w:r>
        <w:rPr>
          <w:sz w:val="28"/>
          <w:szCs w:val="28"/>
        </w:rPr>
        <w:t>еревня – проверочное: дерево).</w:t>
      </w:r>
    </w:p>
    <w:p w:rsidR="008E3AF6" w:rsidRDefault="008E3AF6" w:rsidP="009F2009">
      <w:pPr>
        <w:spacing w:line="276" w:lineRule="auto"/>
        <w:rPr>
          <w:sz w:val="28"/>
          <w:szCs w:val="28"/>
        </w:rPr>
      </w:pPr>
      <w:r w:rsidRPr="00A5132A">
        <w:rPr>
          <w:b/>
          <w:i/>
          <w:sz w:val="28"/>
          <w:szCs w:val="28"/>
        </w:rPr>
        <w:t>Земля</w:t>
      </w:r>
      <w:r>
        <w:rPr>
          <w:i/>
          <w:sz w:val="28"/>
          <w:szCs w:val="28"/>
        </w:rPr>
        <w:t xml:space="preserve">ника – </w:t>
      </w:r>
      <w:r>
        <w:rPr>
          <w:sz w:val="28"/>
          <w:szCs w:val="28"/>
        </w:rPr>
        <w:t>от слова «</w:t>
      </w:r>
      <w:r w:rsidRPr="00A5132A">
        <w:rPr>
          <w:b/>
          <w:sz w:val="28"/>
          <w:szCs w:val="28"/>
        </w:rPr>
        <w:t>земля</w:t>
      </w:r>
      <w:r>
        <w:rPr>
          <w:sz w:val="28"/>
          <w:szCs w:val="28"/>
        </w:rPr>
        <w:t>»; земляная ягода. (Земляника – проверочное: земли).</w:t>
      </w:r>
    </w:p>
    <w:p w:rsidR="008E3AF6" w:rsidRDefault="008E3AF6" w:rsidP="00342E4E">
      <w:pPr>
        <w:spacing w:line="276" w:lineRule="auto"/>
        <w:rPr>
          <w:sz w:val="28"/>
          <w:szCs w:val="28"/>
        </w:rPr>
      </w:pPr>
      <w:r w:rsidRPr="00A5132A">
        <w:rPr>
          <w:b/>
          <w:i/>
          <w:sz w:val="28"/>
          <w:szCs w:val="28"/>
        </w:rPr>
        <w:t>Конь</w:t>
      </w:r>
      <w:r>
        <w:rPr>
          <w:i/>
          <w:sz w:val="28"/>
          <w:szCs w:val="28"/>
        </w:rPr>
        <w:t xml:space="preserve">ки – </w:t>
      </w:r>
      <w:r w:rsidR="00342E4E">
        <w:rPr>
          <w:sz w:val="28"/>
          <w:szCs w:val="28"/>
        </w:rPr>
        <w:t xml:space="preserve">от </w:t>
      </w:r>
      <w:r>
        <w:rPr>
          <w:sz w:val="28"/>
          <w:szCs w:val="28"/>
        </w:rPr>
        <w:t>слова «</w:t>
      </w:r>
      <w:r w:rsidRPr="00A5132A">
        <w:rPr>
          <w:b/>
          <w:sz w:val="28"/>
          <w:szCs w:val="28"/>
        </w:rPr>
        <w:t>конь</w:t>
      </w:r>
      <w:r>
        <w:rPr>
          <w:sz w:val="28"/>
          <w:szCs w:val="28"/>
        </w:rPr>
        <w:t>»; первоначально изгиб конька украшали изображением лошадиной головы. (Коньки – проверочное: конь).</w:t>
      </w:r>
    </w:p>
    <w:p w:rsidR="008E3AF6" w:rsidRDefault="008E3AF6" w:rsidP="009F2009">
      <w:pPr>
        <w:spacing w:line="276" w:lineRule="auto"/>
        <w:ind w:firstLine="540"/>
        <w:jc w:val="both"/>
        <w:rPr>
          <w:sz w:val="28"/>
          <w:szCs w:val="28"/>
        </w:rPr>
      </w:pPr>
      <w:r>
        <w:rPr>
          <w:sz w:val="28"/>
          <w:szCs w:val="28"/>
        </w:rPr>
        <w:t>В п</w:t>
      </w:r>
      <w:r w:rsidR="001C2A94">
        <w:rPr>
          <w:sz w:val="28"/>
          <w:szCs w:val="28"/>
        </w:rPr>
        <w:t>роцессе работы рождается</w:t>
      </w:r>
      <w:r>
        <w:rPr>
          <w:sz w:val="28"/>
          <w:szCs w:val="28"/>
        </w:rPr>
        <w:t xml:space="preserve"> творчество, ученики сами придумывают «подсказки -  запоминалки». Вот некоторые из них:</w:t>
      </w:r>
    </w:p>
    <w:p w:rsidR="008E3AF6" w:rsidRDefault="008E3AF6" w:rsidP="009F2009">
      <w:pPr>
        <w:spacing w:line="276" w:lineRule="auto"/>
        <w:jc w:val="both"/>
        <w:rPr>
          <w:sz w:val="28"/>
          <w:szCs w:val="28"/>
        </w:rPr>
      </w:pPr>
      <w:r>
        <w:rPr>
          <w:sz w:val="28"/>
          <w:szCs w:val="28"/>
        </w:rPr>
        <w:t xml:space="preserve">Слово </w:t>
      </w:r>
      <w:r w:rsidRPr="00A5132A">
        <w:rPr>
          <w:b/>
          <w:sz w:val="28"/>
          <w:szCs w:val="28"/>
          <w:u w:val="single"/>
        </w:rPr>
        <w:t>колесо</w:t>
      </w:r>
      <w:r w:rsidRPr="00A5132A">
        <w:rPr>
          <w:b/>
          <w:sz w:val="28"/>
          <w:szCs w:val="28"/>
        </w:rPr>
        <w:t>.</w:t>
      </w:r>
      <w:r>
        <w:rPr>
          <w:sz w:val="28"/>
          <w:szCs w:val="28"/>
        </w:rPr>
        <w:t xml:space="preserve"> У машины круглые колёса. Отсюда – гласная «о».</w:t>
      </w:r>
    </w:p>
    <w:p w:rsidR="008E3AF6" w:rsidRDefault="008E3AF6" w:rsidP="009F2009">
      <w:pPr>
        <w:spacing w:line="276" w:lineRule="auto"/>
        <w:jc w:val="both"/>
        <w:rPr>
          <w:sz w:val="28"/>
          <w:szCs w:val="28"/>
        </w:rPr>
      </w:pPr>
      <w:r>
        <w:rPr>
          <w:sz w:val="28"/>
          <w:szCs w:val="28"/>
        </w:rPr>
        <w:t xml:space="preserve">Слово </w:t>
      </w:r>
      <w:r w:rsidRPr="00A5132A">
        <w:rPr>
          <w:b/>
          <w:sz w:val="28"/>
          <w:szCs w:val="28"/>
          <w:u w:val="single"/>
        </w:rPr>
        <w:t>погода</w:t>
      </w:r>
      <w:r>
        <w:rPr>
          <w:sz w:val="28"/>
          <w:szCs w:val="28"/>
          <w:u w:val="single"/>
        </w:rPr>
        <w:t>.</w:t>
      </w:r>
      <w:r>
        <w:rPr>
          <w:sz w:val="28"/>
          <w:szCs w:val="28"/>
        </w:rPr>
        <w:t xml:space="preserve"> Когда она плохая – идёт дождь, капельки дождя круглые, напоминают «о». Зонт тоже круглый, как «о»</w:t>
      </w:r>
    </w:p>
    <w:p w:rsidR="008E3AF6" w:rsidRDefault="008E3AF6" w:rsidP="009F2009">
      <w:pPr>
        <w:spacing w:line="276" w:lineRule="auto"/>
        <w:jc w:val="both"/>
        <w:rPr>
          <w:sz w:val="28"/>
          <w:szCs w:val="28"/>
        </w:rPr>
      </w:pPr>
      <w:r>
        <w:rPr>
          <w:sz w:val="28"/>
          <w:szCs w:val="28"/>
          <w:u w:val="single"/>
        </w:rPr>
        <w:t xml:space="preserve">Слово </w:t>
      </w:r>
      <w:r w:rsidRPr="00A5132A">
        <w:rPr>
          <w:b/>
          <w:sz w:val="28"/>
          <w:szCs w:val="28"/>
          <w:u w:val="single"/>
        </w:rPr>
        <w:t>«иней».</w:t>
      </w:r>
      <w:r>
        <w:rPr>
          <w:sz w:val="28"/>
          <w:szCs w:val="28"/>
        </w:rPr>
        <w:t xml:space="preserve"> Иней похож на снег. А в слове «</w:t>
      </w:r>
      <w:r w:rsidRPr="00A5132A">
        <w:rPr>
          <w:b/>
          <w:sz w:val="28"/>
          <w:szCs w:val="28"/>
        </w:rPr>
        <w:t>снег</w:t>
      </w:r>
      <w:r>
        <w:rPr>
          <w:sz w:val="28"/>
          <w:szCs w:val="28"/>
        </w:rPr>
        <w:t>» одна гласная «е»</w:t>
      </w:r>
      <w:r w:rsidR="00CE74AA">
        <w:rPr>
          <w:sz w:val="28"/>
          <w:szCs w:val="28"/>
        </w:rPr>
        <w:t>.</w:t>
      </w:r>
    </w:p>
    <w:p w:rsidR="008E3AF6" w:rsidRDefault="008E3AF6" w:rsidP="009F2009">
      <w:pPr>
        <w:spacing w:line="276" w:lineRule="auto"/>
        <w:jc w:val="both"/>
        <w:rPr>
          <w:sz w:val="28"/>
          <w:szCs w:val="28"/>
        </w:rPr>
      </w:pPr>
      <w:r>
        <w:rPr>
          <w:sz w:val="28"/>
          <w:szCs w:val="28"/>
        </w:rPr>
        <w:t>Поэтому легко запомнить, что в слове «иней» пишется «е», как в слове «снег».</w:t>
      </w:r>
    </w:p>
    <w:p w:rsidR="008E3AF6" w:rsidRDefault="008E3AF6" w:rsidP="009F2009">
      <w:pPr>
        <w:spacing w:line="276" w:lineRule="auto"/>
        <w:jc w:val="both"/>
        <w:rPr>
          <w:sz w:val="28"/>
          <w:szCs w:val="28"/>
        </w:rPr>
      </w:pPr>
      <w:r>
        <w:rPr>
          <w:sz w:val="28"/>
          <w:szCs w:val="28"/>
          <w:u w:val="single"/>
        </w:rPr>
        <w:t xml:space="preserve">Слово </w:t>
      </w:r>
      <w:r w:rsidRPr="00A5132A">
        <w:rPr>
          <w:b/>
          <w:sz w:val="28"/>
          <w:szCs w:val="28"/>
          <w:u w:val="single"/>
        </w:rPr>
        <w:t>«обед».</w:t>
      </w:r>
      <w:r>
        <w:rPr>
          <w:sz w:val="28"/>
          <w:szCs w:val="28"/>
        </w:rPr>
        <w:t xml:space="preserve"> Дети сказали, что мама ставит на стол тарелки, по форме напоминающие букву «о». Отсюда идёт сочетание для запо</w:t>
      </w:r>
      <w:r w:rsidR="00A5132A">
        <w:rPr>
          <w:sz w:val="28"/>
          <w:szCs w:val="28"/>
        </w:rPr>
        <w:t>минания: «</w:t>
      </w:r>
      <w:r>
        <w:rPr>
          <w:sz w:val="28"/>
          <w:szCs w:val="28"/>
        </w:rPr>
        <w:t xml:space="preserve">У </w:t>
      </w:r>
      <w:r w:rsidRPr="00A5132A">
        <w:rPr>
          <w:b/>
          <w:sz w:val="28"/>
          <w:szCs w:val="28"/>
        </w:rPr>
        <w:t>о</w:t>
      </w:r>
      <w:r>
        <w:rPr>
          <w:sz w:val="28"/>
          <w:szCs w:val="28"/>
        </w:rPr>
        <w:t xml:space="preserve">тца </w:t>
      </w:r>
      <w:r w:rsidRPr="00A5132A">
        <w:rPr>
          <w:b/>
          <w:sz w:val="28"/>
          <w:szCs w:val="28"/>
        </w:rPr>
        <w:t>о</w:t>
      </w:r>
      <w:r>
        <w:rPr>
          <w:sz w:val="28"/>
          <w:szCs w:val="28"/>
        </w:rPr>
        <w:t>бед».</w:t>
      </w:r>
    </w:p>
    <w:p w:rsidR="008E3AF6" w:rsidRDefault="008E3AF6" w:rsidP="009F2009">
      <w:pPr>
        <w:spacing w:line="276" w:lineRule="auto"/>
        <w:ind w:firstLine="540"/>
        <w:jc w:val="both"/>
        <w:rPr>
          <w:sz w:val="28"/>
          <w:szCs w:val="28"/>
        </w:rPr>
      </w:pPr>
      <w:r>
        <w:rPr>
          <w:sz w:val="28"/>
          <w:szCs w:val="28"/>
        </w:rPr>
        <w:t>Практически к каждому слову с непроверяемой гласной дети могут подобрать ассоциацию. Причём, каждый ребёнок – свою. Детская фантазия неистощима.</w:t>
      </w:r>
    </w:p>
    <w:p w:rsidR="00AB67D0" w:rsidRDefault="007C7BB7" w:rsidP="009F2009">
      <w:pPr>
        <w:spacing w:line="276" w:lineRule="auto"/>
        <w:rPr>
          <w:sz w:val="28"/>
        </w:rPr>
      </w:pPr>
      <w:r>
        <w:rPr>
          <w:sz w:val="28"/>
        </w:rPr>
        <w:t xml:space="preserve">           </w:t>
      </w:r>
    </w:p>
    <w:p w:rsidR="00994116" w:rsidRDefault="007C7BB7" w:rsidP="009F2009">
      <w:pPr>
        <w:spacing w:line="276" w:lineRule="auto"/>
        <w:rPr>
          <w:b/>
          <w:sz w:val="28"/>
        </w:rPr>
      </w:pPr>
      <w:r w:rsidRPr="007C7BB7">
        <w:rPr>
          <w:b/>
          <w:sz w:val="28"/>
        </w:rPr>
        <w:t>4</w:t>
      </w:r>
      <w:r>
        <w:rPr>
          <w:sz w:val="28"/>
        </w:rPr>
        <w:t>.</w:t>
      </w:r>
      <w:r w:rsidR="00994116" w:rsidRPr="00994116">
        <w:rPr>
          <w:b/>
          <w:sz w:val="28"/>
        </w:rPr>
        <w:t xml:space="preserve"> </w:t>
      </w:r>
      <w:r w:rsidR="00994116">
        <w:rPr>
          <w:b/>
          <w:sz w:val="28"/>
        </w:rPr>
        <w:t>Речевой материал для запоминания разнокоренных слов.</w:t>
      </w:r>
    </w:p>
    <w:p w:rsidR="0049476E" w:rsidRDefault="007C7BB7" w:rsidP="009F2009">
      <w:pPr>
        <w:spacing w:line="276" w:lineRule="auto"/>
        <w:rPr>
          <w:sz w:val="28"/>
        </w:rPr>
      </w:pPr>
      <w:r w:rsidRPr="00F17735">
        <w:rPr>
          <w:sz w:val="28"/>
        </w:rPr>
        <w:t xml:space="preserve">Я использую некоторые приемы </w:t>
      </w:r>
      <w:r w:rsidRPr="007C7BB7">
        <w:rPr>
          <w:b/>
          <w:i/>
          <w:sz w:val="28"/>
        </w:rPr>
        <w:t>(стихи «Буриме»),</w:t>
      </w:r>
      <w:r w:rsidRPr="00F17735">
        <w:rPr>
          <w:sz w:val="28"/>
        </w:rPr>
        <w:t xml:space="preserve"> облегчающие про</w:t>
      </w:r>
      <w:r>
        <w:rPr>
          <w:sz w:val="28"/>
        </w:rPr>
        <w:t xml:space="preserve">цесс заучивания слов, для чего слова неоднократно обыгрываются </w:t>
      </w:r>
      <w:r w:rsidRPr="00F17735">
        <w:rPr>
          <w:sz w:val="28"/>
        </w:rPr>
        <w:t>в разных сочетаниях. Речевой материал содержит подобранн</w:t>
      </w:r>
      <w:r>
        <w:rPr>
          <w:sz w:val="28"/>
        </w:rPr>
        <w:t xml:space="preserve">ые в рифму разнокоренные слова </w:t>
      </w:r>
      <w:r w:rsidRPr="00F17735">
        <w:rPr>
          <w:sz w:val="28"/>
        </w:rPr>
        <w:t>почти никак между собой не связанны</w:t>
      </w:r>
      <w:r>
        <w:rPr>
          <w:sz w:val="28"/>
        </w:rPr>
        <w:t xml:space="preserve">ми с одинаковыми сомнительными </w:t>
      </w:r>
      <w:r w:rsidRPr="00F17735">
        <w:rPr>
          <w:sz w:val="28"/>
        </w:rPr>
        <w:t xml:space="preserve">гласными, что существенно облегчает их запоминание детьми.  Словарные слова даю «блоками», разделяя на </w:t>
      </w:r>
      <w:r>
        <w:rPr>
          <w:sz w:val="28"/>
        </w:rPr>
        <w:t xml:space="preserve">группы: слова с гласным звуком </w:t>
      </w:r>
      <w:r w:rsidRPr="00292A54">
        <w:rPr>
          <w:b/>
          <w:i/>
          <w:sz w:val="28"/>
        </w:rPr>
        <w:t xml:space="preserve">А, </w:t>
      </w:r>
      <w:proofErr w:type="gramStart"/>
      <w:r w:rsidRPr="00292A54">
        <w:rPr>
          <w:b/>
          <w:i/>
          <w:sz w:val="28"/>
        </w:rPr>
        <w:t>О</w:t>
      </w:r>
      <w:proofErr w:type="gramEnd"/>
      <w:r w:rsidRPr="00292A54">
        <w:rPr>
          <w:b/>
          <w:i/>
          <w:sz w:val="28"/>
        </w:rPr>
        <w:t>, Е, И</w:t>
      </w:r>
      <w:r w:rsidRPr="00F17735">
        <w:rPr>
          <w:sz w:val="28"/>
        </w:rPr>
        <w:t>. Группу из 3-4 слов даю по желанию к домашнему заданию.</w:t>
      </w:r>
      <w:r>
        <w:rPr>
          <w:sz w:val="28"/>
        </w:rPr>
        <w:t xml:space="preserve"> </w:t>
      </w:r>
    </w:p>
    <w:p w:rsidR="0049476E" w:rsidRPr="00292A54" w:rsidRDefault="007C7BB7" w:rsidP="009F2009">
      <w:pPr>
        <w:spacing w:line="276" w:lineRule="auto"/>
        <w:rPr>
          <w:sz w:val="28"/>
          <w:szCs w:val="28"/>
        </w:rPr>
      </w:pPr>
      <w:r>
        <w:rPr>
          <w:sz w:val="28"/>
        </w:rPr>
        <w:lastRenderedPageBreak/>
        <w:t xml:space="preserve">Например, </w:t>
      </w:r>
      <w:r w:rsidR="00292A54">
        <w:rPr>
          <w:sz w:val="28"/>
        </w:rPr>
        <w:t xml:space="preserve">для запоминания </w:t>
      </w:r>
      <w:r>
        <w:rPr>
          <w:sz w:val="28"/>
          <w:szCs w:val="28"/>
        </w:rPr>
        <w:t>с</w:t>
      </w:r>
      <w:r w:rsidR="00292A54">
        <w:rPr>
          <w:sz w:val="28"/>
        </w:rPr>
        <w:t>лов</w:t>
      </w:r>
      <w:r w:rsidRPr="00F17735">
        <w:rPr>
          <w:sz w:val="28"/>
        </w:rPr>
        <w:t xml:space="preserve"> с сомнительным гласным </w:t>
      </w:r>
      <w:r w:rsidRPr="00F17735">
        <w:rPr>
          <w:b/>
          <w:sz w:val="28"/>
        </w:rPr>
        <w:t xml:space="preserve">«Е» - </w:t>
      </w:r>
      <w:r w:rsidR="00292A54" w:rsidRPr="00292A54">
        <w:rPr>
          <w:sz w:val="28"/>
        </w:rPr>
        <w:t>даю группу слов:</w:t>
      </w:r>
      <w:r w:rsidR="00292A54">
        <w:rPr>
          <w:b/>
          <w:sz w:val="28"/>
        </w:rPr>
        <w:t xml:space="preserve"> </w:t>
      </w:r>
      <w:r w:rsidRPr="00F17735">
        <w:rPr>
          <w:b/>
          <w:sz w:val="28"/>
        </w:rPr>
        <w:t xml:space="preserve">бензин, керосин, дельфин. </w:t>
      </w:r>
      <w:r w:rsidR="00292A54" w:rsidRPr="00292A54">
        <w:rPr>
          <w:sz w:val="28"/>
        </w:rPr>
        <w:t>Дети придумывают микро-стихи с этими словами.</w:t>
      </w:r>
      <w:r w:rsidRPr="00292A54">
        <w:rPr>
          <w:sz w:val="28"/>
        </w:rPr>
        <w:t xml:space="preserve"> </w:t>
      </w:r>
    </w:p>
    <w:p w:rsidR="007C7BB7" w:rsidRPr="00994116" w:rsidRDefault="007C7BB7" w:rsidP="00326F40">
      <w:pPr>
        <w:spacing w:line="276" w:lineRule="auto"/>
        <w:jc w:val="center"/>
        <w:rPr>
          <w:sz w:val="28"/>
          <w:szCs w:val="28"/>
        </w:rPr>
      </w:pPr>
      <w:r w:rsidRPr="007C7BB7">
        <w:rPr>
          <w:sz w:val="28"/>
        </w:rPr>
        <w:t>Когда во время кризиса</w:t>
      </w:r>
    </w:p>
    <w:p w:rsidR="007C7BB7" w:rsidRDefault="007C7BB7" w:rsidP="00326F40">
      <w:pPr>
        <w:spacing w:line="276" w:lineRule="auto"/>
        <w:jc w:val="center"/>
        <w:rPr>
          <w:b/>
          <w:sz w:val="28"/>
        </w:rPr>
      </w:pPr>
      <w:r w:rsidRPr="007C7BB7">
        <w:rPr>
          <w:sz w:val="28"/>
        </w:rPr>
        <w:t>Подорожал</w:t>
      </w:r>
      <w:r w:rsidR="004654D0">
        <w:rPr>
          <w:b/>
          <w:sz w:val="28"/>
        </w:rPr>
        <w:t xml:space="preserve"> </w:t>
      </w:r>
      <w:proofErr w:type="gramStart"/>
      <w:r w:rsidR="004654D0">
        <w:rPr>
          <w:b/>
          <w:sz w:val="28"/>
        </w:rPr>
        <w:t>БЕНЗИН,</w:t>
      </w:r>
      <w:r w:rsidRPr="00F17735">
        <w:rPr>
          <w:b/>
          <w:sz w:val="28"/>
        </w:rPr>
        <w:t xml:space="preserve">   </w:t>
      </w:r>
      <w:proofErr w:type="gramEnd"/>
      <w:r w:rsidRPr="00F17735">
        <w:rPr>
          <w:b/>
          <w:sz w:val="28"/>
        </w:rPr>
        <w:t xml:space="preserve">                                                                                               </w:t>
      </w:r>
      <w:r>
        <w:rPr>
          <w:b/>
          <w:sz w:val="28"/>
        </w:rPr>
        <w:t xml:space="preserve">                                                     </w:t>
      </w:r>
      <w:r w:rsidRPr="007C7BB7">
        <w:rPr>
          <w:sz w:val="28"/>
        </w:rPr>
        <w:t>Пришлось купить для примуса</w:t>
      </w:r>
    </w:p>
    <w:p w:rsidR="007C7BB7" w:rsidRPr="009F2009" w:rsidRDefault="007C7BB7" w:rsidP="00326F40">
      <w:pPr>
        <w:spacing w:line="276" w:lineRule="auto"/>
        <w:jc w:val="center"/>
        <w:rPr>
          <w:b/>
          <w:sz w:val="28"/>
        </w:rPr>
      </w:pPr>
      <w:r w:rsidRPr="00F17735">
        <w:rPr>
          <w:b/>
          <w:sz w:val="28"/>
        </w:rPr>
        <w:t>ДЕЛЬФИНУ КЕРОСИН.</w:t>
      </w:r>
    </w:p>
    <w:p w:rsidR="00292A54" w:rsidRDefault="004654D0" w:rsidP="009F2009">
      <w:pPr>
        <w:spacing w:line="276" w:lineRule="auto"/>
        <w:rPr>
          <w:b/>
          <w:sz w:val="28"/>
        </w:rPr>
      </w:pPr>
      <w:r>
        <w:rPr>
          <w:sz w:val="28"/>
        </w:rPr>
        <w:t xml:space="preserve">              </w:t>
      </w:r>
      <w:r w:rsidR="007C7BB7" w:rsidRPr="00F17735">
        <w:rPr>
          <w:sz w:val="28"/>
        </w:rPr>
        <w:t>Также использ</w:t>
      </w:r>
      <w:r w:rsidR="00994116">
        <w:rPr>
          <w:sz w:val="28"/>
        </w:rPr>
        <w:t xml:space="preserve">уются и зарифмованные фразы из словарных </w:t>
      </w:r>
      <w:r>
        <w:rPr>
          <w:sz w:val="28"/>
        </w:rPr>
        <w:t xml:space="preserve">слов, </w:t>
      </w:r>
      <w:r w:rsidR="007C7BB7" w:rsidRPr="00F17735">
        <w:rPr>
          <w:sz w:val="28"/>
        </w:rPr>
        <w:t>рассчитанные на непроизвольное запоминание в силу их необычности (</w:t>
      </w:r>
      <w:r w:rsidR="007C7BB7" w:rsidRPr="00994116">
        <w:rPr>
          <w:b/>
          <w:i/>
          <w:sz w:val="28"/>
        </w:rPr>
        <w:t>прием «Абракадабра</w:t>
      </w:r>
      <w:r w:rsidR="007C7BB7" w:rsidRPr="00994116">
        <w:rPr>
          <w:b/>
          <w:sz w:val="28"/>
        </w:rPr>
        <w:t>»</w:t>
      </w:r>
      <w:r w:rsidR="007C7BB7">
        <w:rPr>
          <w:sz w:val="28"/>
        </w:rPr>
        <w:t xml:space="preserve">). Например, даются </w:t>
      </w:r>
      <w:r w:rsidR="007C7BB7" w:rsidRPr="00F17735">
        <w:rPr>
          <w:sz w:val="28"/>
        </w:rPr>
        <w:t xml:space="preserve">зарифмованные слова </w:t>
      </w:r>
      <w:r>
        <w:rPr>
          <w:b/>
          <w:sz w:val="28"/>
        </w:rPr>
        <w:t xml:space="preserve">«парад – салат»: </w:t>
      </w:r>
    </w:p>
    <w:p w:rsidR="007C7BB7" w:rsidRDefault="007C7BB7" w:rsidP="009F2009">
      <w:pPr>
        <w:spacing w:line="276" w:lineRule="auto"/>
        <w:rPr>
          <w:sz w:val="28"/>
        </w:rPr>
      </w:pPr>
      <w:r w:rsidRPr="00F17735">
        <w:rPr>
          <w:b/>
          <w:sz w:val="28"/>
        </w:rPr>
        <w:t>Мы ходи</w:t>
      </w:r>
      <w:r w:rsidR="0049476E">
        <w:rPr>
          <w:b/>
          <w:sz w:val="28"/>
        </w:rPr>
        <w:t xml:space="preserve">ли на ПАРАД, чтобы скушать там </w:t>
      </w:r>
      <w:r w:rsidRPr="00F17735">
        <w:rPr>
          <w:b/>
          <w:sz w:val="28"/>
        </w:rPr>
        <w:t>САЛАТ</w:t>
      </w:r>
      <w:r w:rsidRPr="00F17735">
        <w:rPr>
          <w:sz w:val="28"/>
        </w:rPr>
        <w:t xml:space="preserve">. </w:t>
      </w:r>
    </w:p>
    <w:p w:rsidR="00292A54" w:rsidRDefault="007C7BB7" w:rsidP="009F2009">
      <w:pPr>
        <w:spacing w:line="276" w:lineRule="auto"/>
        <w:rPr>
          <w:b/>
          <w:sz w:val="28"/>
        </w:rPr>
      </w:pPr>
      <w:r w:rsidRPr="00F17735">
        <w:rPr>
          <w:sz w:val="28"/>
        </w:rPr>
        <w:t>Или</w:t>
      </w:r>
      <w:r>
        <w:rPr>
          <w:b/>
          <w:sz w:val="28"/>
        </w:rPr>
        <w:t xml:space="preserve">: </w:t>
      </w:r>
    </w:p>
    <w:p w:rsidR="007C7BB7" w:rsidRDefault="007C7BB7" w:rsidP="009F2009">
      <w:pPr>
        <w:spacing w:line="276" w:lineRule="auto"/>
        <w:rPr>
          <w:sz w:val="28"/>
        </w:rPr>
      </w:pPr>
      <w:r w:rsidRPr="00F17735">
        <w:rPr>
          <w:b/>
          <w:sz w:val="28"/>
        </w:rPr>
        <w:t>САЛАТ не ходит на ПАРАД</w:t>
      </w:r>
      <w:r w:rsidRPr="00F17735">
        <w:rPr>
          <w:sz w:val="28"/>
        </w:rPr>
        <w:t xml:space="preserve">. </w:t>
      </w:r>
    </w:p>
    <w:p w:rsidR="00292A54" w:rsidRDefault="007C7BB7" w:rsidP="009F2009">
      <w:pPr>
        <w:spacing w:line="276" w:lineRule="auto"/>
        <w:rPr>
          <w:sz w:val="28"/>
        </w:rPr>
      </w:pPr>
      <w:r w:rsidRPr="00F17735">
        <w:rPr>
          <w:sz w:val="28"/>
        </w:rPr>
        <w:t xml:space="preserve">Или: </w:t>
      </w:r>
    </w:p>
    <w:p w:rsidR="007C7BB7" w:rsidRPr="00F17735" w:rsidRDefault="007C7BB7" w:rsidP="009F2009">
      <w:pPr>
        <w:spacing w:line="276" w:lineRule="auto"/>
        <w:rPr>
          <w:sz w:val="28"/>
        </w:rPr>
      </w:pPr>
      <w:r w:rsidRPr="00F17735">
        <w:rPr>
          <w:b/>
          <w:sz w:val="28"/>
        </w:rPr>
        <w:t>САЛАТ не любит</w:t>
      </w:r>
      <w:r w:rsidRPr="007C7BB7">
        <w:rPr>
          <w:b/>
          <w:sz w:val="28"/>
        </w:rPr>
        <w:t xml:space="preserve"> </w:t>
      </w:r>
      <w:r w:rsidRPr="00F17735">
        <w:rPr>
          <w:b/>
          <w:sz w:val="28"/>
        </w:rPr>
        <w:t>ПАРАД</w:t>
      </w:r>
      <w:r w:rsidRPr="00F17735">
        <w:rPr>
          <w:sz w:val="28"/>
        </w:rPr>
        <w:t>.</w:t>
      </w:r>
    </w:p>
    <w:p w:rsidR="007C7BB7" w:rsidRPr="00994116" w:rsidRDefault="007C7BB7" w:rsidP="009F2009">
      <w:pPr>
        <w:spacing w:line="276" w:lineRule="auto"/>
        <w:rPr>
          <w:b/>
          <w:sz w:val="28"/>
        </w:rPr>
      </w:pPr>
      <w:r w:rsidRPr="00994116">
        <w:rPr>
          <w:sz w:val="28"/>
        </w:rPr>
        <w:t xml:space="preserve">            Группа слов с гласным </w:t>
      </w:r>
      <w:proofErr w:type="gramStart"/>
      <w:r w:rsidRPr="00994116">
        <w:rPr>
          <w:sz w:val="28"/>
        </w:rPr>
        <w:t>О</w:t>
      </w:r>
      <w:proofErr w:type="gramEnd"/>
      <w:r w:rsidRPr="00994116">
        <w:rPr>
          <w:b/>
          <w:sz w:val="28"/>
        </w:rPr>
        <w:t>:</w:t>
      </w:r>
      <w:r w:rsidRPr="00994116">
        <w:rPr>
          <w:sz w:val="28"/>
        </w:rPr>
        <w:t xml:space="preserve"> </w:t>
      </w:r>
      <w:r w:rsidRPr="00994116">
        <w:rPr>
          <w:b/>
          <w:sz w:val="28"/>
        </w:rPr>
        <w:t>огурец, горох, помидор, морковь</w:t>
      </w:r>
      <w:r w:rsidR="00994116" w:rsidRPr="00994116">
        <w:rPr>
          <w:b/>
          <w:sz w:val="28"/>
        </w:rPr>
        <w:t>.</w:t>
      </w:r>
    </w:p>
    <w:p w:rsidR="00994116" w:rsidRPr="00994116" w:rsidRDefault="00994116" w:rsidP="009F2009">
      <w:pPr>
        <w:spacing w:line="276" w:lineRule="auto"/>
        <w:rPr>
          <w:sz w:val="28"/>
        </w:rPr>
      </w:pPr>
      <w:r w:rsidRPr="00994116">
        <w:rPr>
          <w:b/>
          <w:sz w:val="28"/>
        </w:rPr>
        <w:t>Огурцы</w:t>
      </w:r>
      <w:r w:rsidRPr="00994116">
        <w:rPr>
          <w:sz w:val="28"/>
        </w:rPr>
        <w:t xml:space="preserve"> и </w:t>
      </w:r>
      <w:r w:rsidRPr="00994116">
        <w:rPr>
          <w:b/>
          <w:sz w:val="28"/>
        </w:rPr>
        <w:t>помидоры</w:t>
      </w:r>
      <w:r w:rsidRPr="00994116">
        <w:rPr>
          <w:sz w:val="28"/>
        </w:rPr>
        <w:t xml:space="preserve"> собирал я без разбора,</w:t>
      </w:r>
    </w:p>
    <w:p w:rsidR="00994116" w:rsidRPr="00994116" w:rsidRDefault="00994116" w:rsidP="009F2009">
      <w:pPr>
        <w:spacing w:line="276" w:lineRule="auto"/>
        <w:rPr>
          <w:sz w:val="28"/>
        </w:rPr>
      </w:pPr>
      <w:r w:rsidRPr="00994116">
        <w:rPr>
          <w:sz w:val="28"/>
        </w:rPr>
        <w:t xml:space="preserve">Всю </w:t>
      </w:r>
      <w:r w:rsidRPr="00994116">
        <w:rPr>
          <w:b/>
          <w:sz w:val="28"/>
        </w:rPr>
        <w:t>морковь</w:t>
      </w:r>
      <w:r w:rsidRPr="00994116">
        <w:rPr>
          <w:sz w:val="28"/>
        </w:rPr>
        <w:t xml:space="preserve"> сложил в корзину,</w:t>
      </w:r>
    </w:p>
    <w:p w:rsidR="00994116" w:rsidRPr="00994116" w:rsidRDefault="00994116" w:rsidP="009F2009">
      <w:pPr>
        <w:spacing w:line="276" w:lineRule="auto"/>
        <w:rPr>
          <w:sz w:val="28"/>
        </w:rPr>
      </w:pPr>
      <w:r w:rsidRPr="00994116">
        <w:rPr>
          <w:sz w:val="28"/>
        </w:rPr>
        <w:t xml:space="preserve">Угостил </w:t>
      </w:r>
      <w:r w:rsidRPr="00994116">
        <w:rPr>
          <w:b/>
          <w:sz w:val="28"/>
        </w:rPr>
        <w:t>горохом</w:t>
      </w:r>
      <w:r w:rsidRPr="00994116">
        <w:rPr>
          <w:sz w:val="28"/>
        </w:rPr>
        <w:t xml:space="preserve"> Нину.</w:t>
      </w:r>
    </w:p>
    <w:p w:rsidR="00994116" w:rsidRDefault="00994116" w:rsidP="009F2009">
      <w:pPr>
        <w:spacing w:line="276" w:lineRule="auto"/>
        <w:rPr>
          <w:b/>
          <w:sz w:val="28"/>
        </w:rPr>
      </w:pPr>
      <w:r>
        <w:rPr>
          <w:b/>
          <w:sz w:val="28"/>
        </w:rPr>
        <w:t xml:space="preserve">      Речевой материал для запоминания </w:t>
      </w:r>
      <w:r>
        <w:rPr>
          <w:b/>
          <w:sz w:val="36"/>
        </w:rPr>
        <w:t>родственных</w:t>
      </w:r>
      <w:r w:rsidR="00292A54">
        <w:rPr>
          <w:b/>
          <w:sz w:val="28"/>
        </w:rPr>
        <w:t xml:space="preserve"> слов, </w:t>
      </w:r>
      <w:proofErr w:type="gramStart"/>
      <w:r w:rsidR="00292A54">
        <w:rPr>
          <w:b/>
          <w:sz w:val="28"/>
        </w:rPr>
        <w:t>например</w:t>
      </w:r>
      <w:proofErr w:type="gramEnd"/>
      <w:r w:rsidR="00292A54">
        <w:rPr>
          <w:b/>
          <w:sz w:val="28"/>
        </w:rPr>
        <w:t xml:space="preserve">: </w:t>
      </w:r>
    </w:p>
    <w:p w:rsidR="00994116" w:rsidRPr="00994116" w:rsidRDefault="00994116" w:rsidP="009F2009">
      <w:pPr>
        <w:spacing w:line="276" w:lineRule="auto"/>
        <w:rPr>
          <w:sz w:val="32"/>
        </w:rPr>
      </w:pPr>
      <w:r w:rsidRPr="00994116">
        <w:rPr>
          <w:b/>
          <w:sz w:val="32"/>
        </w:rPr>
        <w:t>Малин</w:t>
      </w:r>
      <w:r w:rsidRPr="00994116">
        <w:rPr>
          <w:sz w:val="32"/>
        </w:rPr>
        <w:t xml:space="preserve">а, </w:t>
      </w:r>
      <w:r w:rsidRPr="00994116">
        <w:rPr>
          <w:b/>
          <w:sz w:val="32"/>
        </w:rPr>
        <w:t>малин</w:t>
      </w:r>
      <w:r w:rsidRPr="00994116">
        <w:rPr>
          <w:sz w:val="32"/>
        </w:rPr>
        <w:t xml:space="preserve">ка, </w:t>
      </w:r>
      <w:r w:rsidRPr="00994116">
        <w:rPr>
          <w:b/>
          <w:sz w:val="32"/>
        </w:rPr>
        <w:t>малин</w:t>
      </w:r>
      <w:r w:rsidRPr="00994116">
        <w:rPr>
          <w:sz w:val="32"/>
        </w:rPr>
        <w:t xml:space="preserve">ник, </w:t>
      </w:r>
      <w:r w:rsidRPr="00994116">
        <w:rPr>
          <w:b/>
          <w:sz w:val="32"/>
        </w:rPr>
        <w:t>малин</w:t>
      </w:r>
      <w:r w:rsidRPr="00994116">
        <w:rPr>
          <w:sz w:val="32"/>
        </w:rPr>
        <w:t>овый</w:t>
      </w:r>
      <w:r>
        <w:rPr>
          <w:sz w:val="32"/>
        </w:rPr>
        <w:t>.</w:t>
      </w:r>
    </w:p>
    <w:p w:rsidR="00994116" w:rsidRPr="00994116" w:rsidRDefault="00994116" w:rsidP="009F2009">
      <w:pPr>
        <w:spacing w:line="276" w:lineRule="auto"/>
        <w:rPr>
          <w:sz w:val="32"/>
        </w:rPr>
      </w:pPr>
      <w:r w:rsidRPr="00994116">
        <w:rPr>
          <w:sz w:val="32"/>
        </w:rPr>
        <w:t xml:space="preserve">И есть еще птица такая – </w:t>
      </w:r>
      <w:r w:rsidRPr="00994116">
        <w:rPr>
          <w:b/>
          <w:sz w:val="32"/>
        </w:rPr>
        <w:t>малин</w:t>
      </w:r>
      <w:r w:rsidRPr="00994116">
        <w:rPr>
          <w:sz w:val="32"/>
        </w:rPr>
        <w:t>овка.</w:t>
      </w:r>
    </w:p>
    <w:p w:rsidR="00994116" w:rsidRPr="00994116" w:rsidRDefault="00994116" w:rsidP="009F2009">
      <w:pPr>
        <w:spacing w:line="276" w:lineRule="auto"/>
        <w:jc w:val="both"/>
        <w:rPr>
          <w:sz w:val="32"/>
        </w:rPr>
      </w:pPr>
      <w:r>
        <w:rPr>
          <w:b/>
          <w:sz w:val="32"/>
        </w:rPr>
        <w:t xml:space="preserve">                       </w:t>
      </w:r>
      <w:r w:rsidRPr="00994116">
        <w:rPr>
          <w:b/>
          <w:sz w:val="32"/>
        </w:rPr>
        <w:t>Билет</w:t>
      </w:r>
      <w:r w:rsidRPr="00994116">
        <w:rPr>
          <w:sz w:val="32"/>
        </w:rPr>
        <w:t xml:space="preserve">ер в своей кассе </w:t>
      </w:r>
      <w:r w:rsidRPr="00994116">
        <w:rPr>
          <w:b/>
          <w:sz w:val="32"/>
        </w:rPr>
        <w:t>билет</w:t>
      </w:r>
      <w:r w:rsidRPr="00994116">
        <w:rPr>
          <w:sz w:val="32"/>
        </w:rPr>
        <w:t>ной</w:t>
      </w:r>
    </w:p>
    <w:p w:rsidR="00FD6723" w:rsidRDefault="00994116" w:rsidP="009F2009">
      <w:pPr>
        <w:spacing w:line="276" w:lineRule="auto"/>
        <w:rPr>
          <w:sz w:val="32"/>
        </w:rPr>
      </w:pPr>
      <w:r>
        <w:rPr>
          <w:sz w:val="32"/>
        </w:rPr>
        <w:t xml:space="preserve">                       </w:t>
      </w:r>
      <w:r w:rsidRPr="00994116">
        <w:rPr>
          <w:sz w:val="32"/>
        </w:rPr>
        <w:t xml:space="preserve">Продает то </w:t>
      </w:r>
      <w:r w:rsidRPr="00994116">
        <w:rPr>
          <w:b/>
          <w:sz w:val="32"/>
        </w:rPr>
        <w:t>билет</w:t>
      </w:r>
      <w:r w:rsidRPr="00994116">
        <w:rPr>
          <w:sz w:val="32"/>
        </w:rPr>
        <w:t xml:space="preserve">, то </w:t>
      </w:r>
      <w:r w:rsidRPr="00994116">
        <w:rPr>
          <w:b/>
          <w:sz w:val="32"/>
        </w:rPr>
        <w:t>билет</w:t>
      </w:r>
      <w:r w:rsidRPr="00994116">
        <w:rPr>
          <w:sz w:val="32"/>
        </w:rPr>
        <w:t>ик.</w:t>
      </w:r>
    </w:p>
    <w:p w:rsidR="00AB67D0" w:rsidRDefault="00FD6723" w:rsidP="009F2009">
      <w:pPr>
        <w:spacing w:line="276" w:lineRule="auto"/>
        <w:rPr>
          <w:sz w:val="32"/>
        </w:rPr>
      </w:pPr>
      <w:r>
        <w:rPr>
          <w:sz w:val="32"/>
        </w:rPr>
        <w:t xml:space="preserve">    </w:t>
      </w:r>
    </w:p>
    <w:p w:rsidR="00994116" w:rsidRDefault="00994116" w:rsidP="009F2009">
      <w:pPr>
        <w:spacing w:line="276" w:lineRule="auto"/>
        <w:rPr>
          <w:color w:val="000000"/>
          <w:sz w:val="28"/>
          <w:szCs w:val="28"/>
        </w:rPr>
      </w:pPr>
      <w:r>
        <w:rPr>
          <w:b/>
        </w:rPr>
        <w:t>5.</w:t>
      </w:r>
      <w:r w:rsidRPr="00994116">
        <w:rPr>
          <w:bCs/>
          <w:color w:val="000000"/>
          <w:sz w:val="28"/>
          <w:szCs w:val="28"/>
        </w:rPr>
        <w:t xml:space="preserve"> </w:t>
      </w:r>
      <w:r w:rsidRPr="008467D9">
        <w:rPr>
          <w:rStyle w:val="a4"/>
          <w:b/>
          <w:bCs/>
          <w:color w:val="000000"/>
          <w:sz w:val="28"/>
          <w:szCs w:val="28"/>
        </w:rPr>
        <w:t>РЕБУС</w:t>
      </w:r>
      <w:r>
        <w:rPr>
          <w:color w:val="000000"/>
          <w:sz w:val="28"/>
          <w:szCs w:val="28"/>
        </w:rPr>
        <w:t xml:space="preserve"> — з</w:t>
      </w:r>
      <w:r w:rsidRPr="00B85BBF">
        <w:rPr>
          <w:color w:val="000000"/>
          <w:sz w:val="28"/>
          <w:szCs w:val="28"/>
        </w:rPr>
        <w:t>агадка, в которой искомое слово или фраза изображены комбинацией рисунков, фиг</w:t>
      </w:r>
      <w:r>
        <w:rPr>
          <w:color w:val="000000"/>
          <w:sz w:val="28"/>
          <w:szCs w:val="28"/>
        </w:rPr>
        <w:t xml:space="preserve">ур, букв или знаков. </w:t>
      </w:r>
      <w:r w:rsidRPr="00E36670">
        <w:rPr>
          <w:b/>
          <w:i/>
          <w:color w:val="000000"/>
          <w:sz w:val="28"/>
          <w:szCs w:val="28"/>
        </w:rPr>
        <w:t>Словарь С.И. Ожегова</w:t>
      </w:r>
      <w:r w:rsidRPr="00E36670">
        <w:rPr>
          <w:i/>
          <w:color w:val="000000"/>
          <w:sz w:val="28"/>
          <w:szCs w:val="28"/>
        </w:rPr>
        <w:t>.</w:t>
      </w:r>
      <w:r w:rsidRPr="00E36670">
        <w:rPr>
          <w:color w:val="000000"/>
          <w:sz w:val="28"/>
          <w:szCs w:val="28"/>
        </w:rPr>
        <w:t xml:space="preserve"> </w:t>
      </w:r>
    </w:p>
    <w:p w:rsidR="00BB44B1" w:rsidRDefault="00292A54" w:rsidP="009F2009">
      <w:pPr>
        <w:spacing w:line="276" w:lineRule="auto"/>
        <w:rPr>
          <w:noProof/>
        </w:rPr>
      </w:pPr>
      <w:r>
        <w:rPr>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75pt;height:140.25pt">
            <v:imagedata r:id="rId10" o:title=""/>
          </v:shape>
        </w:pict>
      </w:r>
      <w:r w:rsidR="009F2009" w:rsidRPr="009F2009">
        <w:rPr>
          <w:noProof/>
        </w:rPr>
        <w:t xml:space="preserve"> </w:t>
      </w:r>
      <w:r w:rsidR="009F2009" w:rsidRPr="009F2009">
        <w:rPr>
          <w:noProof/>
          <w:sz w:val="32"/>
        </w:rPr>
        <w:drawing>
          <wp:inline distT="0" distB="0" distL="0" distR="0" wp14:anchorId="4C93EDE9" wp14:editId="3E1F73A8">
            <wp:extent cx="3190875" cy="1638108"/>
            <wp:effectExtent l="19050" t="19050" r="9525" b="19685"/>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1" cstate="print">
                      <a:extLst>
                        <a:ext uri="{28A0092B-C50C-407E-A947-70E740481C1C}">
                          <a14:useLocalDpi xmlns:a14="http://schemas.microsoft.com/office/drawing/2010/main" val="0"/>
                        </a:ext>
                      </a:extLst>
                    </a:blip>
                    <a:srcRect l="14687" t="61857" r="14485" b="10383"/>
                    <a:stretch/>
                  </pic:blipFill>
                  <pic:spPr>
                    <a:xfrm>
                      <a:off x="0" y="0"/>
                      <a:ext cx="3236192" cy="1661372"/>
                    </a:xfrm>
                    <a:prstGeom prst="rect">
                      <a:avLst/>
                    </a:prstGeom>
                    <a:ln>
                      <a:solidFill>
                        <a:schemeClr val="accent6">
                          <a:lumMod val="75000"/>
                        </a:schemeClr>
                      </a:solidFill>
                    </a:ln>
                  </pic:spPr>
                </pic:pic>
              </a:graphicData>
            </a:graphic>
          </wp:inline>
        </w:drawing>
      </w:r>
    </w:p>
    <w:p w:rsidR="00AB67D0" w:rsidRDefault="00AB67D0" w:rsidP="009F2009">
      <w:pPr>
        <w:spacing w:line="276" w:lineRule="auto"/>
        <w:rPr>
          <w:noProof/>
        </w:rPr>
      </w:pPr>
    </w:p>
    <w:p w:rsidR="00AB67D0" w:rsidRDefault="00AB67D0" w:rsidP="009F2009">
      <w:pPr>
        <w:spacing w:line="276" w:lineRule="auto"/>
        <w:rPr>
          <w:noProof/>
        </w:rPr>
      </w:pPr>
    </w:p>
    <w:p w:rsidR="00AB67D0" w:rsidRDefault="00AB67D0" w:rsidP="009F2009">
      <w:pPr>
        <w:spacing w:line="276" w:lineRule="auto"/>
        <w:rPr>
          <w:noProof/>
        </w:rPr>
      </w:pPr>
      <w:r w:rsidRPr="009F2009">
        <w:rPr>
          <w:noProof/>
        </w:rPr>
        <w:lastRenderedPageBreak/>
        <w:drawing>
          <wp:inline distT="0" distB="0" distL="0" distR="0" wp14:anchorId="2E47D035" wp14:editId="140B5B05">
            <wp:extent cx="4362450" cy="2390775"/>
            <wp:effectExtent l="19050" t="19050" r="19050" b="2857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12" cstate="print">
                      <a:extLst>
                        <a:ext uri="{28A0092B-C50C-407E-A947-70E740481C1C}">
                          <a14:useLocalDpi xmlns:a14="http://schemas.microsoft.com/office/drawing/2010/main" val="0"/>
                        </a:ext>
                      </a:extLst>
                    </a:blip>
                    <a:srcRect l="10502" t="51586" r="8220" b="9071"/>
                    <a:stretch/>
                  </pic:blipFill>
                  <pic:spPr>
                    <a:xfrm>
                      <a:off x="0" y="0"/>
                      <a:ext cx="4378839" cy="2399757"/>
                    </a:xfrm>
                    <a:prstGeom prst="rect">
                      <a:avLst/>
                    </a:prstGeom>
                    <a:ln>
                      <a:solidFill>
                        <a:srgbClr val="FF0000"/>
                      </a:solidFill>
                    </a:ln>
                  </pic:spPr>
                </pic:pic>
              </a:graphicData>
            </a:graphic>
          </wp:inline>
        </w:drawing>
      </w:r>
    </w:p>
    <w:p w:rsidR="009F2009" w:rsidRDefault="009F2009" w:rsidP="009F2009">
      <w:pPr>
        <w:spacing w:line="276" w:lineRule="auto"/>
        <w:rPr>
          <w:noProof/>
        </w:rPr>
      </w:pPr>
    </w:p>
    <w:p w:rsidR="00326F40" w:rsidRDefault="00326F40" w:rsidP="009F2009">
      <w:pPr>
        <w:spacing w:line="276" w:lineRule="auto"/>
        <w:rPr>
          <w:noProof/>
        </w:rPr>
      </w:pPr>
    </w:p>
    <w:p w:rsidR="009F2009" w:rsidRPr="009F2009" w:rsidRDefault="009F2009" w:rsidP="009F2009">
      <w:pPr>
        <w:spacing w:line="276" w:lineRule="auto"/>
        <w:rPr>
          <w:noProof/>
        </w:rPr>
      </w:pPr>
      <w:r w:rsidRPr="009F2009">
        <w:rPr>
          <w:noProof/>
        </w:rPr>
        <w:drawing>
          <wp:inline distT="0" distB="0" distL="0" distR="0" wp14:anchorId="60244CE5" wp14:editId="77F4D229">
            <wp:extent cx="4381500" cy="274320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13" cstate="print">
                      <a:extLst>
                        <a:ext uri="{28A0092B-C50C-407E-A947-70E740481C1C}">
                          <a14:useLocalDpi xmlns:a14="http://schemas.microsoft.com/office/drawing/2010/main" val="0"/>
                        </a:ext>
                      </a:extLst>
                    </a:blip>
                    <a:srcRect l="6485" t="3716" r="7474" b="56065"/>
                    <a:stretch/>
                  </pic:blipFill>
                  <pic:spPr>
                    <a:xfrm>
                      <a:off x="0" y="0"/>
                      <a:ext cx="4413508" cy="2763240"/>
                    </a:xfrm>
                    <a:prstGeom prst="rect">
                      <a:avLst/>
                    </a:prstGeom>
                  </pic:spPr>
                </pic:pic>
              </a:graphicData>
            </a:graphic>
          </wp:inline>
        </w:drawing>
      </w:r>
    </w:p>
    <w:p w:rsidR="00326F40" w:rsidRDefault="008467D9" w:rsidP="009F2009">
      <w:pPr>
        <w:spacing w:line="276" w:lineRule="auto"/>
        <w:rPr>
          <w:b/>
          <w:sz w:val="28"/>
        </w:rPr>
      </w:pPr>
      <w:r w:rsidRPr="008467D9">
        <w:rPr>
          <w:b/>
          <w:sz w:val="28"/>
        </w:rPr>
        <w:t xml:space="preserve">  </w:t>
      </w:r>
    </w:p>
    <w:p w:rsidR="00BB44B1" w:rsidRDefault="008467D9" w:rsidP="009F2009">
      <w:pPr>
        <w:spacing w:line="276" w:lineRule="auto"/>
        <w:rPr>
          <w:b/>
          <w:sz w:val="28"/>
        </w:rPr>
      </w:pPr>
      <w:r w:rsidRPr="008467D9">
        <w:rPr>
          <w:b/>
          <w:sz w:val="28"/>
        </w:rPr>
        <w:t xml:space="preserve"> </w:t>
      </w:r>
      <w:r w:rsidR="004654D0">
        <w:rPr>
          <w:b/>
          <w:sz w:val="28"/>
        </w:rPr>
        <w:t xml:space="preserve"> </w:t>
      </w:r>
      <w:r w:rsidRPr="008467D9">
        <w:rPr>
          <w:b/>
          <w:sz w:val="28"/>
        </w:rPr>
        <w:t xml:space="preserve">6.Рисунки -   </w:t>
      </w:r>
    </w:p>
    <w:p w:rsidR="00BB44B1" w:rsidRDefault="00326F40" w:rsidP="009F2009">
      <w:pPr>
        <w:spacing w:line="276" w:lineRule="auto"/>
        <w:rPr>
          <w:b/>
          <w:sz w:val="28"/>
        </w:rPr>
      </w:pPr>
      <w:r>
        <w:rPr>
          <w:noProof/>
        </w:rPr>
        <w:drawing>
          <wp:inline distT="0" distB="0" distL="0" distR="0" wp14:anchorId="561FE4DF" wp14:editId="207AA8F9">
            <wp:extent cx="3876675" cy="2695575"/>
            <wp:effectExtent l="19050" t="19050" r="28575" b="28575"/>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4" cstate="print">
                      <a:extLst>
                        <a:ext uri="{28A0092B-C50C-407E-A947-70E740481C1C}">
                          <a14:useLocalDpi xmlns:a14="http://schemas.microsoft.com/office/drawing/2010/main" val="0"/>
                        </a:ext>
                      </a:extLst>
                    </a:blip>
                    <a:srcRect l="3083" t="1093" r="8056" b="22842"/>
                    <a:stretch/>
                  </pic:blipFill>
                  <pic:spPr>
                    <a:xfrm>
                      <a:off x="0" y="0"/>
                      <a:ext cx="3879804" cy="2697751"/>
                    </a:xfrm>
                    <a:prstGeom prst="rect">
                      <a:avLst/>
                    </a:prstGeom>
                    <a:ln>
                      <a:solidFill>
                        <a:srgbClr val="FF0000"/>
                      </a:solidFill>
                    </a:ln>
                  </pic:spPr>
                </pic:pic>
              </a:graphicData>
            </a:graphic>
          </wp:inline>
        </w:drawing>
      </w:r>
      <w:r w:rsidR="004654D0">
        <w:rPr>
          <w:b/>
          <w:sz w:val="28"/>
        </w:rPr>
        <w:t xml:space="preserve"> </w:t>
      </w:r>
    </w:p>
    <w:p w:rsidR="00AB67D0" w:rsidRDefault="00AB67D0" w:rsidP="009F2009">
      <w:pPr>
        <w:spacing w:line="276" w:lineRule="auto"/>
        <w:rPr>
          <w:b/>
          <w:sz w:val="28"/>
        </w:rPr>
      </w:pPr>
    </w:p>
    <w:p w:rsidR="008467D9" w:rsidRDefault="004654D0" w:rsidP="009F2009">
      <w:pPr>
        <w:spacing w:line="276" w:lineRule="auto"/>
        <w:rPr>
          <w:b/>
          <w:sz w:val="28"/>
        </w:rPr>
      </w:pPr>
      <w:r>
        <w:rPr>
          <w:b/>
          <w:sz w:val="28"/>
        </w:rPr>
        <w:lastRenderedPageBreak/>
        <w:t>7. Сказка «Медведь и мёд»</w:t>
      </w:r>
    </w:p>
    <w:p w:rsidR="004654D0" w:rsidRPr="00292A54" w:rsidRDefault="007162BB" w:rsidP="009F2009">
      <w:pPr>
        <w:spacing w:line="276" w:lineRule="auto"/>
        <w:rPr>
          <w:i/>
          <w:sz w:val="28"/>
        </w:rPr>
      </w:pPr>
      <w:r>
        <w:rPr>
          <w:i/>
          <w:sz w:val="28"/>
        </w:rPr>
        <w:t xml:space="preserve">                  </w:t>
      </w:r>
      <w:r w:rsidR="004654D0" w:rsidRPr="00292A54">
        <w:rPr>
          <w:i/>
          <w:sz w:val="28"/>
        </w:rPr>
        <w:t>Жил-был в лесу добродушный, огромный, неуклюжий зверь. Кто его звал «топтыгиным», кто «хозяином»</w:t>
      </w:r>
      <w:r w:rsidR="00FD6723" w:rsidRPr="00292A54">
        <w:rPr>
          <w:i/>
          <w:sz w:val="28"/>
        </w:rPr>
        <w:t xml:space="preserve">, кто «Михайло Потапычем». А любил он больше всего…мёд. Как услышит запах меда – прям голову теряет! А перед друзьями своими оправдывается: </w:t>
      </w:r>
    </w:p>
    <w:p w:rsidR="00FD6723" w:rsidRPr="00292A54" w:rsidRDefault="00FD6723" w:rsidP="009F2009">
      <w:pPr>
        <w:spacing w:line="276" w:lineRule="auto"/>
        <w:rPr>
          <w:i/>
          <w:sz w:val="28"/>
        </w:rPr>
      </w:pPr>
      <w:r w:rsidRPr="00292A54">
        <w:rPr>
          <w:i/>
          <w:sz w:val="28"/>
        </w:rPr>
        <w:t>- Так мёд ведь! Мёд ведь!</w:t>
      </w:r>
    </w:p>
    <w:p w:rsidR="00FD6723" w:rsidRPr="00292A54" w:rsidRDefault="007162BB" w:rsidP="009F2009">
      <w:pPr>
        <w:spacing w:line="276" w:lineRule="auto"/>
        <w:rPr>
          <w:i/>
          <w:sz w:val="28"/>
        </w:rPr>
      </w:pPr>
      <w:r>
        <w:rPr>
          <w:i/>
          <w:sz w:val="28"/>
        </w:rPr>
        <w:t xml:space="preserve">                 </w:t>
      </w:r>
      <w:r w:rsidR="00FD6723" w:rsidRPr="00292A54">
        <w:rPr>
          <w:i/>
          <w:sz w:val="28"/>
        </w:rPr>
        <w:t>Вот и прозвали его «мёдведь». Стал он свое новое имя носить, а точки над буквой «Ё» в этом имени так и вьются над ним, так и жалят, точно пчёлы! Махнул он своей когтистой лапой, да и смахнул точки. И стал с тех пор называться</w:t>
      </w:r>
      <w:r w:rsidR="00730019" w:rsidRPr="00292A54">
        <w:rPr>
          <w:i/>
          <w:sz w:val="28"/>
        </w:rPr>
        <w:t xml:space="preserve"> </w:t>
      </w:r>
      <w:r w:rsidR="00FD6723" w:rsidRPr="00292A54">
        <w:rPr>
          <w:b/>
          <w:i/>
          <w:sz w:val="28"/>
        </w:rPr>
        <w:t>МЕДВЕДЬ</w:t>
      </w:r>
      <w:r w:rsidR="00730019" w:rsidRPr="00292A54">
        <w:rPr>
          <w:i/>
          <w:sz w:val="28"/>
        </w:rPr>
        <w:t xml:space="preserve">. </w:t>
      </w:r>
      <w:r w:rsidR="00FD6723" w:rsidRPr="00292A54">
        <w:rPr>
          <w:i/>
          <w:sz w:val="28"/>
        </w:rPr>
        <w:t xml:space="preserve">И писаться с буквой </w:t>
      </w:r>
      <w:r w:rsidR="00FD6723" w:rsidRPr="007162BB">
        <w:rPr>
          <w:b/>
          <w:i/>
          <w:sz w:val="28"/>
        </w:rPr>
        <w:t>«Е».</w:t>
      </w:r>
    </w:p>
    <w:p w:rsidR="00AB67D0" w:rsidRDefault="00AC4074" w:rsidP="009F2009">
      <w:pPr>
        <w:spacing w:line="276" w:lineRule="auto"/>
        <w:rPr>
          <w:b/>
          <w:sz w:val="28"/>
        </w:rPr>
      </w:pPr>
      <w:r>
        <w:rPr>
          <w:b/>
          <w:sz w:val="28"/>
        </w:rPr>
        <w:t xml:space="preserve">    </w:t>
      </w:r>
    </w:p>
    <w:p w:rsidR="00AC4074" w:rsidRPr="00BB44B1" w:rsidRDefault="00AC4074" w:rsidP="009F2009">
      <w:pPr>
        <w:spacing w:line="276" w:lineRule="auto"/>
        <w:rPr>
          <w:sz w:val="28"/>
          <w:szCs w:val="28"/>
        </w:rPr>
      </w:pPr>
      <w:r>
        <w:rPr>
          <w:b/>
          <w:sz w:val="28"/>
        </w:rPr>
        <w:t>8.Классификация слов по происхождению</w:t>
      </w:r>
      <w:r w:rsidRPr="00BB44B1">
        <w:rPr>
          <w:b/>
          <w:sz w:val="28"/>
        </w:rPr>
        <w:t>.</w:t>
      </w:r>
      <w:r w:rsidRPr="00BB44B1">
        <w:rPr>
          <w:sz w:val="28"/>
          <w:szCs w:val="28"/>
        </w:rPr>
        <w:t xml:space="preserve"> Работу начали с изучения литературы по данной теме.</w:t>
      </w:r>
    </w:p>
    <w:p w:rsidR="00AC4074" w:rsidRPr="00BB44B1" w:rsidRDefault="00AC4074" w:rsidP="009F2009">
      <w:pPr>
        <w:spacing w:line="276" w:lineRule="auto"/>
        <w:rPr>
          <w:sz w:val="28"/>
          <w:szCs w:val="28"/>
        </w:rPr>
      </w:pPr>
      <w:r w:rsidRPr="00BB44B1">
        <w:rPr>
          <w:sz w:val="28"/>
          <w:szCs w:val="28"/>
        </w:rPr>
        <w:t xml:space="preserve">    Судьба любого слова в языке связана с природой, окружающей средой, с жизнью и общением людей, с особенностями и историей тех предметов, понятий и явлений, которые этими словами обозначаются.</w:t>
      </w:r>
    </w:p>
    <w:p w:rsidR="00AC4074" w:rsidRPr="00BB44B1" w:rsidRDefault="00AC4074" w:rsidP="009F2009">
      <w:pPr>
        <w:spacing w:line="276" w:lineRule="auto"/>
        <w:rPr>
          <w:sz w:val="28"/>
          <w:szCs w:val="28"/>
        </w:rPr>
      </w:pPr>
      <w:r w:rsidRPr="00BB44B1">
        <w:rPr>
          <w:sz w:val="28"/>
          <w:szCs w:val="28"/>
        </w:rPr>
        <w:t>Итак, слова русского языка по их происхождению можно разделить на две большие группы:</w:t>
      </w:r>
    </w:p>
    <w:p w:rsidR="00AC4074" w:rsidRPr="00BB44B1" w:rsidRDefault="007162BB" w:rsidP="007162BB">
      <w:pPr>
        <w:spacing w:line="276" w:lineRule="auto"/>
        <w:rPr>
          <w:sz w:val="28"/>
          <w:szCs w:val="28"/>
        </w:rPr>
      </w:pPr>
      <w:r>
        <w:rPr>
          <w:sz w:val="28"/>
          <w:szCs w:val="28"/>
        </w:rPr>
        <w:t>1.</w:t>
      </w:r>
      <w:r w:rsidR="00AC4074" w:rsidRPr="00BB44B1">
        <w:rPr>
          <w:sz w:val="28"/>
          <w:szCs w:val="28"/>
        </w:rPr>
        <w:t>Исконно русские слова.</w:t>
      </w:r>
    </w:p>
    <w:p w:rsidR="00AC4074" w:rsidRPr="00BB44B1" w:rsidRDefault="007162BB" w:rsidP="007162BB">
      <w:pPr>
        <w:spacing w:line="276" w:lineRule="auto"/>
        <w:rPr>
          <w:sz w:val="28"/>
          <w:szCs w:val="28"/>
        </w:rPr>
      </w:pPr>
      <w:r>
        <w:rPr>
          <w:sz w:val="28"/>
          <w:szCs w:val="28"/>
        </w:rPr>
        <w:t>2.</w:t>
      </w:r>
      <w:r w:rsidR="00AC4074" w:rsidRPr="00BB44B1">
        <w:rPr>
          <w:sz w:val="28"/>
          <w:szCs w:val="28"/>
        </w:rPr>
        <w:t>Заимствования - слова, которые пришли в русский язык из других языков.</w:t>
      </w:r>
    </w:p>
    <w:p w:rsidR="00AC4074" w:rsidRPr="00BB44B1" w:rsidRDefault="00BE0A87" w:rsidP="009F2009">
      <w:pPr>
        <w:spacing w:line="276" w:lineRule="auto"/>
        <w:rPr>
          <w:sz w:val="28"/>
          <w:szCs w:val="28"/>
        </w:rPr>
      </w:pPr>
      <w:r w:rsidRPr="0049476E">
        <w:rPr>
          <w:b/>
          <w:sz w:val="28"/>
          <w:szCs w:val="28"/>
        </w:rPr>
        <w:t>А.</w:t>
      </w:r>
      <w:r w:rsidR="004654D0" w:rsidRPr="00BB44B1">
        <w:rPr>
          <w:sz w:val="28"/>
          <w:szCs w:val="28"/>
        </w:rPr>
        <w:t xml:space="preserve"> </w:t>
      </w:r>
      <w:r w:rsidR="0049476E">
        <w:rPr>
          <w:sz w:val="28"/>
          <w:szCs w:val="28"/>
        </w:rPr>
        <w:t>Лингвистика выделяет</w:t>
      </w:r>
      <w:r w:rsidR="004654D0" w:rsidRPr="00BB44B1">
        <w:rPr>
          <w:sz w:val="28"/>
          <w:szCs w:val="28"/>
        </w:rPr>
        <w:t xml:space="preserve"> следующие группы </w:t>
      </w:r>
      <w:r w:rsidR="00AC4074" w:rsidRPr="00BB44B1">
        <w:rPr>
          <w:b/>
          <w:sz w:val="28"/>
          <w:szCs w:val="28"/>
        </w:rPr>
        <w:t>исконно русских слов</w:t>
      </w:r>
      <w:r w:rsidR="00AC4074" w:rsidRPr="00BB44B1">
        <w:rPr>
          <w:sz w:val="28"/>
          <w:szCs w:val="28"/>
        </w:rPr>
        <w:t xml:space="preserve"> по особенностям образования</w:t>
      </w:r>
      <w:r w:rsidR="00646F65" w:rsidRPr="00BB44B1">
        <w:rPr>
          <w:sz w:val="28"/>
          <w:szCs w:val="28"/>
        </w:rPr>
        <w:t xml:space="preserve"> (некоторые примеры)</w:t>
      </w:r>
      <w:r w:rsidR="00AC4074" w:rsidRPr="00BB44B1">
        <w:rPr>
          <w:sz w:val="28"/>
          <w:szCs w:val="28"/>
        </w:rPr>
        <w:t xml:space="preserve">: </w:t>
      </w:r>
    </w:p>
    <w:p w:rsidR="00AC4074" w:rsidRPr="00BB44B1" w:rsidRDefault="00AC4074" w:rsidP="009F2009">
      <w:pPr>
        <w:spacing w:line="276" w:lineRule="auto"/>
        <w:rPr>
          <w:i/>
          <w:sz w:val="28"/>
          <w:szCs w:val="28"/>
        </w:rPr>
      </w:pPr>
      <w:r w:rsidRPr="00BB44B1">
        <w:rPr>
          <w:sz w:val="28"/>
          <w:szCs w:val="28"/>
        </w:rPr>
        <w:t xml:space="preserve">       </w:t>
      </w:r>
      <w:r w:rsidRPr="0049476E">
        <w:rPr>
          <w:b/>
          <w:i/>
          <w:sz w:val="28"/>
          <w:szCs w:val="28"/>
        </w:rPr>
        <w:t>По цвету</w:t>
      </w:r>
      <w:r w:rsidRPr="00BB44B1">
        <w:rPr>
          <w:i/>
          <w:sz w:val="28"/>
          <w:szCs w:val="28"/>
        </w:rPr>
        <w:t>:</w:t>
      </w:r>
    </w:p>
    <w:p w:rsidR="00AC4074" w:rsidRPr="007162BB" w:rsidRDefault="007162BB" w:rsidP="007162BB">
      <w:pPr>
        <w:rPr>
          <w:sz w:val="28"/>
          <w:szCs w:val="28"/>
        </w:rPr>
      </w:pPr>
      <w:r>
        <w:rPr>
          <w:sz w:val="28"/>
          <w:szCs w:val="28"/>
        </w:rPr>
        <w:t>1.</w:t>
      </w:r>
      <w:r w:rsidR="00AC4074" w:rsidRPr="007162BB">
        <w:rPr>
          <w:sz w:val="28"/>
          <w:szCs w:val="28"/>
        </w:rPr>
        <w:t>Берёз</w:t>
      </w:r>
      <w:r w:rsidR="0049476E" w:rsidRPr="007162BB">
        <w:rPr>
          <w:sz w:val="28"/>
          <w:szCs w:val="28"/>
        </w:rPr>
        <w:t xml:space="preserve">а – у древних славян слово </w:t>
      </w:r>
      <w:r w:rsidR="0049476E" w:rsidRPr="007162BB">
        <w:rPr>
          <w:i/>
          <w:sz w:val="28"/>
          <w:szCs w:val="28"/>
        </w:rPr>
        <w:t>бер</w:t>
      </w:r>
      <w:r w:rsidR="0049476E" w:rsidRPr="007162BB">
        <w:rPr>
          <w:sz w:val="28"/>
          <w:szCs w:val="28"/>
        </w:rPr>
        <w:t xml:space="preserve"> </w:t>
      </w:r>
      <w:r w:rsidR="00AC4074" w:rsidRPr="007162BB">
        <w:rPr>
          <w:sz w:val="28"/>
          <w:szCs w:val="28"/>
        </w:rPr>
        <w:t>означало «светлый, белый, ясный».</w:t>
      </w:r>
    </w:p>
    <w:p w:rsidR="00AC4074" w:rsidRPr="007162BB" w:rsidRDefault="007162BB" w:rsidP="007162BB">
      <w:pPr>
        <w:rPr>
          <w:sz w:val="28"/>
          <w:szCs w:val="28"/>
        </w:rPr>
      </w:pPr>
      <w:r>
        <w:rPr>
          <w:sz w:val="28"/>
          <w:szCs w:val="28"/>
        </w:rPr>
        <w:t>2.</w:t>
      </w:r>
      <w:r w:rsidR="00AC4074" w:rsidRPr="007162BB">
        <w:rPr>
          <w:sz w:val="28"/>
          <w:szCs w:val="28"/>
        </w:rPr>
        <w:t>Ворона – от слова ворон, вороной – черный.</w:t>
      </w:r>
    </w:p>
    <w:p w:rsidR="00AC4074" w:rsidRPr="007162BB" w:rsidRDefault="007162BB" w:rsidP="007162BB">
      <w:pPr>
        <w:rPr>
          <w:sz w:val="28"/>
          <w:szCs w:val="28"/>
        </w:rPr>
      </w:pPr>
      <w:r>
        <w:rPr>
          <w:sz w:val="28"/>
          <w:szCs w:val="28"/>
        </w:rPr>
        <w:t>3.</w:t>
      </w:r>
      <w:r w:rsidR="00AC4074" w:rsidRPr="007162BB">
        <w:rPr>
          <w:sz w:val="28"/>
          <w:szCs w:val="28"/>
        </w:rPr>
        <w:t>Пр</w:t>
      </w:r>
      <w:r w:rsidR="0049476E" w:rsidRPr="007162BB">
        <w:rPr>
          <w:sz w:val="28"/>
          <w:szCs w:val="28"/>
        </w:rPr>
        <w:t>екрасный – от прилагательного</w:t>
      </w:r>
      <w:r w:rsidR="00AC4074" w:rsidRPr="007162BB">
        <w:rPr>
          <w:sz w:val="28"/>
          <w:szCs w:val="28"/>
        </w:rPr>
        <w:t xml:space="preserve"> «красный» - красивый.</w:t>
      </w:r>
    </w:p>
    <w:p w:rsidR="00AC4074" w:rsidRPr="007162BB" w:rsidRDefault="007162BB" w:rsidP="007162BB">
      <w:pPr>
        <w:rPr>
          <w:b/>
          <w:sz w:val="28"/>
          <w:szCs w:val="28"/>
        </w:rPr>
      </w:pPr>
      <w:r>
        <w:rPr>
          <w:sz w:val="28"/>
          <w:szCs w:val="28"/>
        </w:rPr>
        <w:t>4.</w:t>
      </w:r>
      <w:r w:rsidR="00AC4074" w:rsidRPr="007162BB">
        <w:rPr>
          <w:sz w:val="28"/>
          <w:szCs w:val="28"/>
        </w:rPr>
        <w:t xml:space="preserve">Рябина </w:t>
      </w:r>
      <w:r w:rsidR="00AC4074" w:rsidRPr="007162BB">
        <w:rPr>
          <w:b/>
          <w:sz w:val="28"/>
          <w:szCs w:val="28"/>
        </w:rPr>
        <w:t>– по цвету ягоды, от прилагательного рябой или рябь.</w:t>
      </w:r>
    </w:p>
    <w:p w:rsidR="00AC4074" w:rsidRPr="00BB44B1" w:rsidRDefault="00AC4074" w:rsidP="007162BB">
      <w:pPr>
        <w:pStyle w:val="a5"/>
        <w:spacing w:after="0"/>
        <w:ind w:left="426"/>
        <w:rPr>
          <w:rFonts w:ascii="Times New Roman" w:hAnsi="Times New Roman"/>
          <w:i/>
          <w:sz w:val="28"/>
          <w:szCs w:val="28"/>
        </w:rPr>
      </w:pPr>
      <w:r w:rsidRPr="0049476E">
        <w:rPr>
          <w:rFonts w:ascii="Times New Roman" w:hAnsi="Times New Roman"/>
          <w:b/>
          <w:i/>
          <w:sz w:val="28"/>
          <w:szCs w:val="28"/>
        </w:rPr>
        <w:t>По</w:t>
      </w:r>
      <w:r w:rsidRPr="00BB44B1">
        <w:rPr>
          <w:rFonts w:ascii="Times New Roman" w:hAnsi="Times New Roman"/>
          <w:i/>
          <w:sz w:val="28"/>
          <w:szCs w:val="28"/>
        </w:rPr>
        <w:t xml:space="preserve"> </w:t>
      </w:r>
      <w:r w:rsidRPr="0049476E">
        <w:rPr>
          <w:rFonts w:ascii="Times New Roman" w:hAnsi="Times New Roman"/>
          <w:b/>
          <w:i/>
          <w:sz w:val="28"/>
          <w:szCs w:val="28"/>
        </w:rPr>
        <w:t>форме:</w:t>
      </w:r>
    </w:p>
    <w:p w:rsidR="00AC4074" w:rsidRPr="007162BB" w:rsidRDefault="007162BB" w:rsidP="007162BB">
      <w:pPr>
        <w:rPr>
          <w:sz w:val="28"/>
          <w:szCs w:val="28"/>
        </w:rPr>
      </w:pPr>
      <w:r>
        <w:rPr>
          <w:sz w:val="28"/>
          <w:szCs w:val="28"/>
        </w:rPr>
        <w:t>1.</w:t>
      </w:r>
      <w:r w:rsidR="00AC4074" w:rsidRPr="007162BB">
        <w:rPr>
          <w:sz w:val="28"/>
          <w:szCs w:val="28"/>
        </w:rPr>
        <w:t xml:space="preserve">Капуста – название дано по форме, образовано от слова </w:t>
      </w:r>
      <w:r w:rsidR="00AC4074" w:rsidRPr="007162BB">
        <w:rPr>
          <w:b/>
          <w:sz w:val="28"/>
          <w:szCs w:val="28"/>
        </w:rPr>
        <w:t>капут</w:t>
      </w:r>
      <w:r w:rsidR="00AC4074" w:rsidRPr="007162BB">
        <w:rPr>
          <w:sz w:val="28"/>
          <w:szCs w:val="28"/>
        </w:rPr>
        <w:t xml:space="preserve"> (голова).</w:t>
      </w:r>
    </w:p>
    <w:p w:rsidR="00AC4074" w:rsidRPr="007162BB" w:rsidRDefault="007162BB" w:rsidP="007162BB">
      <w:pPr>
        <w:rPr>
          <w:sz w:val="28"/>
          <w:szCs w:val="28"/>
        </w:rPr>
      </w:pPr>
      <w:r>
        <w:rPr>
          <w:sz w:val="28"/>
          <w:szCs w:val="28"/>
        </w:rPr>
        <w:t>2.</w:t>
      </w:r>
      <w:r w:rsidR="00AC4074" w:rsidRPr="007162BB">
        <w:rPr>
          <w:sz w:val="28"/>
          <w:szCs w:val="28"/>
        </w:rPr>
        <w:t>Коньки – название дано по форме, в старину передняя часть коньков изображала лошадиную голову.</w:t>
      </w:r>
    </w:p>
    <w:p w:rsidR="00AC4074" w:rsidRPr="007162BB" w:rsidRDefault="007162BB" w:rsidP="007162BB">
      <w:pPr>
        <w:rPr>
          <w:sz w:val="28"/>
          <w:szCs w:val="28"/>
        </w:rPr>
      </w:pPr>
      <w:r>
        <w:rPr>
          <w:sz w:val="28"/>
          <w:szCs w:val="28"/>
        </w:rPr>
        <w:t>3.</w:t>
      </w:r>
      <w:r w:rsidR="00AC4074" w:rsidRPr="007162BB">
        <w:rPr>
          <w:sz w:val="28"/>
          <w:szCs w:val="28"/>
        </w:rPr>
        <w:t>Корова – от древнеславянского «</w:t>
      </w:r>
      <w:proofErr w:type="spellStart"/>
      <w:r w:rsidR="00AC4074" w:rsidRPr="007162BB">
        <w:rPr>
          <w:sz w:val="28"/>
          <w:szCs w:val="28"/>
        </w:rPr>
        <w:t>корва</w:t>
      </w:r>
      <w:proofErr w:type="spellEnd"/>
      <w:r w:rsidR="00AC4074" w:rsidRPr="007162BB">
        <w:rPr>
          <w:sz w:val="28"/>
          <w:szCs w:val="28"/>
        </w:rPr>
        <w:t>» - рогатая, корень «</w:t>
      </w:r>
      <w:proofErr w:type="spellStart"/>
      <w:r w:rsidR="00AC4074" w:rsidRPr="007162BB">
        <w:rPr>
          <w:sz w:val="28"/>
          <w:szCs w:val="28"/>
        </w:rPr>
        <w:t>кор</w:t>
      </w:r>
      <w:proofErr w:type="spellEnd"/>
      <w:r w:rsidR="00AC4074" w:rsidRPr="007162BB">
        <w:rPr>
          <w:sz w:val="28"/>
          <w:szCs w:val="28"/>
        </w:rPr>
        <w:t>» - значит рог.</w:t>
      </w:r>
    </w:p>
    <w:p w:rsidR="00AC4074" w:rsidRPr="0049476E" w:rsidRDefault="00AC4074" w:rsidP="007162BB">
      <w:pPr>
        <w:pStyle w:val="a5"/>
        <w:spacing w:after="0"/>
        <w:ind w:left="0"/>
        <w:rPr>
          <w:rFonts w:ascii="Times New Roman" w:hAnsi="Times New Roman"/>
          <w:b/>
          <w:i/>
          <w:sz w:val="28"/>
          <w:szCs w:val="28"/>
        </w:rPr>
      </w:pPr>
      <w:r w:rsidRPr="00BB44B1">
        <w:rPr>
          <w:rFonts w:ascii="Times New Roman" w:hAnsi="Times New Roman"/>
          <w:sz w:val="28"/>
          <w:szCs w:val="28"/>
        </w:rPr>
        <w:t xml:space="preserve">  </w:t>
      </w:r>
      <w:r w:rsidR="007162BB">
        <w:rPr>
          <w:rFonts w:ascii="Times New Roman" w:hAnsi="Times New Roman"/>
          <w:sz w:val="28"/>
          <w:szCs w:val="28"/>
        </w:rPr>
        <w:t xml:space="preserve">     </w:t>
      </w:r>
      <w:r w:rsidRPr="0049476E">
        <w:rPr>
          <w:rFonts w:ascii="Times New Roman" w:hAnsi="Times New Roman"/>
          <w:b/>
          <w:i/>
          <w:sz w:val="28"/>
          <w:szCs w:val="28"/>
        </w:rPr>
        <w:t>По особенностям поведения:</w:t>
      </w:r>
    </w:p>
    <w:p w:rsidR="00AC4074" w:rsidRPr="007162BB" w:rsidRDefault="007162BB" w:rsidP="007162BB">
      <w:pPr>
        <w:rPr>
          <w:sz w:val="28"/>
          <w:szCs w:val="28"/>
        </w:rPr>
      </w:pPr>
      <w:r>
        <w:rPr>
          <w:sz w:val="28"/>
          <w:szCs w:val="28"/>
        </w:rPr>
        <w:t>1.</w:t>
      </w:r>
      <w:r w:rsidR="00AC4074" w:rsidRPr="007162BB">
        <w:rPr>
          <w:sz w:val="28"/>
          <w:szCs w:val="28"/>
        </w:rPr>
        <w:t>Заяц – от древнего корня «</w:t>
      </w:r>
      <w:proofErr w:type="spellStart"/>
      <w:r w:rsidR="00AC4074" w:rsidRPr="007162BB">
        <w:rPr>
          <w:sz w:val="28"/>
          <w:szCs w:val="28"/>
        </w:rPr>
        <w:t>зай</w:t>
      </w:r>
      <w:proofErr w:type="spellEnd"/>
      <w:r w:rsidR="00AC4074" w:rsidRPr="007162BB">
        <w:rPr>
          <w:sz w:val="28"/>
          <w:szCs w:val="28"/>
        </w:rPr>
        <w:t>» - прыгать.</w:t>
      </w:r>
    </w:p>
    <w:p w:rsidR="00AC4074" w:rsidRPr="007162BB" w:rsidRDefault="007162BB" w:rsidP="007162BB">
      <w:pPr>
        <w:rPr>
          <w:sz w:val="28"/>
          <w:szCs w:val="28"/>
        </w:rPr>
      </w:pPr>
      <w:r>
        <w:rPr>
          <w:sz w:val="28"/>
          <w:szCs w:val="28"/>
        </w:rPr>
        <w:t>2.</w:t>
      </w:r>
      <w:r w:rsidR="0049476E" w:rsidRPr="007162BB">
        <w:rPr>
          <w:sz w:val="28"/>
          <w:szCs w:val="28"/>
        </w:rPr>
        <w:t xml:space="preserve">Медведь – </w:t>
      </w:r>
      <w:r w:rsidR="00AC4074" w:rsidRPr="007162BB">
        <w:rPr>
          <w:sz w:val="28"/>
          <w:szCs w:val="28"/>
        </w:rPr>
        <w:t>сложение корней «</w:t>
      </w:r>
      <w:proofErr w:type="spellStart"/>
      <w:r w:rsidR="00AC4074" w:rsidRPr="007162BB">
        <w:rPr>
          <w:sz w:val="28"/>
          <w:szCs w:val="28"/>
        </w:rPr>
        <w:t>медв</w:t>
      </w:r>
      <w:proofErr w:type="spellEnd"/>
      <w:r w:rsidR="00AC4074" w:rsidRPr="007162BB">
        <w:rPr>
          <w:sz w:val="28"/>
          <w:szCs w:val="28"/>
        </w:rPr>
        <w:t>» -</w:t>
      </w:r>
      <w:proofErr w:type="gramStart"/>
      <w:r w:rsidR="00AC4074" w:rsidRPr="007162BB">
        <w:rPr>
          <w:sz w:val="28"/>
          <w:szCs w:val="28"/>
        </w:rPr>
        <w:t>мёд,  «</w:t>
      </w:r>
      <w:proofErr w:type="spellStart"/>
      <w:proofErr w:type="gramEnd"/>
      <w:r w:rsidR="00AC4074" w:rsidRPr="007162BB">
        <w:rPr>
          <w:sz w:val="28"/>
          <w:szCs w:val="28"/>
        </w:rPr>
        <w:t>ед</w:t>
      </w:r>
      <w:proofErr w:type="spellEnd"/>
      <w:r w:rsidR="00AC4074" w:rsidRPr="007162BB">
        <w:rPr>
          <w:sz w:val="28"/>
          <w:szCs w:val="28"/>
        </w:rPr>
        <w:t>» -едящий, буквально – тот, кто ест мёд, название дано по особенностям поведения.</w:t>
      </w:r>
    </w:p>
    <w:p w:rsidR="00AC4074" w:rsidRPr="007162BB" w:rsidRDefault="007162BB" w:rsidP="007162BB">
      <w:pPr>
        <w:rPr>
          <w:sz w:val="28"/>
          <w:szCs w:val="28"/>
        </w:rPr>
      </w:pPr>
      <w:r>
        <w:rPr>
          <w:sz w:val="28"/>
          <w:szCs w:val="28"/>
        </w:rPr>
        <w:t>3.</w:t>
      </w:r>
      <w:r w:rsidR="00AC4074" w:rsidRPr="007162BB">
        <w:rPr>
          <w:sz w:val="28"/>
          <w:szCs w:val="28"/>
        </w:rPr>
        <w:t xml:space="preserve">Петух – от слова – петь, буквально означает – поющий.  </w:t>
      </w:r>
    </w:p>
    <w:p w:rsidR="00AC4074" w:rsidRPr="0049476E" w:rsidRDefault="007162BB" w:rsidP="007162BB">
      <w:pPr>
        <w:pStyle w:val="a5"/>
        <w:spacing w:after="0"/>
        <w:ind w:left="0"/>
        <w:rPr>
          <w:rFonts w:ascii="Times New Roman" w:hAnsi="Times New Roman"/>
          <w:b/>
          <w:i/>
          <w:sz w:val="28"/>
          <w:szCs w:val="28"/>
        </w:rPr>
      </w:pPr>
      <w:r>
        <w:rPr>
          <w:rFonts w:ascii="Times New Roman" w:hAnsi="Times New Roman"/>
          <w:b/>
          <w:i/>
          <w:sz w:val="28"/>
          <w:szCs w:val="28"/>
        </w:rPr>
        <w:t xml:space="preserve">       </w:t>
      </w:r>
      <w:r w:rsidR="00AC4074" w:rsidRPr="0049476E">
        <w:rPr>
          <w:rFonts w:ascii="Times New Roman" w:hAnsi="Times New Roman"/>
          <w:b/>
          <w:i/>
          <w:sz w:val="28"/>
          <w:szCs w:val="28"/>
        </w:rPr>
        <w:t>По другим признакам:</w:t>
      </w:r>
    </w:p>
    <w:p w:rsidR="00AC4074" w:rsidRPr="007162BB" w:rsidRDefault="007162BB" w:rsidP="007162BB">
      <w:pPr>
        <w:rPr>
          <w:sz w:val="28"/>
          <w:szCs w:val="28"/>
        </w:rPr>
      </w:pPr>
      <w:r>
        <w:rPr>
          <w:sz w:val="28"/>
          <w:szCs w:val="28"/>
        </w:rPr>
        <w:t>1.</w:t>
      </w:r>
      <w:r w:rsidR="00AC4074" w:rsidRPr="007162BB">
        <w:rPr>
          <w:b/>
          <w:i/>
          <w:sz w:val="28"/>
          <w:szCs w:val="28"/>
        </w:rPr>
        <w:t>Деревня</w:t>
      </w:r>
      <w:r w:rsidR="00AC4074" w:rsidRPr="007162BB">
        <w:rPr>
          <w:b/>
          <w:sz w:val="28"/>
          <w:szCs w:val="28"/>
        </w:rPr>
        <w:t xml:space="preserve"> </w:t>
      </w:r>
      <w:r w:rsidR="00AC4074" w:rsidRPr="007162BB">
        <w:rPr>
          <w:sz w:val="28"/>
          <w:szCs w:val="28"/>
        </w:rPr>
        <w:t>– образовано от старославянского «драть, деру», первоначальное значение сл</w:t>
      </w:r>
      <w:r w:rsidR="0049476E" w:rsidRPr="007162BB">
        <w:rPr>
          <w:sz w:val="28"/>
          <w:szCs w:val="28"/>
        </w:rPr>
        <w:t xml:space="preserve">ова деревня –место, на котором </w:t>
      </w:r>
      <w:r w:rsidR="00AC4074" w:rsidRPr="007162BB">
        <w:rPr>
          <w:sz w:val="28"/>
          <w:szCs w:val="28"/>
        </w:rPr>
        <w:t>выдран, выкорчеван лес.</w:t>
      </w:r>
    </w:p>
    <w:p w:rsidR="00AC4074" w:rsidRPr="007162BB" w:rsidRDefault="007162BB" w:rsidP="007162BB">
      <w:pPr>
        <w:rPr>
          <w:sz w:val="28"/>
          <w:szCs w:val="28"/>
        </w:rPr>
      </w:pPr>
      <w:r>
        <w:rPr>
          <w:sz w:val="28"/>
          <w:szCs w:val="28"/>
        </w:rPr>
        <w:lastRenderedPageBreak/>
        <w:t>2.</w:t>
      </w:r>
      <w:r w:rsidR="0049476E" w:rsidRPr="007162BB">
        <w:rPr>
          <w:b/>
          <w:i/>
          <w:sz w:val="28"/>
          <w:szCs w:val="28"/>
        </w:rPr>
        <w:t>Огород</w:t>
      </w:r>
      <w:r w:rsidR="00AC4074" w:rsidRPr="007162BB">
        <w:rPr>
          <w:b/>
          <w:i/>
          <w:sz w:val="28"/>
          <w:szCs w:val="28"/>
        </w:rPr>
        <w:t xml:space="preserve"> и город</w:t>
      </w:r>
      <w:r w:rsidR="00AC4074" w:rsidRPr="007162BB">
        <w:rPr>
          <w:sz w:val="28"/>
          <w:szCs w:val="28"/>
        </w:rPr>
        <w:t>– от глагола «городить», первоначальное значение – огороженное чем-нибудь место.</w:t>
      </w:r>
    </w:p>
    <w:p w:rsidR="00AC4074" w:rsidRPr="007162BB" w:rsidRDefault="007162BB" w:rsidP="007162BB">
      <w:pPr>
        <w:rPr>
          <w:sz w:val="28"/>
          <w:szCs w:val="28"/>
        </w:rPr>
      </w:pPr>
      <w:r>
        <w:rPr>
          <w:sz w:val="28"/>
          <w:szCs w:val="28"/>
        </w:rPr>
        <w:t>3.</w:t>
      </w:r>
      <w:r w:rsidR="0049476E" w:rsidRPr="007162BB">
        <w:rPr>
          <w:b/>
          <w:i/>
          <w:sz w:val="28"/>
          <w:szCs w:val="28"/>
        </w:rPr>
        <w:t>Понедельник</w:t>
      </w:r>
      <w:r w:rsidR="0049476E" w:rsidRPr="007162BB">
        <w:rPr>
          <w:b/>
          <w:sz w:val="28"/>
          <w:szCs w:val="28"/>
        </w:rPr>
        <w:t xml:space="preserve"> </w:t>
      </w:r>
      <w:r w:rsidR="0049476E" w:rsidRPr="007162BB">
        <w:rPr>
          <w:sz w:val="28"/>
          <w:szCs w:val="28"/>
        </w:rPr>
        <w:t>– образовано от «</w:t>
      </w:r>
      <w:r w:rsidR="00AC4074" w:rsidRPr="007162BB">
        <w:rPr>
          <w:sz w:val="28"/>
          <w:szCs w:val="28"/>
        </w:rPr>
        <w:t>по недели» - после воскресенья (старое значение слова «неделя» - воскресенье).</w:t>
      </w:r>
    </w:p>
    <w:p w:rsidR="00BE0A87" w:rsidRPr="007162BB" w:rsidRDefault="007162BB" w:rsidP="007162BB">
      <w:pPr>
        <w:rPr>
          <w:sz w:val="28"/>
          <w:szCs w:val="28"/>
        </w:rPr>
      </w:pPr>
      <w:r>
        <w:rPr>
          <w:sz w:val="28"/>
          <w:szCs w:val="28"/>
        </w:rPr>
        <w:t>4.</w:t>
      </w:r>
      <w:r w:rsidR="00AC4074" w:rsidRPr="007162BB">
        <w:rPr>
          <w:b/>
          <w:sz w:val="28"/>
          <w:szCs w:val="28"/>
        </w:rPr>
        <w:t>Топор</w:t>
      </w:r>
      <w:r w:rsidR="00AC4074" w:rsidRPr="007162BB">
        <w:rPr>
          <w:sz w:val="28"/>
          <w:szCs w:val="28"/>
        </w:rPr>
        <w:t xml:space="preserve"> </w:t>
      </w:r>
      <w:r w:rsidR="0049476E" w:rsidRPr="007162BB">
        <w:rPr>
          <w:sz w:val="28"/>
          <w:szCs w:val="28"/>
        </w:rPr>
        <w:t>– от того же корня, что и слово</w:t>
      </w:r>
      <w:r w:rsidR="00AC4074" w:rsidRPr="007162BB">
        <w:rPr>
          <w:sz w:val="28"/>
          <w:szCs w:val="28"/>
        </w:rPr>
        <w:t xml:space="preserve"> тёпать, тяпать, рубить, бить.</w:t>
      </w:r>
    </w:p>
    <w:p w:rsidR="00AC4074" w:rsidRPr="0049476E" w:rsidRDefault="00AC4074" w:rsidP="007162BB">
      <w:pPr>
        <w:pStyle w:val="a5"/>
        <w:spacing w:after="0"/>
        <w:ind w:left="786"/>
        <w:rPr>
          <w:rFonts w:ascii="Times New Roman" w:hAnsi="Times New Roman"/>
          <w:b/>
          <w:sz w:val="28"/>
          <w:szCs w:val="28"/>
        </w:rPr>
      </w:pPr>
      <w:r w:rsidRPr="0049476E">
        <w:rPr>
          <w:rFonts w:ascii="Times New Roman" w:hAnsi="Times New Roman"/>
          <w:b/>
          <w:i/>
          <w:sz w:val="28"/>
          <w:szCs w:val="28"/>
        </w:rPr>
        <w:t>Другие:</w:t>
      </w:r>
    </w:p>
    <w:p w:rsidR="00AC4074" w:rsidRPr="007162BB" w:rsidRDefault="007162BB" w:rsidP="007162BB">
      <w:pPr>
        <w:rPr>
          <w:sz w:val="28"/>
          <w:szCs w:val="28"/>
        </w:rPr>
      </w:pPr>
      <w:r>
        <w:rPr>
          <w:sz w:val="28"/>
          <w:szCs w:val="28"/>
        </w:rPr>
        <w:t>1.</w:t>
      </w:r>
      <w:r w:rsidR="00AC4074" w:rsidRPr="007162BB">
        <w:rPr>
          <w:b/>
          <w:i/>
          <w:sz w:val="28"/>
          <w:szCs w:val="28"/>
        </w:rPr>
        <w:t xml:space="preserve">Здравствуйте </w:t>
      </w:r>
      <w:r w:rsidR="00AC4074" w:rsidRPr="007162BB">
        <w:rPr>
          <w:sz w:val="28"/>
          <w:szCs w:val="28"/>
        </w:rPr>
        <w:t>– от глагола «здравовати» - быть здоровым.</w:t>
      </w:r>
    </w:p>
    <w:p w:rsidR="00AC4074" w:rsidRPr="007162BB" w:rsidRDefault="007162BB" w:rsidP="007162BB">
      <w:pPr>
        <w:rPr>
          <w:sz w:val="28"/>
          <w:szCs w:val="28"/>
        </w:rPr>
      </w:pPr>
      <w:r>
        <w:rPr>
          <w:sz w:val="28"/>
          <w:szCs w:val="28"/>
        </w:rPr>
        <w:t>2</w:t>
      </w:r>
      <w:r w:rsidRPr="007162BB">
        <w:rPr>
          <w:b/>
          <w:i/>
          <w:sz w:val="28"/>
          <w:szCs w:val="28"/>
        </w:rPr>
        <w:t>.</w:t>
      </w:r>
      <w:r w:rsidR="00AC4074" w:rsidRPr="007162BB">
        <w:rPr>
          <w:b/>
          <w:i/>
          <w:sz w:val="28"/>
          <w:szCs w:val="28"/>
        </w:rPr>
        <w:t>Народ</w:t>
      </w:r>
      <w:r w:rsidR="00AC4074" w:rsidRPr="007162BB">
        <w:rPr>
          <w:sz w:val="28"/>
          <w:szCs w:val="28"/>
        </w:rPr>
        <w:t xml:space="preserve"> – от глагола «народити» - народить.</w:t>
      </w:r>
    </w:p>
    <w:p w:rsidR="00AC4074" w:rsidRPr="007162BB" w:rsidRDefault="007162BB" w:rsidP="007162BB">
      <w:pPr>
        <w:rPr>
          <w:sz w:val="28"/>
          <w:szCs w:val="28"/>
        </w:rPr>
      </w:pPr>
      <w:r>
        <w:rPr>
          <w:sz w:val="28"/>
          <w:szCs w:val="28"/>
        </w:rPr>
        <w:t>3.</w:t>
      </w:r>
      <w:r w:rsidR="0049476E" w:rsidRPr="007162BB">
        <w:rPr>
          <w:b/>
          <w:i/>
          <w:sz w:val="28"/>
          <w:szCs w:val="28"/>
        </w:rPr>
        <w:t>Одиннадцать</w:t>
      </w:r>
      <w:r w:rsidR="0049476E" w:rsidRPr="007162BB">
        <w:rPr>
          <w:sz w:val="28"/>
          <w:szCs w:val="28"/>
        </w:rPr>
        <w:t xml:space="preserve"> – от др. русского </w:t>
      </w:r>
      <w:r w:rsidR="00AC4074" w:rsidRPr="007162BB">
        <w:rPr>
          <w:sz w:val="28"/>
          <w:szCs w:val="28"/>
        </w:rPr>
        <w:t>- один на десяте – один сверх десяти.</w:t>
      </w:r>
    </w:p>
    <w:p w:rsidR="00AC4074" w:rsidRPr="007162BB" w:rsidRDefault="007162BB" w:rsidP="007162BB">
      <w:pPr>
        <w:rPr>
          <w:sz w:val="28"/>
          <w:szCs w:val="28"/>
        </w:rPr>
      </w:pPr>
      <w:r>
        <w:rPr>
          <w:sz w:val="28"/>
          <w:szCs w:val="28"/>
        </w:rPr>
        <w:t>4.</w:t>
      </w:r>
      <w:r w:rsidR="0049476E" w:rsidRPr="007162BB">
        <w:rPr>
          <w:b/>
          <w:i/>
          <w:sz w:val="28"/>
          <w:szCs w:val="28"/>
        </w:rPr>
        <w:t>Погода</w:t>
      </w:r>
      <w:r w:rsidR="0049476E" w:rsidRPr="007162BB">
        <w:rPr>
          <w:sz w:val="28"/>
          <w:szCs w:val="28"/>
        </w:rPr>
        <w:t xml:space="preserve"> – от исчезнувшего слова </w:t>
      </w:r>
      <w:r w:rsidR="00AC4074" w:rsidRPr="007162BB">
        <w:rPr>
          <w:sz w:val="28"/>
          <w:szCs w:val="28"/>
        </w:rPr>
        <w:t xml:space="preserve">«года», первоначальное значение – хорошая погода. </w:t>
      </w:r>
    </w:p>
    <w:p w:rsidR="00326F40" w:rsidRPr="007162BB" w:rsidRDefault="007162BB" w:rsidP="007162BB">
      <w:pPr>
        <w:rPr>
          <w:sz w:val="28"/>
          <w:szCs w:val="28"/>
        </w:rPr>
      </w:pPr>
      <w:r>
        <w:rPr>
          <w:sz w:val="28"/>
          <w:szCs w:val="28"/>
        </w:rPr>
        <w:t>5.</w:t>
      </w:r>
      <w:r w:rsidR="00AC4074" w:rsidRPr="007162BB">
        <w:rPr>
          <w:b/>
          <w:i/>
          <w:sz w:val="28"/>
          <w:szCs w:val="28"/>
        </w:rPr>
        <w:t>Расстояние</w:t>
      </w:r>
      <w:r w:rsidR="00AC4074" w:rsidRPr="007162BB">
        <w:rPr>
          <w:sz w:val="28"/>
          <w:szCs w:val="28"/>
        </w:rPr>
        <w:t xml:space="preserve"> – от старославянского глагола – расстояти (находиться, стоять в отдалении). </w:t>
      </w:r>
    </w:p>
    <w:p w:rsidR="00AC4074" w:rsidRPr="00BE0A87" w:rsidRDefault="00BE0A87" w:rsidP="009F2009">
      <w:pPr>
        <w:spacing w:line="276" w:lineRule="auto"/>
        <w:ind w:left="966"/>
        <w:rPr>
          <w:b/>
          <w:sz w:val="28"/>
          <w:szCs w:val="28"/>
        </w:rPr>
      </w:pPr>
      <w:r>
        <w:rPr>
          <w:b/>
          <w:sz w:val="28"/>
          <w:szCs w:val="28"/>
        </w:rPr>
        <w:t>Б.</w:t>
      </w:r>
      <w:r w:rsidR="004654D0">
        <w:rPr>
          <w:b/>
          <w:sz w:val="28"/>
          <w:szCs w:val="28"/>
        </w:rPr>
        <w:t xml:space="preserve"> </w:t>
      </w:r>
      <w:r w:rsidR="00AC4074" w:rsidRPr="00BE0A87">
        <w:rPr>
          <w:b/>
          <w:sz w:val="28"/>
          <w:szCs w:val="28"/>
        </w:rPr>
        <w:t>Заимствованные слова.</w:t>
      </w:r>
    </w:p>
    <w:p w:rsidR="00AC4074" w:rsidRPr="00FE344C" w:rsidRDefault="00AC4074" w:rsidP="009F2009">
      <w:pPr>
        <w:spacing w:line="276" w:lineRule="auto"/>
        <w:rPr>
          <w:sz w:val="28"/>
          <w:szCs w:val="28"/>
        </w:rPr>
      </w:pPr>
      <w:r w:rsidRPr="00FE344C">
        <w:rPr>
          <w:sz w:val="28"/>
          <w:szCs w:val="28"/>
        </w:rPr>
        <w:t xml:space="preserve">     Кроме исконно</w:t>
      </w:r>
      <w:r>
        <w:rPr>
          <w:sz w:val="28"/>
          <w:szCs w:val="28"/>
        </w:rPr>
        <w:t xml:space="preserve"> русских слов </w:t>
      </w:r>
      <w:r w:rsidRPr="00FE344C">
        <w:rPr>
          <w:sz w:val="28"/>
          <w:szCs w:val="28"/>
        </w:rPr>
        <w:t xml:space="preserve">в русском языке помимо </w:t>
      </w:r>
      <w:r w:rsidRPr="007162BB">
        <w:rPr>
          <w:i/>
          <w:sz w:val="28"/>
          <w:szCs w:val="28"/>
        </w:rPr>
        <w:t xml:space="preserve">старославянизмов </w:t>
      </w:r>
      <w:r w:rsidRPr="00FE344C">
        <w:rPr>
          <w:sz w:val="28"/>
          <w:szCs w:val="28"/>
        </w:rPr>
        <w:t>в русский язык вошли также слова из других языков.</w:t>
      </w:r>
    </w:p>
    <w:p w:rsidR="008467D9" w:rsidRDefault="00AC4074" w:rsidP="009F2009">
      <w:pPr>
        <w:spacing w:line="276" w:lineRule="auto"/>
        <w:rPr>
          <w:sz w:val="28"/>
          <w:szCs w:val="28"/>
        </w:rPr>
      </w:pPr>
      <w:r w:rsidRPr="00FE344C">
        <w:rPr>
          <w:sz w:val="28"/>
          <w:szCs w:val="28"/>
        </w:rPr>
        <w:t>Некоторые слова - чужестранцы уже давным-дав</w:t>
      </w:r>
      <w:r>
        <w:rPr>
          <w:sz w:val="28"/>
          <w:szCs w:val="28"/>
        </w:rPr>
        <w:t>но пришли в наш язык (</w:t>
      </w:r>
      <w:r w:rsidRPr="00FE344C">
        <w:rPr>
          <w:sz w:val="28"/>
          <w:szCs w:val="28"/>
        </w:rPr>
        <w:t>тетрадь, книга) и настолько освоились в русском языке, что их использу</w:t>
      </w:r>
      <w:r>
        <w:rPr>
          <w:sz w:val="28"/>
          <w:szCs w:val="28"/>
        </w:rPr>
        <w:t>е</w:t>
      </w:r>
      <w:r w:rsidRPr="00FE344C">
        <w:rPr>
          <w:sz w:val="28"/>
          <w:szCs w:val="28"/>
        </w:rPr>
        <w:t>т народ в пословицах и поговорках</w:t>
      </w:r>
    </w:p>
    <w:p w:rsidR="00AC4074" w:rsidRDefault="00AC4074" w:rsidP="009F2009">
      <w:pPr>
        <w:pStyle w:val="a5"/>
        <w:ind w:left="0"/>
        <w:rPr>
          <w:rFonts w:ascii="Times New Roman" w:hAnsi="Times New Roman"/>
          <w:sz w:val="28"/>
          <w:szCs w:val="28"/>
        </w:rPr>
      </w:pPr>
      <w:r>
        <w:rPr>
          <w:rFonts w:ascii="Times New Roman" w:hAnsi="Times New Roman"/>
          <w:sz w:val="28"/>
          <w:szCs w:val="28"/>
        </w:rPr>
        <w:t xml:space="preserve">Из </w:t>
      </w:r>
      <w:r w:rsidRPr="007162BB">
        <w:rPr>
          <w:rFonts w:ascii="Times New Roman" w:hAnsi="Times New Roman"/>
          <w:i/>
          <w:sz w:val="28"/>
          <w:szCs w:val="28"/>
        </w:rPr>
        <w:t>греческого</w:t>
      </w:r>
      <w:r>
        <w:rPr>
          <w:rFonts w:ascii="Times New Roman" w:hAnsi="Times New Roman"/>
          <w:sz w:val="28"/>
          <w:szCs w:val="28"/>
        </w:rPr>
        <w:t xml:space="preserve"> языка ещё</w:t>
      </w:r>
      <w:r w:rsidRPr="00FE344C">
        <w:rPr>
          <w:rFonts w:ascii="Times New Roman" w:hAnsi="Times New Roman"/>
          <w:sz w:val="28"/>
          <w:szCs w:val="28"/>
        </w:rPr>
        <w:t xml:space="preserve"> в древние времена пришли многие названия из области религии (лампада, ангел, демон, клирос и т. п.), научные термины (география, математика, философия), названия из области науки и искусства (анапест, комедия, хорей).</w:t>
      </w:r>
      <w:r w:rsidRPr="00FE344C">
        <w:rPr>
          <w:rFonts w:ascii="Times New Roman" w:hAnsi="Times New Roman"/>
          <w:sz w:val="28"/>
          <w:szCs w:val="28"/>
        </w:rPr>
        <w:br/>
        <w:t xml:space="preserve">     Из </w:t>
      </w:r>
      <w:r w:rsidRPr="007162BB">
        <w:rPr>
          <w:rFonts w:ascii="Times New Roman" w:hAnsi="Times New Roman"/>
          <w:i/>
          <w:sz w:val="28"/>
          <w:szCs w:val="28"/>
        </w:rPr>
        <w:t>латинского</w:t>
      </w:r>
      <w:r w:rsidRPr="00FE344C">
        <w:rPr>
          <w:rFonts w:ascii="Times New Roman" w:hAnsi="Times New Roman"/>
          <w:sz w:val="28"/>
          <w:szCs w:val="28"/>
        </w:rPr>
        <w:t xml:space="preserve"> в русском языке много научных и общественно-политических терминов: революция, конституция, эволюция, вертикаль, диктатура, пленум, манифест, президент.</w:t>
      </w:r>
      <w:r w:rsidRPr="00FE344C">
        <w:rPr>
          <w:rFonts w:ascii="Times New Roman" w:hAnsi="Times New Roman"/>
          <w:sz w:val="28"/>
          <w:szCs w:val="28"/>
        </w:rPr>
        <w:br/>
        <w:t>     Из т</w:t>
      </w:r>
      <w:r w:rsidRPr="007162BB">
        <w:rPr>
          <w:rFonts w:ascii="Times New Roman" w:hAnsi="Times New Roman"/>
          <w:i/>
          <w:sz w:val="28"/>
          <w:szCs w:val="28"/>
        </w:rPr>
        <w:t>юркских</w:t>
      </w:r>
      <w:r w:rsidRPr="00FE344C">
        <w:rPr>
          <w:rFonts w:ascii="Times New Roman" w:hAnsi="Times New Roman"/>
          <w:sz w:val="28"/>
          <w:szCs w:val="28"/>
        </w:rPr>
        <w:t xml:space="preserve"> языков особенно много слов пришло во время татаро-монгольского ига: кафтан, тулуп, сарафан, деньги, арбуз, базар.</w:t>
      </w:r>
      <w:r w:rsidRPr="00FE344C">
        <w:rPr>
          <w:rFonts w:ascii="Times New Roman" w:hAnsi="Times New Roman"/>
          <w:sz w:val="28"/>
          <w:szCs w:val="28"/>
        </w:rPr>
        <w:br/>
        <w:t xml:space="preserve">     Из </w:t>
      </w:r>
      <w:r w:rsidRPr="007162BB">
        <w:rPr>
          <w:rFonts w:ascii="Times New Roman" w:hAnsi="Times New Roman"/>
          <w:i/>
          <w:sz w:val="28"/>
          <w:szCs w:val="28"/>
        </w:rPr>
        <w:t>скандинавских</w:t>
      </w:r>
      <w:r w:rsidRPr="00FE344C">
        <w:rPr>
          <w:rFonts w:ascii="Times New Roman" w:hAnsi="Times New Roman"/>
          <w:sz w:val="28"/>
          <w:szCs w:val="28"/>
        </w:rPr>
        <w:t xml:space="preserve"> заимствований немного, и относятся они к древнему периоду: якорь, сельдь, пуд, Олег, Игорь, Рюрик. Заимствования из западноевропейских языков значительны и объясняются многочисленными контактами с этими народами.</w:t>
      </w:r>
      <w:r w:rsidRPr="00FE344C">
        <w:rPr>
          <w:rFonts w:ascii="Times New Roman" w:hAnsi="Times New Roman"/>
          <w:sz w:val="28"/>
          <w:szCs w:val="28"/>
        </w:rPr>
        <w:br/>
        <w:t xml:space="preserve">Из </w:t>
      </w:r>
      <w:r w:rsidRPr="007162BB">
        <w:rPr>
          <w:rFonts w:ascii="Times New Roman" w:hAnsi="Times New Roman"/>
          <w:i/>
          <w:sz w:val="28"/>
          <w:szCs w:val="28"/>
        </w:rPr>
        <w:t>английского</w:t>
      </w:r>
      <w:r w:rsidRPr="00FE344C">
        <w:rPr>
          <w:rFonts w:ascii="Times New Roman" w:hAnsi="Times New Roman"/>
          <w:sz w:val="28"/>
          <w:szCs w:val="28"/>
        </w:rPr>
        <w:t xml:space="preserve"> заимствования активно проникают в наш язык и в настоящее время: компьютер, трамвай, футбол, акваланг, джинсы и т.д.</w:t>
      </w:r>
      <w:r w:rsidRPr="00FE344C">
        <w:rPr>
          <w:rFonts w:ascii="Times New Roman" w:hAnsi="Times New Roman"/>
          <w:sz w:val="28"/>
          <w:szCs w:val="28"/>
        </w:rPr>
        <w:br/>
        <w:t xml:space="preserve">     Из </w:t>
      </w:r>
      <w:r w:rsidRPr="007162BB">
        <w:rPr>
          <w:rFonts w:ascii="Times New Roman" w:hAnsi="Times New Roman"/>
          <w:i/>
          <w:sz w:val="28"/>
          <w:szCs w:val="28"/>
        </w:rPr>
        <w:t>французского</w:t>
      </w:r>
      <w:r w:rsidRPr="00FE344C">
        <w:rPr>
          <w:rFonts w:ascii="Times New Roman" w:hAnsi="Times New Roman"/>
          <w:sz w:val="28"/>
          <w:szCs w:val="28"/>
        </w:rPr>
        <w:t xml:space="preserve"> много бытовых названий, из области искусства: браслет, медальон, пальто, сюртук, режиссер, афи</w:t>
      </w:r>
      <w:r w:rsidR="007162BB">
        <w:rPr>
          <w:rFonts w:ascii="Times New Roman" w:hAnsi="Times New Roman"/>
          <w:sz w:val="28"/>
          <w:szCs w:val="28"/>
        </w:rPr>
        <w:t>ша, дирижер, винегрет.</w:t>
      </w:r>
      <w:r w:rsidR="007162BB">
        <w:rPr>
          <w:rFonts w:ascii="Times New Roman" w:hAnsi="Times New Roman"/>
          <w:sz w:val="28"/>
          <w:szCs w:val="28"/>
        </w:rPr>
        <w:br/>
        <w:t>     </w:t>
      </w:r>
      <w:r w:rsidRPr="00FE344C">
        <w:rPr>
          <w:rFonts w:ascii="Times New Roman" w:hAnsi="Times New Roman"/>
          <w:sz w:val="28"/>
          <w:szCs w:val="28"/>
        </w:rPr>
        <w:t xml:space="preserve">Из </w:t>
      </w:r>
      <w:r w:rsidRPr="007162BB">
        <w:rPr>
          <w:rFonts w:ascii="Times New Roman" w:hAnsi="Times New Roman"/>
          <w:i/>
          <w:sz w:val="28"/>
          <w:szCs w:val="28"/>
        </w:rPr>
        <w:t>итальянского</w:t>
      </w:r>
      <w:r w:rsidRPr="00FE344C">
        <w:rPr>
          <w:rFonts w:ascii="Times New Roman" w:hAnsi="Times New Roman"/>
          <w:sz w:val="28"/>
          <w:szCs w:val="28"/>
        </w:rPr>
        <w:t xml:space="preserve"> пришла музыкальная терминология: ария, соната, карн</w:t>
      </w:r>
      <w:r w:rsidR="007162BB">
        <w:rPr>
          <w:rFonts w:ascii="Times New Roman" w:hAnsi="Times New Roman"/>
          <w:sz w:val="28"/>
          <w:szCs w:val="28"/>
        </w:rPr>
        <w:t>авал, либретто, тенор.</w:t>
      </w:r>
      <w:r w:rsidR="007162BB">
        <w:rPr>
          <w:rFonts w:ascii="Times New Roman" w:hAnsi="Times New Roman"/>
          <w:sz w:val="28"/>
          <w:szCs w:val="28"/>
        </w:rPr>
        <w:br/>
        <w:t>      </w:t>
      </w:r>
      <w:r w:rsidRPr="00FE344C">
        <w:rPr>
          <w:rFonts w:ascii="Times New Roman" w:hAnsi="Times New Roman"/>
          <w:sz w:val="28"/>
          <w:szCs w:val="28"/>
        </w:rPr>
        <w:t xml:space="preserve">Из </w:t>
      </w:r>
      <w:r w:rsidRPr="007162BB">
        <w:rPr>
          <w:rFonts w:ascii="Times New Roman" w:hAnsi="Times New Roman"/>
          <w:i/>
          <w:sz w:val="28"/>
          <w:szCs w:val="28"/>
        </w:rPr>
        <w:t>испанского</w:t>
      </w:r>
      <w:r w:rsidRPr="00FE344C">
        <w:rPr>
          <w:rFonts w:ascii="Times New Roman" w:hAnsi="Times New Roman"/>
          <w:sz w:val="28"/>
          <w:szCs w:val="28"/>
        </w:rPr>
        <w:t xml:space="preserve"> заимствования немногочисленны: гитара, серенада, мантилья, карамель и др.</w:t>
      </w:r>
      <w:r w:rsidRPr="00FE344C">
        <w:rPr>
          <w:rFonts w:ascii="Times New Roman" w:hAnsi="Times New Roman"/>
          <w:sz w:val="28"/>
          <w:szCs w:val="28"/>
        </w:rPr>
        <w:br/>
      </w:r>
      <w:r w:rsidR="007162BB">
        <w:rPr>
          <w:rFonts w:ascii="Times New Roman" w:hAnsi="Times New Roman"/>
          <w:sz w:val="28"/>
          <w:szCs w:val="28"/>
        </w:rPr>
        <w:lastRenderedPageBreak/>
        <w:t>      </w:t>
      </w:r>
      <w:r w:rsidRPr="00FE344C">
        <w:rPr>
          <w:rFonts w:ascii="Times New Roman" w:hAnsi="Times New Roman"/>
          <w:sz w:val="28"/>
          <w:szCs w:val="28"/>
        </w:rPr>
        <w:t xml:space="preserve">В связи с развитием контактов появляются заимствования и из других языков: </w:t>
      </w:r>
      <w:r w:rsidRPr="007162BB">
        <w:rPr>
          <w:rFonts w:ascii="Times New Roman" w:hAnsi="Times New Roman"/>
          <w:i/>
          <w:sz w:val="28"/>
          <w:szCs w:val="28"/>
        </w:rPr>
        <w:t>японского</w:t>
      </w:r>
      <w:r w:rsidRPr="00FE344C">
        <w:rPr>
          <w:rFonts w:ascii="Times New Roman" w:hAnsi="Times New Roman"/>
          <w:sz w:val="28"/>
          <w:szCs w:val="28"/>
        </w:rPr>
        <w:t xml:space="preserve"> (караоке, кимоно), </w:t>
      </w:r>
      <w:r w:rsidRPr="007162BB">
        <w:rPr>
          <w:rFonts w:ascii="Times New Roman" w:hAnsi="Times New Roman"/>
          <w:i/>
          <w:sz w:val="28"/>
          <w:szCs w:val="28"/>
        </w:rPr>
        <w:t>индийского</w:t>
      </w:r>
      <w:r w:rsidRPr="00FE344C">
        <w:rPr>
          <w:rFonts w:ascii="Times New Roman" w:hAnsi="Times New Roman"/>
          <w:sz w:val="28"/>
          <w:szCs w:val="28"/>
        </w:rPr>
        <w:t xml:space="preserve"> (сари) и др.</w:t>
      </w:r>
    </w:p>
    <w:p w:rsidR="00AC4074" w:rsidRPr="00FE344C" w:rsidRDefault="00AC4074" w:rsidP="009F2009">
      <w:pPr>
        <w:pStyle w:val="a5"/>
        <w:ind w:left="0"/>
        <w:rPr>
          <w:rFonts w:ascii="Times New Roman" w:hAnsi="Times New Roman"/>
          <w:sz w:val="28"/>
          <w:szCs w:val="28"/>
        </w:rPr>
      </w:pPr>
      <w:r>
        <w:rPr>
          <w:rFonts w:ascii="Times New Roman" w:hAnsi="Times New Roman"/>
          <w:sz w:val="28"/>
          <w:szCs w:val="28"/>
        </w:rPr>
        <w:t xml:space="preserve">Итак, выделим происхождение </w:t>
      </w:r>
      <w:r w:rsidR="00646F65">
        <w:rPr>
          <w:rFonts w:ascii="Times New Roman" w:hAnsi="Times New Roman"/>
          <w:sz w:val="28"/>
          <w:szCs w:val="28"/>
        </w:rPr>
        <w:t xml:space="preserve">некоторых </w:t>
      </w:r>
      <w:r>
        <w:rPr>
          <w:rFonts w:ascii="Times New Roman" w:hAnsi="Times New Roman"/>
          <w:sz w:val="28"/>
          <w:szCs w:val="28"/>
        </w:rPr>
        <w:t>словарных слов.</w:t>
      </w:r>
    </w:p>
    <w:p w:rsidR="00AC4074" w:rsidRPr="0049476E" w:rsidRDefault="00AC4074" w:rsidP="009F2009">
      <w:pPr>
        <w:pStyle w:val="a5"/>
        <w:numPr>
          <w:ilvl w:val="0"/>
          <w:numId w:val="10"/>
        </w:numPr>
        <w:rPr>
          <w:rFonts w:ascii="Times New Roman" w:hAnsi="Times New Roman"/>
          <w:sz w:val="28"/>
          <w:szCs w:val="28"/>
        </w:rPr>
      </w:pPr>
      <w:r w:rsidRPr="007162BB">
        <w:rPr>
          <w:rFonts w:ascii="Times New Roman" w:hAnsi="Times New Roman"/>
          <w:b/>
          <w:i/>
          <w:sz w:val="28"/>
          <w:szCs w:val="28"/>
        </w:rPr>
        <w:t>Автомобиль</w:t>
      </w:r>
      <w:r w:rsidRPr="0049476E">
        <w:rPr>
          <w:rFonts w:ascii="Times New Roman" w:hAnsi="Times New Roman"/>
          <w:sz w:val="28"/>
          <w:szCs w:val="28"/>
        </w:rPr>
        <w:t xml:space="preserve"> (</w:t>
      </w:r>
      <w:proofErr w:type="spellStart"/>
      <w:r w:rsidRPr="0049476E">
        <w:rPr>
          <w:rFonts w:ascii="Times New Roman" w:hAnsi="Times New Roman"/>
          <w:sz w:val="28"/>
          <w:szCs w:val="28"/>
        </w:rPr>
        <w:t>фран</w:t>
      </w:r>
      <w:proofErr w:type="spellEnd"/>
      <w:r w:rsidRPr="0049476E">
        <w:rPr>
          <w:rFonts w:ascii="Times New Roman" w:hAnsi="Times New Roman"/>
          <w:sz w:val="28"/>
          <w:szCs w:val="28"/>
        </w:rPr>
        <w:t xml:space="preserve">.) – от греческого </w:t>
      </w:r>
      <w:r w:rsidRPr="0049476E">
        <w:rPr>
          <w:rFonts w:ascii="Times New Roman" w:hAnsi="Times New Roman"/>
          <w:sz w:val="28"/>
          <w:szCs w:val="28"/>
          <w:lang w:val="en-US"/>
        </w:rPr>
        <w:t>autos</w:t>
      </w:r>
      <w:r w:rsidRPr="0049476E">
        <w:rPr>
          <w:rFonts w:ascii="Times New Roman" w:hAnsi="Times New Roman"/>
          <w:sz w:val="28"/>
          <w:szCs w:val="28"/>
        </w:rPr>
        <w:t xml:space="preserve"> (авто) – сам, латинского </w:t>
      </w:r>
      <w:proofErr w:type="spellStart"/>
      <w:r w:rsidRPr="0049476E">
        <w:rPr>
          <w:rFonts w:ascii="Times New Roman" w:hAnsi="Times New Roman"/>
          <w:sz w:val="28"/>
          <w:szCs w:val="28"/>
          <w:lang w:val="en-US"/>
        </w:rPr>
        <w:t>mobilis</w:t>
      </w:r>
      <w:proofErr w:type="spellEnd"/>
      <w:r w:rsidRPr="0049476E">
        <w:rPr>
          <w:rFonts w:ascii="Times New Roman" w:hAnsi="Times New Roman"/>
          <w:sz w:val="28"/>
          <w:szCs w:val="28"/>
        </w:rPr>
        <w:t xml:space="preserve"> (</w:t>
      </w:r>
      <w:proofErr w:type="spellStart"/>
      <w:r w:rsidRPr="0049476E">
        <w:rPr>
          <w:rFonts w:ascii="Times New Roman" w:hAnsi="Times New Roman"/>
          <w:sz w:val="28"/>
          <w:szCs w:val="28"/>
        </w:rPr>
        <w:t>мобилс</w:t>
      </w:r>
      <w:proofErr w:type="spellEnd"/>
      <w:r w:rsidRPr="0049476E">
        <w:rPr>
          <w:rFonts w:ascii="Times New Roman" w:hAnsi="Times New Roman"/>
          <w:sz w:val="28"/>
          <w:szCs w:val="28"/>
        </w:rPr>
        <w:t>) – двигающийся.</w:t>
      </w:r>
    </w:p>
    <w:p w:rsidR="00AC4074" w:rsidRPr="0049476E" w:rsidRDefault="00AC4074" w:rsidP="009F2009">
      <w:pPr>
        <w:pStyle w:val="a5"/>
        <w:numPr>
          <w:ilvl w:val="0"/>
          <w:numId w:val="10"/>
        </w:numPr>
        <w:rPr>
          <w:rFonts w:ascii="Times New Roman" w:hAnsi="Times New Roman"/>
          <w:sz w:val="28"/>
          <w:szCs w:val="28"/>
        </w:rPr>
      </w:pPr>
      <w:r w:rsidRPr="007162BB">
        <w:rPr>
          <w:rFonts w:ascii="Times New Roman" w:hAnsi="Times New Roman"/>
          <w:b/>
          <w:i/>
          <w:sz w:val="28"/>
          <w:szCs w:val="28"/>
        </w:rPr>
        <w:t>Автобус</w:t>
      </w:r>
      <w:r w:rsidRPr="0049476E">
        <w:rPr>
          <w:rFonts w:ascii="Times New Roman" w:hAnsi="Times New Roman"/>
          <w:sz w:val="28"/>
          <w:szCs w:val="28"/>
        </w:rPr>
        <w:t xml:space="preserve"> – от французского </w:t>
      </w:r>
      <w:r w:rsidRPr="0049476E">
        <w:rPr>
          <w:rFonts w:ascii="Times New Roman" w:hAnsi="Times New Roman"/>
          <w:sz w:val="28"/>
          <w:szCs w:val="28"/>
          <w:lang w:val="en-US"/>
        </w:rPr>
        <w:t>autobus</w:t>
      </w:r>
      <w:r w:rsidRPr="0049476E">
        <w:rPr>
          <w:rFonts w:ascii="Times New Roman" w:hAnsi="Times New Roman"/>
          <w:sz w:val="28"/>
          <w:szCs w:val="28"/>
        </w:rPr>
        <w:t xml:space="preserve"> – автомобиль для многих.</w:t>
      </w:r>
    </w:p>
    <w:p w:rsidR="00AC4074" w:rsidRPr="0049476E" w:rsidRDefault="00AC4074" w:rsidP="009F2009">
      <w:pPr>
        <w:pStyle w:val="a5"/>
        <w:numPr>
          <w:ilvl w:val="0"/>
          <w:numId w:val="10"/>
        </w:numPr>
        <w:rPr>
          <w:rFonts w:ascii="Times New Roman" w:hAnsi="Times New Roman"/>
          <w:sz w:val="28"/>
          <w:szCs w:val="28"/>
        </w:rPr>
      </w:pPr>
      <w:r w:rsidRPr="007162BB">
        <w:rPr>
          <w:rFonts w:ascii="Times New Roman" w:hAnsi="Times New Roman"/>
          <w:b/>
          <w:i/>
          <w:sz w:val="28"/>
          <w:szCs w:val="28"/>
        </w:rPr>
        <w:t xml:space="preserve">Агроном </w:t>
      </w:r>
      <w:r w:rsidRPr="0049476E">
        <w:rPr>
          <w:rFonts w:ascii="Times New Roman" w:hAnsi="Times New Roman"/>
          <w:sz w:val="28"/>
          <w:szCs w:val="28"/>
        </w:rPr>
        <w:t xml:space="preserve">– от греческого </w:t>
      </w:r>
      <w:proofErr w:type="spellStart"/>
      <w:r w:rsidRPr="0049476E">
        <w:rPr>
          <w:rFonts w:ascii="Times New Roman" w:hAnsi="Times New Roman"/>
          <w:sz w:val="28"/>
          <w:szCs w:val="28"/>
          <w:lang w:val="en-US"/>
        </w:rPr>
        <w:t>agros</w:t>
      </w:r>
      <w:proofErr w:type="spellEnd"/>
      <w:r w:rsidRPr="0049476E">
        <w:rPr>
          <w:rFonts w:ascii="Times New Roman" w:hAnsi="Times New Roman"/>
          <w:sz w:val="28"/>
          <w:szCs w:val="28"/>
        </w:rPr>
        <w:t xml:space="preserve"> – земля, </w:t>
      </w:r>
      <w:r w:rsidRPr="0049476E">
        <w:rPr>
          <w:rFonts w:ascii="Times New Roman" w:hAnsi="Times New Roman"/>
          <w:sz w:val="28"/>
          <w:szCs w:val="28"/>
          <w:lang w:val="en-US"/>
        </w:rPr>
        <w:t>nomos</w:t>
      </w:r>
      <w:r w:rsidRPr="0049476E">
        <w:rPr>
          <w:rFonts w:ascii="Times New Roman" w:hAnsi="Times New Roman"/>
          <w:sz w:val="28"/>
          <w:szCs w:val="28"/>
        </w:rPr>
        <w:t xml:space="preserve"> – закон.</w:t>
      </w:r>
    </w:p>
    <w:p w:rsidR="00AC4074" w:rsidRPr="0049476E" w:rsidRDefault="00AC4074" w:rsidP="009F2009">
      <w:pPr>
        <w:pStyle w:val="a5"/>
        <w:numPr>
          <w:ilvl w:val="0"/>
          <w:numId w:val="10"/>
        </w:numPr>
        <w:rPr>
          <w:rFonts w:ascii="Times New Roman" w:hAnsi="Times New Roman"/>
          <w:sz w:val="28"/>
          <w:szCs w:val="28"/>
        </w:rPr>
      </w:pPr>
      <w:r w:rsidRPr="007162BB">
        <w:rPr>
          <w:rFonts w:ascii="Times New Roman" w:hAnsi="Times New Roman"/>
          <w:b/>
          <w:i/>
          <w:sz w:val="28"/>
          <w:szCs w:val="28"/>
        </w:rPr>
        <w:t>Аккуратный</w:t>
      </w:r>
      <w:r w:rsidRPr="0049476E">
        <w:rPr>
          <w:rFonts w:ascii="Times New Roman" w:hAnsi="Times New Roman"/>
          <w:sz w:val="28"/>
          <w:szCs w:val="28"/>
        </w:rPr>
        <w:t xml:space="preserve"> – от латинского слова </w:t>
      </w:r>
      <w:proofErr w:type="spellStart"/>
      <w:r w:rsidRPr="0049476E">
        <w:rPr>
          <w:rFonts w:ascii="Times New Roman" w:hAnsi="Times New Roman"/>
          <w:sz w:val="28"/>
          <w:szCs w:val="28"/>
          <w:lang w:val="en-US"/>
        </w:rPr>
        <w:t>accuratus</w:t>
      </w:r>
      <w:proofErr w:type="spellEnd"/>
      <w:r w:rsidRPr="0049476E">
        <w:rPr>
          <w:rFonts w:ascii="Times New Roman" w:hAnsi="Times New Roman"/>
          <w:sz w:val="28"/>
          <w:szCs w:val="28"/>
        </w:rPr>
        <w:t xml:space="preserve"> – старательный, точный.</w:t>
      </w:r>
    </w:p>
    <w:p w:rsidR="00BE0A87" w:rsidRPr="0049476E" w:rsidRDefault="00AC4074" w:rsidP="009F2009">
      <w:pPr>
        <w:pStyle w:val="a5"/>
        <w:numPr>
          <w:ilvl w:val="0"/>
          <w:numId w:val="10"/>
        </w:numPr>
        <w:rPr>
          <w:rFonts w:ascii="Times New Roman" w:hAnsi="Times New Roman"/>
          <w:sz w:val="28"/>
          <w:szCs w:val="28"/>
        </w:rPr>
      </w:pPr>
      <w:r w:rsidRPr="007162BB">
        <w:rPr>
          <w:rFonts w:ascii="Times New Roman" w:hAnsi="Times New Roman"/>
          <w:b/>
          <w:i/>
          <w:sz w:val="28"/>
          <w:szCs w:val="28"/>
        </w:rPr>
        <w:t>Аллея</w:t>
      </w:r>
      <w:r w:rsidRPr="0049476E">
        <w:rPr>
          <w:rFonts w:ascii="Times New Roman" w:hAnsi="Times New Roman"/>
          <w:sz w:val="28"/>
          <w:szCs w:val="28"/>
        </w:rPr>
        <w:t xml:space="preserve"> – от французского </w:t>
      </w:r>
      <w:proofErr w:type="spellStart"/>
      <w:r w:rsidRPr="0049476E">
        <w:rPr>
          <w:rFonts w:ascii="Times New Roman" w:hAnsi="Times New Roman"/>
          <w:sz w:val="28"/>
          <w:szCs w:val="28"/>
          <w:lang w:val="en-US"/>
        </w:rPr>
        <w:t>alle</w:t>
      </w:r>
      <w:proofErr w:type="spellEnd"/>
      <w:r w:rsidRPr="0049476E">
        <w:rPr>
          <w:rFonts w:ascii="Times New Roman" w:hAnsi="Times New Roman"/>
          <w:sz w:val="28"/>
          <w:szCs w:val="28"/>
        </w:rPr>
        <w:t>ê –проход, дорога.</w:t>
      </w:r>
    </w:p>
    <w:p w:rsidR="00326F40" w:rsidRDefault="00AC4074" w:rsidP="00326F40">
      <w:pPr>
        <w:pStyle w:val="a5"/>
        <w:numPr>
          <w:ilvl w:val="0"/>
          <w:numId w:val="10"/>
        </w:numPr>
        <w:rPr>
          <w:rFonts w:ascii="Times New Roman" w:hAnsi="Times New Roman"/>
          <w:sz w:val="28"/>
          <w:szCs w:val="28"/>
        </w:rPr>
      </w:pPr>
      <w:r w:rsidRPr="007162BB">
        <w:rPr>
          <w:rFonts w:ascii="Times New Roman" w:hAnsi="Times New Roman"/>
          <w:b/>
          <w:i/>
          <w:sz w:val="28"/>
          <w:szCs w:val="28"/>
        </w:rPr>
        <w:t>Аптека</w:t>
      </w:r>
      <w:r w:rsidRPr="0049476E">
        <w:rPr>
          <w:rFonts w:ascii="Times New Roman" w:hAnsi="Times New Roman"/>
          <w:sz w:val="28"/>
          <w:szCs w:val="28"/>
        </w:rPr>
        <w:t xml:space="preserve"> – от греческого </w:t>
      </w:r>
      <w:proofErr w:type="spellStart"/>
      <w:r w:rsidRPr="0049476E">
        <w:rPr>
          <w:rFonts w:ascii="Times New Roman" w:hAnsi="Times New Roman"/>
          <w:sz w:val="28"/>
          <w:szCs w:val="28"/>
          <w:lang w:val="en-US"/>
        </w:rPr>
        <w:t>apotheke</w:t>
      </w:r>
      <w:proofErr w:type="spellEnd"/>
      <w:r w:rsidRPr="0049476E">
        <w:rPr>
          <w:rFonts w:ascii="Times New Roman" w:hAnsi="Times New Roman"/>
          <w:sz w:val="28"/>
          <w:szCs w:val="28"/>
        </w:rPr>
        <w:t xml:space="preserve"> – склад, кладовая</w:t>
      </w:r>
    </w:p>
    <w:p w:rsidR="004654D0" w:rsidRPr="00326F40" w:rsidRDefault="00326F40" w:rsidP="00326F40">
      <w:pPr>
        <w:spacing w:line="276" w:lineRule="auto"/>
        <w:ind w:left="284"/>
        <w:rPr>
          <w:sz w:val="28"/>
          <w:szCs w:val="28"/>
        </w:rPr>
      </w:pPr>
      <w:r>
        <w:rPr>
          <w:sz w:val="28"/>
          <w:szCs w:val="28"/>
        </w:rPr>
        <w:t xml:space="preserve">      </w:t>
      </w:r>
      <w:r w:rsidR="00AC4074" w:rsidRPr="00326F40">
        <w:rPr>
          <w:sz w:val="28"/>
          <w:szCs w:val="28"/>
        </w:rPr>
        <w:t>Действительно, зная происхождение слов можно понять, как правильно их написать и почему они так пишутся. Важно при изучении правил и законов правописания русского языка знать происхождение слов, это позволяет понять и быстрее запомнить правила правописания, глубже осмыслит</w:t>
      </w:r>
      <w:r w:rsidR="0049476E" w:rsidRPr="00326F40">
        <w:rPr>
          <w:sz w:val="28"/>
          <w:szCs w:val="28"/>
        </w:rPr>
        <w:t>ь закономерности русского языка.</w:t>
      </w:r>
    </w:p>
    <w:p w:rsidR="0049476E" w:rsidRDefault="0049476E" w:rsidP="00326F40">
      <w:pPr>
        <w:spacing w:line="276" w:lineRule="auto"/>
        <w:ind w:firstLine="540"/>
        <w:jc w:val="both"/>
        <w:rPr>
          <w:sz w:val="28"/>
          <w:szCs w:val="28"/>
        </w:rPr>
      </w:pPr>
      <w:r>
        <w:rPr>
          <w:sz w:val="28"/>
          <w:szCs w:val="28"/>
        </w:rPr>
        <w:t>Итак, если использовать в обучении де</w:t>
      </w:r>
      <w:r>
        <w:rPr>
          <w:sz w:val="28"/>
          <w:szCs w:val="28"/>
        </w:rPr>
        <w:softHyphen/>
        <w:t>тей младшего школьного возраста мнемо</w:t>
      </w:r>
      <w:r>
        <w:rPr>
          <w:sz w:val="28"/>
          <w:szCs w:val="28"/>
        </w:rPr>
        <w:softHyphen/>
        <w:t>нические приемы, способствующие форми</w:t>
      </w:r>
      <w:r>
        <w:rPr>
          <w:sz w:val="28"/>
          <w:szCs w:val="28"/>
        </w:rPr>
        <w:softHyphen/>
        <w:t>рованию навыка правописания непроверяе</w:t>
      </w:r>
      <w:r>
        <w:rPr>
          <w:sz w:val="28"/>
          <w:szCs w:val="28"/>
        </w:rPr>
        <w:softHyphen/>
        <w:t>мых орфограмм, то результативность рабо</w:t>
      </w:r>
      <w:r>
        <w:rPr>
          <w:sz w:val="28"/>
          <w:szCs w:val="28"/>
        </w:rPr>
        <w:softHyphen/>
        <w:t>ты значительно повысится.</w:t>
      </w:r>
    </w:p>
    <w:p w:rsidR="004654D0" w:rsidRPr="009F2009" w:rsidRDefault="0049476E" w:rsidP="00326F40">
      <w:pPr>
        <w:spacing w:line="276" w:lineRule="auto"/>
        <w:jc w:val="both"/>
        <w:rPr>
          <w:sz w:val="28"/>
          <w:szCs w:val="28"/>
        </w:rPr>
      </w:pPr>
      <w:r>
        <w:rPr>
          <w:sz w:val="28"/>
          <w:szCs w:val="28"/>
        </w:rPr>
        <w:t xml:space="preserve">      Ассоциативный образ обязательно должен быть связан со словарным словом каким – то общим признаком. </w:t>
      </w:r>
      <w:r w:rsidRPr="00A5132A">
        <w:rPr>
          <w:sz w:val="28"/>
          <w:szCs w:val="28"/>
        </w:rPr>
        <w:t>Ассоциативная связь может быть по цвету, форме, действию, материалу, количеству.</w:t>
      </w:r>
      <w:r w:rsidR="009F2009">
        <w:rPr>
          <w:sz w:val="28"/>
          <w:szCs w:val="28"/>
        </w:rPr>
        <w:t xml:space="preserve"> </w:t>
      </w:r>
      <w:r w:rsidR="009F2009">
        <w:rPr>
          <w:sz w:val="28"/>
        </w:rPr>
        <w:t>П</w:t>
      </w:r>
      <w:r w:rsidR="004654D0" w:rsidRPr="0049476E">
        <w:rPr>
          <w:sz w:val="28"/>
        </w:rPr>
        <w:t>ри заучивании любого материала каждому человеку сначала необходимо понять смысл того, что он хочет запомнить. Без этого запомнить что-либо очень трудно</w:t>
      </w:r>
      <w:r w:rsidR="009F2009">
        <w:rPr>
          <w:sz w:val="28"/>
        </w:rPr>
        <w:t>, и материал быстро забывается. Д</w:t>
      </w:r>
      <w:r w:rsidR="004654D0" w:rsidRPr="0049476E">
        <w:rPr>
          <w:sz w:val="28"/>
        </w:rPr>
        <w:t>ля лучшего запоминания ученик должен сам составлять или принимать а</w:t>
      </w:r>
      <w:r w:rsidR="009F2009">
        <w:rPr>
          <w:sz w:val="28"/>
        </w:rPr>
        <w:t>ктивное участие в создании</w:t>
      </w:r>
      <w:r w:rsidR="004654D0" w:rsidRPr="0049476E">
        <w:rPr>
          <w:sz w:val="28"/>
        </w:rPr>
        <w:t xml:space="preserve"> модели (схемы)</w:t>
      </w:r>
      <w:r w:rsidR="007162BB">
        <w:rPr>
          <w:sz w:val="28"/>
        </w:rPr>
        <w:t xml:space="preserve"> слова</w:t>
      </w:r>
      <w:r w:rsidR="004654D0" w:rsidRPr="0049476E">
        <w:rPr>
          <w:sz w:val="28"/>
        </w:rPr>
        <w:t>.</w:t>
      </w:r>
    </w:p>
    <w:p w:rsidR="004654D0" w:rsidRPr="00FE14F2" w:rsidRDefault="004654D0" w:rsidP="00326F40">
      <w:pPr>
        <w:keepLines/>
        <w:spacing w:line="276" w:lineRule="auto"/>
        <w:ind w:firstLine="902"/>
        <w:jc w:val="center"/>
        <w:rPr>
          <w:b/>
        </w:rPr>
      </w:pPr>
    </w:p>
    <w:p w:rsidR="004654D0" w:rsidRDefault="004654D0" w:rsidP="00326F40">
      <w:pPr>
        <w:spacing w:line="276" w:lineRule="auto"/>
        <w:jc w:val="both"/>
        <w:rPr>
          <w:rFonts w:ascii="Verdana" w:hAnsi="Verdana"/>
          <w:b/>
          <w:color w:val="990033"/>
          <w:sz w:val="28"/>
          <w:szCs w:val="28"/>
        </w:rPr>
      </w:pPr>
    </w:p>
    <w:p w:rsidR="004654D0" w:rsidRPr="00994116" w:rsidRDefault="004654D0" w:rsidP="00326F40">
      <w:pPr>
        <w:spacing w:line="276" w:lineRule="auto"/>
        <w:rPr>
          <w:b/>
        </w:rPr>
      </w:pPr>
    </w:p>
    <w:p w:rsidR="00663510" w:rsidRDefault="00663510" w:rsidP="00326F40">
      <w:pPr>
        <w:spacing w:line="276" w:lineRule="auto"/>
        <w:rPr>
          <w:b/>
        </w:rPr>
      </w:pPr>
    </w:p>
    <w:sectPr w:rsidR="006635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7126"/>
    <w:multiLevelType w:val="hybridMultilevel"/>
    <w:tmpl w:val="1EC4A33A"/>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2976792"/>
    <w:multiLevelType w:val="multilevel"/>
    <w:tmpl w:val="3D8A283A"/>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val="0"/>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1440" w:hanging="108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800" w:hanging="1440"/>
      </w:pPr>
      <w:rPr>
        <w:rFonts w:hint="default"/>
        <w:b w:val="0"/>
        <w:u w:val="none"/>
      </w:rPr>
    </w:lvl>
    <w:lvl w:ilvl="6">
      <w:start w:val="1"/>
      <w:numFmt w:val="decimal"/>
      <w:isLgl/>
      <w:lvlText w:val="%1.%2.%3.%4.%5.%6.%7."/>
      <w:lvlJc w:val="left"/>
      <w:pPr>
        <w:ind w:left="2160" w:hanging="1800"/>
      </w:pPr>
      <w:rPr>
        <w:rFonts w:hint="default"/>
        <w:b w:val="0"/>
        <w:u w:val="none"/>
      </w:rPr>
    </w:lvl>
    <w:lvl w:ilvl="7">
      <w:start w:val="1"/>
      <w:numFmt w:val="decimal"/>
      <w:isLgl/>
      <w:lvlText w:val="%1.%2.%3.%4.%5.%6.%7.%8."/>
      <w:lvlJc w:val="left"/>
      <w:pPr>
        <w:ind w:left="2160" w:hanging="1800"/>
      </w:pPr>
      <w:rPr>
        <w:rFonts w:hint="default"/>
        <w:b w:val="0"/>
        <w:u w:val="none"/>
      </w:rPr>
    </w:lvl>
    <w:lvl w:ilvl="8">
      <w:start w:val="1"/>
      <w:numFmt w:val="decimal"/>
      <w:isLgl/>
      <w:lvlText w:val="%1.%2.%3.%4.%5.%6.%7.%8.%9."/>
      <w:lvlJc w:val="left"/>
      <w:pPr>
        <w:ind w:left="2520" w:hanging="2160"/>
      </w:pPr>
      <w:rPr>
        <w:rFonts w:hint="default"/>
        <w:b w:val="0"/>
        <w:u w:val="none"/>
      </w:rPr>
    </w:lvl>
  </w:abstractNum>
  <w:abstractNum w:abstractNumId="2" w15:restartNumberingAfterBreak="0">
    <w:nsid w:val="16491D2D"/>
    <w:multiLevelType w:val="hybridMultilevel"/>
    <w:tmpl w:val="86B4132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1FCE677D"/>
    <w:multiLevelType w:val="hybridMultilevel"/>
    <w:tmpl w:val="8048EC1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51F3F8D"/>
    <w:multiLevelType w:val="hybridMultilevel"/>
    <w:tmpl w:val="CE925D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7CB523E"/>
    <w:multiLevelType w:val="hybridMultilevel"/>
    <w:tmpl w:val="CF4A042C"/>
    <w:lvl w:ilvl="0" w:tplc="04190001">
      <w:start w:val="1"/>
      <w:numFmt w:val="bullet"/>
      <w:lvlText w:val=""/>
      <w:lvlJc w:val="left"/>
      <w:pPr>
        <w:tabs>
          <w:tab w:val="num" w:pos="927"/>
        </w:tabs>
        <w:ind w:left="927" w:hanging="360"/>
      </w:pPr>
      <w:rPr>
        <w:rFonts w:ascii="Symbol" w:hAnsi="Symbol" w:hint="default"/>
      </w:rPr>
    </w:lvl>
    <w:lvl w:ilvl="1" w:tplc="04190003">
      <w:start w:val="1"/>
      <w:numFmt w:val="decimal"/>
      <w:lvlText w:val="%2."/>
      <w:lvlJc w:val="left"/>
      <w:pPr>
        <w:tabs>
          <w:tab w:val="num" w:pos="1107"/>
        </w:tabs>
        <w:ind w:left="1107" w:hanging="360"/>
      </w:pPr>
    </w:lvl>
    <w:lvl w:ilvl="2" w:tplc="04190005">
      <w:start w:val="1"/>
      <w:numFmt w:val="decimal"/>
      <w:lvlText w:val="%3."/>
      <w:lvlJc w:val="left"/>
      <w:pPr>
        <w:tabs>
          <w:tab w:val="num" w:pos="1827"/>
        </w:tabs>
        <w:ind w:left="1827" w:hanging="360"/>
      </w:pPr>
    </w:lvl>
    <w:lvl w:ilvl="3" w:tplc="04190001">
      <w:start w:val="1"/>
      <w:numFmt w:val="decimal"/>
      <w:lvlText w:val="%4."/>
      <w:lvlJc w:val="left"/>
      <w:pPr>
        <w:tabs>
          <w:tab w:val="num" w:pos="2547"/>
        </w:tabs>
        <w:ind w:left="2547" w:hanging="360"/>
      </w:pPr>
    </w:lvl>
    <w:lvl w:ilvl="4" w:tplc="04190003">
      <w:start w:val="1"/>
      <w:numFmt w:val="decimal"/>
      <w:lvlText w:val="%5."/>
      <w:lvlJc w:val="left"/>
      <w:pPr>
        <w:tabs>
          <w:tab w:val="num" w:pos="3267"/>
        </w:tabs>
        <w:ind w:left="3267" w:hanging="360"/>
      </w:pPr>
    </w:lvl>
    <w:lvl w:ilvl="5" w:tplc="04190005">
      <w:start w:val="1"/>
      <w:numFmt w:val="decimal"/>
      <w:lvlText w:val="%6."/>
      <w:lvlJc w:val="left"/>
      <w:pPr>
        <w:tabs>
          <w:tab w:val="num" w:pos="3987"/>
        </w:tabs>
        <w:ind w:left="3987" w:hanging="360"/>
      </w:pPr>
    </w:lvl>
    <w:lvl w:ilvl="6" w:tplc="04190001">
      <w:start w:val="1"/>
      <w:numFmt w:val="decimal"/>
      <w:lvlText w:val="%7."/>
      <w:lvlJc w:val="left"/>
      <w:pPr>
        <w:tabs>
          <w:tab w:val="num" w:pos="4707"/>
        </w:tabs>
        <w:ind w:left="4707" w:hanging="360"/>
      </w:pPr>
    </w:lvl>
    <w:lvl w:ilvl="7" w:tplc="04190003">
      <w:start w:val="1"/>
      <w:numFmt w:val="decimal"/>
      <w:lvlText w:val="%8."/>
      <w:lvlJc w:val="left"/>
      <w:pPr>
        <w:tabs>
          <w:tab w:val="num" w:pos="5427"/>
        </w:tabs>
        <w:ind w:left="5427" w:hanging="360"/>
      </w:pPr>
    </w:lvl>
    <w:lvl w:ilvl="8" w:tplc="04190005">
      <w:start w:val="1"/>
      <w:numFmt w:val="decimal"/>
      <w:lvlText w:val="%9."/>
      <w:lvlJc w:val="left"/>
      <w:pPr>
        <w:tabs>
          <w:tab w:val="num" w:pos="6147"/>
        </w:tabs>
        <w:ind w:left="6147" w:hanging="360"/>
      </w:pPr>
    </w:lvl>
  </w:abstractNum>
  <w:abstractNum w:abstractNumId="6" w15:restartNumberingAfterBreak="0">
    <w:nsid w:val="2DF42648"/>
    <w:multiLevelType w:val="hybridMultilevel"/>
    <w:tmpl w:val="C266368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34D32EE7"/>
    <w:multiLevelType w:val="hybridMultilevel"/>
    <w:tmpl w:val="5ACE1E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71735B8"/>
    <w:multiLevelType w:val="hybridMultilevel"/>
    <w:tmpl w:val="385ECF4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3C7E1B"/>
    <w:multiLevelType w:val="hybridMultilevel"/>
    <w:tmpl w:val="DC16F2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0D94D25"/>
    <w:multiLevelType w:val="hybridMultilevel"/>
    <w:tmpl w:val="AF0608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444E4A"/>
    <w:multiLevelType w:val="hybridMultilevel"/>
    <w:tmpl w:val="3A9E4AB4"/>
    <w:lvl w:ilvl="0" w:tplc="0419000F">
      <w:start w:val="1"/>
      <w:numFmt w:val="decimal"/>
      <w:lvlText w:val="%1."/>
      <w:lvlJc w:val="left"/>
      <w:pPr>
        <w:ind w:left="90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5268D7"/>
    <w:multiLevelType w:val="hybridMultilevel"/>
    <w:tmpl w:val="BC00D480"/>
    <w:lvl w:ilvl="0" w:tplc="663C833A">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13" w15:restartNumberingAfterBreak="0">
    <w:nsid w:val="6B585D26"/>
    <w:multiLevelType w:val="hybridMultilevel"/>
    <w:tmpl w:val="6AB64C4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71DB25B8"/>
    <w:multiLevelType w:val="hybridMultilevel"/>
    <w:tmpl w:val="2408C1E6"/>
    <w:lvl w:ilvl="0" w:tplc="0419000F">
      <w:start w:val="1"/>
      <w:numFmt w:val="decimal"/>
      <w:lvlText w:val="%1."/>
      <w:lvlJc w:val="left"/>
      <w:pPr>
        <w:ind w:left="786" w:hanging="360"/>
      </w:pPr>
      <w:rPr>
        <w:rFonts w:hint="default"/>
      </w:rPr>
    </w:lvl>
    <w:lvl w:ilvl="1" w:tplc="04190019">
      <w:start w:val="1"/>
      <w:numFmt w:val="lowerLetter"/>
      <w:lvlText w:val="%2."/>
      <w:lvlJc w:val="left"/>
      <w:pPr>
        <w:ind w:left="1326" w:hanging="360"/>
      </w:pPr>
    </w:lvl>
    <w:lvl w:ilvl="2" w:tplc="0419001B" w:tentative="1">
      <w:start w:val="1"/>
      <w:numFmt w:val="lowerRoman"/>
      <w:lvlText w:val="%3."/>
      <w:lvlJc w:val="right"/>
      <w:pPr>
        <w:ind w:left="2046" w:hanging="180"/>
      </w:pPr>
    </w:lvl>
    <w:lvl w:ilvl="3" w:tplc="0419000F" w:tentative="1">
      <w:start w:val="1"/>
      <w:numFmt w:val="decimal"/>
      <w:lvlText w:val="%4."/>
      <w:lvlJc w:val="left"/>
      <w:pPr>
        <w:ind w:left="2766" w:hanging="360"/>
      </w:pPr>
    </w:lvl>
    <w:lvl w:ilvl="4" w:tplc="04190019" w:tentative="1">
      <w:start w:val="1"/>
      <w:numFmt w:val="lowerLetter"/>
      <w:lvlText w:val="%5."/>
      <w:lvlJc w:val="left"/>
      <w:pPr>
        <w:ind w:left="3486" w:hanging="360"/>
      </w:pPr>
    </w:lvl>
    <w:lvl w:ilvl="5" w:tplc="0419001B" w:tentative="1">
      <w:start w:val="1"/>
      <w:numFmt w:val="lowerRoman"/>
      <w:lvlText w:val="%6."/>
      <w:lvlJc w:val="right"/>
      <w:pPr>
        <w:ind w:left="4206" w:hanging="180"/>
      </w:pPr>
    </w:lvl>
    <w:lvl w:ilvl="6" w:tplc="0419000F" w:tentative="1">
      <w:start w:val="1"/>
      <w:numFmt w:val="decimal"/>
      <w:lvlText w:val="%7."/>
      <w:lvlJc w:val="left"/>
      <w:pPr>
        <w:ind w:left="4926" w:hanging="360"/>
      </w:pPr>
    </w:lvl>
    <w:lvl w:ilvl="7" w:tplc="04190019" w:tentative="1">
      <w:start w:val="1"/>
      <w:numFmt w:val="lowerLetter"/>
      <w:lvlText w:val="%8."/>
      <w:lvlJc w:val="left"/>
      <w:pPr>
        <w:ind w:left="5646" w:hanging="360"/>
      </w:pPr>
    </w:lvl>
    <w:lvl w:ilvl="8" w:tplc="0419001B" w:tentative="1">
      <w:start w:val="1"/>
      <w:numFmt w:val="lowerRoman"/>
      <w:lvlText w:val="%9."/>
      <w:lvlJc w:val="right"/>
      <w:pPr>
        <w:ind w:left="6366"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11"/>
  </w:num>
  <w:num w:numId="5">
    <w:abstractNumId w:val="13"/>
  </w:num>
  <w:num w:numId="6">
    <w:abstractNumId w:val="0"/>
  </w:num>
  <w:num w:numId="7">
    <w:abstractNumId w:val="6"/>
  </w:num>
  <w:num w:numId="8">
    <w:abstractNumId w:val="14"/>
  </w:num>
  <w:num w:numId="9">
    <w:abstractNumId w:val="1"/>
  </w:num>
  <w:num w:numId="10">
    <w:abstractNumId w:val="8"/>
  </w:num>
  <w:num w:numId="11">
    <w:abstractNumId w:val="2"/>
  </w:num>
  <w:num w:numId="12">
    <w:abstractNumId w:val="7"/>
  </w:num>
  <w:num w:numId="13">
    <w:abstractNumId w:val="4"/>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A74"/>
    <w:rsid w:val="000460AC"/>
    <w:rsid w:val="0005591B"/>
    <w:rsid w:val="001C2A94"/>
    <w:rsid w:val="00231A69"/>
    <w:rsid w:val="00292A54"/>
    <w:rsid w:val="002A11A0"/>
    <w:rsid w:val="00326F40"/>
    <w:rsid w:val="00342E4E"/>
    <w:rsid w:val="003574C7"/>
    <w:rsid w:val="004654D0"/>
    <w:rsid w:val="0049476E"/>
    <w:rsid w:val="00547A74"/>
    <w:rsid w:val="00646F65"/>
    <w:rsid w:val="00663510"/>
    <w:rsid w:val="007162BB"/>
    <w:rsid w:val="00730019"/>
    <w:rsid w:val="007C7BB7"/>
    <w:rsid w:val="008467D9"/>
    <w:rsid w:val="008C7836"/>
    <w:rsid w:val="008E3AF6"/>
    <w:rsid w:val="00913CA9"/>
    <w:rsid w:val="00994116"/>
    <w:rsid w:val="009D39EF"/>
    <w:rsid w:val="009F2009"/>
    <w:rsid w:val="00A5132A"/>
    <w:rsid w:val="00AB67D0"/>
    <w:rsid w:val="00AC4074"/>
    <w:rsid w:val="00BB44B1"/>
    <w:rsid w:val="00BE0A87"/>
    <w:rsid w:val="00CB366F"/>
    <w:rsid w:val="00CE74AA"/>
    <w:rsid w:val="00D17CC9"/>
    <w:rsid w:val="00FD6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7AC50B-D239-4697-AE84-75A52802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A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94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qFormat/>
    <w:rsid w:val="00994116"/>
    <w:rPr>
      <w:i/>
      <w:iCs/>
    </w:rPr>
  </w:style>
  <w:style w:type="paragraph" w:styleId="a5">
    <w:name w:val="List Paragraph"/>
    <w:basedOn w:val="a"/>
    <w:uiPriority w:val="34"/>
    <w:qFormat/>
    <w:rsid w:val="00AC4074"/>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962512">
      <w:bodyDiv w:val="1"/>
      <w:marLeft w:val="0"/>
      <w:marRight w:val="0"/>
      <w:marTop w:val="0"/>
      <w:marBottom w:val="0"/>
      <w:divBdr>
        <w:top w:val="none" w:sz="0" w:space="0" w:color="auto"/>
        <w:left w:val="none" w:sz="0" w:space="0" w:color="auto"/>
        <w:bottom w:val="none" w:sz="0" w:space="0" w:color="auto"/>
        <w:right w:val="none" w:sz="0" w:space="0" w:color="auto"/>
      </w:divBdr>
    </w:div>
    <w:div w:id="607204772">
      <w:bodyDiv w:val="1"/>
      <w:marLeft w:val="0"/>
      <w:marRight w:val="0"/>
      <w:marTop w:val="0"/>
      <w:marBottom w:val="0"/>
      <w:divBdr>
        <w:top w:val="none" w:sz="0" w:space="0" w:color="auto"/>
        <w:left w:val="none" w:sz="0" w:space="0" w:color="auto"/>
        <w:bottom w:val="none" w:sz="0" w:space="0" w:color="auto"/>
        <w:right w:val="none" w:sz="0" w:space="0" w:color="auto"/>
      </w:divBdr>
    </w:div>
    <w:div w:id="1224096216">
      <w:bodyDiv w:val="1"/>
      <w:marLeft w:val="0"/>
      <w:marRight w:val="0"/>
      <w:marTop w:val="0"/>
      <w:marBottom w:val="0"/>
      <w:divBdr>
        <w:top w:val="none" w:sz="0" w:space="0" w:color="auto"/>
        <w:left w:val="none" w:sz="0" w:space="0" w:color="auto"/>
        <w:bottom w:val="none" w:sz="0" w:space="0" w:color="auto"/>
        <w:right w:val="none" w:sz="0" w:space="0" w:color="auto"/>
      </w:divBdr>
    </w:div>
    <w:div w:id="207180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1BE11-BDE6-4C34-8249-7F98D6C6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2562</Words>
  <Characters>14605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11</cp:revision>
  <dcterms:created xsi:type="dcterms:W3CDTF">2017-11-14T11:54:00Z</dcterms:created>
  <dcterms:modified xsi:type="dcterms:W3CDTF">2021-11-14T14:46:00Z</dcterms:modified>
</cp:coreProperties>
</file>