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0769" w:rsidRPr="00470769" w:rsidRDefault="00C24A73" w:rsidP="00C24A73">
      <w:pPr>
        <w:pStyle w:val="1"/>
        <w:spacing w:before="0" w:line="240" w:lineRule="auto"/>
        <w:jc w:val="both"/>
        <w:rPr>
          <w:rFonts w:ascii="Times New Roman" w:hAnsi="Times New Roman" w:cs="Times New Roman"/>
          <w:color w:val="auto"/>
        </w:rPr>
      </w:pPr>
      <w:r>
        <w:rPr>
          <w:rStyle w:val="a7"/>
          <w:rFonts w:ascii="Times New Roman" w:eastAsia="Times New Roman" w:hAnsi="Times New Roman" w:cs="Times New Roman"/>
          <w:color w:val="auto"/>
          <w:sz w:val="24"/>
          <w:szCs w:val="24"/>
          <w:lang w:eastAsia="ru-RU"/>
        </w:rPr>
        <w:t xml:space="preserve">         </w:t>
      </w:r>
      <w:r w:rsidR="00470769">
        <w:rPr>
          <w:rFonts w:ascii="Times New Roman" w:hAnsi="Times New Roman" w:cs="Times New Roman"/>
          <w:color w:val="auto"/>
        </w:rPr>
        <w:t>Проект</w:t>
      </w:r>
      <w:r w:rsidR="00470769" w:rsidRPr="00470769">
        <w:rPr>
          <w:rFonts w:ascii="Times New Roman" w:hAnsi="Times New Roman" w:cs="Times New Roman"/>
          <w:color w:val="auto"/>
        </w:rPr>
        <w:t xml:space="preserve"> "Игры с водой, песком и крупами в период адаптации ребенка к детскому саду"</w:t>
      </w:r>
      <w:r w:rsidR="00470769">
        <w:rPr>
          <w:rFonts w:ascii="Times New Roman" w:hAnsi="Times New Roman" w:cs="Times New Roman"/>
          <w:color w:val="auto"/>
        </w:rPr>
        <w:t>.</w:t>
      </w:r>
    </w:p>
    <w:p w:rsidR="00470769" w:rsidRDefault="00470769" w:rsidP="00F11601">
      <w:pPr>
        <w:pStyle w:val="a8"/>
        <w:spacing w:before="0" w:beforeAutospacing="0" w:after="0" w:afterAutospacing="0"/>
        <w:ind w:firstLine="709"/>
        <w:jc w:val="both"/>
        <w:rPr>
          <w:rStyle w:val="a7"/>
          <w:i/>
          <w:iCs/>
          <w:sz w:val="28"/>
          <w:szCs w:val="28"/>
        </w:rPr>
      </w:pPr>
    </w:p>
    <w:p w:rsidR="003B7CCC" w:rsidRPr="00470769" w:rsidRDefault="003B7CCC" w:rsidP="00C208FD">
      <w:pPr>
        <w:pStyle w:val="a8"/>
        <w:spacing w:before="0" w:beforeAutospacing="0" w:after="0" w:afterAutospacing="0"/>
        <w:ind w:firstLine="709"/>
        <w:jc w:val="center"/>
        <w:rPr>
          <w:sz w:val="28"/>
          <w:szCs w:val="28"/>
        </w:rPr>
      </w:pPr>
      <w:r w:rsidRPr="00470769">
        <w:rPr>
          <w:rStyle w:val="a7"/>
          <w:i/>
          <w:iCs/>
          <w:sz w:val="28"/>
          <w:szCs w:val="28"/>
        </w:rPr>
        <w:t>Пояснительная записка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Для ребенка раннего возраста характерны эмоциональная неустойчивость, импульсивность, яркость проявления эмоций. Все это определяет основную направленность психологической работы с малышами – эмоциональное наполнение жизни ребенка и оказание помощи в их регуляции</w:t>
      </w:r>
      <w:r w:rsidRPr="00470769">
        <w:rPr>
          <w:b/>
          <w:bCs/>
          <w:sz w:val="28"/>
          <w:szCs w:val="28"/>
        </w:rPr>
        <w:t>.</w:t>
      </w:r>
    </w:p>
    <w:p w:rsidR="003B7CCC" w:rsidRPr="00470769" w:rsidRDefault="003B7CCC" w:rsidP="00F11601">
      <w:pPr>
        <w:pStyle w:val="a8"/>
        <w:spacing w:before="0" w:beforeAutospacing="0" w:after="0" w:afterAutospacing="0"/>
        <w:ind w:firstLine="709"/>
        <w:jc w:val="both"/>
        <w:rPr>
          <w:sz w:val="28"/>
          <w:szCs w:val="28"/>
        </w:rPr>
      </w:pPr>
      <w:proofErr w:type="gramStart"/>
      <w:r w:rsidRPr="00470769">
        <w:rPr>
          <w:sz w:val="28"/>
          <w:szCs w:val="28"/>
        </w:rPr>
        <w:t xml:space="preserve">Особое значение использования воды, песка и сыпучих материалов в качестве психопрофилактического средства мы придаем в период адаптации детей к детском саду, с </w:t>
      </w:r>
      <w:r w:rsidRPr="00470769">
        <w:rPr>
          <w:b/>
          <w:bCs/>
          <w:sz w:val="28"/>
          <w:szCs w:val="28"/>
        </w:rPr>
        <w:t>целью</w:t>
      </w:r>
      <w:r w:rsidRPr="00470769">
        <w:rPr>
          <w:sz w:val="28"/>
          <w:szCs w:val="28"/>
        </w:rPr>
        <w:t xml:space="preserve"> создания наиболее благоприятных и оптимальных условий для адаптации малышей к детскому саду.</w:t>
      </w:r>
      <w:proofErr w:type="gramEnd"/>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Для малыша, еще слабо владеющего речью, емкость с водой, песком или крупой становится своеобразным театром одного актера, сценой его внутреннего Я. Через такую игру у ребенка рождается или усиливается чувство доверия, принятия, успешности, происходит спонтанное снижение психического напряжения. Это ведет и к сокращению сроков психофизической адаптации.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Вода обладает психотерапевтическими свойствами, способствует релаксации, расслаблению. С другой стороны она может просто развлечь ребенка, поднять эмоциональный настрой. Все это создает благоприятную почву для развития эмоциональной сферы малышей.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песком и сыпучими материалами также имеют положительное значение для развития психики ребенка, установления психологического комфорта:</w:t>
      </w:r>
    </w:p>
    <w:p w:rsidR="003B7CCC" w:rsidRPr="00470769" w:rsidRDefault="003B7CCC" w:rsidP="00F11601">
      <w:pPr>
        <w:pStyle w:val="a8"/>
        <w:numPr>
          <w:ilvl w:val="0"/>
          <w:numId w:val="23"/>
        </w:numPr>
        <w:spacing w:before="0" w:beforeAutospacing="0" w:after="0" w:afterAutospacing="0"/>
        <w:ind w:left="0" w:firstLine="709"/>
        <w:jc w:val="both"/>
        <w:rPr>
          <w:sz w:val="28"/>
          <w:szCs w:val="28"/>
        </w:rPr>
      </w:pPr>
      <w:r w:rsidRPr="00470769">
        <w:rPr>
          <w:sz w:val="28"/>
          <w:szCs w:val="28"/>
        </w:rPr>
        <w:t>при взаимодействии с песком, сыпучими материалами стабилизируется эмоциональное состояние;</w:t>
      </w:r>
    </w:p>
    <w:p w:rsidR="003B7CCC" w:rsidRPr="00470769" w:rsidRDefault="003B7CCC" w:rsidP="00F11601">
      <w:pPr>
        <w:pStyle w:val="a8"/>
        <w:numPr>
          <w:ilvl w:val="0"/>
          <w:numId w:val="23"/>
        </w:numPr>
        <w:spacing w:before="0" w:beforeAutospacing="0" w:after="0" w:afterAutospacing="0"/>
        <w:ind w:left="0" w:firstLine="709"/>
        <w:jc w:val="both"/>
        <w:rPr>
          <w:sz w:val="28"/>
          <w:szCs w:val="28"/>
        </w:rPr>
      </w:pPr>
      <w:r w:rsidRPr="00470769">
        <w:rPr>
          <w:sz w:val="28"/>
          <w:szCs w:val="28"/>
        </w:rPr>
        <w:t>развитие мелкой моторики и тактильной чувствительности влияет на развитие центра речи в головном мозге ребенка, формирование произвольного внимания и памяти;</w:t>
      </w:r>
    </w:p>
    <w:p w:rsidR="003B7CCC" w:rsidRPr="00470769" w:rsidRDefault="003B7CCC" w:rsidP="00F11601">
      <w:pPr>
        <w:pStyle w:val="a8"/>
        <w:numPr>
          <w:ilvl w:val="0"/>
          <w:numId w:val="23"/>
        </w:numPr>
        <w:spacing w:before="0" w:beforeAutospacing="0" w:after="0" w:afterAutospacing="0"/>
        <w:ind w:left="0" w:firstLine="709"/>
        <w:jc w:val="both"/>
        <w:rPr>
          <w:sz w:val="28"/>
          <w:szCs w:val="28"/>
        </w:rPr>
      </w:pPr>
      <w:r w:rsidRPr="00470769">
        <w:rPr>
          <w:sz w:val="28"/>
          <w:szCs w:val="28"/>
        </w:rPr>
        <w:t>с развитием тактильной чувствительности и мелкой моторики ребенок учится прислушиваться к своим ощущениям и проговаривать их.</w:t>
      </w:r>
    </w:p>
    <w:p w:rsidR="003B7CCC" w:rsidRPr="00470769" w:rsidRDefault="003B7CCC" w:rsidP="00F11601">
      <w:pPr>
        <w:pStyle w:val="a8"/>
        <w:spacing w:before="0" w:beforeAutospacing="0" w:after="0" w:afterAutospacing="0"/>
        <w:ind w:firstLine="709"/>
        <w:jc w:val="both"/>
        <w:rPr>
          <w:sz w:val="28"/>
          <w:szCs w:val="28"/>
        </w:rPr>
      </w:pPr>
    </w:p>
    <w:p w:rsidR="00BF3850" w:rsidRPr="00470769" w:rsidRDefault="00BF3850" w:rsidP="00BF3850">
      <w:pPr>
        <w:pStyle w:val="1"/>
        <w:spacing w:before="0" w:line="240" w:lineRule="auto"/>
        <w:ind w:firstLine="709"/>
        <w:jc w:val="both"/>
        <w:rPr>
          <w:rFonts w:ascii="Times New Roman" w:hAnsi="Times New Roman" w:cs="Times New Roman"/>
          <w:color w:val="auto"/>
        </w:rPr>
      </w:pPr>
      <w:r w:rsidRPr="00470769">
        <w:rPr>
          <w:rFonts w:ascii="Times New Roman" w:hAnsi="Times New Roman" w:cs="Times New Roman"/>
          <w:color w:val="auto"/>
        </w:rPr>
        <w:t>План-программа проекта "Игры с водой, песком и крупами в период адаптации ребенка к детскому саду"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u w:val="single"/>
        </w:rPr>
        <w:t>Цель проекта</w:t>
      </w:r>
      <w:r w:rsidRPr="00470769">
        <w:rPr>
          <w:rStyle w:val="a7"/>
          <w:b w:val="0"/>
          <w:bCs w:val="0"/>
          <w:i/>
          <w:iCs/>
          <w:sz w:val="28"/>
          <w:szCs w:val="28"/>
        </w:rPr>
        <w:t>:</w:t>
      </w:r>
      <w:r w:rsidRPr="00470769">
        <w:rPr>
          <w:sz w:val="28"/>
          <w:szCs w:val="28"/>
        </w:rPr>
        <w:t xml:space="preserve"> знакомство со свойствами воды и песка, формирование умений экспериментирования с предметами, развитие мелкой моторики, обогащение словарного запаса слов.</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u w:val="single"/>
        </w:rPr>
        <w:t>Задачи проекта:</w:t>
      </w:r>
    </w:p>
    <w:p w:rsidR="003B7CCC" w:rsidRPr="00470769" w:rsidRDefault="003B7CCC" w:rsidP="00F11601">
      <w:pPr>
        <w:pStyle w:val="a8"/>
        <w:numPr>
          <w:ilvl w:val="0"/>
          <w:numId w:val="24"/>
        </w:numPr>
        <w:spacing w:before="0" w:beforeAutospacing="0" w:after="0" w:afterAutospacing="0"/>
        <w:ind w:left="0" w:firstLine="709"/>
        <w:jc w:val="both"/>
        <w:rPr>
          <w:sz w:val="28"/>
          <w:szCs w:val="28"/>
        </w:rPr>
      </w:pPr>
      <w:r w:rsidRPr="00470769">
        <w:rPr>
          <w:sz w:val="28"/>
          <w:szCs w:val="28"/>
        </w:rPr>
        <w:t>укреплять физическое и психическое здоровье малышей;</w:t>
      </w:r>
    </w:p>
    <w:p w:rsidR="003B7CCC" w:rsidRPr="00470769" w:rsidRDefault="003B7CCC" w:rsidP="00F11601">
      <w:pPr>
        <w:pStyle w:val="a8"/>
        <w:numPr>
          <w:ilvl w:val="0"/>
          <w:numId w:val="24"/>
        </w:numPr>
        <w:spacing w:before="0" w:beforeAutospacing="0" w:after="0" w:afterAutospacing="0"/>
        <w:ind w:left="0" w:firstLine="709"/>
        <w:jc w:val="both"/>
        <w:rPr>
          <w:sz w:val="28"/>
          <w:szCs w:val="28"/>
        </w:rPr>
      </w:pPr>
      <w:r w:rsidRPr="00470769">
        <w:rPr>
          <w:sz w:val="28"/>
          <w:szCs w:val="28"/>
        </w:rPr>
        <w:t>обеспечивать эмоциональное благополучие;</w:t>
      </w:r>
    </w:p>
    <w:p w:rsidR="003B7CCC" w:rsidRPr="00470769" w:rsidRDefault="003B7CCC" w:rsidP="00F11601">
      <w:pPr>
        <w:pStyle w:val="a8"/>
        <w:numPr>
          <w:ilvl w:val="0"/>
          <w:numId w:val="24"/>
        </w:numPr>
        <w:spacing w:before="0" w:beforeAutospacing="0" w:after="0" w:afterAutospacing="0"/>
        <w:ind w:left="0" w:firstLine="709"/>
        <w:jc w:val="both"/>
        <w:rPr>
          <w:sz w:val="28"/>
          <w:szCs w:val="28"/>
        </w:rPr>
      </w:pPr>
      <w:r w:rsidRPr="00470769">
        <w:rPr>
          <w:sz w:val="28"/>
          <w:szCs w:val="28"/>
        </w:rPr>
        <w:t>развивать мелкую моторику.</w:t>
      </w:r>
    </w:p>
    <w:p w:rsidR="003B7CCC" w:rsidRPr="00470769" w:rsidRDefault="003B7CCC" w:rsidP="00F11601">
      <w:pPr>
        <w:pStyle w:val="a8"/>
        <w:numPr>
          <w:ilvl w:val="0"/>
          <w:numId w:val="24"/>
        </w:numPr>
        <w:spacing w:before="0" w:beforeAutospacing="0" w:after="0" w:afterAutospacing="0"/>
        <w:ind w:left="0" w:firstLine="709"/>
        <w:jc w:val="both"/>
        <w:rPr>
          <w:sz w:val="28"/>
          <w:szCs w:val="28"/>
        </w:rPr>
      </w:pPr>
      <w:r w:rsidRPr="00470769">
        <w:rPr>
          <w:sz w:val="28"/>
          <w:szCs w:val="28"/>
        </w:rPr>
        <w:t xml:space="preserve">расширять опыт ориентировки в окружающем, обогащать детей </w:t>
      </w:r>
      <w:proofErr w:type="gramStart"/>
      <w:r w:rsidRPr="00470769">
        <w:rPr>
          <w:sz w:val="28"/>
          <w:szCs w:val="28"/>
        </w:rPr>
        <w:t>разнообразными</w:t>
      </w:r>
      <w:proofErr w:type="gramEnd"/>
      <w:r w:rsidRPr="00470769">
        <w:rPr>
          <w:sz w:val="28"/>
          <w:szCs w:val="28"/>
        </w:rPr>
        <w:t xml:space="preserve"> сенсорными впечатлениям;</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u w:val="single"/>
        </w:rPr>
        <w:t>Формы работы по проекту</w:t>
      </w:r>
    </w:p>
    <w:p w:rsidR="003B7CCC" w:rsidRPr="00470769" w:rsidRDefault="003B7CCC" w:rsidP="00F11601">
      <w:pPr>
        <w:pStyle w:val="a8"/>
        <w:spacing w:before="0" w:beforeAutospacing="0" w:after="0" w:afterAutospacing="0"/>
        <w:ind w:firstLine="709"/>
        <w:jc w:val="both"/>
        <w:rPr>
          <w:sz w:val="28"/>
          <w:szCs w:val="28"/>
        </w:rPr>
      </w:pPr>
      <w:r w:rsidRPr="00470769">
        <w:rPr>
          <w:rStyle w:val="a7"/>
          <w:sz w:val="28"/>
          <w:szCs w:val="28"/>
        </w:rPr>
        <w:t>-</w:t>
      </w:r>
      <w:r w:rsidRPr="00470769">
        <w:rPr>
          <w:sz w:val="28"/>
          <w:szCs w:val="28"/>
        </w:rPr>
        <w:t xml:space="preserve"> </w:t>
      </w:r>
      <w:r w:rsidRPr="00470769">
        <w:rPr>
          <w:rStyle w:val="a7"/>
          <w:sz w:val="28"/>
          <w:szCs w:val="28"/>
        </w:rPr>
        <w:t>работа с детьми: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1.Коммуникативные игры (</w:t>
      </w:r>
      <w:proofErr w:type="spellStart"/>
      <w:r w:rsidRPr="00470769">
        <w:rPr>
          <w:sz w:val="28"/>
          <w:szCs w:val="28"/>
        </w:rPr>
        <w:t>потешки</w:t>
      </w:r>
      <w:proofErr w:type="spellEnd"/>
      <w:r w:rsidRPr="00470769">
        <w:rPr>
          <w:sz w:val="28"/>
          <w:szCs w:val="28"/>
        </w:rPr>
        <w:t>, прибаутки, шутки),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2. Проведение простейших опытов и экспериментов.</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3.Проведение игр с песком, водой, крупами.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4.Проведение игровых занятий</w:t>
      </w:r>
    </w:p>
    <w:p w:rsidR="003B7CCC" w:rsidRPr="00470769" w:rsidRDefault="003B7CCC" w:rsidP="00F11601">
      <w:pPr>
        <w:pStyle w:val="a8"/>
        <w:spacing w:before="0" w:beforeAutospacing="0" w:after="0" w:afterAutospacing="0"/>
        <w:ind w:firstLine="709"/>
        <w:jc w:val="both"/>
        <w:rPr>
          <w:sz w:val="28"/>
          <w:szCs w:val="28"/>
        </w:rPr>
      </w:pPr>
      <w:r w:rsidRPr="00470769">
        <w:rPr>
          <w:rStyle w:val="a7"/>
          <w:sz w:val="28"/>
          <w:szCs w:val="28"/>
        </w:rPr>
        <w:t>-</w:t>
      </w:r>
      <w:r w:rsidRPr="00470769">
        <w:rPr>
          <w:sz w:val="28"/>
          <w:szCs w:val="28"/>
        </w:rPr>
        <w:t xml:space="preserve"> </w:t>
      </w:r>
      <w:r w:rsidRPr="00470769">
        <w:rPr>
          <w:rStyle w:val="a7"/>
          <w:sz w:val="28"/>
          <w:szCs w:val="28"/>
        </w:rPr>
        <w:t>работа с родителями:</w:t>
      </w:r>
    </w:p>
    <w:p w:rsidR="003B7CCC" w:rsidRPr="00470769" w:rsidRDefault="003B7CCC" w:rsidP="00F11601">
      <w:pPr>
        <w:pStyle w:val="a8"/>
        <w:numPr>
          <w:ilvl w:val="0"/>
          <w:numId w:val="25"/>
        </w:numPr>
        <w:spacing w:before="0" w:beforeAutospacing="0" w:after="0" w:afterAutospacing="0"/>
        <w:ind w:left="0" w:firstLine="709"/>
        <w:jc w:val="both"/>
        <w:rPr>
          <w:sz w:val="28"/>
          <w:szCs w:val="28"/>
        </w:rPr>
      </w:pPr>
      <w:r w:rsidRPr="00470769">
        <w:rPr>
          <w:sz w:val="28"/>
          <w:szCs w:val="28"/>
        </w:rPr>
        <w:t>Показать значимость применения игр с водой, песком и сыпучими материалами через консультации.</w:t>
      </w:r>
    </w:p>
    <w:p w:rsidR="003B7CCC" w:rsidRPr="00470769" w:rsidRDefault="003B7CCC" w:rsidP="00F11601">
      <w:pPr>
        <w:pStyle w:val="a8"/>
        <w:numPr>
          <w:ilvl w:val="0"/>
          <w:numId w:val="25"/>
        </w:numPr>
        <w:spacing w:before="0" w:beforeAutospacing="0" w:after="0" w:afterAutospacing="0"/>
        <w:ind w:left="0" w:firstLine="709"/>
        <w:jc w:val="both"/>
        <w:rPr>
          <w:sz w:val="28"/>
          <w:szCs w:val="28"/>
        </w:rPr>
      </w:pPr>
      <w:r w:rsidRPr="00470769">
        <w:rPr>
          <w:sz w:val="28"/>
          <w:szCs w:val="28"/>
        </w:rPr>
        <w:t>Мотивировать взрослых использовать эти игры дома и в детском саду;</w:t>
      </w:r>
    </w:p>
    <w:p w:rsidR="003B7CCC" w:rsidRPr="00470769" w:rsidRDefault="003B7CCC" w:rsidP="00F11601">
      <w:pPr>
        <w:pStyle w:val="a8"/>
        <w:numPr>
          <w:ilvl w:val="0"/>
          <w:numId w:val="25"/>
        </w:numPr>
        <w:spacing w:before="0" w:beforeAutospacing="0" w:after="0" w:afterAutospacing="0"/>
        <w:ind w:left="0" w:firstLine="709"/>
        <w:jc w:val="both"/>
        <w:rPr>
          <w:sz w:val="28"/>
          <w:szCs w:val="28"/>
        </w:rPr>
      </w:pPr>
      <w:r w:rsidRPr="00470769">
        <w:rPr>
          <w:sz w:val="28"/>
          <w:szCs w:val="28"/>
        </w:rPr>
        <w:t>Познакомить с разнообразием материалов при организации игр с водой, песком и сыпучими материалами</w:t>
      </w:r>
      <w:proofErr w:type="gramStart"/>
      <w:r w:rsidRPr="00470769">
        <w:rPr>
          <w:sz w:val="28"/>
          <w:szCs w:val="28"/>
        </w:rPr>
        <w:t xml:space="preserve"> .</w:t>
      </w:r>
      <w:proofErr w:type="gramEnd"/>
    </w:p>
    <w:p w:rsidR="003B7CCC" w:rsidRPr="00470769" w:rsidRDefault="003B7CCC" w:rsidP="00F11601">
      <w:pPr>
        <w:pStyle w:val="a8"/>
        <w:numPr>
          <w:ilvl w:val="0"/>
          <w:numId w:val="25"/>
        </w:numPr>
        <w:spacing w:before="0" w:beforeAutospacing="0" w:after="0" w:afterAutospacing="0"/>
        <w:ind w:left="0" w:firstLine="709"/>
        <w:jc w:val="both"/>
        <w:rPr>
          <w:sz w:val="28"/>
          <w:szCs w:val="28"/>
        </w:rPr>
      </w:pPr>
      <w:r w:rsidRPr="00470769">
        <w:rPr>
          <w:sz w:val="28"/>
          <w:szCs w:val="28"/>
        </w:rPr>
        <w:t>Презентация проекта на родит</w:t>
      </w:r>
      <w:proofErr w:type="gramStart"/>
      <w:r w:rsidRPr="00470769">
        <w:rPr>
          <w:sz w:val="28"/>
          <w:szCs w:val="28"/>
        </w:rPr>
        <w:t>.</w:t>
      </w:r>
      <w:proofErr w:type="gramEnd"/>
      <w:r w:rsidRPr="00470769">
        <w:rPr>
          <w:sz w:val="28"/>
          <w:szCs w:val="28"/>
        </w:rPr>
        <w:t xml:space="preserve"> </w:t>
      </w:r>
      <w:proofErr w:type="gramStart"/>
      <w:r w:rsidRPr="00470769">
        <w:rPr>
          <w:sz w:val="28"/>
          <w:szCs w:val="28"/>
        </w:rPr>
        <w:t>с</w:t>
      </w:r>
      <w:proofErr w:type="gramEnd"/>
      <w:r w:rsidRPr="00470769">
        <w:rPr>
          <w:sz w:val="28"/>
          <w:szCs w:val="28"/>
        </w:rPr>
        <w:t>обрании.</w:t>
      </w:r>
    </w:p>
    <w:p w:rsidR="003B7CCC" w:rsidRPr="00470769" w:rsidRDefault="003B7CCC" w:rsidP="00F11601">
      <w:pPr>
        <w:pStyle w:val="a8"/>
        <w:numPr>
          <w:ilvl w:val="0"/>
          <w:numId w:val="25"/>
        </w:numPr>
        <w:spacing w:before="0" w:beforeAutospacing="0" w:after="0" w:afterAutospacing="0"/>
        <w:ind w:left="0" w:firstLine="709"/>
        <w:jc w:val="both"/>
        <w:rPr>
          <w:sz w:val="28"/>
          <w:szCs w:val="28"/>
        </w:rPr>
      </w:pPr>
      <w:r w:rsidRPr="00470769">
        <w:rPr>
          <w:sz w:val="28"/>
          <w:szCs w:val="28"/>
        </w:rPr>
        <w:t>Предоставление фотоматериалов</w:t>
      </w:r>
      <w:r w:rsidRPr="00470769">
        <w:rPr>
          <w:b/>
          <w:bCs/>
          <w:sz w:val="28"/>
          <w:szCs w:val="28"/>
        </w:rPr>
        <w:t>.</w:t>
      </w: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Содержание</w:t>
      </w:r>
      <w:r w:rsidRPr="00470769">
        <w:rPr>
          <w:sz w:val="28"/>
          <w:szCs w:val="28"/>
        </w:rPr>
        <w:t xml:space="preserve"> </w:t>
      </w:r>
      <w:r w:rsidRPr="00470769">
        <w:rPr>
          <w:b/>
          <w:bCs/>
          <w:i/>
          <w:iCs/>
          <w:sz w:val="28"/>
          <w:szCs w:val="28"/>
          <w:u w:val="single"/>
        </w:rPr>
        <w:t>проекта:</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1.Перспективный план работы</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2 .Сборник игровых занятий и упражнений</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3. Экспериментальная деятельность.</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4.Работа с родителями.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rPr>
        <w:t>Срок реализации проекта: октябрь-март</w:t>
      </w:r>
      <w:bookmarkStart w:id="0" w:name="_GoBack"/>
      <w:bookmarkEnd w:id="0"/>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rPr>
        <w:t>Участники проекта</w:t>
      </w:r>
      <w:r w:rsidRPr="00470769">
        <w:rPr>
          <w:rStyle w:val="a7"/>
          <w:sz w:val="28"/>
          <w:szCs w:val="28"/>
        </w:rPr>
        <w:t>:</w:t>
      </w:r>
      <w:r w:rsidRPr="00470769">
        <w:rPr>
          <w:sz w:val="28"/>
          <w:szCs w:val="28"/>
        </w:rPr>
        <w:t xml:space="preserve"> воспитатели, дети, родители.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rStyle w:val="a7"/>
          <w:b w:val="0"/>
          <w:bCs w:val="0"/>
          <w:i/>
          <w:iCs/>
          <w:sz w:val="28"/>
          <w:szCs w:val="28"/>
        </w:rPr>
        <w:t>Предполагаемый результат:</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rStyle w:val="a7"/>
          <w:sz w:val="28"/>
          <w:szCs w:val="28"/>
        </w:rPr>
        <w:t>-</w:t>
      </w:r>
      <w:r w:rsidRPr="00470769">
        <w:rPr>
          <w:sz w:val="28"/>
          <w:szCs w:val="28"/>
        </w:rPr>
        <w:t>дети знают и ориентируются в соотношении величин предметов, знают цвета.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владеют элементарными навыками продуктивной деятельности;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-используют обобщающие понятия (вода, песок, крупа)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-пользуются речью как средством общения со сверстниками;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lastRenderedPageBreak/>
        <w:t xml:space="preserve">-получают удовольствие от совместной деятельность </w:t>
      </w:r>
      <w:proofErr w:type="gramStart"/>
      <w:r w:rsidRPr="00470769">
        <w:rPr>
          <w:sz w:val="28"/>
          <w:szCs w:val="28"/>
        </w:rPr>
        <w:t>со</w:t>
      </w:r>
      <w:proofErr w:type="gramEnd"/>
      <w:r w:rsidRPr="00470769">
        <w:rPr>
          <w:sz w:val="28"/>
          <w:szCs w:val="28"/>
        </w:rPr>
        <w:t xml:space="preserve"> взрослыми.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i/>
          <w:iCs/>
          <w:sz w:val="28"/>
          <w:szCs w:val="28"/>
        </w:rPr>
        <w:t>Материалы для игр и упражнений: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пластмассовые тазики, чистый просеянный песок.</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формочки разных размеров, ведерки и другие пластиковые емкости;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-вода в кувшине, чтобы можно было смочить песок</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-небольшие емкости (мерные стаканчики, мисочки, подносы для круп)</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-совки, черпачки, сита, ложечки и другие предметы, которыми можно зачерпывать воду</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-пластмассовые и резиновые игрушки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-предметы из различных материалов (дерева, пластмассы), разного веса, формы.</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-резиновые и поролоновые губки, полые трубочки, пробки.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-клеенчатые фартучки.</w:t>
      </w:r>
    </w:p>
    <w:p w:rsidR="00BF3850" w:rsidRPr="00470769" w:rsidRDefault="00BF3850"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rPr>
        <w:t>Перспективный план работы:</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Октябрь.</w:t>
      </w:r>
      <w:r w:rsidRPr="00470769">
        <w:rPr>
          <w:sz w:val="28"/>
          <w:szCs w:val="28"/>
        </w:rPr>
        <w:t xml:space="preserve"> </w:t>
      </w:r>
      <w:r w:rsidRPr="00470769">
        <w:rPr>
          <w:b/>
          <w:bCs/>
          <w:i/>
          <w:iCs/>
          <w:sz w:val="28"/>
          <w:szCs w:val="28"/>
        </w:rPr>
        <w:t>Цель:</w:t>
      </w:r>
      <w:r w:rsidRPr="00470769">
        <w:rPr>
          <w:sz w:val="28"/>
          <w:szCs w:val="28"/>
        </w:rPr>
        <w:t xml:space="preserve"> - Формировать знания о свойствах сухого и влажного песка; - Познакомить детей со свойствами воды</w:t>
      </w: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w:t>
      </w:r>
      <w:r w:rsidRPr="00470769">
        <w:rPr>
          <w:sz w:val="28"/>
          <w:szCs w:val="28"/>
        </w:rPr>
        <w:t xml:space="preserve"> - Формировать у детей навык практического экспериментирования с разными предметами из разных материалов</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-Учить способам обследования материала (сжать песок в руке и ссыпать с ладони);</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Учить определять и называть температуру воды «холодная», «горячая», «тёплая».</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зрительн</w:t>
      </w:r>
      <w:proofErr w:type="gramStart"/>
      <w:r w:rsidRPr="00470769">
        <w:rPr>
          <w:sz w:val="28"/>
          <w:szCs w:val="28"/>
        </w:rPr>
        <w:t>о-</w:t>
      </w:r>
      <w:proofErr w:type="gramEnd"/>
      <w:r w:rsidRPr="00470769">
        <w:rPr>
          <w:sz w:val="28"/>
          <w:szCs w:val="28"/>
        </w:rPr>
        <w:t xml:space="preserve"> слуховые связи, мелкую моторику рук, координацию движений;</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активный словарь</w:t>
      </w: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rPr>
        <w:t>Мероприятия:</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-Экспериментальная деятельность: «Про маленькую капельку», знакомство детей со свойствами воды. Пересыпание сухого песка из ладошки в ладошку</w:t>
      </w:r>
      <w:proofErr w:type="gramStart"/>
      <w:r w:rsidRPr="00470769">
        <w:rPr>
          <w:sz w:val="28"/>
          <w:szCs w:val="28"/>
        </w:rPr>
        <w:t xml:space="preserve"> ,</w:t>
      </w:r>
      <w:proofErr w:type="gramEnd"/>
      <w:r w:rsidRPr="00470769">
        <w:rPr>
          <w:sz w:val="28"/>
          <w:szCs w:val="28"/>
        </w:rPr>
        <w:t xml:space="preserve"> смачивание песка водой.</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 Заучивание </w:t>
      </w:r>
      <w:proofErr w:type="spellStart"/>
      <w:r w:rsidRPr="00470769">
        <w:rPr>
          <w:sz w:val="28"/>
          <w:szCs w:val="28"/>
        </w:rPr>
        <w:t>потешки</w:t>
      </w:r>
      <w:proofErr w:type="spellEnd"/>
      <w:r w:rsidRPr="00470769">
        <w:rPr>
          <w:sz w:val="28"/>
          <w:szCs w:val="28"/>
        </w:rPr>
        <w:t xml:space="preserve"> «Всем нужна водичка…»</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-Рассматривание иллюстраций</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«Водичка, водичка», «Налил-вылил», Шарики-</w:t>
      </w:r>
      <w:proofErr w:type="spellStart"/>
      <w:r w:rsidRPr="00470769">
        <w:rPr>
          <w:sz w:val="28"/>
          <w:szCs w:val="28"/>
        </w:rPr>
        <w:t>купарики</w:t>
      </w:r>
      <w:proofErr w:type="spellEnd"/>
      <w:r w:rsidRPr="00470769">
        <w:rPr>
          <w:sz w:val="28"/>
          <w:szCs w:val="28"/>
        </w:rPr>
        <w:t>»</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Игры с песком «Печем печенье».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Ноябрь.</w:t>
      </w:r>
      <w:r w:rsidRPr="00470769">
        <w:rPr>
          <w:sz w:val="28"/>
          <w:szCs w:val="28"/>
        </w:rPr>
        <w:t xml:space="preserve"> </w:t>
      </w:r>
      <w:r w:rsidRPr="00470769">
        <w:rPr>
          <w:b/>
          <w:bCs/>
          <w:i/>
          <w:iCs/>
          <w:sz w:val="28"/>
          <w:szCs w:val="28"/>
        </w:rPr>
        <w:t>Цель:</w:t>
      </w:r>
      <w:r w:rsidRPr="00470769">
        <w:rPr>
          <w:sz w:val="28"/>
          <w:szCs w:val="28"/>
        </w:rPr>
        <w:t xml:space="preserve"> Закрепить знания о свойствах воды, сухого и влажного песка, познакомить со свойствами разных материалов</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w:t>
      </w:r>
      <w:r w:rsidRPr="00470769">
        <w:rPr>
          <w:sz w:val="28"/>
          <w:szCs w:val="28"/>
        </w:rPr>
        <w:t>: - Учить детей делать отпечатки ладони, кулачка, ребра ладони на песке.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-Учить детей набирать песок совком, наполнять форму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фантазию, творческие способности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-Закрепить в речи слова: теплая, холодная, </w:t>
      </w:r>
      <w:proofErr w:type="gramStart"/>
      <w:r w:rsidRPr="00470769">
        <w:rPr>
          <w:sz w:val="28"/>
          <w:szCs w:val="28"/>
        </w:rPr>
        <w:t>тяжелый</w:t>
      </w:r>
      <w:proofErr w:type="gramEnd"/>
      <w:r w:rsidRPr="00470769">
        <w:rPr>
          <w:sz w:val="28"/>
          <w:szCs w:val="28"/>
        </w:rPr>
        <w:t>, легкий,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-Учить детей действовать с разными материалам</w:t>
      </w:r>
      <w:proofErr w:type="gramStart"/>
      <w:r w:rsidRPr="00470769">
        <w:rPr>
          <w:sz w:val="28"/>
          <w:szCs w:val="28"/>
        </w:rPr>
        <w:t>и(</w:t>
      </w:r>
      <w:proofErr w:type="gramEnd"/>
      <w:r w:rsidRPr="00470769">
        <w:rPr>
          <w:sz w:val="28"/>
          <w:szCs w:val="28"/>
        </w:rPr>
        <w:t>тяжелые и легкие) –камушки, пробки и др.</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-Развивать умение проговаривать знакомую </w:t>
      </w:r>
      <w:proofErr w:type="spellStart"/>
      <w:r w:rsidRPr="00470769">
        <w:rPr>
          <w:sz w:val="28"/>
          <w:szCs w:val="28"/>
        </w:rPr>
        <w:t>потешку</w:t>
      </w:r>
      <w:proofErr w:type="spellEnd"/>
      <w:r w:rsidRPr="00470769">
        <w:rPr>
          <w:sz w:val="28"/>
          <w:szCs w:val="28"/>
        </w:rPr>
        <w:t>, показывать её при помощи пальчиковой гимнастики.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-Воспитывать положительное отношение элементарной исследовательской деятельности.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rPr>
        <w:t>Мероприятия:</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Экспериментальная деятельность: опыты с тяжелыми и легкими предметами (как ведут себя в воде). Просеивание песка через сито.</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-Повторение </w:t>
      </w:r>
      <w:proofErr w:type="spellStart"/>
      <w:r w:rsidRPr="00470769">
        <w:rPr>
          <w:sz w:val="28"/>
          <w:szCs w:val="28"/>
        </w:rPr>
        <w:t>потешки</w:t>
      </w:r>
      <w:proofErr w:type="spellEnd"/>
      <w:r w:rsidRPr="00470769">
        <w:rPr>
          <w:sz w:val="28"/>
          <w:szCs w:val="28"/>
        </w:rPr>
        <w:t xml:space="preserve"> «Всем нужна водичка…»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«Тонет-не тонет», «Шарики в воде»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и упражнения с песком: «Отпечатки», « Пирожки»</w:t>
      </w:r>
      <w:proofErr w:type="gramStart"/>
      <w:r w:rsidRPr="00470769">
        <w:rPr>
          <w:sz w:val="28"/>
          <w:szCs w:val="28"/>
        </w:rPr>
        <w:t xml:space="preserve"> ,</w:t>
      </w:r>
      <w:proofErr w:type="gramEnd"/>
      <w:r w:rsidRPr="00470769">
        <w:rPr>
          <w:sz w:val="28"/>
          <w:szCs w:val="28"/>
        </w:rPr>
        <w:t xml:space="preserve"> «Сквозь сито»</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-Разучивание песенки «Я пеку-пеку-пеку»</w:t>
      </w:r>
    </w:p>
    <w:p w:rsidR="003B7CCC" w:rsidRPr="00470769" w:rsidRDefault="003B7CCC" w:rsidP="00BF3850">
      <w:pPr>
        <w:pStyle w:val="a8"/>
        <w:spacing w:before="0" w:beforeAutospacing="0" w:after="0" w:afterAutospacing="0"/>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Декабрь</w:t>
      </w:r>
      <w:r w:rsidRPr="00470769">
        <w:rPr>
          <w:sz w:val="28"/>
          <w:szCs w:val="28"/>
        </w:rPr>
        <w:t xml:space="preserve">. </w:t>
      </w:r>
      <w:r w:rsidRPr="00470769">
        <w:rPr>
          <w:b/>
          <w:bCs/>
          <w:i/>
          <w:iCs/>
          <w:sz w:val="28"/>
          <w:szCs w:val="28"/>
        </w:rPr>
        <w:t>Цель:</w:t>
      </w:r>
      <w:r w:rsidRPr="00470769">
        <w:rPr>
          <w:sz w:val="28"/>
          <w:szCs w:val="28"/>
        </w:rPr>
        <w:t xml:space="preserve"> Закрепить знания о свойстве воды удерживать легкие предметы. Познакомить со свойствами круп (фасоль и горох)- пересыпаются, гремят в закрытой емкости, прокатываются по поверхности.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w:t>
      </w:r>
      <w:r w:rsidRPr="00470769">
        <w:rPr>
          <w:sz w:val="28"/>
          <w:szCs w:val="28"/>
        </w:rPr>
        <w:t>:- Учить действиям с резиновыми и пластмассовыми игрушками на воде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-Закреплять в речи слова: тонет, не тонет, плавает.</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мелкую моторику в манипуляциях с крупами</w:t>
      </w:r>
    </w:p>
    <w:p w:rsidR="00E62E07" w:rsidRPr="00470769" w:rsidRDefault="00E62E07" w:rsidP="00F11601">
      <w:pPr>
        <w:spacing w:after="0" w:line="240" w:lineRule="auto"/>
        <w:ind w:firstLine="709"/>
        <w:jc w:val="both"/>
        <w:rPr>
          <w:rFonts w:ascii="Times New Roman" w:hAnsi="Times New Roman" w:cs="Times New Roman"/>
          <w:sz w:val="28"/>
          <w:szCs w:val="28"/>
        </w:rPr>
      </w:pP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-Воспитывать доброжелательность, желание помогать</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sz w:val="28"/>
          <w:szCs w:val="28"/>
        </w:rPr>
        <w:lastRenderedPageBreak/>
        <w:t>-Развивать тактильную чувствительность.</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rPr>
        <w:t>Мероприятия:</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Экспериментальная деятельность: Пускание пластмассовых и бумажных корабликов. Пересыпание крупы из емкости в емкость, прокатывание горошин пальчиками.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«Кораблики». «</w:t>
      </w:r>
      <w:proofErr w:type="spellStart"/>
      <w:r w:rsidRPr="00470769">
        <w:rPr>
          <w:sz w:val="28"/>
          <w:szCs w:val="28"/>
        </w:rPr>
        <w:t>Ловись</w:t>
      </w:r>
      <w:proofErr w:type="gramStart"/>
      <w:r w:rsidRPr="00470769">
        <w:rPr>
          <w:sz w:val="28"/>
          <w:szCs w:val="28"/>
        </w:rPr>
        <w:t>,р</w:t>
      </w:r>
      <w:proofErr w:type="gramEnd"/>
      <w:r w:rsidRPr="00470769">
        <w:rPr>
          <w:sz w:val="28"/>
          <w:szCs w:val="28"/>
        </w:rPr>
        <w:t>ыбка</w:t>
      </w:r>
      <w:proofErr w:type="spellEnd"/>
      <w:r w:rsidRPr="00470769">
        <w:rPr>
          <w:sz w:val="28"/>
          <w:szCs w:val="28"/>
        </w:rPr>
        <w:t>»</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-Заучивание «Рыбка плавает в водице»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песком: «Найди шарик»</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-Упражнения с крупами: Переберем круп</w:t>
      </w:r>
      <w:proofErr w:type="gramStart"/>
      <w:r w:rsidRPr="00470769">
        <w:rPr>
          <w:sz w:val="28"/>
          <w:szCs w:val="28"/>
        </w:rPr>
        <w:t>у(</w:t>
      </w:r>
      <w:proofErr w:type="gramEnd"/>
      <w:r w:rsidRPr="00470769">
        <w:rPr>
          <w:sz w:val="28"/>
          <w:szCs w:val="28"/>
        </w:rPr>
        <w:t xml:space="preserve"> отделяем фасоль от гороха), </w:t>
      </w:r>
      <w:proofErr w:type="spellStart"/>
      <w:r w:rsidRPr="00470769">
        <w:rPr>
          <w:sz w:val="28"/>
          <w:szCs w:val="28"/>
        </w:rPr>
        <w:t>прятание</w:t>
      </w:r>
      <w:proofErr w:type="spellEnd"/>
      <w:r w:rsidRPr="00470769">
        <w:rPr>
          <w:sz w:val="28"/>
          <w:szCs w:val="28"/>
        </w:rPr>
        <w:t xml:space="preserve"> и поиск игрушек в крупе</w:t>
      </w:r>
    </w:p>
    <w:p w:rsidR="003B7CCC" w:rsidRPr="00470769" w:rsidRDefault="003B7CCC" w:rsidP="00BF3850">
      <w:pPr>
        <w:pStyle w:val="a8"/>
        <w:spacing w:before="0" w:beforeAutospacing="0" w:after="0" w:afterAutospacing="0"/>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Январь.</w:t>
      </w:r>
      <w:r w:rsidRPr="00470769">
        <w:rPr>
          <w:sz w:val="28"/>
          <w:szCs w:val="28"/>
        </w:rPr>
        <w:t xml:space="preserve"> </w:t>
      </w:r>
      <w:r w:rsidRPr="00470769">
        <w:rPr>
          <w:b/>
          <w:bCs/>
          <w:i/>
          <w:iCs/>
          <w:sz w:val="28"/>
          <w:szCs w:val="28"/>
        </w:rPr>
        <w:t>Цель:</w:t>
      </w:r>
      <w:r w:rsidRPr="00470769">
        <w:rPr>
          <w:sz w:val="28"/>
          <w:szCs w:val="28"/>
        </w:rPr>
        <w:t xml:space="preserve"> Закреплять знания о свойствах фасоли и гороха, познакомить с манкой и ее особенностями. </w:t>
      </w:r>
      <w:proofErr w:type="spellStart"/>
      <w:r w:rsidRPr="00470769">
        <w:rPr>
          <w:sz w:val="28"/>
          <w:szCs w:val="28"/>
        </w:rPr>
        <w:t>Продожить</w:t>
      </w:r>
      <w:proofErr w:type="spellEnd"/>
      <w:r w:rsidRPr="00470769">
        <w:rPr>
          <w:sz w:val="28"/>
          <w:szCs w:val="28"/>
        </w:rPr>
        <w:t xml:space="preserve"> опыты и игры с водой и влажным песком. Дать представление о свойстве снега превращаться в воду.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 -</w:t>
      </w:r>
      <w:r w:rsidRPr="00470769">
        <w:rPr>
          <w:sz w:val="28"/>
          <w:szCs w:val="28"/>
        </w:rPr>
        <w:t xml:space="preserve"> Формировать у детей навык практического экспериментирования с разными материалами.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Развивать мелкую моторику</w:t>
      </w:r>
      <w:proofErr w:type="gramStart"/>
      <w:r w:rsidRPr="00470769">
        <w:rPr>
          <w:sz w:val="28"/>
          <w:szCs w:val="28"/>
        </w:rPr>
        <w:t xml:space="preserve"> ,</w:t>
      </w:r>
      <w:proofErr w:type="gramEnd"/>
      <w:r w:rsidRPr="00470769">
        <w:rPr>
          <w:sz w:val="28"/>
          <w:szCs w:val="28"/>
        </w:rPr>
        <w:t xml:space="preserve"> координацию движений.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-Учить играть рядом, не мешая товарищу.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-Формировать представление о размере - большой, маленький.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sz w:val="28"/>
          <w:szCs w:val="28"/>
        </w:rPr>
        <w:t>-Воспитывать положительное отношение к персонажу-Снеговику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b/>
          <w:bCs/>
          <w:i/>
          <w:iCs/>
          <w:sz w:val="28"/>
          <w:szCs w:val="28"/>
        </w:rPr>
        <w:t>Мероприятия:</w:t>
      </w: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Экспериментальная деятельность: Перекладывание круп из емкости в емкость ложкой, просеивание через сито (манка) и отсеивание крупных </w:t>
      </w:r>
      <w:proofErr w:type="gramStart"/>
      <w:r w:rsidRPr="00470769">
        <w:rPr>
          <w:sz w:val="28"/>
          <w:szCs w:val="28"/>
        </w:rPr>
        <w:t xml:space="preserve">( </w:t>
      </w:r>
      <w:proofErr w:type="gramEnd"/>
      <w:r w:rsidRPr="00470769">
        <w:rPr>
          <w:sz w:val="28"/>
          <w:szCs w:val="28"/>
        </w:rPr>
        <w:t>фасоль) с помощью сита из манки а также отсеивание камушков, бусин от песка. Наблюдение за таянием снега.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крупами: « В час по чайной ложке», «Сеем-сеем», «Бусы для куклы». « Рисуем пальчиками по манке»</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«Выжми мочалку»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-Игры с песком: </w:t>
      </w:r>
      <w:proofErr w:type="gramStart"/>
      <w:r w:rsidRPr="00470769">
        <w:rPr>
          <w:sz w:val="28"/>
          <w:szCs w:val="28"/>
        </w:rPr>
        <w:t>«Выкладываем дорожки» из камушков)</w:t>
      </w:r>
      <w:proofErr w:type="gramEnd"/>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lastRenderedPageBreak/>
        <w:t>-Речевое упражнение «Снеговик»</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sz w:val="28"/>
          <w:szCs w:val="28"/>
        </w:rPr>
        <w:t>- «Большие и маленькие» (комочки из снега), наблюдение за превращением их в воду.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Февраль.</w:t>
      </w:r>
      <w:r w:rsidRPr="00470769">
        <w:rPr>
          <w:sz w:val="28"/>
          <w:szCs w:val="28"/>
        </w:rPr>
        <w:t xml:space="preserve"> </w:t>
      </w:r>
      <w:r w:rsidRPr="00470769">
        <w:rPr>
          <w:b/>
          <w:bCs/>
          <w:i/>
          <w:iCs/>
          <w:sz w:val="28"/>
          <w:szCs w:val="28"/>
        </w:rPr>
        <w:t>Цель:</w:t>
      </w:r>
      <w:r w:rsidRPr="00470769">
        <w:rPr>
          <w:sz w:val="28"/>
          <w:szCs w:val="28"/>
        </w:rPr>
        <w:t xml:space="preserve"> Закрепить представление о свойстве снега превращаться в воду, продолжить игровые упражнения с песком и крупами.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 -</w:t>
      </w:r>
      <w:r w:rsidRPr="00470769">
        <w:rPr>
          <w:sz w:val="28"/>
          <w:szCs w:val="28"/>
        </w:rPr>
        <w:t xml:space="preserve"> Учить детей делать различные отпечатки на влажном песке руками и специальными формочками.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-Учить </w:t>
      </w:r>
      <w:proofErr w:type="gramStart"/>
      <w:r w:rsidRPr="00470769">
        <w:rPr>
          <w:sz w:val="28"/>
          <w:szCs w:val="28"/>
        </w:rPr>
        <w:t>внимательно</w:t>
      </w:r>
      <w:proofErr w:type="gramEnd"/>
      <w:r w:rsidRPr="00470769">
        <w:rPr>
          <w:sz w:val="28"/>
          <w:szCs w:val="28"/>
        </w:rPr>
        <w:t xml:space="preserve"> наблюдать за изменениями снега в помещении.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-Расширять словарный запас.</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мелкую моторику.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BF3850">
      <w:pPr>
        <w:pStyle w:val="a8"/>
        <w:spacing w:before="0" w:beforeAutospacing="0" w:after="0" w:afterAutospacing="0"/>
        <w:ind w:firstLine="709"/>
        <w:jc w:val="both"/>
        <w:rPr>
          <w:sz w:val="28"/>
          <w:szCs w:val="28"/>
        </w:rPr>
      </w:pPr>
      <w:r w:rsidRPr="00470769">
        <w:rPr>
          <w:sz w:val="28"/>
          <w:szCs w:val="28"/>
        </w:rPr>
        <w:t>-Воспитывать отзывчивость, доброжелательность.</w:t>
      </w:r>
    </w:p>
    <w:p w:rsidR="00BF3850" w:rsidRPr="00470769" w:rsidRDefault="00BF3850" w:rsidP="00BF3850">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Мероприятия:</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Экспериментальная деятельность: Лепим снежные комочки и опускаем их в воду, песчаные отпечатки, отсеивание горошин от песка.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-Повторение речевого упражнения «Снеговик»</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крупой: « Дорожки», «Покормим птичек»</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Игры с песком: « Отпечатки», «Чьи следы»</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 Выжми мочалку», « Где снежки».</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u w:val="single"/>
        </w:rPr>
        <w:t>Март.</w:t>
      </w:r>
      <w:r w:rsidRPr="00470769">
        <w:rPr>
          <w:sz w:val="28"/>
          <w:szCs w:val="28"/>
        </w:rPr>
        <w:t xml:space="preserve"> </w:t>
      </w:r>
      <w:r w:rsidRPr="00470769">
        <w:rPr>
          <w:b/>
          <w:bCs/>
          <w:i/>
          <w:iCs/>
          <w:sz w:val="28"/>
          <w:szCs w:val="28"/>
        </w:rPr>
        <w:t>Цель:</w:t>
      </w:r>
      <w:r w:rsidRPr="00470769">
        <w:rPr>
          <w:sz w:val="28"/>
          <w:szCs w:val="28"/>
        </w:rPr>
        <w:t xml:space="preserve"> - Формировать у детей умение называть температуру воды, закрепить знания о свойствах и качествах воды и песка.</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sz w:val="28"/>
          <w:szCs w:val="28"/>
        </w:rPr>
        <w:t>Задачи: -</w:t>
      </w:r>
      <w:r w:rsidRPr="00470769">
        <w:rPr>
          <w:sz w:val="28"/>
          <w:szCs w:val="28"/>
        </w:rPr>
        <w:t xml:space="preserve"> Развивать представление о некоторых трудовых действиях и предметах, необходимых для стирки (вода, мыло, таз).</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-Упражнять в назывании предметов одежды, белья</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-Развивать мелкую моторику рук, координацию движений.</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-Воспитывать интерес к трудовым действиям взрослых</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-Воспитывать дружеские взаимоотношения.</w:t>
      </w:r>
    </w:p>
    <w:p w:rsidR="003B7CCC" w:rsidRPr="00470769" w:rsidRDefault="003B7CCC" w:rsidP="00BF3850">
      <w:pPr>
        <w:pStyle w:val="a8"/>
        <w:spacing w:before="0" w:beforeAutospacing="0" w:after="0" w:afterAutospacing="0"/>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b/>
          <w:bCs/>
          <w:i/>
          <w:iCs/>
          <w:sz w:val="28"/>
          <w:szCs w:val="28"/>
        </w:rPr>
        <w:t>Мероприятия:</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Экспериментальная деятельность «Постираем кукле платье», взбивание мыльной пены.</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водой: «Взобьем пенку», «Купаем куклу»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-Игры с песком: «Прянички для мамочки», «Рисуем пальчиками». «Норки для зверушек»</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Пение « Я пеку-пеку-пеку…»</w:t>
      </w:r>
    </w:p>
    <w:p w:rsidR="003B7CCC" w:rsidRPr="00470769" w:rsidRDefault="003B7CCC" w:rsidP="00F11601">
      <w:pPr>
        <w:pStyle w:val="a8"/>
        <w:spacing w:before="0" w:beforeAutospacing="0" w:after="0" w:afterAutospacing="0"/>
        <w:ind w:firstLine="709"/>
        <w:jc w:val="both"/>
        <w:rPr>
          <w:sz w:val="28"/>
          <w:szCs w:val="28"/>
        </w:rPr>
      </w:pPr>
    </w:p>
    <w:p w:rsidR="003B7CCC" w:rsidRPr="00470769" w:rsidRDefault="003B7CCC" w:rsidP="00F11601">
      <w:pPr>
        <w:pStyle w:val="a8"/>
        <w:spacing w:before="0" w:beforeAutospacing="0" w:after="0" w:afterAutospacing="0"/>
        <w:ind w:firstLine="709"/>
        <w:jc w:val="both"/>
        <w:rPr>
          <w:sz w:val="28"/>
          <w:szCs w:val="28"/>
        </w:rPr>
      </w:pPr>
      <w:r w:rsidRPr="00470769">
        <w:rPr>
          <w:sz w:val="28"/>
          <w:szCs w:val="28"/>
        </w:rPr>
        <w:t xml:space="preserve">-Игры с крупами: « Домики для </w:t>
      </w:r>
      <w:proofErr w:type="spellStart"/>
      <w:r w:rsidRPr="00470769">
        <w:rPr>
          <w:sz w:val="28"/>
          <w:szCs w:val="28"/>
        </w:rPr>
        <w:t>фасолинок</w:t>
      </w:r>
      <w:proofErr w:type="spellEnd"/>
      <w:r w:rsidRPr="00470769">
        <w:rPr>
          <w:sz w:val="28"/>
          <w:szCs w:val="28"/>
        </w:rPr>
        <w:t>», «Погремушки».</w:t>
      </w:r>
    </w:p>
    <w:p w:rsidR="003B7CCC" w:rsidRPr="00470769" w:rsidRDefault="003B7CCC" w:rsidP="00F11601">
      <w:pPr>
        <w:pStyle w:val="a8"/>
        <w:spacing w:before="0" w:beforeAutospacing="0" w:after="0" w:afterAutospacing="0"/>
        <w:ind w:firstLine="709"/>
        <w:jc w:val="both"/>
        <w:rPr>
          <w:sz w:val="28"/>
          <w:szCs w:val="28"/>
        </w:rPr>
      </w:pPr>
    </w:p>
    <w:p w:rsidR="003B7CCC" w:rsidRDefault="003B7CCC" w:rsidP="00F11601">
      <w:pPr>
        <w:pStyle w:val="a8"/>
        <w:spacing w:before="0" w:beforeAutospacing="0" w:after="0" w:afterAutospacing="0"/>
        <w:ind w:firstLine="709"/>
        <w:jc w:val="both"/>
        <w:rPr>
          <w:sz w:val="28"/>
          <w:szCs w:val="28"/>
        </w:rPr>
      </w:pPr>
      <w:r w:rsidRPr="00470769">
        <w:rPr>
          <w:sz w:val="28"/>
          <w:szCs w:val="28"/>
        </w:rPr>
        <w:t>-Разучивание «Песочек» («Чистый, желтый и сырой…»)</w:t>
      </w:r>
    </w:p>
    <w:p w:rsidR="00470769" w:rsidRDefault="00470769" w:rsidP="00F11601">
      <w:pPr>
        <w:pStyle w:val="a8"/>
        <w:spacing w:before="0" w:beforeAutospacing="0" w:after="0" w:afterAutospacing="0"/>
        <w:ind w:firstLine="709"/>
        <w:jc w:val="both"/>
        <w:rPr>
          <w:sz w:val="28"/>
          <w:szCs w:val="28"/>
        </w:rPr>
      </w:pPr>
    </w:p>
    <w:p w:rsidR="00470769" w:rsidRPr="00470769" w:rsidRDefault="00470769" w:rsidP="00470769">
      <w:pPr>
        <w:pStyle w:val="c19"/>
        <w:rPr>
          <w:b/>
          <w:sz w:val="28"/>
          <w:szCs w:val="28"/>
        </w:rPr>
      </w:pPr>
      <w:r w:rsidRPr="00470769">
        <w:rPr>
          <w:rStyle w:val="c2"/>
          <w:b/>
          <w:sz w:val="28"/>
          <w:szCs w:val="28"/>
        </w:rPr>
        <w:t>Литература:</w:t>
      </w:r>
    </w:p>
    <w:p w:rsidR="00470769" w:rsidRPr="00470769" w:rsidRDefault="00470769" w:rsidP="00470769">
      <w:pPr>
        <w:pStyle w:val="c19"/>
        <w:rPr>
          <w:sz w:val="28"/>
          <w:szCs w:val="28"/>
        </w:rPr>
      </w:pPr>
      <w:r w:rsidRPr="00470769">
        <w:rPr>
          <w:rStyle w:val="c2"/>
          <w:sz w:val="28"/>
          <w:szCs w:val="28"/>
        </w:rPr>
        <w:t>1) Дерягина Л.Б. Лепим куличики, пускаем кораблики. Развивающие игры с песком и водой. СПб Литера, 2006. </w:t>
      </w:r>
    </w:p>
    <w:p w:rsidR="00470769" w:rsidRPr="00470769" w:rsidRDefault="00470769" w:rsidP="00470769">
      <w:pPr>
        <w:pStyle w:val="c19"/>
        <w:rPr>
          <w:sz w:val="28"/>
          <w:szCs w:val="28"/>
        </w:rPr>
      </w:pPr>
      <w:r w:rsidRPr="00470769">
        <w:rPr>
          <w:rStyle w:val="c2"/>
          <w:sz w:val="28"/>
          <w:szCs w:val="28"/>
        </w:rPr>
        <w:t xml:space="preserve">2) </w:t>
      </w:r>
      <w:proofErr w:type="spellStart"/>
      <w:r w:rsidRPr="00470769">
        <w:rPr>
          <w:rStyle w:val="c2"/>
          <w:sz w:val="28"/>
          <w:szCs w:val="28"/>
        </w:rPr>
        <w:t>Скавитина</w:t>
      </w:r>
      <w:proofErr w:type="spellEnd"/>
      <w:r w:rsidRPr="00470769">
        <w:rPr>
          <w:rStyle w:val="c2"/>
          <w:sz w:val="28"/>
          <w:szCs w:val="28"/>
        </w:rPr>
        <w:t xml:space="preserve"> А. - Аналитическая игра в песок (</w:t>
      </w:r>
      <w:proofErr w:type="spellStart"/>
      <w:r w:rsidRPr="00470769">
        <w:rPr>
          <w:rStyle w:val="c2"/>
          <w:sz w:val="28"/>
          <w:szCs w:val="28"/>
        </w:rPr>
        <w:t>сэндплэй</w:t>
      </w:r>
      <w:proofErr w:type="spellEnd"/>
      <w:r w:rsidRPr="00470769">
        <w:rPr>
          <w:rStyle w:val="c2"/>
          <w:sz w:val="28"/>
          <w:szCs w:val="28"/>
        </w:rPr>
        <w:t xml:space="preserve">) - дверь в королевство детства. </w:t>
      </w:r>
      <w:proofErr w:type="gramStart"/>
      <w:r w:rsidRPr="00470769">
        <w:rPr>
          <w:rStyle w:val="c2"/>
          <w:sz w:val="28"/>
          <w:szCs w:val="28"/>
        </w:rPr>
        <w:t>–М</w:t>
      </w:r>
      <w:proofErr w:type="gramEnd"/>
      <w:r w:rsidRPr="00470769">
        <w:rPr>
          <w:rStyle w:val="c2"/>
          <w:sz w:val="28"/>
          <w:szCs w:val="28"/>
        </w:rPr>
        <w:t>осква, 2001</w:t>
      </w:r>
    </w:p>
    <w:p w:rsidR="00470769" w:rsidRPr="00470769" w:rsidRDefault="00470769" w:rsidP="00470769">
      <w:pPr>
        <w:pStyle w:val="c19"/>
        <w:rPr>
          <w:sz w:val="28"/>
          <w:szCs w:val="28"/>
        </w:rPr>
      </w:pPr>
      <w:r w:rsidRPr="00470769">
        <w:rPr>
          <w:rStyle w:val="c2"/>
          <w:sz w:val="28"/>
          <w:szCs w:val="28"/>
        </w:rPr>
        <w:t xml:space="preserve">3) </w:t>
      </w:r>
      <w:proofErr w:type="spellStart"/>
      <w:r w:rsidRPr="00470769">
        <w:rPr>
          <w:rStyle w:val="c2"/>
          <w:sz w:val="28"/>
          <w:szCs w:val="28"/>
        </w:rPr>
        <w:t>Грабенко</w:t>
      </w:r>
      <w:proofErr w:type="spellEnd"/>
      <w:r w:rsidRPr="00470769">
        <w:rPr>
          <w:rStyle w:val="c2"/>
          <w:sz w:val="28"/>
          <w:szCs w:val="28"/>
        </w:rPr>
        <w:t xml:space="preserve"> Т.А., </w:t>
      </w:r>
      <w:proofErr w:type="spellStart"/>
      <w:r w:rsidRPr="00470769">
        <w:rPr>
          <w:rStyle w:val="c2"/>
          <w:sz w:val="28"/>
          <w:szCs w:val="28"/>
        </w:rPr>
        <w:t>Зинкевич</w:t>
      </w:r>
      <w:proofErr w:type="spellEnd"/>
      <w:r w:rsidRPr="00470769">
        <w:rPr>
          <w:rStyle w:val="c2"/>
          <w:sz w:val="28"/>
          <w:szCs w:val="28"/>
        </w:rPr>
        <w:t>-Евстигнеева Т.Д. Коррекционные, развивающие и адаптационные игры. – СПб, 2002.</w:t>
      </w:r>
    </w:p>
    <w:p w:rsidR="00470769" w:rsidRPr="00470769" w:rsidRDefault="00470769" w:rsidP="00470769">
      <w:pPr>
        <w:pStyle w:val="c19"/>
        <w:rPr>
          <w:sz w:val="28"/>
          <w:szCs w:val="28"/>
        </w:rPr>
      </w:pPr>
      <w:r w:rsidRPr="00470769">
        <w:rPr>
          <w:rStyle w:val="c2"/>
          <w:sz w:val="28"/>
          <w:szCs w:val="28"/>
        </w:rPr>
        <w:t>4)Киселева М.В. Арт-терапия в работе с детьми. – СПб</w:t>
      </w:r>
      <w:proofErr w:type="gramStart"/>
      <w:r w:rsidRPr="00470769">
        <w:rPr>
          <w:rStyle w:val="c2"/>
          <w:sz w:val="28"/>
          <w:szCs w:val="28"/>
        </w:rPr>
        <w:t xml:space="preserve">., </w:t>
      </w:r>
      <w:proofErr w:type="gramEnd"/>
      <w:r w:rsidRPr="00470769">
        <w:rPr>
          <w:rStyle w:val="c2"/>
          <w:sz w:val="28"/>
          <w:szCs w:val="28"/>
        </w:rPr>
        <w:t>2006.</w:t>
      </w:r>
    </w:p>
    <w:p w:rsidR="00470769" w:rsidRPr="00470769" w:rsidRDefault="00470769" w:rsidP="00470769">
      <w:pPr>
        <w:pStyle w:val="c19"/>
        <w:rPr>
          <w:sz w:val="28"/>
          <w:szCs w:val="28"/>
        </w:rPr>
      </w:pPr>
      <w:r w:rsidRPr="00470769">
        <w:rPr>
          <w:rStyle w:val="c2"/>
          <w:sz w:val="28"/>
          <w:szCs w:val="28"/>
        </w:rPr>
        <w:t xml:space="preserve">5) </w:t>
      </w:r>
      <w:proofErr w:type="spellStart"/>
      <w:r w:rsidRPr="00470769">
        <w:rPr>
          <w:rStyle w:val="c2"/>
          <w:sz w:val="28"/>
          <w:szCs w:val="28"/>
        </w:rPr>
        <w:t>Сакович</w:t>
      </w:r>
      <w:proofErr w:type="spellEnd"/>
      <w:r w:rsidRPr="00470769">
        <w:rPr>
          <w:rStyle w:val="c2"/>
          <w:sz w:val="28"/>
          <w:szCs w:val="28"/>
        </w:rPr>
        <w:t xml:space="preserve"> Н.А. Технология игры в песок. Игры на мосту. – СПб</w:t>
      </w:r>
      <w:proofErr w:type="gramStart"/>
      <w:r w:rsidRPr="00470769">
        <w:rPr>
          <w:rStyle w:val="c2"/>
          <w:sz w:val="28"/>
          <w:szCs w:val="28"/>
        </w:rPr>
        <w:t xml:space="preserve">., </w:t>
      </w:r>
      <w:proofErr w:type="gramEnd"/>
      <w:r w:rsidRPr="00470769">
        <w:rPr>
          <w:rStyle w:val="c2"/>
          <w:sz w:val="28"/>
          <w:szCs w:val="28"/>
        </w:rPr>
        <w:t>2006</w:t>
      </w:r>
    </w:p>
    <w:p w:rsidR="00470769" w:rsidRDefault="00470769" w:rsidP="00F11601">
      <w:pPr>
        <w:pStyle w:val="a8"/>
        <w:spacing w:before="0" w:beforeAutospacing="0" w:after="0" w:afterAutospacing="0"/>
        <w:ind w:firstLine="709"/>
        <w:jc w:val="both"/>
        <w:rPr>
          <w:sz w:val="28"/>
          <w:szCs w:val="28"/>
        </w:rPr>
      </w:pPr>
    </w:p>
    <w:p w:rsidR="00470769" w:rsidRPr="00470769" w:rsidRDefault="00470769" w:rsidP="00470769">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b/>
          <w:bCs/>
          <w:sz w:val="28"/>
          <w:szCs w:val="28"/>
          <w:lang w:eastAsia="ru-RU"/>
        </w:rPr>
        <w:t>Результаты работы:</w:t>
      </w:r>
    </w:p>
    <w:p w:rsidR="00470769" w:rsidRPr="00470769" w:rsidRDefault="00470769" w:rsidP="00470769">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формированы  навыки элементарных исследовательских умений;</w:t>
      </w:r>
    </w:p>
    <w:p w:rsidR="00470769" w:rsidRPr="00470769" w:rsidRDefault="00470769" w:rsidP="00470769">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формированы умения осознанно выполнять действия с сухим и влажным песком. При необходимости добавлять воду в сухой песок;</w:t>
      </w:r>
    </w:p>
    <w:p w:rsidR="00470769" w:rsidRPr="00470769" w:rsidRDefault="00470769" w:rsidP="00470769">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проявляется  у детей </w:t>
      </w:r>
      <w:proofErr w:type="gramStart"/>
      <w:r w:rsidRPr="00470769">
        <w:rPr>
          <w:rFonts w:ascii="Times New Roman" w:eastAsia="Times New Roman" w:hAnsi="Times New Roman" w:cs="Times New Roman"/>
          <w:sz w:val="28"/>
          <w:szCs w:val="28"/>
          <w:lang w:eastAsia="ru-RU"/>
        </w:rPr>
        <w:t>элементарный</w:t>
      </w:r>
      <w:proofErr w:type="gramEnd"/>
      <w:r w:rsidRPr="00470769">
        <w:rPr>
          <w:rFonts w:ascii="Times New Roman" w:eastAsia="Times New Roman" w:hAnsi="Times New Roman" w:cs="Times New Roman"/>
          <w:sz w:val="28"/>
          <w:szCs w:val="28"/>
          <w:lang w:eastAsia="ru-RU"/>
        </w:rPr>
        <w:t xml:space="preserve">  контроля за способом действия;</w:t>
      </w:r>
    </w:p>
    <w:p w:rsidR="00470769" w:rsidRPr="00470769" w:rsidRDefault="00470769" w:rsidP="00470769">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родители активно включились в практическую, экспериментальную и игровую деятельность с детьми.</w:t>
      </w:r>
    </w:p>
    <w:p w:rsidR="00470769" w:rsidRPr="00470769" w:rsidRDefault="00470769" w:rsidP="00470769">
      <w:pPr>
        <w:pStyle w:val="a8"/>
        <w:spacing w:before="0" w:beforeAutospacing="0" w:after="0" w:afterAutospacing="0"/>
        <w:jc w:val="both"/>
        <w:rPr>
          <w:b/>
          <w:sz w:val="28"/>
          <w:szCs w:val="28"/>
        </w:rPr>
      </w:pPr>
      <w:r>
        <w:rPr>
          <w:b/>
          <w:sz w:val="28"/>
          <w:szCs w:val="28"/>
        </w:rPr>
        <w:lastRenderedPageBreak/>
        <w:t xml:space="preserve">                                                                                                           Приложение.</w:t>
      </w:r>
    </w:p>
    <w:p w:rsidR="008014BB" w:rsidRPr="00470769" w:rsidRDefault="008014BB" w:rsidP="008014BB">
      <w:pPr>
        <w:spacing w:before="100" w:beforeAutospacing="1" w:after="100" w:afterAutospacing="1" w:line="240" w:lineRule="auto"/>
        <w:rPr>
          <w:rFonts w:ascii="Times New Roman" w:hAnsi="Times New Roman" w:cs="Times New Roman"/>
          <w:b/>
          <w:sz w:val="28"/>
          <w:szCs w:val="28"/>
        </w:rPr>
      </w:pPr>
      <w:r w:rsidRPr="00470769">
        <w:rPr>
          <w:rFonts w:ascii="Times New Roman" w:hAnsi="Times New Roman" w:cs="Times New Roman"/>
          <w:b/>
          <w:sz w:val="28"/>
          <w:szCs w:val="28"/>
        </w:rPr>
        <w:t>Картотека игр с песком, водой и крупами.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Игра «Водичка - водичка».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Игровые задачи: использовать игру с водой для оздоровления малышей, подчеркнуть целительные свойства воды; закрепить первоначальные представления о воде, как явлении неживой природы (прозрачная, льется, журчит, нужна всем – и животным, и людям, и растениям).</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Игру можно сопровождать </w:t>
      </w:r>
      <w:proofErr w:type="spellStart"/>
      <w:r w:rsidRPr="00470769">
        <w:rPr>
          <w:rFonts w:ascii="Times New Roman" w:eastAsia="Times New Roman" w:hAnsi="Times New Roman" w:cs="Times New Roman"/>
          <w:sz w:val="28"/>
          <w:szCs w:val="28"/>
          <w:lang w:eastAsia="ru-RU"/>
        </w:rPr>
        <w:t>потешкой</w:t>
      </w:r>
      <w:proofErr w:type="spellEnd"/>
      <w:r w:rsidRPr="00470769">
        <w:rPr>
          <w:rFonts w:ascii="Times New Roman" w:eastAsia="Times New Roman" w:hAnsi="Times New Roman" w:cs="Times New Roman"/>
          <w:sz w:val="28"/>
          <w:szCs w:val="28"/>
          <w:lang w:eastAsia="ru-RU"/>
        </w:rPr>
        <w:t xml:space="preserve"> «Водичка - водичка».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Игрушки: прозрачный кувшинчик с кипяченой водой; прозрачные стаканчики (по числу детей).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Иллюстративный ряд: репродукция к </w:t>
      </w:r>
      <w:proofErr w:type="spellStart"/>
      <w:r w:rsidRPr="00470769">
        <w:rPr>
          <w:rFonts w:ascii="Times New Roman" w:eastAsia="Times New Roman" w:hAnsi="Times New Roman" w:cs="Times New Roman"/>
          <w:sz w:val="28"/>
          <w:szCs w:val="28"/>
          <w:lang w:eastAsia="ru-RU"/>
        </w:rPr>
        <w:t>потешке</w:t>
      </w:r>
      <w:proofErr w:type="spellEnd"/>
      <w:r w:rsidRPr="00470769">
        <w:rPr>
          <w:rFonts w:ascii="Times New Roman" w:eastAsia="Times New Roman" w:hAnsi="Times New Roman" w:cs="Times New Roman"/>
          <w:sz w:val="28"/>
          <w:szCs w:val="28"/>
          <w:lang w:eastAsia="ru-RU"/>
        </w:rPr>
        <w:t xml:space="preserve"> «Водичка - водичка» (можно использовать любую картинку, на которой изображен умывающийся ребенок); кукла среднего размера (40-50 см), тазик.</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показывает репродукцию, на которой изображена умывающаяся девочка. Дети рассматривают ее 2-3 минуты. Отвечают на вопросы: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Кто изображен на картинке?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Что делает?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Затем воспитатель читает </w:t>
      </w:r>
      <w:proofErr w:type="spellStart"/>
      <w:r w:rsidRPr="00470769">
        <w:rPr>
          <w:rFonts w:ascii="Times New Roman" w:eastAsia="Times New Roman" w:hAnsi="Times New Roman" w:cs="Times New Roman"/>
          <w:sz w:val="28"/>
          <w:szCs w:val="28"/>
          <w:lang w:eastAsia="ru-RU"/>
        </w:rPr>
        <w:t>потешку</w:t>
      </w:r>
      <w:proofErr w:type="spellEnd"/>
      <w:r w:rsidRPr="00470769">
        <w:rPr>
          <w:rFonts w:ascii="Times New Roman" w:eastAsia="Times New Roman" w:hAnsi="Times New Roman" w:cs="Times New Roman"/>
          <w:sz w:val="28"/>
          <w:szCs w:val="28"/>
          <w:lang w:eastAsia="ru-RU"/>
        </w:rPr>
        <w:t xml:space="preserve"> «Водичка - </w:t>
      </w:r>
      <w:proofErr w:type="gramStart"/>
      <w:r w:rsidRPr="00470769">
        <w:rPr>
          <w:rFonts w:ascii="Times New Roman" w:eastAsia="Times New Roman" w:hAnsi="Times New Roman" w:cs="Times New Roman"/>
          <w:sz w:val="28"/>
          <w:szCs w:val="28"/>
          <w:lang w:eastAsia="ru-RU"/>
        </w:rPr>
        <w:t>водичка</w:t>
      </w:r>
      <w:proofErr w:type="gramEnd"/>
      <w:r w:rsidRPr="00470769">
        <w:rPr>
          <w:rFonts w:ascii="Times New Roman" w:eastAsia="Times New Roman" w:hAnsi="Times New Roman" w:cs="Times New Roman"/>
          <w:sz w:val="28"/>
          <w:szCs w:val="28"/>
          <w:lang w:eastAsia="ru-RU"/>
        </w:rPr>
        <w:t xml:space="preserve">» и обращается к каждому ребенку с вопросом: </w:t>
      </w:r>
      <w:proofErr w:type="gramStart"/>
      <w:r w:rsidRPr="00470769">
        <w:rPr>
          <w:rFonts w:ascii="Times New Roman" w:eastAsia="Times New Roman" w:hAnsi="Times New Roman" w:cs="Times New Roman"/>
          <w:sz w:val="28"/>
          <w:szCs w:val="28"/>
          <w:lang w:eastAsia="ru-RU"/>
        </w:rPr>
        <w:t>какую</w:t>
      </w:r>
      <w:proofErr w:type="gramEnd"/>
      <w:r w:rsidRPr="00470769">
        <w:rPr>
          <w:rFonts w:ascii="Times New Roman" w:eastAsia="Times New Roman" w:hAnsi="Times New Roman" w:cs="Times New Roman"/>
          <w:sz w:val="28"/>
          <w:szCs w:val="28"/>
          <w:lang w:eastAsia="ru-RU"/>
        </w:rPr>
        <w:t xml:space="preserve"> он видел водичку, когда умывался, мыл руки, купался. Если дети затрудняются с ответом, воспитатель сам называет свойства воды: </w:t>
      </w:r>
      <w:proofErr w:type="gramStart"/>
      <w:r w:rsidRPr="00470769">
        <w:rPr>
          <w:rFonts w:ascii="Times New Roman" w:eastAsia="Times New Roman" w:hAnsi="Times New Roman" w:cs="Times New Roman"/>
          <w:sz w:val="28"/>
          <w:szCs w:val="28"/>
          <w:lang w:eastAsia="ru-RU"/>
        </w:rPr>
        <w:t>прозрачная</w:t>
      </w:r>
      <w:proofErr w:type="gramEnd"/>
      <w:r w:rsidRPr="00470769">
        <w:rPr>
          <w:rFonts w:ascii="Times New Roman" w:eastAsia="Times New Roman" w:hAnsi="Times New Roman" w:cs="Times New Roman"/>
          <w:sz w:val="28"/>
          <w:szCs w:val="28"/>
          <w:lang w:eastAsia="ru-RU"/>
        </w:rPr>
        <w:t>, течет, льется, журчит, булькает.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Далее разыгрывается ситуация с куклой: ее умывают над игрушечным тазиком. Воспитатель медленно льет воду, делая струю зримой, давая детям возможность прочувствовать слова «вода прозрачная, вода течет». Кукле моют личико и ручки, затем вытирают полотенчиком. Все действия сопровождают разговором с куклой, шутками, смехом.</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старается, чтобы дети сами обращались к кукле с вопросами, советовали ей мыть руки перед едой, после посещения туалета. Воспитатель говорит, что водой не только умываются – воду еще пьют, и предлагает детям «</w:t>
      </w:r>
      <w:proofErr w:type="spellStart"/>
      <w:r w:rsidRPr="00470769">
        <w:rPr>
          <w:rFonts w:ascii="Times New Roman" w:eastAsia="Times New Roman" w:hAnsi="Times New Roman" w:cs="Times New Roman"/>
          <w:sz w:val="28"/>
          <w:szCs w:val="28"/>
          <w:lang w:eastAsia="ru-RU"/>
        </w:rPr>
        <w:t>куколкину</w:t>
      </w:r>
      <w:proofErr w:type="spellEnd"/>
      <w:r w:rsidRPr="00470769">
        <w:rPr>
          <w:rFonts w:ascii="Times New Roman" w:eastAsia="Times New Roman" w:hAnsi="Times New Roman" w:cs="Times New Roman"/>
          <w:sz w:val="28"/>
          <w:szCs w:val="28"/>
          <w:lang w:eastAsia="ru-RU"/>
        </w:rPr>
        <w:t xml:space="preserve"> водичку» из кувшинчика (заранее приготовленную). Он разливает воду по стаканчикам, сопровождая действия словами: </w:t>
      </w:r>
      <w:proofErr w:type="gramStart"/>
      <w:r w:rsidRPr="00470769">
        <w:rPr>
          <w:rFonts w:ascii="Times New Roman" w:eastAsia="Times New Roman" w:hAnsi="Times New Roman" w:cs="Times New Roman"/>
          <w:sz w:val="28"/>
          <w:szCs w:val="28"/>
          <w:lang w:eastAsia="ru-RU"/>
        </w:rPr>
        <w:t>прозрачная</w:t>
      </w:r>
      <w:proofErr w:type="gramEnd"/>
      <w:r w:rsidRPr="00470769">
        <w:rPr>
          <w:rFonts w:ascii="Times New Roman" w:eastAsia="Times New Roman" w:hAnsi="Times New Roman" w:cs="Times New Roman"/>
          <w:sz w:val="28"/>
          <w:szCs w:val="28"/>
          <w:lang w:eastAsia="ru-RU"/>
        </w:rPr>
        <w:t xml:space="preserve">, журчит, булькает. Предлагает детям попробовать </w:t>
      </w:r>
      <w:proofErr w:type="gramStart"/>
      <w:r w:rsidRPr="00470769">
        <w:rPr>
          <w:rFonts w:ascii="Times New Roman" w:eastAsia="Times New Roman" w:hAnsi="Times New Roman" w:cs="Times New Roman"/>
          <w:sz w:val="28"/>
          <w:szCs w:val="28"/>
          <w:lang w:eastAsia="ru-RU"/>
        </w:rPr>
        <w:t>водичку</w:t>
      </w:r>
      <w:proofErr w:type="gramEnd"/>
      <w:r w:rsidRPr="00470769">
        <w:rPr>
          <w:rFonts w:ascii="Times New Roman" w:eastAsia="Times New Roman" w:hAnsi="Times New Roman" w:cs="Times New Roman"/>
          <w:sz w:val="28"/>
          <w:szCs w:val="28"/>
          <w:lang w:eastAsia="ru-RU"/>
        </w:rPr>
        <w:t xml:space="preserve"> и оценить ее: </w:t>
      </w:r>
      <w:proofErr w:type="gramStart"/>
      <w:r w:rsidRPr="00470769">
        <w:rPr>
          <w:rFonts w:ascii="Times New Roman" w:eastAsia="Times New Roman" w:hAnsi="Times New Roman" w:cs="Times New Roman"/>
          <w:sz w:val="28"/>
          <w:szCs w:val="28"/>
          <w:lang w:eastAsia="ru-RU"/>
        </w:rPr>
        <w:t>какая</w:t>
      </w:r>
      <w:proofErr w:type="gramEnd"/>
      <w:r w:rsidRPr="00470769">
        <w:rPr>
          <w:rFonts w:ascii="Times New Roman" w:eastAsia="Times New Roman" w:hAnsi="Times New Roman" w:cs="Times New Roman"/>
          <w:sz w:val="28"/>
          <w:szCs w:val="28"/>
          <w:lang w:eastAsia="ru-RU"/>
        </w:rPr>
        <w:t xml:space="preserve"> </w:t>
      </w:r>
      <w:r w:rsidRPr="00470769">
        <w:rPr>
          <w:rFonts w:ascii="Times New Roman" w:eastAsia="Times New Roman" w:hAnsi="Times New Roman" w:cs="Times New Roman"/>
          <w:sz w:val="28"/>
          <w:szCs w:val="28"/>
          <w:lang w:eastAsia="ru-RU"/>
        </w:rPr>
        <w:lastRenderedPageBreak/>
        <w:t>вкусная «</w:t>
      </w:r>
      <w:proofErr w:type="spellStart"/>
      <w:r w:rsidRPr="00470769">
        <w:rPr>
          <w:rFonts w:ascii="Times New Roman" w:eastAsia="Times New Roman" w:hAnsi="Times New Roman" w:cs="Times New Roman"/>
          <w:sz w:val="28"/>
          <w:szCs w:val="28"/>
          <w:lang w:eastAsia="ru-RU"/>
        </w:rPr>
        <w:t>куколкина</w:t>
      </w:r>
      <w:proofErr w:type="spellEnd"/>
      <w:r w:rsidRPr="00470769">
        <w:rPr>
          <w:rFonts w:ascii="Times New Roman" w:eastAsia="Times New Roman" w:hAnsi="Times New Roman" w:cs="Times New Roman"/>
          <w:sz w:val="28"/>
          <w:szCs w:val="28"/>
          <w:lang w:eastAsia="ru-RU"/>
        </w:rPr>
        <w:t xml:space="preserve"> водичка». Ребята пьют сами и поят куклу. Далее игра разворачивается по ситуации.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 xml:space="preserve">Игра «Шарики - </w:t>
      </w:r>
      <w:proofErr w:type="spellStart"/>
      <w:r w:rsidRPr="00470769">
        <w:rPr>
          <w:rFonts w:ascii="Times New Roman" w:eastAsia="Times New Roman" w:hAnsi="Times New Roman" w:cs="Times New Roman"/>
          <w:b/>
          <w:sz w:val="28"/>
          <w:szCs w:val="28"/>
          <w:lang w:eastAsia="ru-RU"/>
        </w:rPr>
        <w:t>купарики</w:t>
      </w:r>
      <w:proofErr w:type="spellEnd"/>
      <w:r w:rsidRPr="00470769">
        <w:rPr>
          <w:rFonts w:ascii="Times New Roman" w:eastAsia="Times New Roman" w:hAnsi="Times New Roman" w:cs="Times New Roman"/>
          <w:b/>
          <w:sz w:val="28"/>
          <w:szCs w:val="28"/>
          <w:lang w:eastAsia="ru-RU"/>
        </w:rPr>
        <w:t>».</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Игровые задачи: учить детей угадывать, какие шарики будут держаться на воде, а какие – потонут; закреплять знания о свойствах предметов из различных материалов.</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470769">
        <w:rPr>
          <w:rFonts w:ascii="Times New Roman" w:eastAsia="Times New Roman" w:hAnsi="Times New Roman" w:cs="Times New Roman"/>
          <w:sz w:val="28"/>
          <w:szCs w:val="28"/>
          <w:lang w:eastAsia="ru-RU"/>
        </w:rPr>
        <w:t>Игрушки: набор шариков из различных материалов (деревянные, металлические, резиновые, ватные, бумажные, матерчатые), небольшой надувной бассейн или широкий таз, наполненный водой.</w:t>
      </w:r>
      <w:proofErr w:type="gramEnd"/>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Воспитатель показывает ребятам полную корзину шариков и говорит: «Это шарики не простые, это шарики – </w:t>
      </w:r>
      <w:proofErr w:type="spellStart"/>
      <w:r w:rsidRPr="00470769">
        <w:rPr>
          <w:rFonts w:ascii="Times New Roman" w:eastAsia="Times New Roman" w:hAnsi="Times New Roman" w:cs="Times New Roman"/>
          <w:sz w:val="28"/>
          <w:szCs w:val="28"/>
          <w:lang w:eastAsia="ru-RU"/>
        </w:rPr>
        <w:t>купарики</w:t>
      </w:r>
      <w:proofErr w:type="spellEnd"/>
      <w:r w:rsidRPr="00470769">
        <w:rPr>
          <w:rFonts w:ascii="Times New Roman" w:eastAsia="Times New Roman" w:hAnsi="Times New Roman" w:cs="Times New Roman"/>
          <w:sz w:val="28"/>
          <w:szCs w:val="28"/>
          <w:lang w:eastAsia="ru-RU"/>
        </w:rPr>
        <w:t>: они любят купаться.  Но кто – то из них умеет плавать, а кто – то сразу ныряет на дно; кто – то вначале плавает в воде, потом намокает и начинает погружаться вниз.  Шарики все разные: одни легкие, другие – тяжелые, а третьи вначале легкие, а потом становятся тяжелыми от воды и тонут».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Дети рассматривают шарики – </w:t>
      </w:r>
      <w:proofErr w:type="spellStart"/>
      <w:r w:rsidRPr="00470769">
        <w:rPr>
          <w:rFonts w:ascii="Times New Roman" w:eastAsia="Times New Roman" w:hAnsi="Times New Roman" w:cs="Times New Roman"/>
          <w:sz w:val="28"/>
          <w:szCs w:val="28"/>
          <w:lang w:eastAsia="ru-RU"/>
        </w:rPr>
        <w:t>купарики</w:t>
      </w:r>
      <w:proofErr w:type="spellEnd"/>
      <w:r w:rsidRPr="00470769">
        <w:rPr>
          <w:rFonts w:ascii="Times New Roman" w:eastAsia="Times New Roman" w:hAnsi="Times New Roman" w:cs="Times New Roman"/>
          <w:sz w:val="28"/>
          <w:szCs w:val="28"/>
          <w:lang w:eastAsia="ru-RU"/>
        </w:rPr>
        <w:t xml:space="preserve">. При этом воспитатель обращает внимание ребят на материалы, из которых они сделаны. Затем ребятам предлагается поочередно брать по одному шарику и опускать в воду. Этот момент обыгрывается. Каждому шарику – </w:t>
      </w:r>
      <w:proofErr w:type="spellStart"/>
      <w:r w:rsidRPr="00470769">
        <w:rPr>
          <w:rFonts w:ascii="Times New Roman" w:eastAsia="Times New Roman" w:hAnsi="Times New Roman" w:cs="Times New Roman"/>
          <w:sz w:val="28"/>
          <w:szCs w:val="28"/>
          <w:lang w:eastAsia="ru-RU"/>
        </w:rPr>
        <w:t>купарику</w:t>
      </w:r>
      <w:proofErr w:type="spellEnd"/>
      <w:r w:rsidRPr="00470769">
        <w:rPr>
          <w:rFonts w:ascii="Times New Roman" w:eastAsia="Times New Roman" w:hAnsi="Times New Roman" w:cs="Times New Roman"/>
          <w:sz w:val="28"/>
          <w:szCs w:val="28"/>
          <w:lang w:eastAsia="ru-RU"/>
        </w:rPr>
        <w:t xml:space="preserve"> задается вопрос:</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«Шарик – </w:t>
      </w:r>
      <w:proofErr w:type="spellStart"/>
      <w:r w:rsidRPr="00470769">
        <w:rPr>
          <w:rFonts w:ascii="Times New Roman" w:eastAsia="Times New Roman" w:hAnsi="Times New Roman" w:cs="Times New Roman"/>
          <w:sz w:val="28"/>
          <w:szCs w:val="28"/>
          <w:lang w:eastAsia="ru-RU"/>
        </w:rPr>
        <w:t>купарик</w:t>
      </w:r>
      <w:proofErr w:type="spellEnd"/>
      <w:r w:rsidRPr="00470769">
        <w:rPr>
          <w:rFonts w:ascii="Times New Roman" w:eastAsia="Times New Roman" w:hAnsi="Times New Roman" w:cs="Times New Roman"/>
          <w:sz w:val="28"/>
          <w:szCs w:val="28"/>
          <w:lang w:eastAsia="ru-RU"/>
        </w:rPr>
        <w:t>, покрутись,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Шарик – </w:t>
      </w:r>
      <w:proofErr w:type="spellStart"/>
      <w:r w:rsidRPr="00470769">
        <w:rPr>
          <w:rFonts w:ascii="Times New Roman" w:eastAsia="Times New Roman" w:hAnsi="Times New Roman" w:cs="Times New Roman"/>
          <w:sz w:val="28"/>
          <w:szCs w:val="28"/>
          <w:lang w:eastAsia="ru-RU"/>
        </w:rPr>
        <w:t>купарик</w:t>
      </w:r>
      <w:proofErr w:type="spellEnd"/>
      <w:r w:rsidRPr="00470769">
        <w:rPr>
          <w:rFonts w:ascii="Times New Roman" w:eastAsia="Times New Roman" w:hAnsi="Times New Roman" w:cs="Times New Roman"/>
          <w:sz w:val="28"/>
          <w:szCs w:val="28"/>
          <w:lang w:eastAsia="ru-RU"/>
        </w:rPr>
        <w:t>, покажись: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По воде поплывешь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Или на дно упадешь?»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Так, дети в игре, опытным путем, через экспериментирование, закрепляют свои представления о свойствах предметов из разных материалов: тяжелые предметы в воде тонут, а легкие плывут. Легкие шарики – </w:t>
      </w:r>
      <w:proofErr w:type="spellStart"/>
      <w:r w:rsidRPr="00470769">
        <w:rPr>
          <w:rFonts w:ascii="Times New Roman" w:eastAsia="Times New Roman" w:hAnsi="Times New Roman" w:cs="Times New Roman"/>
          <w:sz w:val="28"/>
          <w:szCs w:val="28"/>
          <w:lang w:eastAsia="ru-RU"/>
        </w:rPr>
        <w:t>купарики</w:t>
      </w:r>
      <w:proofErr w:type="spellEnd"/>
      <w:r w:rsidRPr="00470769">
        <w:rPr>
          <w:rFonts w:ascii="Times New Roman" w:eastAsia="Times New Roman" w:hAnsi="Times New Roman" w:cs="Times New Roman"/>
          <w:sz w:val="28"/>
          <w:szCs w:val="28"/>
          <w:lang w:eastAsia="ru-RU"/>
        </w:rPr>
        <w:t>, намокая, делаются тяжелыми и медленно опускаются на дно.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Далее дети передвигают палочками </w:t>
      </w:r>
      <w:proofErr w:type="spellStart"/>
      <w:r w:rsidRPr="00470769">
        <w:rPr>
          <w:rFonts w:ascii="Times New Roman" w:eastAsia="Times New Roman" w:hAnsi="Times New Roman" w:cs="Times New Roman"/>
          <w:sz w:val="28"/>
          <w:szCs w:val="28"/>
          <w:lang w:eastAsia="ru-RU"/>
        </w:rPr>
        <w:t>щарики</w:t>
      </w:r>
      <w:proofErr w:type="spellEnd"/>
      <w:r w:rsidRPr="00470769">
        <w:rPr>
          <w:rFonts w:ascii="Times New Roman" w:eastAsia="Times New Roman" w:hAnsi="Times New Roman" w:cs="Times New Roman"/>
          <w:sz w:val="28"/>
          <w:szCs w:val="28"/>
          <w:lang w:eastAsia="ru-RU"/>
        </w:rPr>
        <w:t xml:space="preserve"> – </w:t>
      </w:r>
      <w:proofErr w:type="spellStart"/>
      <w:r w:rsidRPr="00470769">
        <w:rPr>
          <w:rFonts w:ascii="Times New Roman" w:eastAsia="Times New Roman" w:hAnsi="Times New Roman" w:cs="Times New Roman"/>
          <w:sz w:val="28"/>
          <w:szCs w:val="28"/>
          <w:lang w:eastAsia="ru-RU"/>
        </w:rPr>
        <w:t>купарики</w:t>
      </w:r>
      <w:proofErr w:type="spellEnd"/>
      <w:r w:rsidRPr="00470769">
        <w:rPr>
          <w:rFonts w:ascii="Times New Roman" w:eastAsia="Times New Roman" w:hAnsi="Times New Roman" w:cs="Times New Roman"/>
          <w:sz w:val="28"/>
          <w:szCs w:val="28"/>
          <w:lang w:eastAsia="ru-RU"/>
        </w:rPr>
        <w:t xml:space="preserve">  по дну бассейна, а не тонущие шарики свободно плывут, перемещаясь при легком дуновении.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Игра «Ловись рыбка».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Игровые задачи: учить детей использовать в игре вспомогательные предметы для выполнения той или иной задачи; учить пользоваться сачком для вылавливания игрушек из воды.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Игрушки: игровой бассейн (1-1,5), широкий таз или ванночка; сачки для вылавливания игрушек из воды (диаметр 12-15 см; длина ручки 40-50 см, температура воды 36 градусов); плавающие игрушки (рыбки, шарики, уточки), детские ведерочки.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 бассейн воспитатель помещает полиэтиленовых рыбок (или уточек), предлагает детям подойти к бассейну и говорит: «Посмотрите, дети, как рыбы в воде плавают!». Затем показывает, как ловить игрушки сачком, приговаривая: «Поймаем рыбку, Коля (Маша, Саша).  Ловись рыбка большая и маленькая!».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Затем к бассейну подходят другие дети (3-5),а первые «рыбаки» рассматривают свой улов.</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предлагает детям спеть песенку про рыбку:</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«Рыбка плавает в водице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Рыбке весело играть.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Рыбка, рыбка – озорница,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Мы хотим тебя поймать».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Игра «Про маленькую капельку».</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Игровые задачи: формировать у детей навык практического экспериментирования с разными предметами из разных материалов; обогащать словарный запас, воспитывать положительное отношение к персонажу Катеньке.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470769">
        <w:rPr>
          <w:rFonts w:ascii="Times New Roman" w:eastAsia="Times New Roman" w:hAnsi="Times New Roman" w:cs="Times New Roman"/>
          <w:sz w:val="28"/>
          <w:szCs w:val="28"/>
          <w:lang w:eastAsia="ru-RU"/>
        </w:rPr>
        <w:t xml:space="preserve">Материал: игрушка – </w:t>
      </w:r>
      <w:proofErr w:type="spellStart"/>
      <w:r w:rsidRPr="00470769">
        <w:rPr>
          <w:rFonts w:ascii="Times New Roman" w:eastAsia="Times New Roman" w:hAnsi="Times New Roman" w:cs="Times New Roman"/>
          <w:sz w:val="28"/>
          <w:szCs w:val="28"/>
          <w:lang w:eastAsia="ru-RU"/>
        </w:rPr>
        <w:t>капитошка</w:t>
      </w:r>
      <w:proofErr w:type="spellEnd"/>
      <w:r w:rsidRPr="00470769">
        <w:rPr>
          <w:rFonts w:ascii="Times New Roman" w:eastAsia="Times New Roman" w:hAnsi="Times New Roman" w:cs="Times New Roman"/>
          <w:sz w:val="28"/>
          <w:szCs w:val="28"/>
          <w:lang w:eastAsia="ru-RU"/>
        </w:rPr>
        <w:t xml:space="preserve"> (синий воздушный шарик, надутый в виде капли); 2 тазика с водой (холодная, теплая), банка с грязной водой, домашний фонтанчик; чистая, кипяченая вода, чашки; цветные губки, плавающие игрушки, прозрачные одноразовые стаканчики.</w:t>
      </w:r>
      <w:proofErr w:type="gramEnd"/>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Воспитатель рассказывает детям </w:t>
      </w:r>
      <w:proofErr w:type="gramStart"/>
      <w:r w:rsidRPr="00470769">
        <w:rPr>
          <w:rFonts w:ascii="Times New Roman" w:eastAsia="Times New Roman" w:hAnsi="Times New Roman" w:cs="Times New Roman"/>
          <w:sz w:val="28"/>
          <w:szCs w:val="28"/>
          <w:lang w:eastAsia="ru-RU"/>
        </w:rPr>
        <w:t>сказку</w:t>
      </w:r>
      <w:proofErr w:type="gramEnd"/>
      <w:r w:rsidRPr="00470769">
        <w:rPr>
          <w:rFonts w:ascii="Times New Roman" w:eastAsia="Times New Roman" w:hAnsi="Times New Roman" w:cs="Times New Roman"/>
          <w:sz w:val="28"/>
          <w:szCs w:val="28"/>
          <w:lang w:eastAsia="ru-RU"/>
        </w:rPr>
        <w:t xml:space="preserve"> про маленькую водяную капельку. Где была капелька, там была и вода. А где была вода, всем было хорошо </w:t>
      </w:r>
      <w:r w:rsidRPr="00470769">
        <w:rPr>
          <w:rFonts w:ascii="Times New Roman" w:eastAsia="Times New Roman" w:hAnsi="Times New Roman" w:cs="Times New Roman"/>
          <w:sz w:val="28"/>
          <w:szCs w:val="28"/>
          <w:lang w:eastAsia="ru-RU"/>
        </w:rPr>
        <w:lastRenderedPageBreak/>
        <w:t>(растениям, рыбкам, цветам). Но однажды случилась беда. Налетел ветер и принес мороз, капелька замерзла.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Воспитатель предлагает детям позвать на помощь Солнышко. Оно теплое, яркое, отогреет капельку.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Дети зовут солнышко:</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Солнышко, отзовись! </w:t>
      </w:r>
      <w:proofErr w:type="gramStart"/>
      <w:r w:rsidRPr="00470769">
        <w:rPr>
          <w:rFonts w:ascii="Times New Roman" w:eastAsia="Times New Roman" w:hAnsi="Times New Roman" w:cs="Times New Roman"/>
          <w:sz w:val="28"/>
          <w:szCs w:val="28"/>
          <w:lang w:eastAsia="ru-RU"/>
        </w:rPr>
        <w:t>Красное</w:t>
      </w:r>
      <w:proofErr w:type="gramEnd"/>
      <w:r w:rsidRPr="00470769">
        <w:rPr>
          <w:rFonts w:ascii="Times New Roman" w:eastAsia="Times New Roman" w:hAnsi="Times New Roman" w:cs="Times New Roman"/>
          <w:sz w:val="28"/>
          <w:szCs w:val="28"/>
          <w:lang w:eastAsia="ru-RU"/>
        </w:rPr>
        <w:t>, появись!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Появляется Солнышко – маска.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объясняет Солнышку, что мороз заморозил капельку. Солнышко помогает (танцует, кружиться).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 появляется капелька: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Я – водяная капелька,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Я очень вам нужна.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Покапаю, покапаю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Получится вода.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А вы знаете, как я капаю?</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Дети: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Кап, кап, кап.</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приглашает капельку послушать, как журчит вода. Дети наблюдают, как журчит вода в фонтанчике. Затем воспитатель показывает банку с грязной водой. Капелька объясняет детям, что такая вода (грязная) никому не нужна.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Подходят с лейкой к растениям. Капелька предлагает детям полить цветы.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Воспитатель (поливает растение):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А растения, что делают с водичкою?</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Дети: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Они ее пьют.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Затем все подходят к столу, где стоят чашки с водой.  Воспитатель обращает внимание на то, что дети пьют из чашек кипяченую воду. Воспитатель обращается к детям, чтобы они рассказали Капельке, что можно еще делать с водой.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подводит детей к тазикам с водой. Предлагает потрогать воду сначала в одном тазике, потом в другом:</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Какая водичка?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Теплая.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А в этом тазике?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Холодная.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раздает детям разноцветные губки. Они обмакивают губки в воду, потом отжимают. С губки капает водичка: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Как она капает?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Кап, кап, кап.</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предлагает переливать воду из чашки в чашку и наблюдать, как она льется.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Капелька дарит игрушки (плавающие) и предлагает детям поиграть, а сама прощается и уходит. Дети играют.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Игра «День рождения куклы Маши».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Игровые задачи: продолжать учить детей выкладывать форму из песка; приучать договаривать слова: пеку, сырой, </w:t>
      </w:r>
      <w:proofErr w:type="gramStart"/>
      <w:r w:rsidRPr="00470769">
        <w:rPr>
          <w:rFonts w:ascii="Times New Roman" w:eastAsia="Times New Roman" w:hAnsi="Times New Roman" w:cs="Times New Roman"/>
          <w:sz w:val="28"/>
          <w:szCs w:val="28"/>
          <w:lang w:eastAsia="ru-RU"/>
        </w:rPr>
        <w:t>влажный</w:t>
      </w:r>
      <w:proofErr w:type="gramEnd"/>
      <w:r w:rsidRPr="00470769">
        <w:rPr>
          <w:rFonts w:ascii="Times New Roman" w:eastAsia="Times New Roman" w:hAnsi="Times New Roman" w:cs="Times New Roman"/>
          <w:sz w:val="28"/>
          <w:szCs w:val="28"/>
          <w:lang w:eastAsia="ru-RU"/>
        </w:rPr>
        <w:t>; развивать мелкую моторику рук, координацию движений.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Материал: игрушка – кукла, тазики для песка, песок, совочки, формочки.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К детям приходит кукла Маша. У нее день рождения. К ней придут ее подружки. Они любят кушать пирожки. А маша не умеет. Она (кукла) просит ей помочь.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предлагает детям налепить много пирожков из песка. Обращает внимание на то, как сыплется песок, какой он. Дети подсказывают воспитателю, что песок сухой. Что необходимо сделать, чтобы  можно было сделать пирожки. – Полить.</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Дети вместе с воспитателем поливают песок. – Он (песок) влажный, сырой.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напоминает детям, как надо лепить пирожки: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Берем совочки с песком и накладываем в формочку, затем аккуратно переворачиваем.</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При лепке пирожков используем чтение </w:t>
      </w:r>
      <w:proofErr w:type="spellStart"/>
      <w:r w:rsidRPr="00470769">
        <w:rPr>
          <w:rFonts w:ascii="Times New Roman" w:eastAsia="Times New Roman" w:hAnsi="Times New Roman" w:cs="Times New Roman"/>
          <w:sz w:val="28"/>
          <w:szCs w:val="28"/>
          <w:lang w:eastAsia="ru-RU"/>
        </w:rPr>
        <w:t>потешки</w:t>
      </w:r>
      <w:proofErr w:type="spellEnd"/>
      <w:r w:rsidRPr="00470769">
        <w:rPr>
          <w:rFonts w:ascii="Times New Roman" w:eastAsia="Times New Roman" w:hAnsi="Times New Roman" w:cs="Times New Roman"/>
          <w:sz w:val="28"/>
          <w:szCs w:val="28"/>
          <w:lang w:eastAsia="ru-RU"/>
        </w:rPr>
        <w:t>:</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Я пеку, пеку, пеку</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Куклам всем по пирожку.</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А для милой Машеньки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Испечем мы пряники.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Кукла Маша благодарит детей. После лепки дети моют руки: «Ай, лады, лады, лады, не боимся мы воды!».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Ребята, Маша вас всех приглашает поиграть с ней.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Игра «Каравай».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Дети встают в круг. В середине круга стоит кукла (или сидит на стульчике).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Как на Машин день рожденья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Испекли мы пирожки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Из песочка и водички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Наши детки – молодцы!»       /2 раза/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Маша (кукла) благодарит детей и уходит.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 xml:space="preserve">Игра «Домик из песка и камней для черепашки </w:t>
      </w:r>
      <w:proofErr w:type="spellStart"/>
      <w:r w:rsidRPr="00470769">
        <w:rPr>
          <w:rFonts w:ascii="Times New Roman" w:eastAsia="Times New Roman" w:hAnsi="Times New Roman" w:cs="Times New Roman"/>
          <w:b/>
          <w:sz w:val="28"/>
          <w:szCs w:val="28"/>
          <w:lang w:eastAsia="ru-RU"/>
        </w:rPr>
        <w:t>Агашки</w:t>
      </w:r>
      <w:proofErr w:type="spellEnd"/>
      <w:r w:rsidRPr="00470769">
        <w:rPr>
          <w:rFonts w:ascii="Times New Roman" w:eastAsia="Times New Roman" w:hAnsi="Times New Roman" w:cs="Times New Roman"/>
          <w:b/>
          <w:sz w:val="28"/>
          <w:szCs w:val="28"/>
          <w:lang w:eastAsia="ru-RU"/>
        </w:rPr>
        <w:t>».</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Игровые задачи: закрепить умение манипулировать сухим и влажным песком; стимулировать работу воображения, проявление творческих возможностей; учить использовать разную форму камней, их сходство с чем – либо при постройке домика.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470769">
        <w:rPr>
          <w:rFonts w:ascii="Times New Roman" w:eastAsia="Times New Roman" w:hAnsi="Times New Roman" w:cs="Times New Roman"/>
          <w:sz w:val="28"/>
          <w:szCs w:val="28"/>
          <w:lang w:eastAsia="ru-RU"/>
        </w:rPr>
        <w:t>Материал: игрушка – черепаха, тазики для песка (сухого и влажного), тазики с водой, камешки маленькие и большие, детские ведерки, песок, салфетки для детей.</w:t>
      </w:r>
      <w:proofErr w:type="gramEnd"/>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Содержание игры.</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Воспитатель предлагает детям послушать </w:t>
      </w:r>
      <w:proofErr w:type="gramStart"/>
      <w:r w:rsidRPr="00470769">
        <w:rPr>
          <w:rFonts w:ascii="Times New Roman" w:eastAsia="Times New Roman" w:hAnsi="Times New Roman" w:cs="Times New Roman"/>
          <w:sz w:val="28"/>
          <w:szCs w:val="28"/>
          <w:lang w:eastAsia="ru-RU"/>
        </w:rPr>
        <w:t>сказку про черепашку</w:t>
      </w:r>
      <w:proofErr w:type="gramEnd"/>
      <w:r w:rsidRPr="00470769">
        <w:rPr>
          <w:rFonts w:ascii="Times New Roman" w:eastAsia="Times New Roman" w:hAnsi="Times New Roman" w:cs="Times New Roman"/>
          <w:sz w:val="28"/>
          <w:szCs w:val="28"/>
          <w:lang w:eastAsia="ru-RU"/>
        </w:rPr>
        <w:t xml:space="preserve"> </w:t>
      </w:r>
      <w:proofErr w:type="spellStart"/>
      <w:r w:rsidRPr="00470769">
        <w:rPr>
          <w:rFonts w:ascii="Times New Roman" w:eastAsia="Times New Roman" w:hAnsi="Times New Roman" w:cs="Times New Roman"/>
          <w:sz w:val="28"/>
          <w:szCs w:val="28"/>
          <w:lang w:eastAsia="ru-RU"/>
        </w:rPr>
        <w:t>Агашку</w:t>
      </w:r>
      <w:proofErr w:type="spellEnd"/>
      <w:r w:rsidRPr="00470769">
        <w:rPr>
          <w:rFonts w:ascii="Times New Roman" w:eastAsia="Times New Roman" w:hAnsi="Times New Roman" w:cs="Times New Roman"/>
          <w:sz w:val="28"/>
          <w:szCs w:val="28"/>
          <w:lang w:eastAsia="ru-RU"/>
        </w:rPr>
        <w:t>:</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«Жила – была черепашка. Она очень любила строить себе домики из песка и камня. Но стала старенькой бабушкой. Она не может себе строить домики. Черепашка хочет вас попросить ей помочь построить домики из песка и камней, чтобы укрываться в них от дождя и от холода».</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предлагает детям помочь построить черепашке домики из песка и камней.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Въезжает черепашка на машине с песком и камешками. Дети рассматривают черепаху. Черепаха объясняет детям, что она очень устала, стара, домики строить не может.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Дети помогают черепашке. Из машины высыпают вместе с воспитателями песок в тазик. Воспитатель обращает внимание на то, как сыплется песок.</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Песок сухой.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Предлагает детям посыпать песок через воронку.</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Песок сыплется. Почему? Он сухой.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предлагает детям набрать песок в сито.</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Песок снова просыпался.- Он сухой.</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Вместе с детьми воспитатель собирает песок горкой, он рассыпается.</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Воспитатель обращается к детям, что нужно сделать, чтобы из песка можно было строить. Дети предлагают полить песок водой. Ребята помогают воспитателю. Строят горку из сырого песка. Затем дети вместе стоят из песка домик для черепашки.</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 - Домик крепкий, не рассыпается. А еще нам черепашка камешки привезла. Смотрите, их очень много.</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«Мы ведерочко возьмем, по дорожке мы </w:t>
      </w:r>
      <w:proofErr w:type="gramStart"/>
      <w:r w:rsidRPr="00470769">
        <w:rPr>
          <w:rFonts w:ascii="Times New Roman" w:eastAsia="Times New Roman" w:hAnsi="Times New Roman" w:cs="Times New Roman"/>
          <w:sz w:val="28"/>
          <w:szCs w:val="28"/>
          <w:lang w:eastAsia="ru-RU"/>
        </w:rPr>
        <w:t>пойдем</w:t>
      </w:r>
      <w:proofErr w:type="gramEnd"/>
      <w:r w:rsidRPr="00470769">
        <w:rPr>
          <w:rFonts w:ascii="Times New Roman" w:eastAsia="Times New Roman" w:hAnsi="Times New Roman" w:cs="Times New Roman"/>
          <w:sz w:val="28"/>
          <w:szCs w:val="28"/>
          <w:lang w:eastAsia="ru-RU"/>
        </w:rPr>
        <w:t xml:space="preserve"> и все камни для домика соберем».</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Собрали камешки – рассматривают их. Рассказывают, какие камни по цвету, величине.</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Воспитатель предлагает детям взять в одну руку камень, в другую – губку. Определяют, что легче. Камень тяжелее. Воспитатель предлагает </w:t>
      </w:r>
      <w:r w:rsidRPr="00470769">
        <w:rPr>
          <w:rFonts w:ascii="Times New Roman" w:eastAsia="Times New Roman" w:hAnsi="Times New Roman" w:cs="Times New Roman"/>
          <w:sz w:val="28"/>
          <w:szCs w:val="28"/>
          <w:lang w:eastAsia="ru-RU"/>
        </w:rPr>
        <w:lastRenderedPageBreak/>
        <w:t xml:space="preserve">подойти к тазику с водой и опустить в него камень, а затем губку (опыт «тонет - плавает»). Камень упал на дно, а губка плавает. </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Воспитатель отмечает, что камни тяжелые, твердые. А губка – легкая, поэтому она не тонет, а плавает.</w:t>
      </w:r>
    </w:p>
    <w:p w:rsidR="008014BB" w:rsidRPr="00470769" w:rsidRDefault="008014BB" w:rsidP="008014BB">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Дети строят домики из камней. Черепашка благодарит детей, угощает их конфетами. А для нее дети приготовили песенку «Я на солнышке лежу…» и т.д. Под музыку дети выполняют движения, соответствующие тексту песенки.</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 xml:space="preserve">План-конспект занятия с  песком </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 гостях у Песочной Феи. Знакомство”</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Задачи:</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знакомство детей с правилами поведения в песочнице; развитие тактильной чувствительности, сенсорных представлений; развитие мелкой моторики; снижение психофизического напряжения; регуляция мышечного напряжения, расслабления.</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Оборудование:</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пластиковые короба,  песок, Песочная Фея (маленькая куколка), колокольчик, таз с водой и полотенца для мытья рук.</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Ход занятия:</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Взрослый знакомит детей со своей игрушкой – Песочной Феей: “Песочная Фея – это добрая волшебница, которая любит детей, игрушки, ей очень хочется познакомиться с вами. Песочная Фея приглашает всех к себе в гости в песочницу, в свой песочный мир”.</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От имени Феи педагог рассказывает о правилах поведения в песочнице: “Песочная Фея просит тебя, малыш, беречь песчинки – не выбрасывать их из песочницы. Если случайно песок высыпался – покажи это взрослому, и он поможет им вернуться обратно в песочницу. Песчинки очень не любят, когда их берут в рот или бросаются ими в других детей. Песочная Фея любит, когда у детей чистые ручки и носики”. </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Педагог от имени Феи просит нежно, а потом сильно поздороваться с песком, то есть различными способами дотронуться до песка. Ребенок дотрагивается до песка поочередно пальцами одной руки, потом второй руки, затем всеми пальцами одновременно. Ребенок легко, а потом с напряжением сжимает кулачки с песком, затем медленно высыпает его в песочницу. Ребенок </w:t>
      </w:r>
      <w:r w:rsidRPr="00470769">
        <w:rPr>
          <w:rFonts w:ascii="Times New Roman" w:eastAsia="Times New Roman" w:hAnsi="Times New Roman" w:cs="Times New Roman"/>
          <w:sz w:val="28"/>
          <w:szCs w:val="28"/>
          <w:lang w:eastAsia="ru-RU"/>
        </w:rPr>
        <w:lastRenderedPageBreak/>
        <w:t xml:space="preserve">дотрагивается до песка всей ладошкой – внутренней, затем тыльной стороной, перетирает песок между пальцами, ладонями (старшие дети описывают и сравнивают свои ощущения). </w:t>
      </w:r>
    </w:p>
    <w:p w:rsidR="007757F1" w:rsidRPr="00470769" w:rsidRDefault="007757F1" w:rsidP="007757F1">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От имени Феи педагог говорит: “В моей стране может идти необычный песочный дождик. Вы сами можете устроить такой дождик. Смотрите, как это происходит”. Ребенок медленно или быстро сыплет песок из своего кулачка в песочницу, на ладонь взрослого, на свою ладонь. Занятие в песочнице заканчивается ритуалом прощания – звоном колокольчика, мытьем рук.</w:t>
      </w:r>
    </w:p>
    <w:p w:rsidR="00E62E07" w:rsidRPr="00470769" w:rsidRDefault="00E62E07" w:rsidP="001D0DEB">
      <w:pPr>
        <w:rPr>
          <w:rFonts w:ascii="Times New Roman" w:hAnsi="Times New Roman" w:cs="Times New Roman"/>
          <w:sz w:val="28"/>
          <w:szCs w:val="28"/>
        </w:rPr>
      </w:pPr>
    </w:p>
    <w:p w:rsidR="00C77EDD" w:rsidRPr="00470769" w:rsidRDefault="00C77EDD" w:rsidP="00C77EDD">
      <w:pPr>
        <w:spacing w:before="100" w:beforeAutospacing="1" w:after="100" w:afterAutospacing="1" w:line="240" w:lineRule="auto"/>
        <w:rPr>
          <w:rFonts w:ascii="Times New Roman" w:eastAsia="Times New Roman" w:hAnsi="Times New Roman" w:cs="Times New Roman"/>
          <w:b/>
          <w:sz w:val="28"/>
          <w:szCs w:val="28"/>
          <w:lang w:eastAsia="ru-RU"/>
        </w:rPr>
      </w:pPr>
      <w:r w:rsidRPr="00470769">
        <w:rPr>
          <w:rFonts w:ascii="Times New Roman" w:eastAsia="Times New Roman" w:hAnsi="Times New Roman" w:cs="Times New Roman"/>
          <w:b/>
          <w:sz w:val="28"/>
          <w:szCs w:val="28"/>
          <w:lang w:eastAsia="ru-RU"/>
        </w:rPr>
        <w:t>Консультация для родителей «Волшебный песок»</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        Детство – прекрасная беззаботная пора. Именно в детстве человек менее всего стеснён рамками и правилами. Ребёнок сам выбирает, чем ему заняться, какой вид деятельности выбрать. Один малыш будет упорно катать машинку, перевозить на ней грузы, а другой – будет строить высокую башню из любых подручных материалов, а третий – изрисует фломастерами все новые обои на стене. Задача взрослого – дать ребёнку как можно больше возможностей и материалов для организации различных видов деятельности. </w:t>
      </w:r>
      <w:r w:rsidRPr="00470769">
        <w:rPr>
          <w:rFonts w:ascii="Times New Roman" w:eastAsia="Times New Roman" w:hAnsi="Times New Roman" w:cs="Times New Roman"/>
          <w:sz w:val="28"/>
          <w:szCs w:val="28"/>
          <w:lang w:eastAsia="ru-RU"/>
        </w:rPr>
        <w:br/>
        <w:t>       «Дети должны жить в мире красоты, игры, сказки, музыки, рисунка, фантазии, творчества», - сказал В. А.Сухомлинский. Так дайте ребёнку такую возможность, жить именно в такой среде, в которой он сможет вырасти всесторонне развитой и полноценной личностью.</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Я хочу вас познакомить с  волшебным свойством песка. Чем полезны игры с песком? Что происходит, когда наши пальцы касаются песка? Через нервные окончания в мозг поступают сигналы, стимулирующие его работу. У малышей, игры с песком развивают мелкую моторику, а у взрослых улучшается работа мозга, и как, следствие, память, соображение, координация.</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Песок – это уникальная возможность исследовать свой внутренний мир с помощью множества миниатюрных фигурок и  песка, ощущения свободы, безопасности и самовыражения. Это возможность выразить то, для чего трудно подобрать слова, соприкоснуться с тем, к чему трудно обратиться напрямую, увидеть в себе то, что обычно ускользает от сознательного восприятия. Песок пропускает воду и по утверждению парапсихологов он поглощает и негативную энергию человека, стабилизирует его эмоциональное состояние. Кроме того, сам материал – песок, - обладает уникальным свойством: он замедляет негативные эмоции, которые «уходят сквозь песок».</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 xml:space="preserve">Песок может принимать любую форму. </w:t>
      </w:r>
      <w:proofErr w:type="gramStart"/>
      <w:r w:rsidRPr="00470769">
        <w:rPr>
          <w:rFonts w:ascii="Times New Roman" w:eastAsia="Times New Roman" w:hAnsi="Times New Roman" w:cs="Times New Roman"/>
          <w:sz w:val="28"/>
          <w:szCs w:val="28"/>
          <w:lang w:eastAsia="ru-RU"/>
        </w:rPr>
        <w:t>В сухом виде он один, в мокром – совершенно другой.</w:t>
      </w:r>
      <w:proofErr w:type="gramEnd"/>
      <w:r w:rsidRPr="00470769">
        <w:rPr>
          <w:rFonts w:ascii="Times New Roman" w:eastAsia="Times New Roman" w:hAnsi="Times New Roman" w:cs="Times New Roman"/>
          <w:sz w:val="28"/>
          <w:szCs w:val="28"/>
          <w:lang w:eastAsia="ru-RU"/>
        </w:rPr>
        <w:t xml:space="preserve"> Он непостоянный, все «скульптуры», сделанные из этого материала, быстро рассыпаются. Но так же быстро из песка можно сделать самые разные образы, фигурки и даже ситуации.</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Песочная терапия.</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Песочницу для песочной терапии можно изготовить в домашних условиях. Она доставит массу </w:t>
      </w:r>
      <w:proofErr w:type="gramStart"/>
      <w:r w:rsidRPr="00470769">
        <w:rPr>
          <w:rFonts w:ascii="Times New Roman" w:eastAsia="Times New Roman" w:hAnsi="Times New Roman" w:cs="Times New Roman"/>
          <w:sz w:val="28"/>
          <w:szCs w:val="28"/>
          <w:lang w:eastAsia="ru-RU"/>
        </w:rPr>
        <w:t>положительных</w:t>
      </w:r>
      <w:proofErr w:type="gramEnd"/>
      <w:r w:rsidRPr="00470769">
        <w:rPr>
          <w:rFonts w:ascii="Times New Roman" w:eastAsia="Times New Roman" w:hAnsi="Times New Roman" w:cs="Times New Roman"/>
          <w:sz w:val="28"/>
          <w:szCs w:val="28"/>
          <w:lang w:eastAsia="ru-RU"/>
        </w:rPr>
        <w:t xml:space="preserve"> эмоции вашему малышу.                                         Песочницу для игр можно сделать и в домашних условиях. Она имеет размеры 49,5×72,5×7см, изготавливается из дерева либо пластика, а изнутри окрашивается в голубой цвет (символ неба и воды). Ящик устанавливается на стол, он не промокает и не ржавеет. Песок для занятий выбирайте крупный, приятного желтоватого оттенка. Чтобы его обеззаразить, прокалите заранее в духовке. Обязательны и игрушки для песочной терапии. Важно, чтобы они были разнообразными и позволили ребенку задействовать в своих играх разные аспекты жизни. Это должны быть фигурки людей (желательно разного возраста, разной национальности, профессии, категории), причем как реальных, так и воображаемых. Фигурки животных – домашних, диких, мифических. Некие символические предметы вроде зеркал, яиц, бабочек. Игрушечные здания и мебель: домики, церкви, башни, замки. Соединяющие игрушки: лестницы, веревки, камни, зернышки, фасоль. Машинки, самолеты, поезда, лодки. Растительность: деревья, веточки, цветы, кусты. Разные вещи: пуговицы, перья, монетки.</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1. «</w:t>
      </w:r>
      <w:proofErr w:type="spellStart"/>
      <w:r w:rsidRPr="00470769">
        <w:rPr>
          <w:rFonts w:ascii="Times New Roman" w:eastAsia="Times New Roman" w:hAnsi="Times New Roman" w:cs="Times New Roman"/>
          <w:sz w:val="28"/>
          <w:szCs w:val="28"/>
          <w:lang w:eastAsia="ru-RU"/>
        </w:rPr>
        <w:t>Угадайка</w:t>
      </w:r>
      <w:proofErr w:type="spellEnd"/>
      <w:r w:rsidRPr="00470769">
        <w:rPr>
          <w:rFonts w:ascii="Times New Roman" w:eastAsia="Times New Roman" w:hAnsi="Times New Roman" w:cs="Times New Roman"/>
          <w:sz w:val="28"/>
          <w:szCs w:val="28"/>
          <w:lang w:eastAsia="ru-RU"/>
        </w:rPr>
        <w:t>» Заройте в песке несколько игрушек и предложите ребенку узнать их, не доставая наружу</w:t>
      </w:r>
      <w:proofErr w:type="gramStart"/>
      <w:r w:rsidRPr="00470769">
        <w:rPr>
          <w:rFonts w:ascii="Times New Roman" w:eastAsia="Times New Roman" w:hAnsi="Times New Roman" w:cs="Times New Roman"/>
          <w:sz w:val="28"/>
          <w:szCs w:val="28"/>
          <w:lang w:eastAsia="ru-RU"/>
        </w:rPr>
        <w:t>..</w:t>
      </w:r>
      <w:proofErr w:type="gramEnd"/>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2.«В моем городе</w:t>
      </w:r>
      <w:proofErr w:type="gramStart"/>
      <w:r w:rsidRPr="00470769">
        <w:rPr>
          <w:rFonts w:ascii="Times New Roman" w:eastAsia="Times New Roman" w:hAnsi="Times New Roman" w:cs="Times New Roman"/>
          <w:sz w:val="28"/>
          <w:szCs w:val="28"/>
          <w:lang w:eastAsia="ru-RU"/>
        </w:rPr>
        <w:t>»П</w:t>
      </w:r>
      <w:proofErr w:type="gramEnd"/>
      <w:r w:rsidRPr="00470769">
        <w:rPr>
          <w:rFonts w:ascii="Times New Roman" w:eastAsia="Times New Roman" w:hAnsi="Times New Roman" w:cs="Times New Roman"/>
          <w:sz w:val="28"/>
          <w:szCs w:val="28"/>
          <w:lang w:eastAsia="ru-RU"/>
        </w:rPr>
        <w:t>ускай ребенок изобразит то, каким он видит свой город, улицу или комнату. Можно также создать волшебную страну и придумать ей название. Нужно рассказать историю, происходящую в песочнице. При этом можно дать имена всем персонажам, участвующим в рассказе.</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Рисование песком.</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В методике рисования песком наиболее эффективный прием – пассивные движения, когда ребенок под действием педагога «рука в руке» производит движения руки или кисти. Здесь не нужны четкие линии изображения предмета, что упрощает  изображение  и передачи формы предмета.</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xml:space="preserve">Игровые приемы могут быть различного характера (подвижные игры, пальчиковые игры, </w:t>
      </w:r>
      <w:proofErr w:type="spellStart"/>
      <w:r w:rsidRPr="00470769">
        <w:rPr>
          <w:rFonts w:ascii="Times New Roman" w:eastAsia="Times New Roman" w:hAnsi="Times New Roman" w:cs="Times New Roman"/>
          <w:sz w:val="28"/>
          <w:szCs w:val="28"/>
          <w:lang w:eastAsia="ru-RU"/>
        </w:rPr>
        <w:t>физминутки</w:t>
      </w:r>
      <w:proofErr w:type="spellEnd"/>
      <w:r w:rsidRPr="00470769">
        <w:rPr>
          <w:rFonts w:ascii="Times New Roman" w:eastAsia="Times New Roman" w:hAnsi="Times New Roman" w:cs="Times New Roman"/>
          <w:sz w:val="28"/>
          <w:szCs w:val="28"/>
          <w:lang w:eastAsia="ru-RU"/>
        </w:rPr>
        <w:t xml:space="preserve">, игры с предметами, игры на внимание и т.д.) и применяют их для разных целей – для привлечения внимания, повышения интереса к деятельности, создания положительного настроя и вызвать желание рисовать. Итак, об игровых заданиях, благодаря которым рука ребенка станет более гибкой, послушной глазу и мысли. Занятия должны </w:t>
      </w:r>
      <w:r w:rsidRPr="00470769">
        <w:rPr>
          <w:rFonts w:ascii="Times New Roman" w:eastAsia="Times New Roman" w:hAnsi="Times New Roman" w:cs="Times New Roman"/>
          <w:sz w:val="28"/>
          <w:szCs w:val="28"/>
          <w:lang w:eastAsia="ru-RU"/>
        </w:rPr>
        <w:lastRenderedPageBreak/>
        <w:t>быть добровольными, а результат можно обсуждать лишь только положительно. Предложите ребенку понаблюдать, отобразить пластически, а потом нарисовать, например, как кошка нежится, как готовится к прыжку. Какая поза, какие движения характерны для собаки, как распускает хвост павлин. Так будет развиваться новое восприятие, а лучше сказать новое отношение ко всему новому в жизни. Так простая наблюдательность перерастает в художественное воображение.</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.Полезны некоторые упражнения, имеющие целью общую активизацию и развитие сенсорно-моторной сферы:</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например, для умения свободно держать кисть, делать рукой свободные движения сверху вниз, слева направо, не сжимая пальцы, правильно брать песок, открывать и закрывать ладошку, просто сыпать песок через кулачок;</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упражнения, позволяющие изучать проблемы детей и выражать самые разнообразные переживания - это рисунки на свободные темы, на заданную тему «добро и зло», «страх» и прочие;</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упражнения, связанные с восприятием себя, позволяющие изучать систему отношений детей и положительно влиять на ее изменения (нарисовать портрет, изобразить своего друга, себя – отражать характерные свойства личности);</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упражнения, позволяющие изучить отношения в семье ребенка с целью выявления причин нарушений поведения и их последующей коррекции (с помощью песка, различных фигурок, скомпоновать какую-то бытовую сцену);</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упражнения в парах, направленные на развитие коммуникативных возможностей;</w:t>
      </w:r>
    </w:p>
    <w:p w:rsidR="00C77EDD" w:rsidRPr="00470769" w:rsidRDefault="00C77EDD" w:rsidP="00C77EDD">
      <w:pPr>
        <w:numPr>
          <w:ilvl w:val="0"/>
          <w:numId w:val="28"/>
        </w:num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упражнения, помогающие при разрешении конфликтных ситуаций для профилактики конфликтного поведения в семье (создание композиций «шторм», «взрыв» с последующим обсуждением).</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Сейчас вы попробуете рисовать песком на стекле и прочувствуете техники песочного рисования, как развиваются мышцы рук и пальцев - а это мелкая моторика.</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 «Трудная дорога». Нужно провести пальцем по песку волнистую линию (трудность в том, что ребенок пальчик не ослабевает, а напрягает и держит крючком).</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«Опасный поворот». Нужно провести по песку пальцем, закручивая в спираль (изображают спиралевидный знак).</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«Молния». Надо пальцем по песку нарисовать кривую линию, т.е. молнию</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lastRenderedPageBreak/>
        <w:t>«Чудовище на острове». Сказочное чудовище спит на острове (поставить или закопать в песок игрушку). Надо обойти чудовище и не коснуться его – может проснуться.</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«Радуга». Четырьмя пальцами нарисовать по песку полукруг – радугу. А потом добавить солнце.</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«Грустное дерево». Нарисовать ствол, опустившиеся ветки, которые или засохли, или потеряли свою листву. Не будьте категоричны, не спешите опровергать неправильность изображения. Главное, чтобы ребенок привык искать в видимых формах предметов и явлений выражение какого-то характера, какого-то настроения.</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«Лист-путешественник». На чистое стекло насыпать песок по форме листа березы (дуба, рябины и т.д.), обвести по контуру песка пальцем и присыпать его слегка песком – запылился. Можно изобразить его изогнутым – подсох и покоробился.</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«Мой веселый звонкий мяч». Нарисовать насыпью песка мячик (обвести по насыпанному песку), он упругий, веселый по характеру (можно нарисовать ему рожицу и ножки), а другой не совсем круглый, не очень упругий и ленивый (отобразить эмоции), почти не подскакивает.</w:t>
      </w:r>
    </w:p>
    <w:p w:rsidR="00C77EDD" w:rsidRPr="00470769" w:rsidRDefault="00C77EDD" w:rsidP="00C77EDD">
      <w:pPr>
        <w:spacing w:before="100" w:beforeAutospacing="1" w:after="100" w:afterAutospacing="1" w:line="240" w:lineRule="auto"/>
        <w:rPr>
          <w:rFonts w:ascii="Times New Roman" w:eastAsia="Times New Roman" w:hAnsi="Times New Roman" w:cs="Times New Roman"/>
          <w:sz w:val="28"/>
          <w:szCs w:val="28"/>
          <w:lang w:eastAsia="ru-RU"/>
        </w:rPr>
      </w:pPr>
      <w:r w:rsidRPr="00470769">
        <w:rPr>
          <w:rFonts w:ascii="Times New Roman" w:eastAsia="Times New Roman" w:hAnsi="Times New Roman" w:cs="Times New Roman"/>
          <w:sz w:val="28"/>
          <w:szCs w:val="28"/>
          <w:lang w:eastAsia="ru-RU"/>
        </w:rPr>
        <w:t>«Парусник». По насыпанному песку очертить горизонт, восход солнца из-за горизонта, парусник, паруса – квадраты, волны перекатываются под парусником, слышен крик чаек. Пусть ребенок попытается придумать подходящую комбинацию: а) на паруснике плывут мирные и доброжелательные люди; б) на паруснике неприятели – пираты</w:t>
      </w: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Default="00470769" w:rsidP="001D0DEB">
      <w:pPr>
        <w:rPr>
          <w:rFonts w:ascii="Times New Roman" w:hAnsi="Times New Roman" w:cs="Times New Roman"/>
          <w:sz w:val="28"/>
          <w:szCs w:val="28"/>
        </w:rPr>
      </w:pPr>
    </w:p>
    <w:p w:rsidR="00470769" w:rsidRPr="00C24A73" w:rsidRDefault="00C24A73" w:rsidP="001D0DEB">
      <w:pPr>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Pr="00C24A73">
        <w:rPr>
          <w:rFonts w:ascii="Times New Roman" w:hAnsi="Times New Roman" w:cs="Times New Roman"/>
          <w:b/>
          <w:sz w:val="28"/>
          <w:szCs w:val="28"/>
        </w:rPr>
        <w:t>Фотоматериал</w:t>
      </w:r>
    </w:p>
    <w:p w:rsidR="00E62E07" w:rsidRPr="00470769" w:rsidRDefault="00BC24CE" w:rsidP="001D0DEB">
      <w:pPr>
        <w:rPr>
          <w:rFonts w:ascii="Times New Roman" w:hAnsi="Times New Roman" w:cs="Times New Roman"/>
          <w:sz w:val="28"/>
          <w:szCs w:val="28"/>
        </w:rPr>
      </w:pPr>
      <w:r w:rsidRPr="00470769">
        <w:rPr>
          <w:rFonts w:ascii="Times New Roman" w:hAnsi="Times New Roman" w:cs="Times New Roman"/>
          <w:sz w:val="28"/>
          <w:szCs w:val="28"/>
        </w:rPr>
        <w:t xml:space="preserve">Изучаем свойства песка                                                </w:t>
      </w:r>
    </w:p>
    <w:p w:rsidR="00BC24CE" w:rsidRPr="00470769" w:rsidRDefault="00BC24CE" w:rsidP="001D0DEB">
      <w:pPr>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3017261" cy="3399053"/>
            <wp:effectExtent l="209550" t="0" r="183139" b="0"/>
            <wp:docPr id="23" name="Рисунок 18" descr="E:\DCIM\100OLYMP\PC20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DCIM\100OLYMP\PC202330.JPG"/>
                    <pic:cNvPicPr>
                      <a:picLocks noChangeAspect="1" noChangeArrowheads="1"/>
                    </pic:cNvPicPr>
                  </pic:nvPicPr>
                  <pic:blipFill>
                    <a:blip r:embed="rId9" cstate="print"/>
                    <a:srcRect/>
                    <a:stretch>
                      <a:fillRect/>
                    </a:stretch>
                  </pic:blipFill>
                  <pic:spPr bwMode="auto">
                    <a:xfrm rot="5400000">
                      <a:off x="0" y="0"/>
                      <a:ext cx="3023379" cy="3405946"/>
                    </a:xfrm>
                    <a:prstGeom prst="rect">
                      <a:avLst/>
                    </a:prstGeom>
                    <a:noFill/>
                    <a:ln w="9525">
                      <a:noFill/>
                      <a:miter lim="800000"/>
                      <a:headEnd/>
                      <a:tailEnd/>
                    </a:ln>
                  </pic:spPr>
                </pic:pic>
              </a:graphicData>
            </a:graphic>
          </wp:inline>
        </w:drawing>
      </w:r>
    </w:p>
    <w:p w:rsidR="00BC24CE" w:rsidRPr="00470769" w:rsidRDefault="00BC24CE" w:rsidP="001D0DEB">
      <w:pPr>
        <w:rPr>
          <w:rFonts w:ascii="Times New Roman" w:hAnsi="Times New Roman" w:cs="Times New Roman"/>
          <w:sz w:val="28"/>
          <w:szCs w:val="28"/>
        </w:rPr>
      </w:pPr>
      <w:r w:rsidRPr="00470769">
        <w:rPr>
          <w:rFonts w:ascii="Times New Roman" w:hAnsi="Times New Roman" w:cs="Times New Roman"/>
          <w:sz w:val="28"/>
          <w:szCs w:val="28"/>
        </w:rPr>
        <w:t>Водяная мельница</w:t>
      </w:r>
    </w:p>
    <w:p w:rsidR="00E62E07" w:rsidRPr="00470769" w:rsidRDefault="00BC24CE" w:rsidP="001D0DEB">
      <w:pPr>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981575" cy="4352134"/>
            <wp:effectExtent l="19050" t="0" r="9525" b="0"/>
            <wp:docPr id="28" name="Рисунок 12" descr="E:\DCIM\100OLYMP\PB232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CIM\100OLYMP\PB232211.JPG"/>
                    <pic:cNvPicPr>
                      <a:picLocks noChangeAspect="1" noChangeArrowheads="1"/>
                    </pic:cNvPicPr>
                  </pic:nvPicPr>
                  <pic:blipFill>
                    <a:blip r:embed="rId10" cstate="print"/>
                    <a:srcRect/>
                    <a:stretch>
                      <a:fillRect/>
                    </a:stretch>
                  </pic:blipFill>
                  <pic:spPr bwMode="auto">
                    <a:xfrm>
                      <a:off x="0" y="0"/>
                      <a:ext cx="4982842" cy="4353241"/>
                    </a:xfrm>
                    <a:prstGeom prst="rect">
                      <a:avLst/>
                    </a:prstGeom>
                    <a:noFill/>
                    <a:ln w="9525">
                      <a:noFill/>
                      <a:miter lim="800000"/>
                      <a:headEnd/>
                      <a:tailEnd/>
                    </a:ln>
                  </pic:spPr>
                </pic:pic>
              </a:graphicData>
            </a:graphic>
          </wp:inline>
        </w:drawing>
      </w:r>
    </w:p>
    <w:p w:rsidR="00717C34" w:rsidRPr="00470769" w:rsidRDefault="00717C34" w:rsidP="00657630">
      <w:pPr>
        <w:ind w:firstLine="708"/>
        <w:rPr>
          <w:rFonts w:ascii="Times New Roman" w:hAnsi="Times New Roman" w:cs="Times New Roman"/>
          <w:sz w:val="28"/>
          <w:szCs w:val="28"/>
        </w:rPr>
      </w:pPr>
    </w:p>
    <w:p w:rsidR="00657630"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Большие и маленькие комочки из снега</w:t>
      </w:r>
    </w:p>
    <w:p w:rsidR="00657630"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56396" cy="3581400"/>
            <wp:effectExtent l="19050" t="0" r="1404" b="0"/>
            <wp:docPr id="1" name="Рисунок 1" descr="E:\DCIM\100OLYMP\P1122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CIM\100OLYMP\P1122440.JPG"/>
                    <pic:cNvPicPr>
                      <a:picLocks noChangeAspect="1" noChangeArrowheads="1"/>
                    </pic:cNvPicPr>
                  </pic:nvPicPr>
                  <pic:blipFill>
                    <a:blip r:embed="rId11" cstate="print"/>
                    <a:srcRect/>
                    <a:stretch>
                      <a:fillRect/>
                    </a:stretch>
                  </pic:blipFill>
                  <pic:spPr bwMode="auto">
                    <a:xfrm>
                      <a:off x="0" y="0"/>
                      <a:ext cx="5256396" cy="3581400"/>
                    </a:xfrm>
                    <a:prstGeom prst="rect">
                      <a:avLst/>
                    </a:prstGeom>
                    <a:noFill/>
                    <a:ln w="9525">
                      <a:noFill/>
                      <a:miter lim="800000"/>
                      <a:headEnd/>
                      <a:tailEnd/>
                    </a:ln>
                  </pic:spPr>
                </pic:pic>
              </a:graphicData>
            </a:graphic>
          </wp:inline>
        </w:drawing>
      </w:r>
    </w:p>
    <w:p w:rsidR="00E81B91" w:rsidRPr="00470769" w:rsidRDefault="00C24A73" w:rsidP="00657630">
      <w:pPr>
        <w:ind w:firstLine="708"/>
        <w:rPr>
          <w:rFonts w:ascii="Times New Roman" w:hAnsi="Times New Roman" w:cs="Times New Roman"/>
          <w:sz w:val="28"/>
          <w:szCs w:val="28"/>
        </w:rPr>
      </w:pPr>
      <w:r>
        <w:rPr>
          <w:rFonts w:ascii="Times New Roman" w:hAnsi="Times New Roman" w:cs="Times New Roman"/>
          <w:sz w:val="28"/>
          <w:szCs w:val="28"/>
        </w:rPr>
        <w:t>Изучаем свойства снега</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59137" cy="3943350"/>
            <wp:effectExtent l="19050" t="0" r="0" b="0"/>
            <wp:docPr id="2" name="Рисунок 2" descr="E:\DCIM\100OLYMP\P1122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CIM\100OLYMP\P1122446.JPG"/>
                    <pic:cNvPicPr>
                      <a:picLocks noChangeAspect="1" noChangeArrowheads="1"/>
                    </pic:cNvPicPr>
                  </pic:nvPicPr>
                  <pic:blipFill>
                    <a:blip r:embed="rId12" cstate="print"/>
                    <a:srcRect/>
                    <a:stretch>
                      <a:fillRect/>
                    </a:stretch>
                  </pic:blipFill>
                  <pic:spPr bwMode="auto">
                    <a:xfrm>
                      <a:off x="0" y="0"/>
                      <a:ext cx="5259137" cy="3943350"/>
                    </a:xfrm>
                    <a:prstGeom prst="rect">
                      <a:avLst/>
                    </a:prstGeom>
                    <a:noFill/>
                    <a:ln w="9525">
                      <a:noFill/>
                      <a:miter lim="800000"/>
                      <a:headEnd/>
                      <a:tailEnd/>
                    </a:ln>
                  </pic:spPr>
                </pic:pic>
              </a:graphicData>
            </a:graphic>
          </wp:inline>
        </w:drawing>
      </w:r>
    </w:p>
    <w:p w:rsidR="00717C34" w:rsidRPr="00470769" w:rsidRDefault="00717C34" w:rsidP="00C24A73">
      <w:pPr>
        <w:rPr>
          <w:rFonts w:ascii="Times New Roman" w:hAnsi="Times New Roman" w:cs="Times New Roman"/>
          <w:sz w:val="28"/>
          <w:szCs w:val="28"/>
        </w:rPr>
      </w:pPr>
    </w:p>
    <w:p w:rsidR="00717C34" w:rsidRPr="00470769" w:rsidRDefault="00717C34" w:rsidP="00657630">
      <w:pPr>
        <w:ind w:firstLine="708"/>
        <w:rPr>
          <w:rFonts w:ascii="Times New Roman" w:hAnsi="Times New Roman" w:cs="Times New Roman"/>
          <w:sz w:val="28"/>
          <w:szCs w:val="28"/>
        </w:rPr>
      </w:pPr>
    </w:p>
    <w:p w:rsidR="00717C34"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Теплая, холодная. Изучаем свойства воды.</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179362" cy="3133725"/>
            <wp:effectExtent l="19050" t="0" r="0" b="0"/>
            <wp:docPr id="3" name="Рисунок 3" descr="E:\DCIM\100OLYMP\P1222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CIM\100OLYMP\P1222460.JPG"/>
                    <pic:cNvPicPr>
                      <a:picLocks noChangeAspect="1" noChangeArrowheads="1"/>
                    </pic:cNvPicPr>
                  </pic:nvPicPr>
                  <pic:blipFill>
                    <a:blip r:embed="rId13" cstate="print"/>
                    <a:srcRect/>
                    <a:stretch>
                      <a:fillRect/>
                    </a:stretch>
                  </pic:blipFill>
                  <pic:spPr bwMode="auto">
                    <a:xfrm>
                      <a:off x="0" y="0"/>
                      <a:ext cx="4180424" cy="3134522"/>
                    </a:xfrm>
                    <a:prstGeom prst="rect">
                      <a:avLst/>
                    </a:prstGeom>
                    <a:noFill/>
                    <a:ln w="9525">
                      <a:noFill/>
                      <a:miter lim="800000"/>
                      <a:headEnd/>
                      <a:tailEnd/>
                    </a:ln>
                  </pic:spPr>
                </pic:pic>
              </a:graphicData>
            </a:graphic>
          </wp:inline>
        </w:drawing>
      </w:r>
    </w:p>
    <w:p w:rsidR="00717C34" w:rsidRPr="00470769" w:rsidRDefault="00717C34" w:rsidP="00657630">
      <w:pPr>
        <w:ind w:firstLine="708"/>
        <w:rPr>
          <w:rFonts w:ascii="Times New Roman" w:hAnsi="Times New Roman" w:cs="Times New Roman"/>
          <w:sz w:val="28"/>
          <w:szCs w:val="28"/>
        </w:rPr>
      </w:pPr>
    </w:p>
    <w:p w:rsidR="00717C34"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Кораблики</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324475" cy="3992341"/>
            <wp:effectExtent l="19050" t="0" r="9525" b="0"/>
            <wp:docPr id="4" name="Рисунок 4" descr="E:\DCIM\100OLYMP\P1222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0OLYMP\P1222461.JPG"/>
                    <pic:cNvPicPr>
                      <a:picLocks noChangeAspect="1" noChangeArrowheads="1"/>
                    </pic:cNvPicPr>
                  </pic:nvPicPr>
                  <pic:blipFill>
                    <a:blip r:embed="rId14" cstate="print"/>
                    <a:srcRect/>
                    <a:stretch>
                      <a:fillRect/>
                    </a:stretch>
                  </pic:blipFill>
                  <pic:spPr bwMode="auto">
                    <a:xfrm>
                      <a:off x="0" y="0"/>
                      <a:ext cx="5324475" cy="3992341"/>
                    </a:xfrm>
                    <a:prstGeom prst="rect">
                      <a:avLst/>
                    </a:prstGeom>
                    <a:noFill/>
                    <a:ln w="9525">
                      <a:noFill/>
                      <a:miter lim="800000"/>
                      <a:headEnd/>
                      <a:tailEnd/>
                    </a:ln>
                  </pic:spPr>
                </pic:pic>
              </a:graphicData>
            </a:graphic>
          </wp:inline>
        </w:drawing>
      </w:r>
    </w:p>
    <w:p w:rsidR="00717C34" w:rsidRPr="00470769" w:rsidRDefault="00717C34" w:rsidP="00657630">
      <w:pPr>
        <w:ind w:firstLine="708"/>
        <w:rPr>
          <w:rFonts w:ascii="Times New Roman" w:hAnsi="Times New Roman" w:cs="Times New Roman"/>
          <w:sz w:val="28"/>
          <w:szCs w:val="28"/>
        </w:rPr>
      </w:pPr>
    </w:p>
    <w:p w:rsidR="00717C34"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Выжми мочалку</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867275" cy="3649528"/>
            <wp:effectExtent l="19050" t="0" r="9525" b="0"/>
            <wp:docPr id="5" name="Рисунок 5" descr="E:\DCIM\100OLYMP\P1222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CIM\100OLYMP\P1222465.JPG"/>
                    <pic:cNvPicPr>
                      <a:picLocks noChangeAspect="1" noChangeArrowheads="1"/>
                    </pic:cNvPicPr>
                  </pic:nvPicPr>
                  <pic:blipFill>
                    <a:blip r:embed="rId15" cstate="print"/>
                    <a:srcRect/>
                    <a:stretch>
                      <a:fillRect/>
                    </a:stretch>
                  </pic:blipFill>
                  <pic:spPr bwMode="auto">
                    <a:xfrm>
                      <a:off x="0" y="0"/>
                      <a:ext cx="4867275" cy="3649528"/>
                    </a:xfrm>
                    <a:prstGeom prst="rect">
                      <a:avLst/>
                    </a:prstGeom>
                    <a:noFill/>
                    <a:ln w="9525">
                      <a:noFill/>
                      <a:miter lim="800000"/>
                      <a:headEnd/>
                      <a:tailEnd/>
                    </a:ln>
                  </pic:spPr>
                </pic:pic>
              </a:graphicData>
            </a:graphic>
          </wp:inline>
        </w:drawing>
      </w:r>
    </w:p>
    <w:p w:rsidR="00E81B91" w:rsidRPr="00470769" w:rsidRDefault="00E81B91" w:rsidP="00657630">
      <w:pPr>
        <w:ind w:firstLine="708"/>
        <w:rPr>
          <w:rFonts w:ascii="Times New Roman" w:hAnsi="Times New Roman" w:cs="Times New Roman"/>
          <w:sz w:val="28"/>
          <w:szCs w:val="28"/>
        </w:rPr>
      </w:pPr>
    </w:p>
    <w:p w:rsidR="00E81B91"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Прятанье и поиск игрушек в крупе</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400675" cy="4049476"/>
            <wp:effectExtent l="19050" t="0" r="9525" b="0"/>
            <wp:docPr id="8" name="Рисунок 8" descr="E:\DCIM\100OLYMP\P1242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CIM\100OLYMP\P1242470.JPG"/>
                    <pic:cNvPicPr>
                      <a:picLocks noChangeAspect="1" noChangeArrowheads="1"/>
                    </pic:cNvPicPr>
                  </pic:nvPicPr>
                  <pic:blipFill>
                    <a:blip r:embed="rId16" cstate="print"/>
                    <a:srcRect/>
                    <a:stretch>
                      <a:fillRect/>
                    </a:stretch>
                  </pic:blipFill>
                  <pic:spPr bwMode="auto">
                    <a:xfrm>
                      <a:off x="0" y="0"/>
                      <a:ext cx="5400675" cy="4049476"/>
                    </a:xfrm>
                    <a:prstGeom prst="rect">
                      <a:avLst/>
                    </a:prstGeom>
                    <a:noFill/>
                    <a:ln w="9525">
                      <a:noFill/>
                      <a:miter lim="800000"/>
                      <a:headEnd/>
                      <a:tailEnd/>
                    </a:ln>
                  </pic:spPr>
                </pic:pic>
              </a:graphicData>
            </a:graphic>
          </wp:inline>
        </w:drawing>
      </w:r>
    </w:p>
    <w:p w:rsidR="00717C34" w:rsidRPr="00470769" w:rsidRDefault="00717C34" w:rsidP="00657630">
      <w:pPr>
        <w:ind w:firstLine="708"/>
        <w:rPr>
          <w:rFonts w:ascii="Times New Roman" w:hAnsi="Times New Roman" w:cs="Times New Roman"/>
          <w:sz w:val="28"/>
          <w:szCs w:val="28"/>
        </w:rPr>
      </w:pPr>
    </w:p>
    <w:p w:rsidR="00717C34"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Ищем клад</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700195" cy="3524250"/>
            <wp:effectExtent l="19050" t="0" r="5155" b="0"/>
            <wp:docPr id="9" name="Рисунок 9" descr="E:\DCIM\100OLYMP\P1242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CIM\100OLYMP\P1242471.JPG"/>
                    <pic:cNvPicPr>
                      <a:picLocks noChangeAspect="1" noChangeArrowheads="1"/>
                    </pic:cNvPicPr>
                  </pic:nvPicPr>
                  <pic:blipFill>
                    <a:blip r:embed="rId17" cstate="print"/>
                    <a:srcRect/>
                    <a:stretch>
                      <a:fillRect/>
                    </a:stretch>
                  </pic:blipFill>
                  <pic:spPr bwMode="auto">
                    <a:xfrm>
                      <a:off x="0" y="0"/>
                      <a:ext cx="4700195" cy="3524250"/>
                    </a:xfrm>
                    <a:prstGeom prst="rect">
                      <a:avLst/>
                    </a:prstGeom>
                    <a:noFill/>
                    <a:ln w="9525">
                      <a:noFill/>
                      <a:miter lim="800000"/>
                      <a:headEnd/>
                      <a:tailEnd/>
                    </a:ln>
                  </pic:spPr>
                </pic:pic>
              </a:graphicData>
            </a:graphic>
          </wp:inline>
        </w:drawing>
      </w:r>
    </w:p>
    <w:p w:rsidR="00717C34" w:rsidRPr="00470769" w:rsidRDefault="00717C34" w:rsidP="00657630">
      <w:pPr>
        <w:ind w:firstLine="708"/>
        <w:rPr>
          <w:rFonts w:ascii="Times New Roman" w:hAnsi="Times New Roman" w:cs="Times New Roman"/>
          <w:sz w:val="28"/>
          <w:szCs w:val="28"/>
        </w:rPr>
      </w:pPr>
      <w:r w:rsidRPr="00470769">
        <w:rPr>
          <w:rFonts w:ascii="Times New Roman" w:hAnsi="Times New Roman" w:cs="Times New Roman"/>
          <w:sz w:val="28"/>
          <w:szCs w:val="28"/>
        </w:rPr>
        <w:t>Налили - вылили</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71840" cy="3952875"/>
            <wp:effectExtent l="19050" t="0" r="5010" b="0"/>
            <wp:docPr id="10" name="Рисунок 10" descr="E:\DCIM\100OLYMP\P1292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DCIM\100OLYMP\P1292475.JPG"/>
                    <pic:cNvPicPr>
                      <a:picLocks noChangeAspect="1" noChangeArrowheads="1"/>
                    </pic:cNvPicPr>
                  </pic:nvPicPr>
                  <pic:blipFill>
                    <a:blip r:embed="rId18" cstate="print"/>
                    <a:srcRect/>
                    <a:stretch>
                      <a:fillRect/>
                    </a:stretch>
                  </pic:blipFill>
                  <pic:spPr bwMode="auto">
                    <a:xfrm>
                      <a:off x="0" y="0"/>
                      <a:ext cx="5273180" cy="3953880"/>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t xml:space="preserve">Шарики - </w:t>
      </w:r>
      <w:proofErr w:type="spellStart"/>
      <w:r w:rsidRPr="00470769">
        <w:rPr>
          <w:rFonts w:ascii="Times New Roman" w:hAnsi="Times New Roman" w:cs="Times New Roman"/>
          <w:sz w:val="28"/>
          <w:szCs w:val="28"/>
        </w:rPr>
        <w:t>купарики</w:t>
      </w:r>
      <w:proofErr w:type="spellEnd"/>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457700" cy="3342424"/>
            <wp:effectExtent l="19050" t="0" r="0" b="0"/>
            <wp:docPr id="11" name="Рисунок 11" descr="E:\DCIM\100OLYMP\P1292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DCIM\100OLYMP\P1292478.JPG"/>
                    <pic:cNvPicPr>
                      <a:picLocks noChangeAspect="1" noChangeArrowheads="1"/>
                    </pic:cNvPicPr>
                  </pic:nvPicPr>
                  <pic:blipFill>
                    <a:blip r:embed="rId19" cstate="print"/>
                    <a:srcRect/>
                    <a:stretch>
                      <a:fillRect/>
                    </a:stretch>
                  </pic:blipFill>
                  <pic:spPr bwMode="auto">
                    <a:xfrm>
                      <a:off x="0" y="0"/>
                      <a:ext cx="4458834" cy="3343274"/>
                    </a:xfrm>
                    <a:prstGeom prst="rect">
                      <a:avLst/>
                    </a:prstGeom>
                    <a:noFill/>
                    <a:ln w="9525">
                      <a:noFill/>
                      <a:miter lim="800000"/>
                      <a:headEnd/>
                      <a:tailEnd/>
                    </a:ln>
                  </pic:spPr>
                </pic:pic>
              </a:graphicData>
            </a:graphic>
          </wp:inline>
        </w:drawing>
      </w:r>
    </w:p>
    <w:p w:rsidR="00E81B91"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t>Ловись рыбка</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419600" cy="4603113"/>
            <wp:effectExtent l="19050" t="0" r="0" b="0"/>
            <wp:docPr id="13" name="Рисунок 13" descr="E:\DCIM\100OLYMP\PB23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CIM\100OLYMP\PB232218.JPG"/>
                    <pic:cNvPicPr>
                      <a:picLocks noChangeAspect="1" noChangeArrowheads="1"/>
                    </pic:cNvPicPr>
                  </pic:nvPicPr>
                  <pic:blipFill>
                    <a:blip r:embed="rId20" cstate="print"/>
                    <a:srcRect/>
                    <a:stretch>
                      <a:fillRect/>
                    </a:stretch>
                  </pic:blipFill>
                  <pic:spPr bwMode="auto">
                    <a:xfrm>
                      <a:off x="0" y="0"/>
                      <a:ext cx="4419600" cy="4603113"/>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Покормим птичек</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59137" cy="3943350"/>
            <wp:effectExtent l="19050" t="0" r="0" b="0"/>
            <wp:docPr id="14" name="Рисунок 14" descr="E:\DCIM\100OLYMP\PB242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CIM\100OLYMP\PB242249.JPG"/>
                    <pic:cNvPicPr>
                      <a:picLocks noChangeAspect="1" noChangeArrowheads="1"/>
                    </pic:cNvPicPr>
                  </pic:nvPicPr>
                  <pic:blipFill>
                    <a:blip r:embed="rId21" cstate="print"/>
                    <a:srcRect/>
                    <a:stretch>
                      <a:fillRect/>
                    </a:stretch>
                  </pic:blipFill>
                  <pic:spPr bwMode="auto">
                    <a:xfrm>
                      <a:off x="0" y="0"/>
                      <a:ext cx="5259137" cy="3943350"/>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t>Взобьем пенку</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170214" cy="3876675"/>
            <wp:effectExtent l="19050" t="0" r="0" b="0"/>
            <wp:docPr id="15" name="Рисунок 15" descr="E:\DCIM\100OLYMP\PC112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DCIM\100OLYMP\PC112277.JPG"/>
                    <pic:cNvPicPr>
                      <a:picLocks noChangeAspect="1" noChangeArrowheads="1"/>
                    </pic:cNvPicPr>
                  </pic:nvPicPr>
                  <pic:blipFill>
                    <a:blip r:embed="rId22" cstate="print"/>
                    <a:srcRect/>
                    <a:stretch>
                      <a:fillRect/>
                    </a:stretch>
                  </pic:blipFill>
                  <pic:spPr bwMode="auto">
                    <a:xfrm>
                      <a:off x="0" y="0"/>
                      <a:ext cx="5170214" cy="3876675"/>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Купаем куклу</w:t>
      </w:r>
    </w:p>
    <w:p w:rsidR="00E81B91" w:rsidRPr="00470769" w:rsidRDefault="00E81B9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97247" cy="3971925"/>
            <wp:effectExtent l="19050" t="0" r="0" b="0"/>
            <wp:docPr id="16" name="Рисунок 16" descr="E:\DCIM\100OLYMP\PC132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DCIM\100OLYMP\PC132289.JPG"/>
                    <pic:cNvPicPr>
                      <a:picLocks noChangeAspect="1" noChangeArrowheads="1"/>
                    </pic:cNvPicPr>
                  </pic:nvPicPr>
                  <pic:blipFill>
                    <a:blip r:embed="rId23" cstate="print"/>
                    <a:srcRect/>
                    <a:stretch>
                      <a:fillRect/>
                    </a:stretch>
                  </pic:blipFill>
                  <pic:spPr bwMode="auto">
                    <a:xfrm>
                      <a:off x="0" y="0"/>
                      <a:ext cx="5297247" cy="3971925"/>
                    </a:xfrm>
                    <a:prstGeom prst="rect">
                      <a:avLst/>
                    </a:prstGeom>
                    <a:noFill/>
                    <a:ln w="9525">
                      <a:noFill/>
                      <a:miter lim="800000"/>
                      <a:headEnd/>
                      <a:tailEnd/>
                    </a:ln>
                  </pic:spPr>
                </pic:pic>
              </a:graphicData>
            </a:graphic>
          </wp:inline>
        </w:drawing>
      </w:r>
    </w:p>
    <w:p w:rsidR="00A77D06" w:rsidRPr="00470769" w:rsidRDefault="00A77D06"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46434" cy="3933825"/>
            <wp:effectExtent l="19050" t="0" r="0" b="0"/>
            <wp:docPr id="17" name="Рисунок 17" descr="E:\DCIM\100OLYMP\PC132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DCIM\100OLYMP\PC132304.JPG"/>
                    <pic:cNvPicPr>
                      <a:picLocks noChangeAspect="1" noChangeArrowheads="1"/>
                    </pic:cNvPicPr>
                  </pic:nvPicPr>
                  <pic:blipFill>
                    <a:blip r:embed="rId24" cstate="print"/>
                    <a:srcRect/>
                    <a:stretch>
                      <a:fillRect/>
                    </a:stretch>
                  </pic:blipFill>
                  <pic:spPr bwMode="auto">
                    <a:xfrm>
                      <a:off x="0" y="0"/>
                      <a:ext cx="5246434" cy="3933825"/>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Отпечатки ладони</w:t>
      </w:r>
    </w:p>
    <w:p w:rsidR="00A77D06" w:rsidRPr="00470769" w:rsidRDefault="00A77D06" w:rsidP="00657630">
      <w:pPr>
        <w:ind w:firstLine="708"/>
        <w:rPr>
          <w:rFonts w:ascii="Times New Roman" w:hAnsi="Times New Roman" w:cs="Times New Roman"/>
          <w:sz w:val="28"/>
          <w:szCs w:val="28"/>
        </w:rPr>
      </w:pPr>
    </w:p>
    <w:p w:rsidR="00A77D06" w:rsidRPr="00470769" w:rsidRDefault="00A77D06"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59137" cy="3943350"/>
            <wp:effectExtent l="19050" t="0" r="0" b="0"/>
            <wp:docPr id="20" name="Рисунок 19" descr="E:\DCIM\100OLYMP\PC202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DCIM\100OLYMP\PC202334.JPG"/>
                    <pic:cNvPicPr>
                      <a:picLocks noChangeAspect="1" noChangeArrowheads="1"/>
                    </pic:cNvPicPr>
                  </pic:nvPicPr>
                  <pic:blipFill>
                    <a:blip r:embed="rId25" cstate="print"/>
                    <a:srcRect/>
                    <a:stretch>
                      <a:fillRect/>
                    </a:stretch>
                  </pic:blipFill>
                  <pic:spPr bwMode="auto">
                    <a:xfrm>
                      <a:off x="0" y="0"/>
                      <a:ext cx="5259137" cy="3943350"/>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t>Рисуем пальчиком по манке</w:t>
      </w:r>
    </w:p>
    <w:p w:rsidR="00A77D06" w:rsidRPr="00470769" w:rsidRDefault="00A77D06"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170215" cy="3876675"/>
            <wp:effectExtent l="19050" t="0" r="0" b="0"/>
            <wp:docPr id="21" name="Рисунок 20" descr="E:\DCIM\100OLYMP\PC262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DCIM\100OLYMP\PC262353.JPG"/>
                    <pic:cNvPicPr>
                      <a:picLocks noChangeAspect="1" noChangeArrowheads="1"/>
                    </pic:cNvPicPr>
                  </pic:nvPicPr>
                  <pic:blipFill>
                    <a:blip r:embed="rId26" cstate="print"/>
                    <a:srcRect/>
                    <a:stretch>
                      <a:fillRect/>
                    </a:stretch>
                  </pic:blipFill>
                  <pic:spPr bwMode="auto">
                    <a:xfrm>
                      <a:off x="0" y="0"/>
                      <a:ext cx="5170215" cy="3876675"/>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Песочная фея напоминает правила игры с песком и водой</w:t>
      </w:r>
    </w:p>
    <w:p w:rsidR="00A77D06" w:rsidRPr="00470769" w:rsidRDefault="00A77D06"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372100" cy="4028051"/>
            <wp:effectExtent l="19050" t="0" r="0" b="0"/>
            <wp:docPr id="24" name="Рисунок 22" descr="E:\DCIM\100OLYMP\P1222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DCIM\100OLYMP\P1222456.JPG"/>
                    <pic:cNvPicPr>
                      <a:picLocks noChangeAspect="1" noChangeArrowheads="1"/>
                    </pic:cNvPicPr>
                  </pic:nvPicPr>
                  <pic:blipFill>
                    <a:blip r:embed="rId27" cstate="print"/>
                    <a:srcRect/>
                    <a:stretch>
                      <a:fillRect/>
                    </a:stretch>
                  </pic:blipFill>
                  <pic:spPr bwMode="auto">
                    <a:xfrm>
                      <a:off x="0" y="0"/>
                      <a:ext cx="5372100" cy="4028051"/>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t>Моем игрушки</w:t>
      </w:r>
    </w:p>
    <w:p w:rsidR="00A77D06" w:rsidRPr="00470769" w:rsidRDefault="00A77D06"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208324" cy="3905250"/>
            <wp:effectExtent l="19050" t="0" r="0" b="0"/>
            <wp:docPr id="26" name="Рисунок 23" descr="E:\DCIM\100OLYMP\P1242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DCIM\100OLYMP\P1242473.JPG"/>
                    <pic:cNvPicPr>
                      <a:picLocks noChangeAspect="1" noChangeArrowheads="1"/>
                    </pic:cNvPicPr>
                  </pic:nvPicPr>
                  <pic:blipFill>
                    <a:blip r:embed="rId28" cstate="print"/>
                    <a:srcRect/>
                    <a:stretch>
                      <a:fillRect/>
                    </a:stretch>
                  </pic:blipFill>
                  <pic:spPr bwMode="auto">
                    <a:xfrm>
                      <a:off x="0" y="0"/>
                      <a:ext cx="5208324" cy="3905250"/>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lastRenderedPageBreak/>
        <w:t>Прянички для мамочки</w:t>
      </w:r>
    </w:p>
    <w:p w:rsidR="00A77D06" w:rsidRPr="00470769" w:rsidRDefault="00A77D06" w:rsidP="00657630">
      <w:pPr>
        <w:ind w:firstLine="708"/>
        <w:rPr>
          <w:rFonts w:ascii="Times New Roman" w:hAnsi="Times New Roman" w:cs="Times New Roman"/>
          <w:sz w:val="28"/>
          <w:szCs w:val="28"/>
        </w:rPr>
      </w:pPr>
    </w:p>
    <w:p w:rsidR="00EA71E1" w:rsidRPr="00470769" w:rsidRDefault="00EA71E1" w:rsidP="00657630">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4395317" cy="3295650"/>
            <wp:effectExtent l="19050" t="0" r="5233" b="0"/>
            <wp:docPr id="29" name="Рисунок 29" descr="E:\DCIM\100OLYMP\P2052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DCIM\100OLYMP\P2052484.JPG"/>
                    <pic:cNvPicPr>
                      <a:picLocks noChangeAspect="1" noChangeArrowheads="1"/>
                    </pic:cNvPicPr>
                  </pic:nvPicPr>
                  <pic:blipFill>
                    <a:blip r:embed="rId29" cstate="print"/>
                    <a:srcRect/>
                    <a:stretch>
                      <a:fillRect/>
                    </a:stretch>
                  </pic:blipFill>
                  <pic:spPr bwMode="auto">
                    <a:xfrm>
                      <a:off x="0" y="0"/>
                      <a:ext cx="4395317" cy="3295650"/>
                    </a:xfrm>
                    <a:prstGeom prst="rect">
                      <a:avLst/>
                    </a:prstGeom>
                    <a:noFill/>
                    <a:ln w="9525">
                      <a:noFill/>
                      <a:miter lim="800000"/>
                      <a:headEnd/>
                      <a:tailEnd/>
                    </a:ln>
                  </pic:spPr>
                </pic:pic>
              </a:graphicData>
            </a:graphic>
          </wp:inline>
        </w:drawing>
      </w:r>
    </w:p>
    <w:p w:rsidR="0074062F" w:rsidRPr="00470769" w:rsidRDefault="0074062F" w:rsidP="00657630">
      <w:pPr>
        <w:ind w:firstLine="708"/>
        <w:rPr>
          <w:rFonts w:ascii="Times New Roman" w:hAnsi="Times New Roman" w:cs="Times New Roman"/>
          <w:sz w:val="28"/>
          <w:szCs w:val="28"/>
        </w:rPr>
      </w:pPr>
      <w:r w:rsidRPr="00470769">
        <w:rPr>
          <w:rFonts w:ascii="Times New Roman" w:hAnsi="Times New Roman" w:cs="Times New Roman"/>
          <w:sz w:val="28"/>
          <w:szCs w:val="28"/>
        </w:rPr>
        <w:t>Игры с песком: « в</w:t>
      </w:r>
      <w:r w:rsidR="00470769" w:rsidRPr="00470769">
        <w:rPr>
          <w:rFonts w:ascii="Times New Roman" w:hAnsi="Times New Roman" w:cs="Times New Roman"/>
          <w:sz w:val="28"/>
          <w:szCs w:val="28"/>
        </w:rPr>
        <w:t xml:space="preserve"> </w:t>
      </w:r>
      <w:r w:rsidRPr="00470769">
        <w:rPr>
          <w:rFonts w:ascii="Times New Roman" w:hAnsi="Times New Roman" w:cs="Times New Roman"/>
          <w:sz w:val="28"/>
          <w:szCs w:val="28"/>
        </w:rPr>
        <w:t>час по чаиной ложке», « сквозь сито»</w:t>
      </w:r>
      <w:r w:rsidR="00470769" w:rsidRPr="00470769">
        <w:rPr>
          <w:rFonts w:ascii="Times New Roman" w:hAnsi="Times New Roman" w:cs="Times New Roman"/>
          <w:sz w:val="28"/>
          <w:szCs w:val="28"/>
        </w:rPr>
        <w:t>, « мельница»</w:t>
      </w:r>
    </w:p>
    <w:p w:rsidR="001E5702" w:rsidRPr="00470769" w:rsidRDefault="00EA71E1" w:rsidP="00470769">
      <w:pPr>
        <w:ind w:firstLine="708"/>
        <w:rPr>
          <w:rFonts w:ascii="Times New Roman" w:hAnsi="Times New Roman" w:cs="Times New Roman"/>
          <w:sz w:val="28"/>
          <w:szCs w:val="28"/>
        </w:rPr>
      </w:pPr>
      <w:r w:rsidRPr="00470769">
        <w:rPr>
          <w:rFonts w:ascii="Times New Roman" w:hAnsi="Times New Roman" w:cs="Times New Roman"/>
          <w:noProof/>
          <w:sz w:val="28"/>
          <w:szCs w:val="28"/>
          <w:lang w:eastAsia="ru-RU"/>
        </w:rPr>
        <w:drawing>
          <wp:inline distT="0" distB="0" distL="0" distR="0">
            <wp:extent cx="5940425" cy="4454186"/>
            <wp:effectExtent l="19050" t="0" r="3175" b="0"/>
            <wp:docPr id="30" name="Рисунок 30" descr="E:\DCIM\100OLYMP\P2052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DCIM\100OLYMP\P2052481.JPG"/>
                    <pic:cNvPicPr>
                      <a:picLocks noChangeAspect="1" noChangeArrowheads="1"/>
                    </pic:cNvPicPr>
                  </pic:nvPicPr>
                  <pic:blipFill>
                    <a:blip r:embed="rId30" cstate="print"/>
                    <a:srcRect/>
                    <a:stretch>
                      <a:fillRect/>
                    </a:stretch>
                  </pic:blipFill>
                  <pic:spPr bwMode="auto">
                    <a:xfrm>
                      <a:off x="0" y="0"/>
                      <a:ext cx="5940425" cy="4454186"/>
                    </a:xfrm>
                    <a:prstGeom prst="rect">
                      <a:avLst/>
                    </a:prstGeom>
                    <a:noFill/>
                    <a:ln w="9525">
                      <a:noFill/>
                      <a:miter lim="800000"/>
                      <a:headEnd/>
                      <a:tailEnd/>
                    </a:ln>
                  </pic:spPr>
                </pic:pic>
              </a:graphicData>
            </a:graphic>
          </wp:inline>
        </w:drawing>
      </w:r>
    </w:p>
    <w:p w:rsidR="001E5702" w:rsidRPr="00470769" w:rsidRDefault="00C24A73" w:rsidP="00C24A73">
      <w:pPr>
        <w:rPr>
          <w:rFonts w:ascii="Times New Roman" w:hAnsi="Times New Roman" w:cs="Times New Roman"/>
          <w:b/>
          <w:bCs/>
          <w:sz w:val="28"/>
          <w:szCs w:val="28"/>
        </w:rPr>
      </w:pPr>
      <w:r>
        <w:rPr>
          <w:rFonts w:ascii="Times New Roman" w:hAnsi="Times New Roman" w:cs="Times New Roman"/>
          <w:sz w:val="28"/>
          <w:szCs w:val="28"/>
        </w:rPr>
        <w:lastRenderedPageBreak/>
        <w:t xml:space="preserve">            </w:t>
      </w:r>
      <w:r w:rsidR="001E5702" w:rsidRPr="00470769">
        <w:rPr>
          <w:rFonts w:ascii="Times New Roman" w:hAnsi="Times New Roman" w:cs="Times New Roman"/>
          <w:b/>
          <w:bCs/>
          <w:sz w:val="28"/>
          <w:szCs w:val="28"/>
        </w:rPr>
        <w:t>К. Д. Ушинский писал: «Самая лучшая игрушка для детей – куча песка».</w:t>
      </w:r>
    </w:p>
    <w:p w:rsidR="001E5702" w:rsidRPr="00470769" w:rsidRDefault="001E5702" w:rsidP="001E5702">
      <w:pPr>
        <w:ind w:firstLine="708"/>
        <w:rPr>
          <w:rFonts w:ascii="Times New Roman" w:hAnsi="Times New Roman" w:cs="Times New Roman"/>
          <w:sz w:val="28"/>
          <w:szCs w:val="28"/>
        </w:rPr>
      </w:pPr>
      <w:r w:rsidRPr="00470769">
        <w:rPr>
          <w:rFonts w:ascii="Times New Roman" w:hAnsi="Times New Roman" w:cs="Times New Roman"/>
          <w:sz w:val="28"/>
          <w:szCs w:val="28"/>
        </w:rPr>
        <w:t xml:space="preserve">Для малыша, еще слабо владеющего речью, емкость с водой, песком или крупой становится своеобразным театром одного актера, сценой его внутреннего Я. Через такую игру у ребенка рождается или усиливается чувство доверия, принятия, успешности, происходит спонтанное снижение психического напряжения. </w:t>
      </w:r>
    </w:p>
    <w:p w:rsidR="001E5702" w:rsidRPr="00470769" w:rsidRDefault="001E5702" w:rsidP="00657630">
      <w:pPr>
        <w:ind w:firstLine="708"/>
        <w:rPr>
          <w:rFonts w:ascii="Times New Roman" w:hAnsi="Times New Roman" w:cs="Times New Roman"/>
          <w:sz w:val="28"/>
          <w:szCs w:val="28"/>
        </w:rPr>
      </w:pPr>
      <w:r w:rsidRPr="00470769">
        <w:rPr>
          <w:rFonts w:ascii="Times New Roman" w:hAnsi="Times New Roman" w:cs="Times New Roman"/>
          <w:sz w:val="28"/>
          <w:szCs w:val="28"/>
        </w:rPr>
        <w:t>Игры на песке – это просто, привычно, доступно, естественно и приятно. Первые контакты детей друг с другом устанавливаются именно в песочнице.</w:t>
      </w: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rPr>
          <w:noProof/>
          <w:lang w:eastAsia="ru-RU"/>
        </w:rPr>
      </w:pPr>
    </w:p>
    <w:p w:rsidR="00815777" w:rsidRDefault="00815777" w:rsidP="00657630">
      <w:pPr>
        <w:ind w:firstLine="708"/>
      </w:pPr>
    </w:p>
    <w:sectPr w:rsidR="00815777" w:rsidSect="002A1754">
      <w:pgSz w:w="11906" w:h="16838"/>
      <w:pgMar w:top="1134" w:right="1701" w:bottom="1134" w:left="85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E69" w:rsidRDefault="00803E69" w:rsidP="00815777">
      <w:pPr>
        <w:spacing w:after="0" w:line="240" w:lineRule="auto"/>
      </w:pPr>
      <w:r>
        <w:separator/>
      </w:r>
    </w:p>
  </w:endnote>
  <w:endnote w:type="continuationSeparator" w:id="0">
    <w:p w:rsidR="00803E69" w:rsidRDefault="00803E69" w:rsidP="00815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E69" w:rsidRDefault="00803E69" w:rsidP="00815777">
      <w:pPr>
        <w:spacing w:after="0" w:line="240" w:lineRule="auto"/>
      </w:pPr>
      <w:r>
        <w:separator/>
      </w:r>
    </w:p>
  </w:footnote>
  <w:footnote w:type="continuationSeparator" w:id="0">
    <w:p w:rsidR="00803E69" w:rsidRDefault="00803E69" w:rsidP="0081577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6E60"/>
    <w:multiLevelType w:val="multilevel"/>
    <w:tmpl w:val="47A29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75110A"/>
    <w:multiLevelType w:val="multilevel"/>
    <w:tmpl w:val="9AECDD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281D71"/>
    <w:multiLevelType w:val="multilevel"/>
    <w:tmpl w:val="82C8B6C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607444"/>
    <w:multiLevelType w:val="multilevel"/>
    <w:tmpl w:val="5DA853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493709"/>
    <w:multiLevelType w:val="multilevel"/>
    <w:tmpl w:val="31724A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2651E4"/>
    <w:multiLevelType w:val="multilevel"/>
    <w:tmpl w:val="C2085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A16C89"/>
    <w:multiLevelType w:val="multilevel"/>
    <w:tmpl w:val="37FA005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1585A41"/>
    <w:multiLevelType w:val="multilevel"/>
    <w:tmpl w:val="8102A2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4626C51"/>
    <w:multiLevelType w:val="multilevel"/>
    <w:tmpl w:val="6CE85D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99F7A8C"/>
    <w:multiLevelType w:val="multilevel"/>
    <w:tmpl w:val="41CCA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EE2597C"/>
    <w:multiLevelType w:val="multilevel"/>
    <w:tmpl w:val="46E8A2C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FFD368F"/>
    <w:multiLevelType w:val="multilevel"/>
    <w:tmpl w:val="22AA4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54144E7"/>
    <w:multiLevelType w:val="multilevel"/>
    <w:tmpl w:val="335817F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A8F3C43"/>
    <w:multiLevelType w:val="multilevel"/>
    <w:tmpl w:val="488697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BFB3A71"/>
    <w:multiLevelType w:val="multilevel"/>
    <w:tmpl w:val="5E241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FCC1AE3"/>
    <w:multiLevelType w:val="multilevel"/>
    <w:tmpl w:val="7D6AC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FFE7C14"/>
    <w:multiLevelType w:val="multilevel"/>
    <w:tmpl w:val="DC924D7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34E2E69"/>
    <w:multiLevelType w:val="multilevel"/>
    <w:tmpl w:val="5F989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8550F6C"/>
    <w:multiLevelType w:val="multilevel"/>
    <w:tmpl w:val="8D42BB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8BC73DA"/>
    <w:multiLevelType w:val="multilevel"/>
    <w:tmpl w:val="72D61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91E1E1D"/>
    <w:multiLevelType w:val="multilevel"/>
    <w:tmpl w:val="0A9EA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E871E36"/>
    <w:multiLevelType w:val="multilevel"/>
    <w:tmpl w:val="5E2E8E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3B15AD0"/>
    <w:multiLevelType w:val="multilevel"/>
    <w:tmpl w:val="5D9A7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99F56FE"/>
    <w:multiLevelType w:val="multilevel"/>
    <w:tmpl w:val="37343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B1B2653"/>
    <w:multiLevelType w:val="multilevel"/>
    <w:tmpl w:val="F76812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53A09AC"/>
    <w:multiLevelType w:val="multilevel"/>
    <w:tmpl w:val="94FC15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CA2367F"/>
    <w:multiLevelType w:val="multilevel"/>
    <w:tmpl w:val="BC488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F925683"/>
    <w:multiLevelType w:val="multilevel"/>
    <w:tmpl w:val="3F7E4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26"/>
  </w:num>
  <w:num w:numId="3">
    <w:abstractNumId w:val="19"/>
  </w:num>
  <w:num w:numId="4">
    <w:abstractNumId w:val="21"/>
  </w:num>
  <w:num w:numId="5">
    <w:abstractNumId w:val="1"/>
  </w:num>
  <w:num w:numId="6">
    <w:abstractNumId w:val="17"/>
  </w:num>
  <w:num w:numId="7">
    <w:abstractNumId w:val="24"/>
  </w:num>
  <w:num w:numId="8">
    <w:abstractNumId w:val="3"/>
  </w:num>
  <w:num w:numId="9">
    <w:abstractNumId w:val="4"/>
  </w:num>
  <w:num w:numId="10">
    <w:abstractNumId w:val="15"/>
  </w:num>
  <w:num w:numId="11">
    <w:abstractNumId w:val="18"/>
  </w:num>
  <w:num w:numId="12">
    <w:abstractNumId w:val="13"/>
  </w:num>
  <w:num w:numId="13">
    <w:abstractNumId w:val="20"/>
  </w:num>
  <w:num w:numId="14">
    <w:abstractNumId w:val="12"/>
  </w:num>
  <w:num w:numId="15">
    <w:abstractNumId w:val="16"/>
  </w:num>
  <w:num w:numId="16">
    <w:abstractNumId w:val="10"/>
  </w:num>
  <w:num w:numId="17">
    <w:abstractNumId w:val="2"/>
  </w:num>
  <w:num w:numId="18">
    <w:abstractNumId w:val="14"/>
  </w:num>
  <w:num w:numId="19">
    <w:abstractNumId w:val="7"/>
  </w:num>
  <w:num w:numId="20">
    <w:abstractNumId w:val="8"/>
  </w:num>
  <w:num w:numId="21">
    <w:abstractNumId w:val="6"/>
  </w:num>
  <w:num w:numId="22">
    <w:abstractNumId w:val="25"/>
  </w:num>
  <w:num w:numId="23">
    <w:abstractNumId w:val="27"/>
  </w:num>
  <w:num w:numId="24">
    <w:abstractNumId w:val="0"/>
  </w:num>
  <w:num w:numId="25">
    <w:abstractNumId w:val="5"/>
  </w:num>
  <w:num w:numId="26">
    <w:abstractNumId w:val="23"/>
  </w:num>
  <w:num w:numId="27">
    <w:abstractNumId w:val="22"/>
  </w:num>
  <w:num w:numId="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E76B0"/>
    <w:rsid w:val="000503EE"/>
    <w:rsid w:val="00073C6B"/>
    <w:rsid w:val="00110CB0"/>
    <w:rsid w:val="00120056"/>
    <w:rsid w:val="00182677"/>
    <w:rsid w:val="001D0DEB"/>
    <w:rsid w:val="001E5702"/>
    <w:rsid w:val="00247163"/>
    <w:rsid w:val="0025630B"/>
    <w:rsid w:val="002A1754"/>
    <w:rsid w:val="003B7CCC"/>
    <w:rsid w:val="00470769"/>
    <w:rsid w:val="004C1F29"/>
    <w:rsid w:val="004D11D6"/>
    <w:rsid w:val="005242B2"/>
    <w:rsid w:val="005471B0"/>
    <w:rsid w:val="0058393C"/>
    <w:rsid w:val="00657630"/>
    <w:rsid w:val="006A4BF6"/>
    <w:rsid w:val="006E103A"/>
    <w:rsid w:val="006E70ED"/>
    <w:rsid w:val="007163B4"/>
    <w:rsid w:val="00717C34"/>
    <w:rsid w:val="007229EB"/>
    <w:rsid w:val="0074062F"/>
    <w:rsid w:val="007757F1"/>
    <w:rsid w:val="00783BEF"/>
    <w:rsid w:val="00792D82"/>
    <w:rsid w:val="007B0D03"/>
    <w:rsid w:val="007B646D"/>
    <w:rsid w:val="007E76B0"/>
    <w:rsid w:val="008014BB"/>
    <w:rsid w:val="00803E69"/>
    <w:rsid w:val="00815777"/>
    <w:rsid w:val="00830A0D"/>
    <w:rsid w:val="00862C85"/>
    <w:rsid w:val="00887956"/>
    <w:rsid w:val="00890EA1"/>
    <w:rsid w:val="008E7842"/>
    <w:rsid w:val="009255E6"/>
    <w:rsid w:val="00945901"/>
    <w:rsid w:val="009C4A8E"/>
    <w:rsid w:val="00A51B3D"/>
    <w:rsid w:val="00A62EC4"/>
    <w:rsid w:val="00A77D06"/>
    <w:rsid w:val="00A9601E"/>
    <w:rsid w:val="00B52B4A"/>
    <w:rsid w:val="00BC24CE"/>
    <w:rsid w:val="00BC2E72"/>
    <w:rsid w:val="00BF3850"/>
    <w:rsid w:val="00C175A6"/>
    <w:rsid w:val="00C208FD"/>
    <w:rsid w:val="00C24A73"/>
    <w:rsid w:val="00C77EDD"/>
    <w:rsid w:val="00D027AC"/>
    <w:rsid w:val="00D52BAA"/>
    <w:rsid w:val="00DC211D"/>
    <w:rsid w:val="00DC463C"/>
    <w:rsid w:val="00DC627D"/>
    <w:rsid w:val="00E62E07"/>
    <w:rsid w:val="00E81B91"/>
    <w:rsid w:val="00E962AA"/>
    <w:rsid w:val="00EA71E1"/>
    <w:rsid w:val="00EA7F96"/>
    <w:rsid w:val="00EB6CE6"/>
    <w:rsid w:val="00F11601"/>
    <w:rsid w:val="00F24DA7"/>
    <w:rsid w:val="00F91BDD"/>
    <w:rsid w:val="00F928DE"/>
    <w:rsid w:val="00FC140B"/>
    <w:rsid w:val="00FC54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6CE6"/>
  </w:style>
  <w:style w:type="paragraph" w:styleId="1">
    <w:name w:val="heading 1"/>
    <w:basedOn w:val="a"/>
    <w:next w:val="a"/>
    <w:link w:val="10"/>
    <w:uiPriority w:val="9"/>
    <w:qFormat/>
    <w:rsid w:val="001D0DE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D0D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D0DE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E76B0"/>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 Spacing"/>
    <w:uiPriority w:val="1"/>
    <w:qFormat/>
    <w:rsid w:val="001D0DEB"/>
    <w:pPr>
      <w:spacing w:after="0" w:line="240" w:lineRule="auto"/>
    </w:pPr>
  </w:style>
  <w:style w:type="character" w:customStyle="1" w:styleId="10">
    <w:name w:val="Заголовок 1 Знак"/>
    <w:basedOn w:val="a0"/>
    <w:link w:val="1"/>
    <w:uiPriority w:val="9"/>
    <w:rsid w:val="001D0DE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1D0DE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1D0DEB"/>
    <w:rPr>
      <w:rFonts w:asciiTheme="majorHAnsi" w:eastAsiaTheme="majorEastAsia" w:hAnsiTheme="majorHAnsi" w:cstheme="majorBidi"/>
      <w:b/>
      <w:bCs/>
      <w:color w:val="4F81BD" w:themeColor="accent1"/>
    </w:rPr>
  </w:style>
  <w:style w:type="paragraph" w:styleId="a5">
    <w:name w:val="Balloon Text"/>
    <w:basedOn w:val="a"/>
    <w:link w:val="a6"/>
    <w:uiPriority w:val="99"/>
    <w:semiHidden/>
    <w:unhideWhenUsed/>
    <w:rsid w:val="00DC463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C463C"/>
    <w:rPr>
      <w:rFonts w:ascii="Tahoma" w:hAnsi="Tahoma" w:cs="Tahoma"/>
      <w:sz w:val="16"/>
      <w:szCs w:val="16"/>
    </w:rPr>
  </w:style>
  <w:style w:type="character" w:styleId="a7">
    <w:name w:val="Strong"/>
    <w:basedOn w:val="a0"/>
    <w:uiPriority w:val="22"/>
    <w:qFormat/>
    <w:rsid w:val="00DC463C"/>
    <w:rPr>
      <w:b/>
      <w:bCs/>
    </w:rPr>
  </w:style>
  <w:style w:type="paragraph" w:styleId="a8">
    <w:name w:val="Normal (Web)"/>
    <w:basedOn w:val="a"/>
    <w:uiPriority w:val="99"/>
    <w:unhideWhenUsed/>
    <w:rsid w:val="00DC463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semiHidden/>
    <w:unhideWhenUsed/>
    <w:rsid w:val="00DC463C"/>
    <w:rPr>
      <w:color w:val="0000FF"/>
      <w:u w:val="single"/>
    </w:rPr>
  </w:style>
  <w:style w:type="character" w:styleId="aa">
    <w:name w:val="Emphasis"/>
    <w:basedOn w:val="a0"/>
    <w:uiPriority w:val="20"/>
    <w:qFormat/>
    <w:rsid w:val="00830A0D"/>
    <w:rPr>
      <w:i/>
      <w:iCs/>
    </w:rPr>
  </w:style>
  <w:style w:type="paragraph" w:styleId="z-">
    <w:name w:val="HTML Top of Form"/>
    <w:basedOn w:val="a"/>
    <w:next w:val="a"/>
    <w:link w:val="z-0"/>
    <w:hidden/>
    <w:uiPriority w:val="99"/>
    <w:semiHidden/>
    <w:unhideWhenUsed/>
    <w:rsid w:val="003B7CCC"/>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3B7CCC"/>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3B7CCC"/>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3B7CCC"/>
    <w:rPr>
      <w:rFonts w:ascii="Arial" w:eastAsia="Times New Roman" w:hAnsi="Arial" w:cs="Arial"/>
      <w:vanish/>
      <w:sz w:val="16"/>
      <w:szCs w:val="16"/>
      <w:lang w:eastAsia="ru-RU"/>
    </w:rPr>
  </w:style>
  <w:style w:type="paragraph" w:customStyle="1" w:styleId="kr-banner-title">
    <w:name w:val="kr-banner-title"/>
    <w:basedOn w:val="a"/>
    <w:rsid w:val="003B7C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
    <w:name w:val="c4"/>
    <w:basedOn w:val="a"/>
    <w:rsid w:val="00C77E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C77EDD"/>
  </w:style>
  <w:style w:type="character" w:customStyle="1" w:styleId="c17">
    <w:name w:val="c17"/>
    <w:basedOn w:val="a0"/>
    <w:rsid w:val="00C77EDD"/>
  </w:style>
  <w:style w:type="character" w:customStyle="1" w:styleId="c11">
    <w:name w:val="c11"/>
    <w:basedOn w:val="a0"/>
    <w:rsid w:val="00C77EDD"/>
  </w:style>
  <w:style w:type="character" w:customStyle="1" w:styleId="c9">
    <w:name w:val="c9"/>
    <w:basedOn w:val="a0"/>
    <w:rsid w:val="00C77EDD"/>
  </w:style>
  <w:style w:type="character" w:customStyle="1" w:styleId="c16">
    <w:name w:val="c16"/>
    <w:basedOn w:val="a0"/>
    <w:rsid w:val="00C77EDD"/>
  </w:style>
  <w:style w:type="paragraph" w:customStyle="1" w:styleId="c1">
    <w:name w:val="c1"/>
    <w:basedOn w:val="a"/>
    <w:rsid w:val="00C77E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C77EDD"/>
  </w:style>
  <w:style w:type="paragraph" w:customStyle="1" w:styleId="c7">
    <w:name w:val="c7"/>
    <w:basedOn w:val="a"/>
    <w:rsid w:val="00C77E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C77EDD"/>
  </w:style>
  <w:style w:type="paragraph" w:customStyle="1" w:styleId="c22">
    <w:name w:val="c22"/>
    <w:basedOn w:val="a"/>
    <w:rsid w:val="00C77ED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3">
    <w:name w:val="c23"/>
    <w:basedOn w:val="a"/>
    <w:rsid w:val="00C77ED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header"/>
    <w:basedOn w:val="a"/>
    <w:link w:val="ac"/>
    <w:uiPriority w:val="99"/>
    <w:semiHidden/>
    <w:unhideWhenUsed/>
    <w:rsid w:val="0081577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815777"/>
  </w:style>
  <w:style w:type="paragraph" w:styleId="ad">
    <w:name w:val="footer"/>
    <w:basedOn w:val="a"/>
    <w:link w:val="ae"/>
    <w:uiPriority w:val="99"/>
    <w:semiHidden/>
    <w:unhideWhenUsed/>
    <w:rsid w:val="00815777"/>
    <w:pPr>
      <w:tabs>
        <w:tab w:val="center" w:pos="4677"/>
        <w:tab w:val="right" w:pos="9355"/>
      </w:tabs>
      <w:spacing w:after="0" w:line="240" w:lineRule="auto"/>
    </w:pPr>
  </w:style>
  <w:style w:type="character" w:customStyle="1" w:styleId="ae">
    <w:name w:val="Нижний колонтитул Знак"/>
    <w:basedOn w:val="a0"/>
    <w:link w:val="ad"/>
    <w:uiPriority w:val="99"/>
    <w:semiHidden/>
    <w:rsid w:val="00815777"/>
  </w:style>
  <w:style w:type="paragraph" w:customStyle="1" w:styleId="c21">
    <w:name w:val="c21"/>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6">
    <w:name w:val="c46"/>
    <w:basedOn w:val="a0"/>
    <w:rsid w:val="007757F1"/>
  </w:style>
  <w:style w:type="character" w:customStyle="1" w:styleId="c2">
    <w:name w:val="c2"/>
    <w:basedOn w:val="a0"/>
    <w:rsid w:val="007757F1"/>
  </w:style>
  <w:style w:type="character" w:customStyle="1" w:styleId="c15">
    <w:name w:val="c15"/>
    <w:basedOn w:val="a0"/>
    <w:rsid w:val="007757F1"/>
  </w:style>
  <w:style w:type="paragraph" w:customStyle="1" w:styleId="c3">
    <w:name w:val="c3"/>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
    <w:name w:val="c19"/>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8">
    <w:name w:val="c28"/>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6">
    <w:name w:val="c66"/>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1">
    <w:name w:val="c51"/>
    <w:basedOn w:val="a"/>
    <w:rsid w:val="007757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9">
    <w:name w:val="c29"/>
    <w:basedOn w:val="a0"/>
    <w:rsid w:val="007757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58714">
      <w:bodyDiv w:val="1"/>
      <w:marLeft w:val="0"/>
      <w:marRight w:val="0"/>
      <w:marTop w:val="0"/>
      <w:marBottom w:val="0"/>
      <w:divBdr>
        <w:top w:val="none" w:sz="0" w:space="0" w:color="auto"/>
        <w:left w:val="none" w:sz="0" w:space="0" w:color="auto"/>
        <w:bottom w:val="none" w:sz="0" w:space="0" w:color="auto"/>
        <w:right w:val="none" w:sz="0" w:space="0" w:color="auto"/>
      </w:divBdr>
      <w:divsChild>
        <w:div w:id="89280961">
          <w:marLeft w:val="0"/>
          <w:marRight w:val="0"/>
          <w:marTop w:val="0"/>
          <w:marBottom w:val="0"/>
          <w:divBdr>
            <w:top w:val="none" w:sz="0" w:space="0" w:color="auto"/>
            <w:left w:val="none" w:sz="0" w:space="0" w:color="auto"/>
            <w:bottom w:val="none" w:sz="0" w:space="0" w:color="auto"/>
            <w:right w:val="none" w:sz="0" w:space="0" w:color="auto"/>
          </w:divBdr>
        </w:div>
        <w:div w:id="1386753595">
          <w:marLeft w:val="0"/>
          <w:marRight w:val="0"/>
          <w:marTop w:val="0"/>
          <w:marBottom w:val="0"/>
          <w:divBdr>
            <w:top w:val="none" w:sz="0" w:space="0" w:color="auto"/>
            <w:left w:val="none" w:sz="0" w:space="0" w:color="auto"/>
            <w:bottom w:val="none" w:sz="0" w:space="0" w:color="auto"/>
            <w:right w:val="none" w:sz="0" w:space="0" w:color="auto"/>
          </w:divBdr>
        </w:div>
      </w:divsChild>
    </w:div>
    <w:div w:id="153960719">
      <w:bodyDiv w:val="1"/>
      <w:marLeft w:val="0"/>
      <w:marRight w:val="0"/>
      <w:marTop w:val="0"/>
      <w:marBottom w:val="0"/>
      <w:divBdr>
        <w:top w:val="none" w:sz="0" w:space="0" w:color="auto"/>
        <w:left w:val="none" w:sz="0" w:space="0" w:color="auto"/>
        <w:bottom w:val="none" w:sz="0" w:space="0" w:color="auto"/>
        <w:right w:val="none" w:sz="0" w:space="0" w:color="auto"/>
      </w:divBdr>
    </w:div>
    <w:div w:id="385028541">
      <w:bodyDiv w:val="1"/>
      <w:marLeft w:val="0"/>
      <w:marRight w:val="0"/>
      <w:marTop w:val="0"/>
      <w:marBottom w:val="0"/>
      <w:divBdr>
        <w:top w:val="none" w:sz="0" w:space="0" w:color="auto"/>
        <w:left w:val="none" w:sz="0" w:space="0" w:color="auto"/>
        <w:bottom w:val="none" w:sz="0" w:space="0" w:color="auto"/>
        <w:right w:val="none" w:sz="0" w:space="0" w:color="auto"/>
      </w:divBdr>
      <w:divsChild>
        <w:div w:id="713038180">
          <w:marLeft w:val="0"/>
          <w:marRight w:val="0"/>
          <w:marTop w:val="0"/>
          <w:marBottom w:val="0"/>
          <w:divBdr>
            <w:top w:val="none" w:sz="0" w:space="0" w:color="auto"/>
            <w:left w:val="none" w:sz="0" w:space="0" w:color="auto"/>
            <w:bottom w:val="none" w:sz="0" w:space="0" w:color="auto"/>
            <w:right w:val="none" w:sz="0" w:space="0" w:color="auto"/>
          </w:divBdr>
          <w:divsChild>
            <w:div w:id="1027829665">
              <w:marLeft w:val="0"/>
              <w:marRight w:val="0"/>
              <w:marTop w:val="0"/>
              <w:marBottom w:val="0"/>
              <w:divBdr>
                <w:top w:val="none" w:sz="0" w:space="0" w:color="auto"/>
                <w:left w:val="none" w:sz="0" w:space="0" w:color="auto"/>
                <w:bottom w:val="none" w:sz="0" w:space="0" w:color="auto"/>
                <w:right w:val="none" w:sz="0" w:space="0" w:color="auto"/>
              </w:divBdr>
              <w:divsChild>
                <w:div w:id="543835996">
                  <w:marLeft w:val="0"/>
                  <w:marRight w:val="0"/>
                  <w:marTop w:val="0"/>
                  <w:marBottom w:val="0"/>
                  <w:divBdr>
                    <w:top w:val="none" w:sz="0" w:space="0" w:color="auto"/>
                    <w:left w:val="none" w:sz="0" w:space="0" w:color="auto"/>
                    <w:bottom w:val="none" w:sz="0" w:space="0" w:color="auto"/>
                    <w:right w:val="none" w:sz="0" w:space="0" w:color="auto"/>
                  </w:divBdr>
                  <w:divsChild>
                    <w:div w:id="2381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2182049">
      <w:bodyDiv w:val="1"/>
      <w:marLeft w:val="0"/>
      <w:marRight w:val="0"/>
      <w:marTop w:val="0"/>
      <w:marBottom w:val="0"/>
      <w:divBdr>
        <w:top w:val="none" w:sz="0" w:space="0" w:color="auto"/>
        <w:left w:val="none" w:sz="0" w:space="0" w:color="auto"/>
        <w:bottom w:val="none" w:sz="0" w:space="0" w:color="auto"/>
        <w:right w:val="none" w:sz="0" w:space="0" w:color="auto"/>
      </w:divBdr>
    </w:div>
    <w:div w:id="1069156784">
      <w:bodyDiv w:val="1"/>
      <w:marLeft w:val="0"/>
      <w:marRight w:val="0"/>
      <w:marTop w:val="0"/>
      <w:marBottom w:val="0"/>
      <w:divBdr>
        <w:top w:val="none" w:sz="0" w:space="0" w:color="auto"/>
        <w:left w:val="none" w:sz="0" w:space="0" w:color="auto"/>
        <w:bottom w:val="none" w:sz="0" w:space="0" w:color="auto"/>
        <w:right w:val="none" w:sz="0" w:space="0" w:color="auto"/>
      </w:divBdr>
    </w:div>
    <w:div w:id="1151870187">
      <w:bodyDiv w:val="1"/>
      <w:marLeft w:val="0"/>
      <w:marRight w:val="0"/>
      <w:marTop w:val="0"/>
      <w:marBottom w:val="0"/>
      <w:divBdr>
        <w:top w:val="none" w:sz="0" w:space="0" w:color="auto"/>
        <w:left w:val="none" w:sz="0" w:space="0" w:color="auto"/>
        <w:bottom w:val="none" w:sz="0" w:space="0" w:color="auto"/>
        <w:right w:val="none" w:sz="0" w:space="0" w:color="auto"/>
      </w:divBdr>
    </w:div>
    <w:div w:id="1519005977">
      <w:bodyDiv w:val="1"/>
      <w:marLeft w:val="0"/>
      <w:marRight w:val="0"/>
      <w:marTop w:val="0"/>
      <w:marBottom w:val="0"/>
      <w:divBdr>
        <w:top w:val="none" w:sz="0" w:space="0" w:color="auto"/>
        <w:left w:val="none" w:sz="0" w:space="0" w:color="auto"/>
        <w:bottom w:val="none" w:sz="0" w:space="0" w:color="auto"/>
        <w:right w:val="none" w:sz="0" w:space="0" w:color="auto"/>
      </w:divBdr>
      <w:divsChild>
        <w:div w:id="670840911">
          <w:marLeft w:val="0"/>
          <w:marRight w:val="0"/>
          <w:marTop w:val="0"/>
          <w:marBottom w:val="0"/>
          <w:divBdr>
            <w:top w:val="none" w:sz="0" w:space="0" w:color="auto"/>
            <w:left w:val="none" w:sz="0" w:space="0" w:color="auto"/>
            <w:bottom w:val="none" w:sz="0" w:space="0" w:color="auto"/>
            <w:right w:val="none" w:sz="0" w:space="0" w:color="auto"/>
          </w:divBdr>
          <w:divsChild>
            <w:div w:id="75248651">
              <w:marLeft w:val="0"/>
              <w:marRight w:val="0"/>
              <w:marTop w:val="0"/>
              <w:marBottom w:val="0"/>
              <w:divBdr>
                <w:top w:val="none" w:sz="0" w:space="0" w:color="auto"/>
                <w:left w:val="none" w:sz="0" w:space="0" w:color="auto"/>
                <w:bottom w:val="none" w:sz="0" w:space="0" w:color="auto"/>
                <w:right w:val="none" w:sz="0" w:space="0" w:color="auto"/>
              </w:divBdr>
              <w:divsChild>
                <w:div w:id="171188033">
                  <w:marLeft w:val="0"/>
                  <w:marRight w:val="0"/>
                  <w:marTop w:val="0"/>
                  <w:marBottom w:val="0"/>
                  <w:divBdr>
                    <w:top w:val="none" w:sz="0" w:space="0" w:color="auto"/>
                    <w:left w:val="none" w:sz="0" w:space="0" w:color="auto"/>
                    <w:bottom w:val="none" w:sz="0" w:space="0" w:color="auto"/>
                    <w:right w:val="none" w:sz="0" w:space="0" w:color="auto"/>
                  </w:divBdr>
                  <w:divsChild>
                    <w:div w:id="510412275">
                      <w:marLeft w:val="0"/>
                      <w:marRight w:val="0"/>
                      <w:marTop w:val="0"/>
                      <w:marBottom w:val="0"/>
                      <w:divBdr>
                        <w:top w:val="none" w:sz="0" w:space="0" w:color="auto"/>
                        <w:left w:val="none" w:sz="0" w:space="0" w:color="auto"/>
                        <w:bottom w:val="none" w:sz="0" w:space="0" w:color="auto"/>
                        <w:right w:val="none" w:sz="0" w:space="0" w:color="auto"/>
                      </w:divBdr>
                    </w:div>
                    <w:div w:id="961769146">
                      <w:marLeft w:val="0"/>
                      <w:marRight w:val="0"/>
                      <w:marTop w:val="0"/>
                      <w:marBottom w:val="0"/>
                      <w:divBdr>
                        <w:top w:val="none" w:sz="0" w:space="0" w:color="auto"/>
                        <w:left w:val="none" w:sz="0" w:space="0" w:color="auto"/>
                        <w:bottom w:val="none" w:sz="0" w:space="0" w:color="auto"/>
                        <w:right w:val="none" w:sz="0" w:space="0" w:color="auto"/>
                      </w:divBdr>
                      <w:divsChild>
                        <w:div w:id="186795379">
                          <w:marLeft w:val="0"/>
                          <w:marRight w:val="0"/>
                          <w:marTop w:val="0"/>
                          <w:marBottom w:val="0"/>
                          <w:divBdr>
                            <w:top w:val="none" w:sz="0" w:space="0" w:color="auto"/>
                            <w:left w:val="none" w:sz="0" w:space="0" w:color="auto"/>
                            <w:bottom w:val="none" w:sz="0" w:space="0" w:color="auto"/>
                            <w:right w:val="none" w:sz="0" w:space="0" w:color="auto"/>
                          </w:divBdr>
                        </w:div>
                        <w:div w:id="744688008">
                          <w:marLeft w:val="0"/>
                          <w:marRight w:val="0"/>
                          <w:marTop w:val="0"/>
                          <w:marBottom w:val="0"/>
                          <w:divBdr>
                            <w:top w:val="none" w:sz="0" w:space="0" w:color="auto"/>
                            <w:left w:val="none" w:sz="0" w:space="0" w:color="auto"/>
                            <w:bottom w:val="none" w:sz="0" w:space="0" w:color="auto"/>
                            <w:right w:val="none" w:sz="0" w:space="0" w:color="auto"/>
                          </w:divBdr>
                          <w:divsChild>
                            <w:div w:id="1076589998">
                              <w:marLeft w:val="0"/>
                              <w:marRight w:val="0"/>
                              <w:marTop w:val="0"/>
                              <w:marBottom w:val="0"/>
                              <w:divBdr>
                                <w:top w:val="none" w:sz="0" w:space="0" w:color="auto"/>
                                <w:left w:val="none" w:sz="0" w:space="0" w:color="auto"/>
                                <w:bottom w:val="none" w:sz="0" w:space="0" w:color="auto"/>
                                <w:right w:val="none" w:sz="0" w:space="0" w:color="auto"/>
                              </w:divBdr>
                              <w:divsChild>
                                <w:div w:id="1504972109">
                                  <w:marLeft w:val="0"/>
                                  <w:marRight w:val="0"/>
                                  <w:marTop w:val="0"/>
                                  <w:marBottom w:val="0"/>
                                  <w:divBdr>
                                    <w:top w:val="none" w:sz="0" w:space="0" w:color="auto"/>
                                    <w:left w:val="none" w:sz="0" w:space="0" w:color="auto"/>
                                    <w:bottom w:val="none" w:sz="0" w:space="0" w:color="auto"/>
                                    <w:right w:val="none" w:sz="0" w:space="0" w:color="auto"/>
                                  </w:divBdr>
                                  <w:divsChild>
                                    <w:div w:id="936838033">
                                      <w:marLeft w:val="0"/>
                                      <w:marRight w:val="0"/>
                                      <w:marTop w:val="0"/>
                                      <w:marBottom w:val="0"/>
                                      <w:divBdr>
                                        <w:top w:val="none" w:sz="0" w:space="0" w:color="auto"/>
                                        <w:left w:val="none" w:sz="0" w:space="0" w:color="auto"/>
                                        <w:bottom w:val="none" w:sz="0" w:space="0" w:color="auto"/>
                                        <w:right w:val="none" w:sz="0" w:space="0" w:color="auto"/>
                                      </w:divBdr>
                                      <w:divsChild>
                                        <w:div w:id="216165905">
                                          <w:marLeft w:val="0"/>
                                          <w:marRight w:val="0"/>
                                          <w:marTop w:val="0"/>
                                          <w:marBottom w:val="0"/>
                                          <w:divBdr>
                                            <w:top w:val="none" w:sz="0" w:space="0" w:color="auto"/>
                                            <w:left w:val="none" w:sz="0" w:space="0" w:color="auto"/>
                                            <w:bottom w:val="none" w:sz="0" w:space="0" w:color="auto"/>
                                            <w:right w:val="none" w:sz="0" w:space="0" w:color="auto"/>
                                          </w:divBdr>
                                          <w:divsChild>
                                            <w:div w:id="160853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980985">
                              <w:marLeft w:val="0"/>
                              <w:marRight w:val="0"/>
                              <w:marTop w:val="0"/>
                              <w:marBottom w:val="0"/>
                              <w:divBdr>
                                <w:top w:val="none" w:sz="0" w:space="0" w:color="auto"/>
                                <w:left w:val="none" w:sz="0" w:space="0" w:color="auto"/>
                                <w:bottom w:val="none" w:sz="0" w:space="0" w:color="auto"/>
                                <w:right w:val="none" w:sz="0" w:space="0" w:color="auto"/>
                              </w:divBdr>
                              <w:divsChild>
                                <w:div w:id="1992515824">
                                  <w:marLeft w:val="0"/>
                                  <w:marRight w:val="0"/>
                                  <w:marTop w:val="0"/>
                                  <w:marBottom w:val="0"/>
                                  <w:divBdr>
                                    <w:top w:val="none" w:sz="0" w:space="0" w:color="auto"/>
                                    <w:left w:val="none" w:sz="0" w:space="0" w:color="auto"/>
                                    <w:bottom w:val="none" w:sz="0" w:space="0" w:color="auto"/>
                                    <w:right w:val="none" w:sz="0" w:space="0" w:color="auto"/>
                                  </w:divBdr>
                                  <w:divsChild>
                                    <w:div w:id="952980962">
                                      <w:marLeft w:val="0"/>
                                      <w:marRight w:val="0"/>
                                      <w:marTop w:val="0"/>
                                      <w:marBottom w:val="0"/>
                                      <w:divBdr>
                                        <w:top w:val="none" w:sz="0" w:space="0" w:color="auto"/>
                                        <w:left w:val="none" w:sz="0" w:space="0" w:color="auto"/>
                                        <w:bottom w:val="none" w:sz="0" w:space="0" w:color="auto"/>
                                        <w:right w:val="none" w:sz="0" w:space="0" w:color="auto"/>
                                      </w:divBdr>
                                      <w:divsChild>
                                        <w:div w:id="689528249">
                                          <w:marLeft w:val="0"/>
                                          <w:marRight w:val="0"/>
                                          <w:marTop w:val="0"/>
                                          <w:marBottom w:val="0"/>
                                          <w:divBdr>
                                            <w:top w:val="none" w:sz="0" w:space="0" w:color="auto"/>
                                            <w:left w:val="none" w:sz="0" w:space="0" w:color="auto"/>
                                            <w:bottom w:val="none" w:sz="0" w:space="0" w:color="auto"/>
                                            <w:right w:val="none" w:sz="0" w:space="0" w:color="auto"/>
                                          </w:divBdr>
                                          <w:divsChild>
                                            <w:div w:id="163475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258662">
                                      <w:marLeft w:val="0"/>
                                      <w:marRight w:val="0"/>
                                      <w:marTop w:val="0"/>
                                      <w:marBottom w:val="0"/>
                                      <w:divBdr>
                                        <w:top w:val="none" w:sz="0" w:space="0" w:color="auto"/>
                                        <w:left w:val="none" w:sz="0" w:space="0" w:color="auto"/>
                                        <w:bottom w:val="none" w:sz="0" w:space="0" w:color="auto"/>
                                        <w:right w:val="none" w:sz="0" w:space="0" w:color="auto"/>
                                      </w:divBdr>
                                      <w:divsChild>
                                        <w:div w:id="1730686511">
                                          <w:marLeft w:val="0"/>
                                          <w:marRight w:val="0"/>
                                          <w:marTop w:val="0"/>
                                          <w:marBottom w:val="0"/>
                                          <w:divBdr>
                                            <w:top w:val="none" w:sz="0" w:space="0" w:color="auto"/>
                                            <w:left w:val="none" w:sz="0" w:space="0" w:color="auto"/>
                                            <w:bottom w:val="none" w:sz="0" w:space="0" w:color="auto"/>
                                            <w:right w:val="none" w:sz="0" w:space="0" w:color="auto"/>
                                          </w:divBdr>
                                        </w:div>
                                      </w:divsChild>
                                    </w:div>
                                    <w:div w:id="1847863048">
                                      <w:marLeft w:val="0"/>
                                      <w:marRight w:val="0"/>
                                      <w:marTop w:val="0"/>
                                      <w:marBottom w:val="0"/>
                                      <w:divBdr>
                                        <w:top w:val="none" w:sz="0" w:space="0" w:color="auto"/>
                                        <w:left w:val="none" w:sz="0" w:space="0" w:color="auto"/>
                                        <w:bottom w:val="none" w:sz="0" w:space="0" w:color="auto"/>
                                        <w:right w:val="none" w:sz="0" w:space="0" w:color="auto"/>
                                      </w:divBdr>
                                      <w:divsChild>
                                        <w:div w:id="164327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6463991">
                  <w:marLeft w:val="0"/>
                  <w:marRight w:val="0"/>
                  <w:marTop w:val="0"/>
                  <w:marBottom w:val="0"/>
                  <w:divBdr>
                    <w:top w:val="none" w:sz="0" w:space="0" w:color="auto"/>
                    <w:left w:val="none" w:sz="0" w:space="0" w:color="auto"/>
                    <w:bottom w:val="none" w:sz="0" w:space="0" w:color="auto"/>
                    <w:right w:val="none" w:sz="0" w:space="0" w:color="auto"/>
                  </w:divBdr>
                  <w:divsChild>
                    <w:div w:id="653097730">
                      <w:marLeft w:val="0"/>
                      <w:marRight w:val="0"/>
                      <w:marTop w:val="0"/>
                      <w:marBottom w:val="0"/>
                      <w:divBdr>
                        <w:top w:val="none" w:sz="0" w:space="0" w:color="auto"/>
                        <w:left w:val="none" w:sz="0" w:space="0" w:color="auto"/>
                        <w:bottom w:val="none" w:sz="0" w:space="0" w:color="auto"/>
                        <w:right w:val="none" w:sz="0" w:space="0" w:color="auto"/>
                      </w:divBdr>
                      <w:divsChild>
                        <w:div w:id="638076858">
                          <w:marLeft w:val="0"/>
                          <w:marRight w:val="0"/>
                          <w:marTop w:val="0"/>
                          <w:marBottom w:val="0"/>
                          <w:divBdr>
                            <w:top w:val="none" w:sz="0" w:space="0" w:color="auto"/>
                            <w:left w:val="none" w:sz="0" w:space="0" w:color="auto"/>
                            <w:bottom w:val="none" w:sz="0" w:space="0" w:color="auto"/>
                            <w:right w:val="none" w:sz="0" w:space="0" w:color="auto"/>
                          </w:divBdr>
                          <w:divsChild>
                            <w:div w:id="425004427">
                              <w:marLeft w:val="0"/>
                              <w:marRight w:val="0"/>
                              <w:marTop w:val="0"/>
                              <w:marBottom w:val="0"/>
                              <w:divBdr>
                                <w:top w:val="none" w:sz="0" w:space="0" w:color="auto"/>
                                <w:left w:val="none" w:sz="0" w:space="0" w:color="auto"/>
                                <w:bottom w:val="none" w:sz="0" w:space="0" w:color="auto"/>
                                <w:right w:val="none" w:sz="0" w:space="0" w:color="auto"/>
                              </w:divBdr>
                              <w:divsChild>
                                <w:div w:id="1198009311">
                                  <w:marLeft w:val="0"/>
                                  <w:marRight w:val="0"/>
                                  <w:marTop w:val="0"/>
                                  <w:marBottom w:val="0"/>
                                  <w:divBdr>
                                    <w:top w:val="none" w:sz="0" w:space="0" w:color="auto"/>
                                    <w:left w:val="none" w:sz="0" w:space="0" w:color="auto"/>
                                    <w:bottom w:val="none" w:sz="0" w:space="0" w:color="auto"/>
                                    <w:right w:val="none" w:sz="0" w:space="0" w:color="auto"/>
                                  </w:divBdr>
                                  <w:divsChild>
                                    <w:div w:id="253125336">
                                      <w:marLeft w:val="0"/>
                                      <w:marRight w:val="0"/>
                                      <w:marTop w:val="0"/>
                                      <w:marBottom w:val="0"/>
                                      <w:divBdr>
                                        <w:top w:val="none" w:sz="0" w:space="0" w:color="auto"/>
                                        <w:left w:val="none" w:sz="0" w:space="0" w:color="auto"/>
                                        <w:bottom w:val="none" w:sz="0" w:space="0" w:color="auto"/>
                                        <w:right w:val="none" w:sz="0" w:space="0" w:color="auto"/>
                                      </w:divBdr>
                                    </w:div>
                                    <w:div w:id="73400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727864">
                          <w:marLeft w:val="0"/>
                          <w:marRight w:val="0"/>
                          <w:marTop w:val="0"/>
                          <w:marBottom w:val="0"/>
                          <w:divBdr>
                            <w:top w:val="none" w:sz="0" w:space="0" w:color="auto"/>
                            <w:left w:val="none" w:sz="0" w:space="0" w:color="auto"/>
                            <w:bottom w:val="none" w:sz="0" w:space="0" w:color="auto"/>
                            <w:right w:val="none" w:sz="0" w:space="0" w:color="auto"/>
                          </w:divBdr>
                          <w:divsChild>
                            <w:div w:id="2097314106">
                              <w:marLeft w:val="0"/>
                              <w:marRight w:val="0"/>
                              <w:marTop w:val="0"/>
                              <w:marBottom w:val="0"/>
                              <w:divBdr>
                                <w:top w:val="none" w:sz="0" w:space="0" w:color="auto"/>
                                <w:left w:val="none" w:sz="0" w:space="0" w:color="auto"/>
                                <w:bottom w:val="none" w:sz="0" w:space="0" w:color="auto"/>
                                <w:right w:val="none" w:sz="0" w:space="0" w:color="auto"/>
                              </w:divBdr>
                              <w:divsChild>
                                <w:div w:id="1298074595">
                                  <w:marLeft w:val="0"/>
                                  <w:marRight w:val="0"/>
                                  <w:marTop w:val="0"/>
                                  <w:marBottom w:val="0"/>
                                  <w:divBdr>
                                    <w:top w:val="none" w:sz="0" w:space="0" w:color="auto"/>
                                    <w:left w:val="none" w:sz="0" w:space="0" w:color="auto"/>
                                    <w:bottom w:val="none" w:sz="0" w:space="0" w:color="auto"/>
                                    <w:right w:val="none" w:sz="0" w:space="0" w:color="auto"/>
                                  </w:divBdr>
                                  <w:divsChild>
                                    <w:div w:id="726032476">
                                      <w:marLeft w:val="0"/>
                                      <w:marRight w:val="0"/>
                                      <w:marTop w:val="0"/>
                                      <w:marBottom w:val="0"/>
                                      <w:divBdr>
                                        <w:top w:val="none" w:sz="0" w:space="0" w:color="auto"/>
                                        <w:left w:val="none" w:sz="0" w:space="0" w:color="auto"/>
                                        <w:bottom w:val="none" w:sz="0" w:space="0" w:color="auto"/>
                                        <w:right w:val="none" w:sz="0" w:space="0" w:color="auto"/>
                                      </w:divBdr>
                                      <w:divsChild>
                                        <w:div w:id="174915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159068">
                                  <w:marLeft w:val="0"/>
                                  <w:marRight w:val="0"/>
                                  <w:marTop w:val="0"/>
                                  <w:marBottom w:val="0"/>
                                  <w:divBdr>
                                    <w:top w:val="none" w:sz="0" w:space="0" w:color="auto"/>
                                    <w:left w:val="none" w:sz="0" w:space="0" w:color="auto"/>
                                    <w:bottom w:val="none" w:sz="0" w:space="0" w:color="auto"/>
                                    <w:right w:val="none" w:sz="0" w:space="0" w:color="auto"/>
                                  </w:divBdr>
                                </w:div>
                                <w:div w:id="1915817978">
                                  <w:marLeft w:val="0"/>
                                  <w:marRight w:val="0"/>
                                  <w:marTop w:val="0"/>
                                  <w:marBottom w:val="0"/>
                                  <w:divBdr>
                                    <w:top w:val="none" w:sz="0" w:space="0" w:color="auto"/>
                                    <w:left w:val="none" w:sz="0" w:space="0" w:color="auto"/>
                                    <w:bottom w:val="none" w:sz="0" w:space="0" w:color="auto"/>
                                    <w:right w:val="none" w:sz="0" w:space="0" w:color="auto"/>
                                  </w:divBdr>
                                  <w:divsChild>
                                    <w:div w:id="140929645">
                                      <w:marLeft w:val="0"/>
                                      <w:marRight w:val="0"/>
                                      <w:marTop w:val="0"/>
                                      <w:marBottom w:val="0"/>
                                      <w:divBdr>
                                        <w:top w:val="none" w:sz="0" w:space="0" w:color="auto"/>
                                        <w:left w:val="none" w:sz="0" w:space="0" w:color="auto"/>
                                        <w:bottom w:val="none" w:sz="0" w:space="0" w:color="auto"/>
                                        <w:right w:val="none" w:sz="0" w:space="0" w:color="auto"/>
                                      </w:divBdr>
                                      <w:divsChild>
                                        <w:div w:id="454644128">
                                          <w:marLeft w:val="0"/>
                                          <w:marRight w:val="0"/>
                                          <w:marTop w:val="0"/>
                                          <w:marBottom w:val="0"/>
                                          <w:divBdr>
                                            <w:top w:val="none" w:sz="0" w:space="0" w:color="auto"/>
                                            <w:left w:val="none" w:sz="0" w:space="0" w:color="auto"/>
                                            <w:bottom w:val="none" w:sz="0" w:space="0" w:color="auto"/>
                                            <w:right w:val="none" w:sz="0" w:space="0" w:color="auto"/>
                                          </w:divBdr>
                                        </w:div>
                                        <w:div w:id="179563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2243344">
                          <w:marLeft w:val="0"/>
                          <w:marRight w:val="0"/>
                          <w:marTop w:val="0"/>
                          <w:marBottom w:val="0"/>
                          <w:divBdr>
                            <w:top w:val="none" w:sz="0" w:space="0" w:color="auto"/>
                            <w:left w:val="none" w:sz="0" w:space="0" w:color="auto"/>
                            <w:bottom w:val="none" w:sz="0" w:space="0" w:color="auto"/>
                            <w:right w:val="none" w:sz="0" w:space="0" w:color="auto"/>
                          </w:divBdr>
                          <w:divsChild>
                            <w:div w:id="274873857">
                              <w:marLeft w:val="0"/>
                              <w:marRight w:val="0"/>
                              <w:marTop w:val="0"/>
                              <w:marBottom w:val="0"/>
                              <w:divBdr>
                                <w:top w:val="none" w:sz="0" w:space="0" w:color="auto"/>
                                <w:left w:val="none" w:sz="0" w:space="0" w:color="auto"/>
                                <w:bottom w:val="none" w:sz="0" w:space="0" w:color="auto"/>
                                <w:right w:val="none" w:sz="0" w:space="0" w:color="auto"/>
                              </w:divBdr>
                              <w:divsChild>
                                <w:div w:id="15281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035706">
                          <w:marLeft w:val="0"/>
                          <w:marRight w:val="0"/>
                          <w:marTop w:val="0"/>
                          <w:marBottom w:val="0"/>
                          <w:divBdr>
                            <w:top w:val="none" w:sz="0" w:space="0" w:color="auto"/>
                            <w:left w:val="none" w:sz="0" w:space="0" w:color="auto"/>
                            <w:bottom w:val="none" w:sz="0" w:space="0" w:color="auto"/>
                            <w:right w:val="none" w:sz="0" w:space="0" w:color="auto"/>
                          </w:divBdr>
                          <w:divsChild>
                            <w:div w:id="7146215">
                              <w:marLeft w:val="0"/>
                              <w:marRight w:val="0"/>
                              <w:marTop w:val="0"/>
                              <w:marBottom w:val="0"/>
                              <w:divBdr>
                                <w:top w:val="none" w:sz="0" w:space="0" w:color="auto"/>
                                <w:left w:val="none" w:sz="0" w:space="0" w:color="auto"/>
                                <w:bottom w:val="none" w:sz="0" w:space="0" w:color="auto"/>
                                <w:right w:val="none" w:sz="0" w:space="0" w:color="auto"/>
                              </w:divBdr>
                              <w:divsChild>
                                <w:div w:id="421410560">
                                  <w:marLeft w:val="0"/>
                                  <w:marRight w:val="0"/>
                                  <w:marTop w:val="0"/>
                                  <w:marBottom w:val="0"/>
                                  <w:divBdr>
                                    <w:top w:val="none" w:sz="0" w:space="0" w:color="auto"/>
                                    <w:left w:val="none" w:sz="0" w:space="0" w:color="auto"/>
                                    <w:bottom w:val="none" w:sz="0" w:space="0" w:color="auto"/>
                                    <w:right w:val="none" w:sz="0" w:space="0" w:color="auto"/>
                                  </w:divBdr>
                                </w:div>
                              </w:divsChild>
                            </w:div>
                            <w:div w:id="1041512205">
                              <w:marLeft w:val="0"/>
                              <w:marRight w:val="0"/>
                              <w:marTop w:val="0"/>
                              <w:marBottom w:val="0"/>
                              <w:divBdr>
                                <w:top w:val="none" w:sz="0" w:space="0" w:color="auto"/>
                                <w:left w:val="none" w:sz="0" w:space="0" w:color="auto"/>
                                <w:bottom w:val="none" w:sz="0" w:space="0" w:color="auto"/>
                                <w:right w:val="none" w:sz="0" w:space="0" w:color="auto"/>
                              </w:divBdr>
                              <w:divsChild>
                                <w:div w:id="21031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8340354">
      <w:bodyDiv w:val="1"/>
      <w:marLeft w:val="0"/>
      <w:marRight w:val="0"/>
      <w:marTop w:val="0"/>
      <w:marBottom w:val="0"/>
      <w:divBdr>
        <w:top w:val="none" w:sz="0" w:space="0" w:color="auto"/>
        <w:left w:val="none" w:sz="0" w:space="0" w:color="auto"/>
        <w:bottom w:val="none" w:sz="0" w:space="0" w:color="auto"/>
        <w:right w:val="none" w:sz="0" w:space="0" w:color="auto"/>
      </w:divBdr>
      <w:divsChild>
        <w:div w:id="161743244">
          <w:marLeft w:val="0"/>
          <w:marRight w:val="0"/>
          <w:marTop w:val="0"/>
          <w:marBottom w:val="0"/>
          <w:divBdr>
            <w:top w:val="none" w:sz="0" w:space="0" w:color="auto"/>
            <w:left w:val="none" w:sz="0" w:space="0" w:color="auto"/>
            <w:bottom w:val="none" w:sz="0" w:space="0" w:color="auto"/>
            <w:right w:val="none" w:sz="0" w:space="0" w:color="auto"/>
          </w:divBdr>
        </w:div>
      </w:divsChild>
    </w:div>
    <w:div w:id="1695419477">
      <w:bodyDiv w:val="1"/>
      <w:marLeft w:val="0"/>
      <w:marRight w:val="0"/>
      <w:marTop w:val="0"/>
      <w:marBottom w:val="0"/>
      <w:divBdr>
        <w:top w:val="none" w:sz="0" w:space="0" w:color="auto"/>
        <w:left w:val="none" w:sz="0" w:space="0" w:color="auto"/>
        <w:bottom w:val="none" w:sz="0" w:space="0" w:color="auto"/>
        <w:right w:val="none" w:sz="0" w:space="0" w:color="auto"/>
      </w:divBdr>
    </w:div>
    <w:div w:id="1851142456">
      <w:bodyDiv w:val="1"/>
      <w:marLeft w:val="0"/>
      <w:marRight w:val="0"/>
      <w:marTop w:val="0"/>
      <w:marBottom w:val="0"/>
      <w:divBdr>
        <w:top w:val="none" w:sz="0" w:space="0" w:color="auto"/>
        <w:left w:val="none" w:sz="0" w:space="0" w:color="auto"/>
        <w:bottom w:val="none" w:sz="0" w:space="0" w:color="auto"/>
        <w:right w:val="none" w:sz="0" w:space="0" w:color="auto"/>
      </w:divBdr>
    </w:div>
    <w:div w:id="1868562690">
      <w:bodyDiv w:val="1"/>
      <w:marLeft w:val="0"/>
      <w:marRight w:val="0"/>
      <w:marTop w:val="0"/>
      <w:marBottom w:val="0"/>
      <w:divBdr>
        <w:top w:val="none" w:sz="0" w:space="0" w:color="auto"/>
        <w:left w:val="none" w:sz="0" w:space="0" w:color="auto"/>
        <w:bottom w:val="none" w:sz="0" w:space="0" w:color="auto"/>
        <w:right w:val="none" w:sz="0" w:space="0" w:color="auto"/>
      </w:divBdr>
      <w:divsChild>
        <w:div w:id="318191256">
          <w:marLeft w:val="0"/>
          <w:marRight w:val="0"/>
          <w:marTop w:val="0"/>
          <w:marBottom w:val="0"/>
          <w:divBdr>
            <w:top w:val="none" w:sz="0" w:space="0" w:color="auto"/>
            <w:left w:val="none" w:sz="0" w:space="0" w:color="auto"/>
            <w:bottom w:val="none" w:sz="0" w:space="0" w:color="auto"/>
            <w:right w:val="none" w:sz="0" w:space="0" w:color="auto"/>
          </w:divBdr>
          <w:divsChild>
            <w:div w:id="184637136">
              <w:marLeft w:val="0"/>
              <w:marRight w:val="0"/>
              <w:marTop w:val="0"/>
              <w:marBottom w:val="0"/>
              <w:divBdr>
                <w:top w:val="none" w:sz="0" w:space="0" w:color="auto"/>
                <w:left w:val="none" w:sz="0" w:space="0" w:color="auto"/>
                <w:bottom w:val="none" w:sz="0" w:space="0" w:color="auto"/>
                <w:right w:val="none" w:sz="0" w:space="0" w:color="auto"/>
              </w:divBdr>
              <w:divsChild>
                <w:div w:id="1689067496">
                  <w:marLeft w:val="0"/>
                  <w:marRight w:val="0"/>
                  <w:marTop w:val="0"/>
                  <w:marBottom w:val="0"/>
                  <w:divBdr>
                    <w:top w:val="none" w:sz="0" w:space="0" w:color="auto"/>
                    <w:left w:val="none" w:sz="0" w:space="0" w:color="auto"/>
                    <w:bottom w:val="none" w:sz="0" w:space="0" w:color="auto"/>
                    <w:right w:val="none" w:sz="0" w:space="0" w:color="auto"/>
                  </w:divBdr>
                  <w:divsChild>
                    <w:div w:id="304051654">
                      <w:marLeft w:val="0"/>
                      <w:marRight w:val="0"/>
                      <w:marTop w:val="0"/>
                      <w:marBottom w:val="0"/>
                      <w:divBdr>
                        <w:top w:val="none" w:sz="0" w:space="0" w:color="auto"/>
                        <w:left w:val="none" w:sz="0" w:space="0" w:color="auto"/>
                        <w:bottom w:val="none" w:sz="0" w:space="0" w:color="auto"/>
                        <w:right w:val="none" w:sz="0" w:space="0" w:color="auto"/>
                      </w:divBdr>
                      <w:divsChild>
                        <w:div w:id="189950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1152799">
          <w:marLeft w:val="0"/>
          <w:marRight w:val="0"/>
          <w:marTop w:val="0"/>
          <w:marBottom w:val="0"/>
          <w:divBdr>
            <w:top w:val="none" w:sz="0" w:space="0" w:color="auto"/>
            <w:left w:val="none" w:sz="0" w:space="0" w:color="auto"/>
            <w:bottom w:val="none" w:sz="0" w:space="0" w:color="auto"/>
            <w:right w:val="none" w:sz="0" w:space="0" w:color="auto"/>
          </w:divBdr>
          <w:divsChild>
            <w:div w:id="493837090">
              <w:marLeft w:val="0"/>
              <w:marRight w:val="0"/>
              <w:marTop w:val="0"/>
              <w:marBottom w:val="0"/>
              <w:divBdr>
                <w:top w:val="none" w:sz="0" w:space="0" w:color="auto"/>
                <w:left w:val="none" w:sz="0" w:space="0" w:color="auto"/>
                <w:bottom w:val="none" w:sz="0" w:space="0" w:color="auto"/>
                <w:right w:val="none" w:sz="0" w:space="0" w:color="auto"/>
              </w:divBdr>
              <w:divsChild>
                <w:div w:id="63529441">
                  <w:marLeft w:val="0"/>
                  <w:marRight w:val="0"/>
                  <w:marTop w:val="0"/>
                  <w:marBottom w:val="0"/>
                  <w:divBdr>
                    <w:top w:val="none" w:sz="0" w:space="0" w:color="auto"/>
                    <w:left w:val="none" w:sz="0" w:space="0" w:color="auto"/>
                    <w:bottom w:val="none" w:sz="0" w:space="0" w:color="auto"/>
                    <w:right w:val="none" w:sz="0" w:space="0" w:color="auto"/>
                  </w:divBdr>
                  <w:divsChild>
                    <w:div w:id="82844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249942">
      <w:bodyDiv w:val="1"/>
      <w:marLeft w:val="0"/>
      <w:marRight w:val="0"/>
      <w:marTop w:val="0"/>
      <w:marBottom w:val="0"/>
      <w:divBdr>
        <w:top w:val="none" w:sz="0" w:space="0" w:color="auto"/>
        <w:left w:val="none" w:sz="0" w:space="0" w:color="auto"/>
        <w:bottom w:val="none" w:sz="0" w:space="0" w:color="auto"/>
        <w:right w:val="none" w:sz="0" w:space="0" w:color="auto"/>
      </w:divBdr>
    </w:div>
    <w:div w:id="2005933334">
      <w:bodyDiv w:val="1"/>
      <w:marLeft w:val="0"/>
      <w:marRight w:val="0"/>
      <w:marTop w:val="0"/>
      <w:marBottom w:val="0"/>
      <w:divBdr>
        <w:top w:val="none" w:sz="0" w:space="0" w:color="auto"/>
        <w:left w:val="none" w:sz="0" w:space="0" w:color="auto"/>
        <w:bottom w:val="none" w:sz="0" w:space="0" w:color="auto"/>
        <w:right w:val="none" w:sz="0" w:space="0" w:color="auto"/>
      </w:divBdr>
    </w:div>
    <w:div w:id="2088068197">
      <w:bodyDiv w:val="1"/>
      <w:marLeft w:val="0"/>
      <w:marRight w:val="0"/>
      <w:marTop w:val="0"/>
      <w:marBottom w:val="0"/>
      <w:divBdr>
        <w:top w:val="none" w:sz="0" w:space="0" w:color="auto"/>
        <w:left w:val="none" w:sz="0" w:space="0" w:color="auto"/>
        <w:bottom w:val="none" w:sz="0" w:space="0" w:color="auto"/>
        <w:right w:val="none" w:sz="0" w:space="0" w:color="auto"/>
      </w:divBdr>
    </w:div>
    <w:div w:id="2111197802">
      <w:bodyDiv w:val="1"/>
      <w:marLeft w:val="0"/>
      <w:marRight w:val="0"/>
      <w:marTop w:val="0"/>
      <w:marBottom w:val="0"/>
      <w:divBdr>
        <w:top w:val="none" w:sz="0" w:space="0" w:color="auto"/>
        <w:left w:val="none" w:sz="0" w:space="0" w:color="auto"/>
        <w:bottom w:val="none" w:sz="0" w:space="0" w:color="auto"/>
        <w:right w:val="none" w:sz="0" w:space="0" w:color="auto"/>
      </w:divBdr>
      <w:divsChild>
        <w:div w:id="1105078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492C0E-83B2-4BE1-8E02-47226D19D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82001</TotalTime>
  <Pages>1</Pages>
  <Words>4779</Words>
  <Characters>27244</Characters>
  <Application>Microsoft Office Word</Application>
  <DocSecurity>0</DocSecurity>
  <Lines>227</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31960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Оксана</dc:creator>
  <cp:keywords/>
  <dc:description/>
  <cp:lastModifiedBy>alex</cp:lastModifiedBy>
  <cp:revision>5</cp:revision>
  <cp:lastPrinted>2018-03-13T03:43:00Z</cp:lastPrinted>
  <dcterms:created xsi:type="dcterms:W3CDTF">2017-11-12T16:35:00Z</dcterms:created>
  <dcterms:modified xsi:type="dcterms:W3CDTF">2021-11-22T18:55:00Z</dcterms:modified>
</cp:coreProperties>
</file>