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B54" w:rsidRPr="00FB4B54" w:rsidRDefault="00FB4B54" w:rsidP="00FB4B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FB4B54">
        <w:rPr>
          <w:rFonts w:ascii="Times New Roman" w:hAnsi="Times New Roman" w:cs="Times New Roman"/>
          <w:sz w:val="24"/>
          <w:szCs w:val="24"/>
        </w:rPr>
        <w:t xml:space="preserve">Даже самое трагическое событие можно забыть. Так происходит и с Великой Отечественной войной — людей, которые прошли через военное время, в живых остается всё меньше. Ветераны уходят. Из памяти молодых стираются факты и даты, а подростки зачастую даже не знают </w:t>
      </w:r>
      <w:proofErr w:type="gramStart"/>
      <w:r w:rsidRPr="00FB4B54">
        <w:rPr>
          <w:rFonts w:ascii="Times New Roman" w:hAnsi="Times New Roman" w:cs="Times New Roman"/>
          <w:sz w:val="24"/>
          <w:szCs w:val="24"/>
        </w:rPr>
        <w:t>элементарного</w:t>
      </w:r>
      <w:proofErr w:type="gramEnd"/>
      <w:r w:rsidRPr="00FB4B54">
        <w:rPr>
          <w:rFonts w:ascii="Times New Roman" w:hAnsi="Times New Roman" w:cs="Times New Roman"/>
          <w:sz w:val="24"/>
          <w:szCs w:val="24"/>
        </w:rPr>
        <w:t xml:space="preserve">: кто, с кем и почему воевал. </w:t>
      </w:r>
    </w:p>
    <w:p w:rsidR="00FB4B54" w:rsidRDefault="00FB4B54" w:rsidP="00FB4B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FB4B54">
        <w:rPr>
          <w:rFonts w:ascii="Times New Roman" w:hAnsi="Times New Roman" w:cs="Times New Roman"/>
          <w:sz w:val="24"/>
          <w:szCs w:val="24"/>
        </w:rPr>
        <w:t>Подвиг тех, кто воевал и трудился в годы Великой Отечественной войны, бессмертен и никогда не должен быть забыт. Даже, несмотря на то, что о многих героях сохранилась довольно скудная информация. Необходимо донести до подрастающего поколения, что подвиг людей в период Великой Отечественной войны, их героизм, мужество, выносливость и отваг</w:t>
      </w:r>
      <w:r>
        <w:rPr>
          <w:rFonts w:ascii="Times New Roman" w:hAnsi="Times New Roman" w:cs="Times New Roman"/>
          <w:sz w:val="24"/>
          <w:szCs w:val="24"/>
        </w:rPr>
        <w:t>а бессмертны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B4B54">
        <w:rPr>
          <w:rFonts w:ascii="Times New Roman" w:hAnsi="Times New Roman" w:cs="Times New Roman"/>
          <w:sz w:val="24"/>
          <w:szCs w:val="24"/>
        </w:rPr>
        <w:t xml:space="preserve"> Нужно передавать из поколения в поколение сохранившуюся фронтовую историю о простых людях, вставших на защиту своей Родины. Наши дети должны знать нашу историю, не забывать память народа, помни</w:t>
      </w:r>
      <w:r>
        <w:rPr>
          <w:rFonts w:ascii="Times New Roman" w:hAnsi="Times New Roman" w:cs="Times New Roman"/>
          <w:sz w:val="24"/>
          <w:szCs w:val="24"/>
        </w:rPr>
        <w:t xml:space="preserve">ть тех, кто отдал жизни за наше светлое будущее. Ведь нет ни одной семьи, кого не затронуло бы то страшное время. </w:t>
      </w:r>
      <w:r w:rsidRPr="007173AD">
        <w:rPr>
          <w:rFonts w:ascii="Times New Roman" w:hAnsi="Times New Roman" w:cs="Times New Roman"/>
          <w:sz w:val="24"/>
          <w:szCs w:val="24"/>
        </w:rPr>
        <w:t>Победа народа в той войне — это победа каждого простого солдата, подвиг которого уже в том, что он был в этой войне!</w:t>
      </w:r>
    </w:p>
    <w:p w:rsidR="0061207F" w:rsidRPr="00FB4B54" w:rsidRDefault="00FB4B54" w:rsidP="00FB4B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Одна из таких историй размещена по ссылке </w:t>
      </w:r>
      <w:hyperlink r:id="rId4" w:history="1">
        <w:r>
          <w:rPr>
            <w:rStyle w:val="a3"/>
          </w:rPr>
          <w:t>https://infourok.ru/videorabota-zaglyanite-v-semejnyj-albom-5502860.html</w:t>
        </w:r>
      </w:hyperlink>
      <w:r>
        <w:t xml:space="preserve">  </w:t>
      </w:r>
    </w:p>
    <w:sectPr w:rsidR="0061207F" w:rsidRPr="00FB4B54" w:rsidSect="00612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FB4B54"/>
    <w:rsid w:val="003C1E32"/>
    <w:rsid w:val="0061207F"/>
    <w:rsid w:val="00FB4B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0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B4B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videorabota-zaglyanite-v-semejnyj-albom-5502860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2021-11-20T22:22:00Z</dcterms:created>
  <dcterms:modified xsi:type="dcterms:W3CDTF">2021-11-20T22:31:00Z</dcterms:modified>
</cp:coreProperties>
</file>