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8C1" w:rsidRP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r w:rsidRPr="000538C1">
        <w:rPr>
          <w:rFonts w:ascii="Times New Roman" w:hAnsi="Times New Roman" w:cs="Times New Roman"/>
          <w:b/>
          <w:bCs/>
          <w:sz w:val="24"/>
          <w:szCs w:val="24"/>
          <w:shd w:val="clear" w:color="auto" w:fill="FFFFFF"/>
        </w:rPr>
        <w:t>Муниципальное автономное дошкольное образовательное учреждение «Детский сад № 3 «Умка»</w:t>
      </w: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r w:rsidRPr="000538C1">
        <w:rPr>
          <w:rFonts w:ascii="Times New Roman" w:hAnsi="Times New Roman" w:cs="Times New Roman"/>
          <w:b/>
          <w:bCs/>
          <w:sz w:val="24"/>
          <w:szCs w:val="24"/>
          <w:shd w:val="clear" w:color="auto" w:fill="FFFFFF"/>
        </w:rPr>
        <w:t>Город Полярный, Мурманская область</w:t>
      </w: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0538C1" w:rsidRPr="000538C1" w:rsidRDefault="000538C1" w:rsidP="00BB19B0">
      <w:pPr>
        <w:pStyle w:val="a3"/>
        <w:spacing w:line="276" w:lineRule="auto"/>
        <w:ind w:firstLine="708"/>
        <w:jc w:val="center"/>
        <w:rPr>
          <w:rFonts w:ascii="Times New Roman" w:hAnsi="Times New Roman" w:cs="Times New Roman"/>
          <w:b/>
          <w:bCs/>
          <w:sz w:val="24"/>
          <w:szCs w:val="24"/>
          <w:shd w:val="clear" w:color="auto" w:fill="FFFFFF"/>
        </w:rPr>
      </w:pPr>
    </w:p>
    <w:p w:rsidR="00F10C5E" w:rsidRDefault="000538C1" w:rsidP="00BB19B0">
      <w:pPr>
        <w:pStyle w:val="a3"/>
        <w:spacing w:line="276" w:lineRule="auto"/>
        <w:ind w:firstLine="708"/>
        <w:jc w:val="center"/>
        <w:rPr>
          <w:rFonts w:ascii="Times New Roman" w:hAnsi="Times New Roman" w:cs="Times New Roman"/>
          <w:b/>
          <w:bCs/>
          <w:sz w:val="40"/>
          <w:szCs w:val="40"/>
          <w:shd w:val="clear" w:color="auto" w:fill="FFFFFF"/>
        </w:rPr>
      </w:pPr>
      <w:r w:rsidRPr="000538C1">
        <w:rPr>
          <w:rFonts w:ascii="Times New Roman" w:hAnsi="Times New Roman" w:cs="Times New Roman"/>
          <w:b/>
          <w:bCs/>
          <w:sz w:val="40"/>
          <w:szCs w:val="40"/>
          <w:shd w:val="clear" w:color="auto" w:fill="FFFFFF"/>
        </w:rPr>
        <w:t>«</w:t>
      </w:r>
      <w:r w:rsidR="00BB19B0" w:rsidRPr="000538C1">
        <w:rPr>
          <w:rFonts w:ascii="Times New Roman" w:hAnsi="Times New Roman" w:cs="Times New Roman"/>
          <w:b/>
          <w:bCs/>
          <w:sz w:val="40"/>
          <w:szCs w:val="40"/>
          <w:shd w:val="clear" w:color="auto" w:fill="FFFFFF"/>
        </w:rPr>
        <w:t xml:space="preserve">Использование технологии </w:t>
      </w:r>
    </w:p>
    <w:p w:rsidR="00BB19B0" w:rsidRPr="000538C1" w:rsidRDefault="00BB19B0" w:rsidP="00BB19B0">
      <w:pPr>
        <w:pStyle w:val="a3"/>
        <w:spacing w:line="276" w:lineRule="auto"/>
        <w:ind w:firstLine="708"/>
        <w:jc w:val="center"/>
        <w:rPr>
          <w:rFonts w:ascii="Times New Roman" w:hAnsi="Times New Roman" w:cs="Times New Roman"/>
          <w:sz w:val="40"/>
          <w:szCs w:val="40"/>
          <w:shd w:val="clear" w:color="auto" w:fill="FFFFFF"/>
        </w:rPr>
      </w:pPr>
      <w:r w:rsidRPr="000538C1">
        <w:rPr>
          <w:rFonts w:ascii="Times New Roman" w:hAnsi="Times New Roman" w:cs="Times New Roman"/>
          <w:b/>
          <w:bCs/>
          <w:sz w:val="40"/>
          <w:szCs w:val="40"/>
          <w:shd w:val="clear" w:color="auto" w:fill="FFFFFF"/>
        </w:rPr>
        <w:t>«Ситуация месяца»</w:t>
      </w:r>
    </w:p>
    <w:p w:rsidR="00BB19B0" w:rsidRDefault="00BB19B0" w:rsidP="00BB19B0">
      <w:pPr>
        <w:pStyle w:val="a3"/>
        <w:spacing w:line="276" w:lineRule="auto"/>
        <w:ind w:firstLine="708"/>
        <w:jc w:val="center"/>
        <w:rPr>
          <w:rFonts w:ascii="Times New Roman" w:hAnsi="Times New Roman" w:cs="Times New Roman"/>
          <w:b/>
          <w:bCs/>
          <w:sz w:val="40"/>
          <w:szCs w:val="40"/>
          <w:shd w:val="clear" w:color="auto" w:fill="FFFFFF"/>
        </w:rPr>
      </w:pPr>
      <w:r w:rsidRPr="000538C1">
        <w:rPr>
          <w:rFonts w:ascii="Times New Roman" w:hAnsi="Times New Roman" w:cs="Times New Roman"/>
          <w:b/>
          <w:bCs/>
          <w:sz w:val="40"/>
          <w:szCs w:val="40"/>
          <w:shd w:val="clear" w:color="auto" w:fill="FFFFFF"/>
        </w:rPr>
        <w:t>в формировании у детей осознанной нравственной позиции</w:t>
      </w:r>
      <w:r w:rsidR="000538C1" w:rsidRPr="000538C1">
        <w:rPr>
          <w:rFonts w:ascii="Times New Roman" w:hAnsi="Times New Roman" w:cs="Times New Roman"/>
          <w:b/>
          <w:bCs/>
          <w:sz w:val="40"/>
          <w:szCs w:val="40"/>
          <w:shd w:val="clear" w:color="auto" w:fill="FFFFFF"/>
        </w:rPr>
        <w:t>»</w:t>
      </w:r>
    </w:p>
    <w:p w:rsidR="000538C1" w:rsidRDefault="000538C1" w:rsidP="00BB19B0">
      <w:pPr>
        <w:pStyle w:val="a3"/>
        <w:spacing w:line="276" w:lineRule="auto"/>
        <w:ind w:firstLine="708"/>
        <w:jc w:val="center"/>
        <w:rPr>
          <w:rFonts w:ascii="Times New Roman" w:hAnsi="Times New Roman" w:cs="Times New Roman"/>
          <w:b/>
          <w:bCs/>
          <w:sz w:val="40"/>
          <w:szCs w:val="40"/>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40"/>
          <w:szCs w:val="40"/>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40"/>
          <w:szCs w:val="40"/>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40"/>
          <w:szCs w:val="40"/>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40"/>
          <w:szCs w:val="40"/>
          <w:shd w:val="clear" w:color="auto" w:fill="FFFFFF"/>
        </w:rPr>
      </w:pPr>
    </w:p>
    <w:p w:rsidR="000538C1" w:rsidRDefault="000538C1" w:rsidP="00BB19B0">
      <w:pPr>
        <w:pStyle w:val="a3"/>
        <w:spacing w:line="276" w:lineRule="auto"/>
        <w:ind w:firstLine="708"/>
        <w:jc w:val="center"/>
        <w:rPr>
          <w:rFonts w:ascii="Times New Roman" w:hAnsi="Times New Roman" w:cs="Times New Roman"/>
          <w:b/>
          <w:bCs/>
          <w:sz w:val="40"/>
          <w:szCs w:val="40"/>
          <w:shd w:val="clear" w:color="auto" w:fill="FFFFFF"/>
        </w:rPr>
      </w:pPr>
    </w:p>
    <w:p w:rsidR="000538C1" w:rsidRP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r w:rsidRPr="000538C1">
        <w:rPr>
          <w:rFonts w:ascii="Times New Roman" w:hAnsi="Times New Roman" w:cs="Times New Roman"/>
          <w:bCs/>
          <w:sz w:val="24"/>
          <w:szCs w:val="24"/>
          <w:shd w:val="clear" w:color="auto" w:fill="FFFFFF"/>
        </w:rPr>
        <w:t xml:space="preserve">Воспитатели: </w:t>
      </w:r>
    </w:p>
    <w:p w:rsidR="000538C1" w:rsidRP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roofErr w:type="spellStart"/>
      <w:r w:rsidRPr="000538C1">
        <w:rPr>
          <w:rFonts w:ascii="Times New Roman" w:hAnsi="Times New Roman" w:cs="Times New Roman"/>
          <w:bCs/>
          <w:sz w:val="24"/>
          <w:szCs w:val="24"/>
          <w:shd w:val="clear" w:color="auto" w:fill="FFFFFF"/>
        </w:rPr>
        <w:t>Долженко</w:t>
      </w:r>
      <w:proofErr w:type="spellEnd"/>
      <w:r w:rsidRPr="000538C1">
        <w:rPr>
          <w:rFonts w:ascii="Times New Roman" w:hAnsi="Times New Roman" w:cs="Times New Roman"/>
          <w:bCs/>
          <w:sz w:val="24"/>
          <w:szCs w:val="24"/>
          <w:shd w:val="clear" w:color="auto" w:fill="FFFFFF"/>
        </w:rPr>
        <w:t xml:space="preserve"> Ирина Борисовна</w:t>
      </w:r>
    </w:p>
    <w:p w:rsid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roofErr w:type="spellStart"/>
      <w:r w:rsidRPr="000538C1">
        <w:rPr>
          <w:rFonts w:ascii="Times New Roman" w:hAnsi="Times New Roman" w:cs="Times New Roman"/>
          <w:bCs/>
          <w:sz w:val="24"/>
          <w:szCs w:val="24"/>
          <w:shd w:val="clear" w:color="auto" w:fill="FFFFFF"/>
        </w:rPr>
        <w:t>Калайда</w:t>
      </w:r>
      <w:proofErr w:type="spellEnd"/>
      <w:r w:rsidRPr="000538C1">
        <w:rPr>
          <w:rFonts w:ascii="Times New Roman" w:hAnsi="Times New Roman" w:cs="Times New Roman"/>
          <w:bCs/>
          <w:sz w:val="24"/>
          <w:szCs w:val="24"/>
          <w:shd w:val="clear" w:color="auto" w:fill="FFFFFF"/>
        </w:rPr>
        <w:t xml:space="preserve"> Татьяна Юрьевна</w:t>
      </w:r>
    </w:p>
    <w:p w:rsid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
    <w:p w:rsid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
    <w:p w:rsid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
    <w:p w:rsid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
    <w:p w:rsid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
    <w:p w:rsid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
    <w:p w:rsid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
    <w:p w:rsid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
    <w:p w:rsidR="000538C1" w:rsidRDefault="000538C1" w:rsidP="000538C1">
      <w:pPr>
        <w:pStyle w:val="a3"/>
        <w:spacing w:line="276" w:lineRule="auto"/>
        <w:ind w:firstLine="708"/>
        <w:jc w:val="cente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Г. Полярный</w:t>
      </w:r>
    </w:p>
    <w:p w:rsidR="000538C1" w:rsidRDefault="000538C1" w:rsidP="000538C1">
      <w:pPr>
        <w:pStyle w:val="a3"/>
        <w:spacing w:line="276" w:lineRule="auto"/>
        <w:ind w:firstLine="708"/>
        <w:jc w:val="cente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2021 год</w:t>
      </w:r>
    </w:p>
    <w:p w:rsidR="000538C1" w:rsidRPr="000538C1" w:rsidRDefault="000538C1" w:rsidP="000538C1">
      <w:pPr>
        <w:pStyle w:val="a3"/>
        <w:spacing w:line="276" w:lineRule="auto"/>
        <w:ind w:firstLine="708"/>
        <w:jc w:val="right"/>
        <w:rPr>
          <w:rFonts w:ascii="Times New Roman" w:hAnsi="Times New Roman" w:cs="Times New Roman"/>
          <w:bCs/>
          <w:sz w:val="24"/>
          <w:szCs w:val="24"/>
          <w:shd w:val="clear" w:color="auto" w:fill="FFFFFF"/>
        </w:rPr>
      </w:pPr>
    </w:p>
    <w:p w:rsidR="000A504F" w:rsidRPr="00335351" w:rsidRDefault="002752DD" w:rsidP="000A504F">
      <w:pPr>
        <w:pStyle w:val="a3"/>
        <w:spacing w:line="276" w:lineRule="auto"/>
        <w:ind w:firstLine="708"/>
        <w:jc w:val="both"/>
        <w:rPr>
          <w:rFonts w:ascii="Times New Roman" w:hAnsi="Times New Roman" w:cs="Times New Roman"/>
          <w:sz w:val="28"/>
          <w:szCs w:val="28"/>
          <w:shd w:val="clear" w:color="auto" w:fill="FFFFFF"/>
        </w:rPr>
      </w:pPr>
      <w:r w:rsidRPr="00335351">
        <w:rPr>
          <w:rFonts w:ascii="Times New Roman" w:hAnsi="Times New Roman" w:cs="Times New Roman"/>
          <w:sz w:val="28"/>
          <w:szCs w:val="28"/>
          <w:shd w:val="clear" w:color="auto" w:fill="FFFFFF"/>
        </w:rPr>
        <w:lastRenderedPageBreak/>
        <w:t xml:space="preserve">Будущее нашего Отечества зависит </w:t>
      </w:r>
      <w:proofErr w:type="gramStart"/>
      <w:r w:rsidRPr="00335351">
        <w:rPr>
          <w:rFonts w:ascii="Times New Roman" w:hAnsi="Times New Roman" w:cs="Times New Roman"/>
          <w:sz w:val="28"/>
          <w:szCs w:val="28"/>
          <w:shd w:val="clear" w:color="auto" w:fill="FFFFFF"/>
        </w:rPr>
        <w:t>от</w:t>
      </w:r>
      <w:proofErr w:type="gramEnd"/>
      <w:r w:rsidRPr="00335351">
        <w:rPr>
          <w:rFonts w:ascii="Times New Roman" w:hAnsi="Times New Roman" w:cs="Times New Roman"/>
          <w:sz w:val="28"/>
          <w:szCs w:val="28"/>
          <w:shd w:val="clear" w:color="auto" w:fill="FFFFFF"/>
        </w:rPr>
        <w:t xml:space="preserve"> духовно-</w:t>
      </w:r>
      <w:r w:rsidRPr="00335351">
        <w:rPr>
          <w:rFonts w:ascii="Times New Roman" w:hAnsi="Times New Roman" w:cs="Times New Roman"/>
          <w:bCs/>
          <w:sz w:val="28"/>
          <w:szCs w:val="28"/>
          <w:shd w:val="clear" w:color="auto" w:fill="FFFFFF"/>
        </w:rPr>
        <w:t>нравственного</w:t>
      </w:r>
      <w:r w:rsidRPr="00335351">
        <w:rPr>
          <w:rFonts w:ascii="Times New Roman" w:hAnsi="Times New Roman" w:cs="Times New Roman"/>
          <w:sz w:val="28"/>
          <w:szCs w:val="28"/>
          <w:shd w:val="clear" w:color="auto" w:fill="FFFFFF"/>
        </w:rPr>
        <w:t xml:space="preserve"> потенциала подрастающего поколения, его способности к бескорыстной заботе о </w:t>
      </w:r>
      <w:proofErr w:type="gramStart"/>
      <w:r w:rsidRPr="00335351">
        <w:rPr>
          <w:rFonts w:ascii="Times New Roman" w:hAnsi="Times New Roman" w:cs="Times New Roman"/>
          <w:sz w:val="28"/>
          <w:szCs w:val="28"/>
          <w:shd w:val="clear" w:color="auto" w:fill="FFFFFF"/>
        </w:rPr>
        <w:t>ближних</w:t>
      </w:r>
      <w:proofErr w:type="gramEnd"/>
      <w:r w:rsidRPr="00335351">
        <w:rPr>
          <w:rFonts w:ascii="Times New Roman" w:hAnsi="Times New Roman" w:cs="Times New Roman"/>
          <w:sz w:val="28"/>
          <w:szCs w:val="28"/>
          <w:shd w:val="clear" w:color="auto" w:fill="FFFFFF"/>
        </w:rPr>
        <w:t xml:space="preserve"> и беззаветной любви к своей</w:t>
      </w:r>
      <w:r w:rsidR="000A504F" w:rsidRPr="00335351">
        <w:rPr>
          <w:rFonts w:ascii="Times New Roman" w:hAnsi="Times New Roman" w:cs="Times New Roman"/>
          <w:sz w:val="28"/>
          <w:szCs w:val="28"/>
          <w:shd w:val="clear" w:color="auto" w:fill="FFFFFF"/>
        </w:rPr>
        <w:t xml:space="preserve"> Родине. </w:t>
      </w:r>
      <w:r w:rsidRPr="00335351">
        <w:rPr>
          <w:rFonts w:ascii="Times New Roman" w:hAnsi="Times New Roman" w:cs="Times New Roman"/>
          <w:sz w:val="28"/>
          <w:szCs w:val="28"/>
          <w:shd w:val="clear" w:color="auto" w:fill="FFFFFF"/>
        </w:rPr>
        <w:t> </w:t>
      </w:r>
      <w:r w:rsidRPr="00335351">
        <w:rPr>
          <w:rFonts w:ascii="Times New Roman" w:hAnsi="Times New Roman" w:cs="Times New Roman"/>
          <w:bCs/>
          <w:sz w:val="28"/>
          <w:szCs w:val="28"/>
          <w:shd w:val="clear" w:color="auto" w:fill="FFFFFF"/>
        </w:rPr>
        <w:t>Дошкольный</w:t>
      </w:r>
      <w:r w:rsidRPr="00335351">
        <w:rPr>
          <w:rFonts w:ascii="Times New Roman" w:hAnsi="Times New Roman" w:cs="Times New Roman"/>
          <w:sz w:val="28"/>
          <w:szCs w:val="28"/>
          <w:shd w:val="clear" w:color="auto" w:fill="FFFFFF"/>
        </w:rPr>
        <w:t> </w:t>
      </w:r>
      <w:r w:rsidRPr="00335351">
        <w:rPr>
          <w:rFonts w:ascii="Times New Roman" w:hAnsi="Times New Roman" w:cs="Times New Roman"/>
          <w:bCs/>
          <w:sz w:val="28"/>
          <w:szCs w:val="28"/>
          <w:shd w:val="clear" w:color="auto" w:fill="FFFFFF"/>
        </w:rPr>
        <w:t>возраст</w:t>
      </w:r>
      <w:r w:rsidRPr="00335351">
        <w:rPr>
          <w:rFonts w:ascii="Times New Roman" w:hAnsi="Times New Roman" w:cs="Times New Roman"/>
          <w:sz w:val="28"/>
          <w:szCs w:val="28"/>
          <w:shd w:val="clear" w:color="auto" w:fill="FFFFFF"/>
        </w:rPr>
        <w:t> </w:t>
      </w:r>
      <w:r w:rsidRPr="00335351">
        <w:rPr>
          <w:rFonts w:ascii="Times New Roman" w:hAnsi="Times New Roman" w:cs="Times New Roman"/>
          <w:bCs/>
          <w:sz w:val="28"/>
          <w:szCs w:val="28"/>
          <w:shd w:val="clear" w:color="auto" w:fill="FFFFFF"/>
        </w:rPr>
        <w:t>ребёнка</w:t>
      </w:r>
      <w:r w:rsidRPr="00335351">
        <w:rPr>
          <w:rFonts w:ascii="Times New Roman" w:hAnsi="Times New Roman" w:cs="Times New Roman"/>
          <w:sz w:val="28"/>
          <w:szCs w:val="28"/>
          <w:shd w:val="clear" w:color="auto" w:fill="FFFFFF"/>
        </w:rPr>
        <w:t> – это чрезвычайно ответственный период в </w:t>
      </w:r>
      <w:r w:rsidRPr="00335351">
        <w:rPr>
          <w:rFonts w:ascii="Times New Roman" w:hAnsi="Times New Roman" w:cs="Times New Roman"/>
          <w:bCs/>
          <w:sz w:val="28"/>
          <w:szCs w:val="28"/>
          <w:shd w:val="clear" w:color="auto" w:fill="FFFFFF"/>
        </w:rPr>
        <w:t>развитии</w:t>
      </w:r>
      <w:r w:rsidRPr="00335351">
        <w:rPr>
          <w:rFonts w:ascii="Times New Roman" w:hAnsi="Times New Roman" w:cs="Times New Roman"/>
          <w:sz w:val="28"/>
          <w:szCs w:val="28"/>
          <w:shd w:val="clear" w:color="auto" w:fill="FFFFFF"/>
        </w:rPr>
        <w:t> человека, когда происходит закладка фундамента его личности. Ведь именно в </w:t>
      </w:r>
      <w:r w:rsidRPr="00335351">
        <w:rPr>
          <w:rFonts w:ascii="Times New Roman" w:hAnsi="Times New Roman" w:cs="Times New Roman"/>
          <w:bCs/>
          <w:sz w:val="28"/>
          <w:szCs w:val="28"/>
          <w:shd w:val="clear" w:color="auto" w:fill="FFFFFF"/>
        </w:rPr>
        <w:t>дошкольном</w:t>
      </w:r>
      <w:r w:rsidRPr="00335351">
        <w:rPr>
          <w:rFonts w:ascii="Times New Roman" w:hAnsi="Times New Roman" w:cs="Times New Roman"/>
          <w:sz w:val="28"/>
          <w:szCs w:val="28"/>
          <w:shd w:val="clear" w:color="auto" w:fill="FFFFFF"/>
        </w:rPr>
        <w:t> </w:t>
      </w:r>
      <w:r w:rsidRPr="00335351">
        <w:rPr>
          <w:rFonts w:ascii="Times New Roman" w:hAnsi="Times New Roman" w:cs="Times New Roman"/>
          <w:bCs/>
          <w:sz w:val="28"/>
          <w:szCs w:val="28"/>
          <w:shd w:val="clear" w:color="auto" w:fill="FFFFFF"/>
        </w:rPr>
        <w:t>возрасте</w:t>
      </w:r>
      <w:r w:rsidRPr="00335351">
        <w:rPr>
          <w:rFonts w:ascii="Times New Roman" w:hAnsi="Times New Roman" w:cs="Times New Roman"/>
          <w:sz w:val="28"/>
          <w:szCs w:val="28"/>
          <w:shd w:val="clear" w:color="auto" w:fill="FFFFFF"/>
        </w:rPr>
        <w:t> формируются </w:t>
      </w:r>
      <w:r w:rsidRPr="00335351">
        <w:rPr>
          <w:rFonts w:ascii="Times New Roman" w:hAnsi="Times New Roman" w:cs="Times New Roman"/>
          <w:bCs/>
          <w:sz w:val="28"/>
          <w:szCs w:val="28"/>
          <w:shd w:val="clear" w:color="auto" w:fill="FFFFFF"/>
        </w:rPr>
        <w:t>нравственные</w:t>
      </w:r>
      <w:r w:rsidRPr="00335351">
        <w:rPr>
          <w:rFonts w:ascii="Times New Roman" w:hAnsi="Times New Roman" w:cs="Times New Roman"/>
          <w:sz w:val="28"/>
          <w:szCs w:val="28"/>
          <w:shd w:val="clear" w:color="auto" w:fill="FFFFFF"/>
        </w:rPr>
        <w:t> чув</w:t>
      </w:r>
      <w:r w:rsidR="000A504F" w:rsidRPr="00335351">
        <w:rPr>
          <w:rFonts w:ascii="Times New Roman" w:hAnsi="Times New Roman" w:cs="Times New Roman"/>
          <w:sz w:val="28"/>
          <w:szCs w:val="28"/>
          <w:shd w:val="clear" w:color="auto" w:fill="FFFFFF"/>
        </w:rPr>
        <w:t xml:space="preserve">ства и нравственная позиция. Нравственная позиция </w:t>
      </w:r>
      <w:r w:rsidR="007711B1">
        <w:rPr>
          <w:rFonts w:ascii="Times New Roman" w:hAnsi="Times New Roman" w:cs="Times New Roman"/>
          <w:sz w:val="28"/>
          <w:szCs w:val="28"/>
          <w:shd w:val="clear" w:color="auto" w:fill="FFFFFF"/>
        </w:rPr>
        <w:t>–</w:t>
      </w:r>
      <w:r w:rsidR="000A504F" w:rsidRPr="00335351">
        <w:rPr>
          <w:rFonts w:ascii="Times New Roman" w:hAnsi="Times New Roman" w:cs="Times New Roman"/>
          <w:sz w:val="28"/>
          <w:szCs w:val="28"/>
          <w:shd w:val="clear" w:color="auto" w:fill="FFFFFF"/>
        </w:rPr>
        <w:t xml:space="preserve"> </w:t>
      </w:r>
      <w:r w:rsidR="007711B1">
        <w:rPr>
          <w:rFonts w:ascii="Times New Roman" w:hAnsi="Times New Roman" w:cs="Times New Roman"/>
          <w:sz w:val="28"/>
          <w:szCs w:val="28"/>
          <w:shd w:val="clear" w:color="auto" w:fill="FFFFFF"/>
        </w:rPr>
        <w:t xml:space="preserve">это </w:t>
      </w:r>
      <w:r w:rsidR="000A504F" w:rsidRPr="00335351">
        <w:rPr>
          <w:rFonts w:ascii="Times New Roman" w:hAnsi="Times New Roman" w:cs="Times New Roman"/>
          <w:sz w:val="28"/>
          <w:szCs w:val="28"/>
          <w:shd w:val="clear" w:color="auto" w:fill="FFFFFF"/>
        </w:rPr>
        <w:t xml:space="preserve">оценка, относящаяся к нормам общественного поведения и их соблюдению, которую человек должен сам осознать, принять ее как ориентир своих поступков. Чтобы приобщить детей к ценностям, существующим в обществе, общепринятым нормам и правилам, необходимо формировать такие личностные, социально-значимые качества как способность принимать решения на основе уверенности в себе, осознанности нравственного выбора и приобретенного социального опыта. Для этого мы в первую очередь, должны сформировать  и развить у дошкольников </w:t>
      </w:r>
      <w:proofErr w:type="spellStart"/>
      <w:r w:rsidR="000A504F" w:rsidRPr="00335351">
        <w:rPr>
          <w:rFonts w:ascii="Times New Roman" w:hAnsi="Times New Roman" w:cs="Times New Roman"/>
          <w:sz w:val="28"/>
          <w:szCs w:val="28"/>
          <w:shd w:val="clear" w:color="auto" w:fill="FFFFFF"/>
        </w:rPr>
        <w:t>саморегуляцию</w:t>
      </w:r>
      <w:proofErr w:type="spellEnd"/>
      <w:r w:rsidR="000A504F" w:rsidRPr="00335351">
        <w:rPr>
          <w:rFonts w:ascii="Times New Roman" w:hAnsi="Times New Roman" w:cs="Times New Roman"/>
          <w:sz w:val="28"/>
          <w:szCs w:val="28"/>
          <w:shd w:val="clear" w:color="auto" w:fill="FFFFFF"/>
        </w:rPr>
        <w:t xml:space="preserve"> поведения, самостоятельность, инициативность, ответственность – качества, необходимые не только для успешной адаптации и обучения в школе, но и для жизни в современном обществе. </w:t>
      </w:r>
    </w:p>
    <w:p w:rsidR="000A504F" w:rsidRDefault="000A504F" w:rsidP="00335351">
      <w:pPr>
        <w:pStyle w:val="a3"/>
        <w:spacing w:line="276" w:lineRule="auto"/>
        <w:ind w:firstLine="708"/>
        <w:jc w:val="both"/>
        <w:rPr>
          <w:rFonts w:ascii="Times New Roman" w:hAnsi="Times New Roman" w:cs="Times New Roman"/>
          <w:sz w:val="28"/>
          <w:szCs w:val="28"/>
          <w:shd w:val="clear" w:color="auto" w:fill="FFFFFF"/>
        </w:rPr>
      </w:pPr>
      <w:r w:rsidRPr="00335351">
        <w:rPr>
          <w:rFonts w:ascii="Times New Roman" w:hAnsi="Times New Roman" w:cs="Times New Roman"/>
          <w:sz w:val="28"/>
          <w:szCs w:val="28"/>
          <w:shd w:val="clear" w:color="auto" w:fill="FFFFFF"/>
        </w:rPr>
        <w:t xml:space="preserve">С целью </w:t>
      </w:r>
      <w:r w:rsidR="00335351" w:rsidRPr="00335351">
        <w:rPr>
          <w:rFonts w:ascii="Times New Roman" w:hAnsi="Times New Roman" w:cs="Times New Roman"/>
          <w:sz w:val="28"/>
          <w:szCs w:val="28"/>
          <w:shd w:val="clear" w:color="auto" w:fill="FFFFFF"/>
        </w:rPr>
        <w:t xml:space="preserve">формирования осознанной нравственной позиции в нашей группе был разработан </w:t>
      </w:r>
      <w:r w:rsidR="004C6875">
        <w:rPr>
          <w:rFonts w:ascii="Times New Roman" w:hAnsi="Times New Roman" w:cs="Times New Roman"/>
          <w:sz w:val="28"/>
          <w:szCs w:val="28"/>
          <w:shd w:val="clear" w:color="auto" w:fill="FFFFFF"/>
        </w:rPr>
        <w:t xml:space="preserve">долгосрочный </w:t>
      </w:r>
      <w:r w:rsidR="00335351" w:rsidRPr="00335351">
        <w:rPr>
          <w:rFonts w:ascii="Times New Roman" w:hAnsi="Times New Roman" w:cs="Times New Roman"/>
          <w:sz w:val="28"/>
          <w:szCs w:val="28"/>
          <w:shd w:val="clear" w:color="auto" w:fill="FFFFFF"/>
        </w:rPr>
        <w:t>проект с использованием современной</w:t>
      </w:r>
      <w:r w:rsidRPr="00335351">
        <w:rPr>
          <w:rFonts w:ascii="Times New Roman" w:hAnsi="Times New Roman" w:cs="Times New Roman"/>
          <w:sz w:val="28"/>
          <w:szCs w:val="28"/>
          <w:shd w:val="clear" w:color="auto" w:fill="FFFFFF"/>
        </w:rPr>
        <w:t xml:space="preserve"> технологии эффективной  социализац</w:t>
      </w:r>
      <w:r w:rsidR="00335351" w:rsidRPr="00335351">
        <w:rPr>
          <w:rFonts w:ascii="Times New Roman" w:hAnsi="Times New Roman" w:cs="Times New Roman"/>
          <w:sz w:val="28"/>
          <w:szCs w:val="28"/>
          <w:shd w:val="clear" w:color="auto" w:fill="FFFFFF"/>
        </w:rPr>
        <w:t xml:space="preserve">ии дошкольников «Ситуация месяца» Н.П. Гришаевой. </w:t>
      </w:r>
    </w:p>
    <w:p w:rsidR="00335351" w:rsidRDefault="004C6875" w:rsidP="00335351">
      <w:pPr>
        <w:pStyle w:val="a3"/>
        <w:spacing w:line="276"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Работу второго </w:t>
      </w:r>
      <w:proofErr w:type="gramStart"/>
      <w:r>
        <w:rPr>
          <w:rFonts w:ascii="Times New Roman" w:hAnsi="Times New Roman" w:cs="Times New Roman"/>
          <w:sz w:val="28"/>
          <w:szCs w:val="28"/>
          <w:shd w:val="clear" w:color="auto" w:fill="FFFFFF"/>
        </w:rPr>
        <w:t>этапе</w:t>
      </w:r>
      <w:proofErr w:type="gramEnd"/>
      <w:r>
        <w:rPr>
          <w:rFonts w:ascii="Times New Roman" w:hAnsi="Times New Roman" w:cs="Times New Roman"/>
          <w:sz w:val="28"/>
          <w:szCs w:val="28"/>
          <w:shd w:val="clear" w:color="auto" w:fill="FFFFFF"/>
        </w:rPr>
        <w:t xml:space="preserve"> проекта разбили на блоки</w:t>
      </w:r>
      <w:r w:rsidR="007711B1">
        <w:rPr>
          <w:rFonts w:ascii="Times New Roman" w:hAnsi="Times New Roman" w:cs="Times New Roman"/>
          <w:sz w:val="28"/>
          <w:szCs w:val="28"/>
          <w:shd w:val="clear" w:color="auto" w:fill="FFFFFF"/>
        </w:rPr>
        <w:t xml:space="preserve"> – ситуации месяца</w:t>
      </w:r>
      <w:r>
        <w:rPr>
          <w:rFonts w:ascii="Times New Roman" w:hAnsi="Times New Roman" w:cs="Times New Roman"/>
          <w:sz w:val="28"/>
          <w:szCs w:val="28"/>
          <w:shd w:val="clear" w:color="auto" w:fill="FFFFFF"/>
        </w:rPr>
        <w:t>: «Моя семья», «Мой город», «</w:t>
      </w:r>
      <w:r w:rsidR="004E51AB">
        <w:rPr>
          <w:rFonts w:ascii="Times New Roman" w:hAnsi="Times New Roman" w:cs="Times New Roman"/>
          <w:sz w:val="28"/>
          <w:szCs w:val="28"/>
          <w:shd w:val="clear" w:color="auto" w:fill="FFFFFF"/>
        </w:rPr>
        <w:t>Моя Родина</w:t>
      </w:r>
      <w:r>
        <w:rPr>
          <w:rFonts w:ascii="Times New Roman" w:hAnsi="Times New Roman" w:cs="Times New Roman"/>
          <w:sz w:val="28"/>
          <w:szCs w:val="28"/>
          <w:shd w:val="clear" w:color="auto" w:fill="FFFFFF"/>
        </w:rPr>
        <w:t xml:space="preserve"> – Россия».</w:t>
      </w:r>
    </w:p>
    <w:p w:rsidR="00874502" w:rsidRDefault="007711B1" w:rsidP="00335351">
      <w:pPr>
        <w:pStyle w:val="a3"/>
        <w:spacing w:line="276"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Почему мы начали с ситуации месяца «Моя семья»?</w:t>
      </w:r>
      <w:r w:rsidRPr="007711B1">
        <w:rPr>
          <w:color w:val="333333"/>
          <w:sz w:val="28"/>
          <w:szCs w:val="28"/>
          <w:shd w:val="clear" w:color="auto" w:fill="FFFFFF"/>
        </w:rPr>
        <w:t xml:space="preserve"> </w:t>
      </w:r>
      <w:r w:rsidRPr="007711B1">
        <w:rPr>
          <w:rFonts w:ascii="Times New Roman" w:hAnsi="Times New Roman" w:cs="Times New Roman"/>
          <w:sz w:val="28"/>
          <w:szCs w:val="28"/>
          <w:shd w:val="clear" w:color="auto" w:fill="FFFFFF"/>
        </w:rPr>
        <w:t>С семьи начинается жизнь человека, здесь происходит формирование его как личности. Семья — источник любви, уважения, солидарности и привязанности, то, на чем строится любое цивилизованное общество, без чего не может существовать человек. Семья влияет на ребёнка, приобщает его к окружающей жизни.</w:t>
      </w:r>
      <w:r>
        <w:rPr>
          <w:rFonts w:ascii="Times New Roman" w:hAnsi="Times New Roman" w:cs="Times New Roman"/>
          <w:sz w:val="28"/>
          <w:szCs w:val="28"/>
          <w:shd w:val="clear" w:color="auto" w:fill="FFFFFF"/>
        </w:rPr>
        <w:t xml:space="preserve"> Начали со знакомства с семьями воспитанников, так как </w:t>
      </w:r>
      <w:r w:rsidR="00DA6BA9">
        <w:rPr>
          <w:rFonts w:ascii="Times New Roman" w:hAnsi="Times New Roman" w:cs="Times New Roman"/>
          <w:sz w:val="28"/>
          <w:szCs w:val="28"/>
          <w:shd w:val="clear" w:color="auto" w:fill="FFFFFF"/>
        </w:rPr>
        <w:t xml:space="preserve">группа сформирована только с сентября 2020 года. Проводили анкетирование, беседы с целью выявления увлечений детей и семей. Предложили создать герб семьи. С ребятами проводили беседы: «Моя семья», «Профессии моих родителей», «Моя сестренка» и другие, сюжетно – ролевые игры: «Семья», «Дочки – матери», «Уложим кукол спать» и так далее. Воспитанники с воодушевление рисовали членов семьи, делали для них маленькие подарки. </w:t>
      </w:r>
    </w:p>
    <w:p w:rsidR="007711B1" w:rsidRDefault="00F178D3" w:rsidP="00335351">
      <w:pPr>
        <w:pStyle w:val="a3"/>
        <w:spacing w:line="276"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Дети большую часть дня проводят в детском саду и группа для них – это тоже, своего рода, семья. Создавали условия для сплочения детей в </w:t>
      </w:r>
      <w:r>
        <w:rPr>
          <w:rFonts w:ascii="Times New Roman" w:hAnsi="Times New Roman" w:cs="Times New Roman"/>
          <w:sz w:val="28"/>
          <w:szCs w:val="28"/>
          <w:shd w:val="clear" w:color="auto" w:fill="FFFFFF"/>
        </w:rPr>
        <w:lastRenderedPageBreak/>
        <w:t xml:space="preserve">условиях новой группы: проводили беседы: «От улыбки…», «Если ты поссорился», организовывали коммуникативные игры на вовлечение </w:t>
      </w:r>
      <w:r w:rsidRPr="00F178D3">
        <w:rPr>
          <w:rFonts w:ascii="Times New Roman" w:hAnsi="Times New Roman" w:cs="Times New Roman"/>
          <w:sz w:val="28"/>
          <w:szCs w:val="28"/>
          <w:shd w:val="clear" w:color="auto" w:fill="FFFFFF"/>
        </w:rPr>
        <w:t>в игровое общение со сверстникам</w:t>
      </w:r>
      <w:r w:rsidR="00B46A24">
        <w:rPr>
          <w:rFonts w:ascii="Times New Roman" w:hAnsi="Times New Roman" w:cs="Times New Roman"/>
          <w:sz w:val="28"/>
          <w:szCs w:val="28"/>
          <w:shd w:val="clear" w:color="auto" w:fill="FFFFFF"/>
        </w:rPr>
        <w:t>и: «Бусы», «Кто вперед», «</w:t>
      </w:r>
      <w:proofErr w:type="spellStart"/>
      <w:r w:rsidR="00B46A24">
        <w:rPr>
          <w:rFonts w:ascii="Times New Roman" w:hAnsi="Times New Roman" w:cs="Times New Roman"/>
          <w:sz w:val="28"/>
          <w:szCs w:val="28"/>
          <w:shd w:val="clear" w:color="auto" w:fill="FFFFFF"/>
        </w:rPr>
        <w:t>Обзывалки</w:t>
      </w:r>
      <w:proofErr w:type="spellEnd"/>
      <w:r w:rsidR="00B46A24">
        <w:rPr>
          <w:rFonts w:ascii="Times New Roman" w:hAnsi="Times New Roman" w:cs="Times New Roman"/>
          <w:sz w:val="28"/>
          <w:szCs w:val="28"/>
          <w:shd w:val="clear" w:color="auto" w:fill="FFFFFF"/>
        </w:rPr>
        <w:t xml:space="preserve">», «Я хороший» и многие другие, составляли рассказы: «Моя группа», «Мои новые друзья», </w:t>
      </w:r>
      <w:r w:rsidR="00874502">
        <w:rPr>
          <w:rFonts w:ascii="Times New Roman" w:hAnsi="Times New Roman" w:cs="Times New Roman"/>
          <w:sz w:val="28"/>
          <w:szCs w:val="28"/>
          <w:shd w:val="clear" w:color="auto" w:fill="FFFFFF"/>
        </w:rPr>
        <w:t>проводили рисование на темы:</w:t>
      </w:r>
      <w:r w:rsidR="00B46A24">
        <w:rPr>
          <w:rFonts w:ascii="Times New Roman" w:hAnsi="Times New Roman" w:cs="Times New Roman"/>
          <w:sz w:val="28"/>
          <w:szCs w:val="28"/>
          <w:shd w:val="clear" w:color="auto" w:fill="FFFFFF"/>
        </w:rPr>
        <w:t xml:space="preserve"> «Наша новая группа», «Что мне нравится в группе».</w:t>
      </w:r>
      <w:r w:rsidR="00874502">
        <w:rPr>
          <w:rFonts w:ascii="Times New Roman" w:hAnsi="Times New Roman" w:cs="Times New Roman"/>
          <w:sz w:val="28"/>
          <w:szCs w:val="28"/>
          <w:shd w:val="clear" w:color="auto" w:fill="FFFFFF"/>
        </w:rPr>
        <w:t xml:space="preserve"> В конце ситуации месяца организовали праздник «День рождения группы «Радуга».</w:t>
      </w:r>
    </w:p>
    <w:p w:rsidR="00874502" w:rsidRDefault="00874502" w:rsidP="00335351">
      <w:pPr>
        <w:pStyle w:val="a3"/>
        <w:spacing w:line="276"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Более подробно мы хотим рассказать о блоках «Мой город» и «Моя Родина – Россия».</w:t>
      </w:r>
    </w:p>
    <w:p w:rsidR="00C13685" w:rsidRPr="00182741" w:rsidRDefault="008237A6" w:rsidP="00C13685">
      <w:pPr>
        <w:pStyle w:val="a3"/>
        <w:spacing w:line="276" w:lineRule="auto"/>
        <w:ind w:firstLine="708"/>
        <w:jc w:val="both"/>
        <w:rPr>
          <w:rFonts w:ascii="Times New Roman" w:hAnsi="Times New Roman" w:cs="Times New Roman"/>
          <w:sz w:val="28"/>
          <w:szCs w:val="28"/>
          <w:shd w:val="clear" w:color="auto" w:fill="FFFFFF"/>
        </w:rPr>
      </w:pPr>
      <w:r w:rsidRPr="00182741">
        <w:rPr>
          <w:rFonts w:ascii="Times New Roman" w:hAnsi="Times New Roman" w:cs="Times New Roman"/>
          <w:sz w:val="28"/>
          <w:szCs w:val="28"/>
          <w:shd w:val="clear" w:color="auto" w:fill="FFFFFF"/>
        </w:rPr>
        <w:t xml:space="preserve">Наш город </w:t>
      </w:r>
      <w:r w:rsidR="00C13685" w:rsidRPr="00182741">
        <w:rPr>
          <w:rFonts w:ascii="Times New Roman" w:hAnsi="Times New Roman" w:cs="Times New Roman"/>
          <w:sz w:val="28"/>
          <w:szCs w:val="28"/>
          <w:shd w:val="clear" w:color="auto" w:fill="FFFFFF"/>
        </w:rPr>
        <w:t>со своей богатой историей, красивейшими местами, памятниками является одним из источников формирования у детей нрав</w:t>
      </w:r>
      <w:r w:rsidRPr="00182741">
        <w:rPr>
          <w:rFonts w:ascii="Times New Roman" w:hAnsi="Times New Roman" w:cs="Times New Roman"/>
          <w:sz w:val="28"/>
          <w:szCs w:val="28"/>
          <w:shd w:val="clear" w:color="auto" w:fill="FFFFFF"/>
        </w:rPr>
        <w:t>ственных чувств</w:t>
      </w:r>
      <w:r w:rsidR="00C13685" w:rsidRPr="00182741">
        <w:rPr>
          <w:rFonts w:ascii="Times New Roman" w:hAnsi="Times New Roman" w:cs="Times New Roman"/>
          <w:sz w:val="28"/>
          <w:szCs w:val="28"/>
          <w:shd w:val="clear" w:color="auto" w:fill="FFFFFF"/>
        </w:rPr>
        <w:t>. Весь месяц мы посвятили  нашему городу, его истории</w:t>
      </w:r>
      <w:proofErr w:type="gramStart"/>
      <w:r w:rsidR="00C13685" w:rsidRPr="00182741">
        <w:rPr>
          <w:rFonts w:ascii="Times New Roman" w:hAnsi="Times New Roman" w:cs="Times New Roman"/>
          <w:sz w:val="28"/>
          <w:szCs w:val="28"/>
          <w:shd w:val="clear" w:color="auto" w:fill="FFFFFF"/>
        </w:rPr>
        <w:t>… Ч</w:t>
      </w:r>
      <w:proofErr w:type="gramEnd"/>
      <w:r w:rsidR="00C13685" w:rsidRPr="00182741">
        <w:rPr>
          <w:rFonts w:ascii="Times New Roman" w:hAnsi="Times New Roman" w:cs="Times New Roman"/>
          <w:sz w:val="28"/>
          <w:szCs w:val="28"/>
          <w:shd w:val="clear" w:color="auto" w:fill="FFFFFF"/>
        </w:rPr>
        <w:t>тобы вызвать интерес у детей совместно с родителями организовали такую среду, которая бы побуждала их действовать самостоятельно: искать ответы на вопросы в книгах и журналах, привлекать свой жизненный опыт и опыт родителей. Оформили альбомы на темы: «Памятники города», «</w:t>
      </w:r>
      <w:proofErr w:type="gramStart"/>
      <w:r w:rsidR="00C13685" w:rsidRPr="00182741">
        <w:rPr>
          <w:rFonts w:ascii="Times New Roman" w:hAnsi="Times New Roman" w:cs="Times New Roman"/>
          <w:sz w:val="28"/>
          <w:szCs w:val="28"/>
          <w:shd w:val="clear" w:color="auto" w:fill="FFFFFF"/>
        </w:rPr>
        <w:t>Улица</w:t>
      </w:r>
      <w:proofErr w:type="gramEnd"/>
      <w:r w:rsidR="00C13685" w:rsidRPr="00182741">
        <w:rPr>
          <w:rFonts w:ascii="Times New Roman" w:hAnsi="Times New Roman" w:cs="Times New Roman"/>
          <w:sz w:val="28"/>
          <w:szCs w:val="28"/>
          <w:shd w:val="clear" w:color="auto" w:fill="FFFFFF"/>
        </w:rPr>
        <w:t xml:space="preserve"> на которой я живу» (каждый родитель принес фотографии улицы и короткий рассказ о ней), «История моего города», «Флот, которым я горжусь», «»Мой героический город», сделали папки - передвижки по  данной теме.</w:t>
      </w:r>
    </w:p>
    <w:p w:rsidR="00C13685" w:rsidRPr="00182741" w:rsidRDefault="00502303" w:rsidP="00C13685">
      <w:pPr>
        <w:pStyle w:val="a3"/>
        <w:spacing w:line="276"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w:t>
      </w:r>
      <w:r w:rsidR="00C13685" w:rsidRPr="00182741">
        <w:rPr>
          <w:rFonts w:ascii="Times New Roman" w:hAnsi="Times New Roman" w:cs="Times New Roman"/>
          <w:sz w:val="28"/>
          <w:szCs w:val="28"/>
          <w:shd w:val="clear" w:color="auto" w:fill="FFFFFF"/>
        </w:rPr>
        <w:t xml:space="preserve">накомство с </w:t>
      </w:r>
      <w:r>
        <w:rPr>
          <w:rFonts w:ascii="Times New Roman" w:hAnsi="Times New Roman" w:cs="Times New Roman"/>
          <w:sz w:val="28"/>
          <w:szCs w:val="28"/>
          <w:shd w:val="clear" w:color="auto" w:fill="FFFFFF"/>
        </w:rPr>
        <w:t>городом н</w:t>
      </w:r>
      <w:r w:rsidRPr="00182741">
        <w:rPr>
          <w:rFonts w:ascii="Times New Roman" w:hAnsi="Times New Roman" w:cs="Times New Roman"/>
          <w:sz w:val="28"/>
          <w:szCs w:val="28"/>
          <w:shd w:val="clear" w:color="auto" w:fill="FFFFFF"/>
        </w:rPr>
        <w:t>ачалось</w:t>
      </w:r>
      <w:r>
        <w:rPr>
          <w:rFonts w:ascii="Times New Roman" w:hAnsi="Times New Roman" w:cs="Times New Roman"/>
          <w:sz w:val="28"/>
          <w:szCs w:val="28"/>
          <w:shd w:val="clear" w:color="auto" w:fill="FFFFFF"/>
        </w:rPr>
        <w:t xml:space="preserve"> с </w:t>
      </w:r>
      <w:r w:rsidR="00C13685" w:rsidRPr="00182741">
        <w:rPr>
          <w:rFonts w:ascii="Times New Roman" w:hAnsi="Times New Roman" w:cs="Times New Roman"/>
          <w:sz w:val="28"/>
          <w:szCs w:val="28"/>
          <w:shd w:val="clear" w:color="auto" w:fill="FFFFFF"/>
        </w:rPr>
        <w:t xml:space="preserve">рассказа об истории возникновения  города: место нахождения, откуда пошло название. Познакомили с историей возникновения названий улиц, почему некоторые улицы были переименованы. Подробно рассказывали о близлежащих улицах, на которых живут дети и находится детский сад. Отмечали, что в городе много разных по назначению зданий - жилые дома, детские сады, школы, магазины, больницы, библиотеки и т.д. Принесли ребятам личные фотографии, на которых запечатлены уже снесенные здания. Очень заинтересовал детей тот факт, что на месте музея военной техники под открытым небом, стояло красивое старое здание, в котором был размещен Дом офицеров. Отбоя от вопросов не было: «А почему уже нет этого здания?», «А что там проходило?» и много других. В доступной форме рассказывали о тех временах. А во время экскурсии по улице </w:t>
      </w:r>
      <w:proofErr w:type="gramStart"/>
      <w:r w:rsidR="00C13685" w:rsidRPr="00182741">
        <w:rPr>
          <w:rFonts w:ascii="Times New Roman" w:hAnsi="Times New Roman" w:cs="Times New Roman"/>
          <w:sz w:val="28"/>
          <w:szCs w:val="28"/>
          <w:shd w:val="clear" w:color="auto" w:fill="FFFFFF"/>
        </w:rPr>
        <w:t>Советская</w:t>
      </w:r>
      <w:proofErr w:type="gramEnd"/>
      <w:r w:rsidR="00C13685" w:rsidRPr="00182741">
        <w:rPr>
          <w:rFonts w:ascii="Times New Roman" w:hAnsi="Times New Roman" w:cs="Times New Roman"/>
          <w:sz w:val="28"/>
          <w:szCs w:val="28"/>
          <w:shd w:val="clear" w:color="auto" w:fill="FFFFFF"/>
        </w:rPr>
        <w:t xml:space="preserve"> рассказали, что в нынешнем здании «Сбербанка» раньше располагался «Телеграф». Объяснили, что в то время не было мобильных телефонов, да и стационарные телефоны были редкость. Жители города приходили на телеграф отправить телеграмму или поговорить по телефону с родственниками из других городов, а это можно было сделать только через оператора.</w:t>
      </w:r>
    </w:p>
    <w:p w:rsidR="00C13685" w:rsidRPr="00182741" w:rsidRDefault="008237A6" w:rsidP="00C13685">
      <w:pPr>
        <w:pStyle w:val="a3"/>
        <w:jc w:val="both"/>
        <w:rPr>
          <w:rFonts w:ascii="Times New Roman" w:hAnsi="Times New Roman" w:cs="Times New Roman"/>
          <w:sz w:val="28"/>
          <w:szCs w:val="28"/>
          <w:shd w:val="clear" w:color="auto" w:fill="FFFFFF"/>
        </w:rPr>
      </w:pPr>
      <w:r w:rsidRPr="00182741">
        <w:rPr>
          <w:rFonts w:ascii="Times New Roman" w:hAnsi="Times New Roman" w:cs="Times New Roman"/>
          <w:sz w:val="28"/>
          <w:szCs w:val="28"/>
          <w:shd w:val="clear" w:color="auto" w:fill="FFFFFF"/>
        </w:rPr>
        <w:lastRenderedPageBreak/>
        <w:t>Знакомя с улицами города, р</w:t>
      </w:r>
      <w:r w:rsidR="00C13685" w:rsidRPr="00182741">
        <w:rPr>
          <w:rFonts w:ascii="Times New Roman" w:hAnsi="Times New Roman" w:cs="Times New Roman"/>
          <w:sz w:val="28"/>
          <w:szCs w:val="28"/>
          <w:shd w:val="clear" w:color="auto" w:fill="FFFFFF"/>
        </w:rPr>
        <w:t>ассказ</w:t>
      </w:r>
      <w:r w:rsidRPr="00182741">
        <w:rPr>
          <w:rFonts w:ascii="Times New Roman" w:hAnsi="Times New Roman" w:cs="Times New Roman"/>
          <w:sz w:val="28"/>
          <w:szCs w:val="28"/>
          <w:shd w:val="clear" w:color="auto" w:fill="FFFFFF"/>
        </w:rPr>
        <w:t xml:space="preserve">ывали </w:t>
      </w:r>
      <w:r w:rsidR="00C13685" w:rsidRPr="00182741">
        <w:rPr>
          <w:rFonts w:ascii="Times New Roman" w:hAnsi="Times New Roman" w:cs="Times New Roman"/>
          <w:sz w:val="28"/>
          <w:szCs w:val="28"/>
          <w:shd w:val="clear" w:color="auto" w:fill="FFFFFF"/>
        </w:rPr>
        <w:t>о героических победах се</w:t>
      </w:r>
      <w:r w:rsidRPr="00182741">
        <w:rPr>
          <w:rFonts w:ascii="Times New Roman" w:hAnsi="Times New Roman" w:cs="Times New Roman"/>
          <w:sz w:val="28"/>
          <w:szCs w:val="28"/>
          <w:shd w:val="clear" w:color="auto" w:fill="FFFFFF"/>
        </w:rPr>
        <w:t>вероморцев</w:t>
      </w:r>
      <w:r w:rsidR="00C13685" w:rsidRPr="00182741">
        <w:rPr>
          <w:rFonts w:ascii="Times New Roman" w:hAnsi="Times New Roman" w:cs="Times New Roman"/>
          <w:sz w:val="28"/>
          <w:szCs w:val="28"/>
          <w:shd w:val="clear" w:color="auto" w:fill="FFFFFF"/>
        </w:rPr>
        <w:t xml:space="preserve">, дети узнали о подвигах в годы Великой Отечественной войны Ивана Михайловича Сивко, Израиля Ильича </w:t>
      </w:r>
      <w:proofErr w:type="spellStart"/>
      <w:r w:rsidR="00C13685" w:rsidRPr="00182741">
        <w:rPr>
          <w:rFonts w:ascii="Times New Roman" w:hAnsi="Times New Roman" w:cs="Times New Roman"/>
          <w:sz w:val="28"/>
          <w:szCs w:val="28"/>
          <w:shd w:val="clear" w:color="auto" w:fill="FFFFFF"/>
        </w:rPr>
        <w:t>Фисановича</w:t>
      </w:r>
      <w:proofErr w:type="spellEnd"/>
      <w:r w:rsidR="00C13685" w:rsidRPr="00182741">
        <w:rPr>
          <w:rFonts w:ascii="Times New Roman" w:hAnsi="Times New Roman" w:cs="Times New Roman"/>
          <w:sz w:val="28"/>
          <w:szCs w:val="28"/>
          <w:shd w:val="clear" w:color="auto" w:fill="FFFFFF"/>
        </w:rPr>
        <w:t xml:space="preserve">, Валентина Георгиевича Старикова, Константина Ивановича </w:t>
      </w:r>
      <w:proofErr w:type="spellStart"/>
      <w:r w:rsidR="00C13685" w:rsidRPr="00182741">
        <w:rPr>
          <w:rFonts w:ascii="Times New Roman" w:hAnsi="Times New Roman" w:cs="Times New Roman"/>
          <w:sz w:val="28"/>
          <w:szCs w:val="28"/>
          <w:shd w:val="clear" w:color="auto" w:fill="FFFFFF"/>
        </w:rPr>
        <w:t>Душенова</w:t>
      </w:r>
      <w:proofErr w:type="spellEnd"/>
      <w:r w:rsidR="00C13685" w:rsidRPr="00182741">
        <w:rPr>
          <w:rFonts w:ascii="Times New Roman" w:hAnsi="Times New Roman" w:cs="Times New Roman"/>
          <w:sz w:val="28"/>
          <w:szCs w:val="28"/>
          <w:shd w:val="clear" w:color="auto" w:fill="FFFFFF"/>
        </w:rPr>
        <w:t xml:space="preserve">, Ивана Егоровича </w:t>
      </w:r>
      <w:proofErr w:type="spellStart"/>
      <w:r w:rsidR="00C13685" w:rsidRPr="00182741">
        <w:rPr>
          <w:rFonts w:ascii="Times New Roman" w:hAnsi="Times New Roman" w:cs="Times New Roman"/>
          <w:sz w:val="28"/>
          <w:szCs w:val="28"/>
          <w:shd w:val="clear" w:color="auto" w:fill="FFFFFF"/>
        </w:rPr>
        <w:t>Гандюхина</w:t>
      </w:r>
      <w:proofErr w:type="spellEnd"/>
      <w:r w:rsidR="00C13685" w:rsidRPr="00182741">
        <w:rPr>
          <w:rFonts w:ascii="Times New Roman" w:hAnsi="Times New Roman" w:cs="Times New Roman"/>
          <w:sz w:val="28"/>
          <w:szCs w:val="28"/>
          <w:shd w:val="clear" w:color="auto" w:fill="FFFFFF"/>
        </w:rPr>
        <w:t>.</w:t>
      </w:r>
      <w:r w:rsidRPr="00182741">
        <w:rPr>
          <w:rFonts w:ascii="Times New Roman" w:hAnsi="Times New Roman" w:cs="Times New Roman"/>
          <w:sz w:val="28"/>
          <w:szCs w:val="28"/>
          <w:shd w:val="clear" w:color="auto" w:fill="FFFFFF"/>
        </w:rPr>
        <w:t xml:space="preserve"> </w:t>
      </w:r>
      <w:proofErr w:type="gramStart"/>
      <w:r w:rsidRPr="00182741">
        <w:rPr>
          <w:rFonts w:ascii="Times New Roman" w:hAnsi="Times New Roman" w:cs="Times New Roman"/>
          <w:sz w:val="28"/>
          <w:szCs w:val="28"/>
          <w:shd w:val="clear" w:color="auto" w:fill="FFFFFF"/>
        </w:rPr>
        <w:t xml:space="preserve">У ребят вызвали интерес </w:t>
      </w:r>
      <w:r w:rsidR="00C13685" w:rsidRPr="00182741">
        <w:rPr>
          <w:rFonts w:ascii="Times New Roman" w:hAnsi="Times New Roman" w:cs="Times New Roman"/>
          <w:sz w:val="28"/>
          <w:szCs w:val="28"/>
          <w:shd w:val="clear" w:color="auto" w:fill="FFFFFF"/>
        </w:rPr>
        <w:t>фильмы о Полярном, о Северном флоте в годы войны: исторические кадры возвращения по</w:t>
      </w:r>
      <w:r w:rsidRPr="00182741">
        <w:rPr>
          <w:rFonts w:ascii="Times New Roman" w:hAnsi="Times New Roman" w:cs="Times New Roman"/>
          <w:sz w:val="28"/>
          <w:szCs w:val="28"/>
          <w:shd w:val="clear" w:color="auto" w:fill="FFFFFF"/>
        </w:rPr>
        <w:t>дводной лодки из боевого похода.</w:t>
      </w:r>
      <w:proofErr w:type="gramEnd"/>
    </w:p>
    <w:p w:rsidR="00C13685" w:rsidRPr="00182741" w:rsidRDefault="00C13685" w:rsidP="008237A6">
      <w:pPr>
        <w:pStyle w:val="a3"/>
        <w:ind w:firstLine="708"/>
        <w:jc w:val="both"/>
        <w:rPr>
          <w:rFonts w:ascii="Times New Roman" w:hAnsi="Times New Roman" w:cs="Times New Roman"/>
          <w:sz w:val="28"/>
          <w:szCs w:val="28"/>
          <w:shd w:val="clear" w:color="auto" w:fill="FFFFFF"/>
        </w:rPr>
      </w:pPr>
      <w:r w:rsidRPr="00182741">
        <w:rPr>
          <w:rFonts w:ascii="Times New Roman" w:hAnsi="Times New Roman" w:cs="Times New Roman"/>
          <w:sz w:val="28"/>
          <w:szCs w:val="28"/>
          <w:shd w:val="clear" w:color="auto" w:fill="FFFFFF"/>
        </w:rPr>
        <w:t xml:space="preserve">Проводили экскурсии, просматривали фильмы и презентации о </w:t>
      </w:r>
      <w:proofErr w:type="gramStart"/>
      <w:r w:rsidRPr="00182741">
        <w:rPr>
          <w:rFonts w:ascii="Times New Roman" w:hAnsi="Times New Roman" w:cs="Times New Roman"/>
          <w:sz w:val="28"/>
          <w:szCs w:val="28"/>
          <w:shd w:val="clear" w:color="auto" w:fill="FFFFFF"/>
        </w:rPr>
        <w:t>Полярном</w:t>
      </w:r>
      <w:proofErr w:type="gramEnd"/>
      <w:r w:rsidRPr="00182741">
        <w:rPr>
          <w:rFonts w:ascii="Times New Roman" w:hAnsi="Times New Roman" w:cs="Times New Roman"/>
          <w:sz w:val="28"/>
          <w:szCs w:val="28"/>
          <w:shd w:val="clear" w:color="auto" w:fill="FFFFFF"/>
        </w:rPr>
        <w:t>. Конструировали различные дома, рисовали рисунки по пройденному материалу.</w:t>
      </w:r>
      <w:r w:rsidR="008237A6" w:rsidRPr="00182741">
        <w:rPr>
          <w:rFonts w:ascii="Times New Roman" w:hAnsi="Times New Roman" w:cs="Times New Roman"/>
          <w:sz w:val="28"/>
          <w:szCs w:val="28"/>
          <w:shd w:val="clear" w:color="auto" w:fill="FFFFFF"/>
        </w:rPr>
        <w:t xml:space="preserve"> </w:t>
      </w:r>
      <w:r w:rsidRPr="00182741">
        <w:rPr>
          <w:rFonts w:ascii="Times New Roman" w:hAnsi="Times New Roman" w:cs="Times New Roman"/>
          <w:sz w:val="28"/>
          <w:szCs w:val="28"/>
          <w:shd w:val="clear" w:color="auto" w:fill="FFFFFF"/>
        </w:rPr>
        <w:t xml:space="preserve">Помимо экскурсий и целевых прогулок для ознакомления детей с родным городом мы используем разнообразные средства и методы: наблюдения, изменения в облике города, улиц; рассказ, объяснение в сочетании с показом и непосредственными наблюдениями ребенка; чтение детской и художественной литературы о родном городе и событиях, связанных с ним, а также рассматривание картин, иллюстраций, открыток с видами города, просмотр видеофильмов, разучивание стихотворений и песен, слушание музыкальных произведений о родном городе. </w:t>
      </w:r>
    </w:p>
    <w:p w:rsidR="00182741" w:rsidRPr="00182741" w:rsidRDefault="00C13685" w:rsidP="00C13685">
      <w:pPr>
        <w:pStyle w:val="a3"/>
        <w:ind w:firstLine="708"/>
        <w:jc w:val="both"/>
        <w:rPr>
          <w:rFonts w:ascii="Times New Roman" w:hAnsi="Times New Roman" w:cs="Times New Roman"/>
          <w:sz w:val="28"/>
          <w:szCs w:val="28"/>
          <w:shd w:val="clear" w:color="auto" w:fill="FFFFFF"/>
        </w:rPr>
      </w:pPr>
      <w:r w:rsidRPr="00182741">
        <w:rPr>
          <w:rFonts w:ascii="Times New Roman" w:hAnsi="Times New Roman" w:cs="Times New Roman"/>
          <w:sz w:val="28"/>
          <w:szCs w:val="28"/>
          <w:shd w:val="clear" w:color="auto" w:fill="FFFFFF"/>
        </w:rPr>
        <w:t xml:space="preserve">Родители принесли личные книги: И.Ю. </w:t>
      </w:r>
      <w:proofErr w:type="spellStart"/>
      <w:r w:rsidRPr="00182741">
        <w:rPr>
          <w:rFonts w:ascii="Times New Roman" w:hAnsi="Times New Roman" w:cs="Times New Roman"/>
          <w:sz w:val="28"/>
          <w:szCs w:val="28"/>
          <w:shd w:val="clear" w:color="auto" w:fill="FFFFFF"/>
        </w:rPr>
        <w:t>Ядринцева</w:t>
      </w:r>
      <w:proofErr w:type="spellEnd"/>
      <w:r w:rsidRPr="00182741">
        <w:rPr>
          <w:rFonts w:ascii="Times New Roman" w:hAnsi="Times New Roman" w:cs="Times New Roman"/>
          <w:sz w:val="28"/>
          <w:szCs w:val="28"/>
          <w:shd w:val="clear" w:color="auto" w:fill="FFFFFF"/>
        </w:rPr>
        <w:t xml:space="preserve"> «О городе</w:t>
      </w:r>
      <w:r w:rsidR="00182741">
        <w:rPr>
          <w:rFonts w:ascii="Times New Roman" w:hAnsi="Times New Roman" w:cs="Times New Roman"/>
          <w:sz w:val="28"/>
          <w:szCs w:val="28"/>
          <w:shd w:val="clear" w:color="auto" w:fill="FFFFFF"/>
        </w:rPr>
        <w:t xml:space="preserve"> Полярном, о флоте легендарном»</w:t>
      </w:r>
      <w:r w:rsidRPr="00182741">
        <w:rPr>
          <w:rFonts w:ascii="Times New Roman" w:hAnsi="Times New Roman" w:cs="Times New Roman"/>
          <w:sz w:val="28"/>
          <w:szCs w:val="28"/>
          <w:shd w:val="clear" w:color="auto" w:fill="FFFFFF"/>
        </w:rPr>
        <w:t xml:space="preserve">. Обратились </w:t>
      </w:r>
      <w:proofErr w:type="gramStart"/>
      <w:r w:rsidRPr="00182741">
        <w:rPr>
          <w:rFonts w:ascii="Times New Roman" w:hAnsi="Times New Roman" w:cs="Times New Roman"/>
          <w:sz w:val="28"/>
          <w:szCs w:val="28"/>
          <w:shd w:val="clear" w:color="auto" w:fill="FFFFFF"/>
        </w:rPr>
        <w:t>к</w:t>
      </w:r>
      <w:proofErr w:type="gramEnd"/>
      <w:r w:rsidRPr="00182741">
        <w:rPr>
          <w:rFonts w:ascii="Times New Roman" w:hAnsi="Times New Roman" w:cs="Times New Roman"/>
          <w:sz w:val="28"/>
          <w:szCs w:val="28"/>
          <w:shd w:val="clear" w:color="auto" w:fill="FFFFFF"/>
        </w:rPr>
        <w:t xml:space="preserve"> интернет ресурсами, нашли много стихов про Полярный, например: В.В. Матвеев «У Кольского залива». Е. Власов «Город воинской славы». </w:t>
      </w:r>
    </w:p>
    <w:p w:rsidR="00C13685" w:rsidRPr="00182741" w:rsidRDefault="00C13685" w:rsidP="00C13685">
      <w:pPr>
        <w:pStyle w:val="a3"/>
        <w:ind w:firstLine="708"/>
        <w:jc w:val="both"/>
        <w:rPr>
          <w:rFonts w:ascii="Times New Roman" w:hAnsi="Times New Roman" w:cs="Times New Roman"/>
          <w:sz w:val="28"/>
          <w:szCs w:val="28"/>
          <w:shd w:val="clear" w:color="auto" w:fill="FFFFFF"/>
        </w:rPr>
      </w:pPr>
      <w:proofErr w:type="gramStart"/>
      <w:r w:rsidRPr="00182741">
        <w:rPr>
          <w:rFonts w:ascii="Times New Roman" w:hAnsi="Times New Roman" w:cs="Times New Roman"/>
          <w:sz w:val="28"/>
          <w:szCs w:val="28"/>
          <w:shd w:val="clear" w:color="auto" w:fill="FFFFFF"/>
        </w:rPr>
        <w:t xml:space="preserve">Совместно с родителями подготовили презентации («Улицы моего города», «Полярный – город воинской славы», «Памятные места Полярного») и видео («Мой Полярный», «Иван Сивко и улица Сивко»), нашли аудиозаписи песни о Полярном («Мой город» слова </w:t>
      </w:r>
      <w:proofErr w:type="spellStart"/>
      <w:r w:rsidRPr="00182741">
        <w:rPr>
          <w:rFonts w:ascii="Times New Roman" w:hAnsi="Times New Roman" w:cs="Times New Roman"/>
          <w:sz w:val="28"/>
          <w:szCs w:val="28"/>
          <w:shd w:val="clear" w:color="auto" w:fill="FFFFFF"/>
        </w:rPr>
        <w:t>И.Короевой</w:t>
      </w:r>
      <w:proofErr w:type="spellEnd"/>
      <w:r w:rsidRPr="00182741">
        <w:rPr>
          <w:rFonts w:ascii="Times New Roman" w:hAnsi="Times New Roman" w:cs="Times New Roman"/>
          <w:sz w:val="28"/>
          <w:szCs w:val="28"/>
          <w:shd w:val="clear" w:color="auto" w:fill="FFFFFF"/>
        </w:rPr>
        <w:t xml:space="preserve">, музыка </w:t>
      </w:r>
      <w:proofErr w:type="spellStart"/>
      <w:r w:rsidRPr="00182741">
        <w:rPr>
          <w:rFonts w:ascii="Times New Roman" w:hAnsi="Times New Roman" w:cs="Times New Roman"/>
          <w:sz w:val="28"/>
          <w:szCs w:val="28"/>
          <w:shd w:val="clear" w:color="auto" w:fill="FFFFFF"/>
        </w:rPr>
        <w:t>И.Гриськова</w:t>
      </w:r>
      <w:proofErr w:type="spellEnd"/>
      <w:r w:rsidRPr="00182741">
        <w:rPr>
          <w:rFonts w:ascii="Times New Roman" w:hAnsi="Times New Roman" w:cs="Times New Roman"/>
          <w:sz w:val="28"/>
          <w:szCs w:val="28"/>
          <w:shd w:val="clear" w:color="auto" w:fill="FFFFFF"/>
        </w:rPr>
        <w:t>, «Гимн города Полярный» слова Т.Барановой, музыка А.Токарь).</w:t>
      </w:r>
      <w:proofErr w:type="gramEnd"/>
    </w:p>
    <w:p w:rsidR="00C13685" w:rsidRDefault="00C13685" w:rsidP="00E5783C">
      <w:pPr>
        <w:shd w:val="clear" w:color="auto" w:fill="FFFFFF"/>
        <w:spacing w:after="0" w:line="240" w:lineRule="auto"/>
        <w:ind w:firstLine="708"/>
        <w:jc w:val="both"/>
        <w:rPr>
          <w:rFonts w:ascii="Times New Roman" w:hAnsi="Times New Roman" w:cs="Times New Roman"/>
          <w:sz w:val="28"/>
          <w:szCs w:val="28"/>
          <w:shd w:val="clear" w:color="auto" w:fill="FFFFFF"/>
        </w:rPr>
      </w:pPr>
      <w:r w:rsidRPr="00182741">
        <w:rPr>
          <w:rFonts w:ascii="Times New Roman" w:hAnsi="Times New Roman" w:cs="Times New Roman"/>
          <w:sz w:val="28"/>
          <w:szCs w:val="28"/>
          <w:shd w:val="clear" w:color="auto" w:fill="FFFFFF"/>
        </w:rPr>
        <w:t xml:space="preserve">Члены семей в выходные дни и в свободное время проводили  беседы с детьми дома, закрепляли пройденный материал, сочиняли и записывали </w:t>
      </w:r>
      <w:proofErr w:type="gramStart"/>
      <w:r w:rsidRPr="00182741">
        <w:rPr>
          <w:rFonts w:ascii="Times New Roman" w:hAnsi="Times New Roman" w:cs="Times New Roman"/>
          <w:sz w:val="28"/>
          <w:szCs w:val="28"/>
          <w:shd w:val="clear" w:color="auto" w:fill="FFFFFF"/>
        </w:rPr>
        <w:t>сказки про город</w:t>
      </w:r>
      <w:proofErr w:type="gramEnd"/>
      <w:r w:rsidRPr="00182741">
        <w:rPr>
          <w:rFonts w:ascii="Times New Roman" w:hAnsi="Times New Roman" w:cs="Times New Roman"/>
          <w:sz w:val="28"/>
          <w:szCs w:val="28"/>
          <w:shd w:val="clear" w:color="auto" w:fill="FFFFFF"/>
        </w:rPr>
        <w:t>, рисовали, создавали рукописные книги.</w:t>
      </w:r>
    </w:p>
    <w:p w:rsidR="00182741" w:rsidRDefault="00182741" w:rsidP="00E5783C">
      <w:pPr>
        <w:shd w:val="clear" w:color="auto" w:fill="FFFFFF"/>
        <w:spacing w:after="0" w:line="240" w:lineRule="auto"/>
        <w:ind w:firstLine="708"/>
        <w:jc w:val="both"/>
        <w:rPr>
          <w:rFonts w:ascii="Times New Roman" w:hAnsi="Times New Roman" w:cs="Times New Roman"/>
          <w:sz w:val="28"/>
          <w:szCs w:val="28"/>
          <w:shd w:val="clear" w:color="auto" w:fill="FFFFFF"/>
        </w:rPr>
      </w:pPr>
      <w:r w:rsidRPr="00E5783C">
        <w:rPr>
          <w:rFonts w:ascii="Times New Roman" w:hAnsi="Times New Roman" w:cs="Times New Roman"/>
          <w:sz w:val="28"/>
          <w:szCs w:val="28"/>
          <w:shd w:val="clear" w:color="auto" w:fill="FFFFFF"/>
        </w:rPr>
        <w:t>И</w:t>
      </w:r>
      <w:r w:rsidR="00E5783C">
        <w:rPr>
          <w:rFonts w:ascii="Times New Roman" w:hAnsi="Times New Roman" w:cs="Times New Roman"/>
          <w:sz w:val="28"/>
          <w:szCs w:val="28"/>
          <w:shd w:val="clear" w:color="auto" w:fill="FFFFFF"/>
        </w:rPr>
        <w:t>,</w:t>
      </w:r>
      <w:r w:rsidRPr="00E5783C">
        <w:rPr>
          <w:rFonts w:ascii="Times New Roman" w:hAnsi="Times New Roman" w:cs="Times New Roman"/>
          <w:sz w:val="28"/>
          <w:szCs w:val="28"/>
          <w:shd w:val="clear" w:color="auto" w:fill="FFFFFF"/>
        </w:rPr>
        <w:t xml:space="preserve"> конечно же</w:t>
      </w:r>
      <w:r w:rsidR="00E5783C">
        <w:rPr>
          <w:rFonts w:ascii="Times New Roman" w:hAnsi="Times New Roman" w:cs="Times New Roman"/>
          <w:sz w:val="28"/>
          <w:szCs w:val="28"/>
          <w:shd w:val="clear" w:color="auto" w:fill="FFFFFF"/>
        </w:rPr>
        <w:t>,</w:t>
      </w:r>
      <w:r w:rsidRPr="00E5783C">
        <w:rPr>
          <w:rFonts w:ascii="Times New Roman" w:hAnsi="Times New Roman" w:cs="Times New Roman"/>
          <w:sz w:val="28"/>
          <w:szCs w:val="28"/>
          <w:shd w:val="clear" w:color="auto" w:fill="FFFFFF"/>
        </w:rPr>
        <w:t xml:space="preserve"> нельзя говорить о нравственности человека, если у него нет личной связи с Родиной, если он не знает, как любили и берегли ее наши предки, наши отцы и деды. Поэтому </w:t>
      </w:r>
      <w:r w:rsidR="00E5783C" w:rsidRPr="00E5783C">
        <w:rPr>
          <w:rFonts w:ascii="Times New Roman" w:hAnsi="Times New Roman" w:cs="Times New Roman"/>
          <w:sz w:val="28"/>
          <w:szCs w:val="28"/>
          <w:shd w:val="clear" w:color="auto" w:fill="FFFFFF"/>
        </w:rPr>
        <w:t>мероприятия «Ситуации месяца» «</w:t>
      </w:r>
      <w:r w:rsidR="00E5783C">
        <w:rPr>
          <w:rFonts w:ascii="Times New Roman" w:hAnsi="Times New Roman" w:cs="Times New Roman"/>
          <w:sz w:val="28"/>
          <w:szCs w:val="28"/>
          <w:shd w:val="clear" w:color="auto" w:fill="FFFFFF"/>
        </w:rPr>
        <w:t>Моя Р</w:t>
      </w:r>
      <w:r w:rsidR="00E5783C" w:rsidRPr="00E5783C">
        <w:rPr>
          <w:rFonts w:ascii="Times New Roman" w:hAnsi="Times New Roman" w:cs="Times New Roman"/>
          <w:sz w:val="28"/>
          <w:szCs w:val="28"/>
          <w:shd w:val="clear" w:color="auto" w:fill="FFFFFF"/>
        </w:rPr>
        <w:t>одина – Россия» были направлены на воспитание у детей  гордость за свою страну, на ознакомление с историей Родины, традициями родного народа, символикой России.</w:t>
      </w:r>
    </w:p>
    <w:p w:rsidR="00E5783C" w:rsidRDefault="00E5783C" w:rsidP="00F64570">
      <w:pPr>
        <w:shd w:val="clear" w:color="auto" w:fill="FFFFFF"/>
        <w:spacing w:after="0" w:line="240" w:lineRule="auto"/>
        <w:ind w:firstLine="360"/>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Как обычно, родители были нашими помощниками. Помогли</w:t>
      </w:r>
      <w:r w:rsidR="00F64570">
        <w:rPr>
          <w:rFonts w:ascii="Times New Roman" w:hAnsi="Times New Roman" w:cs="Times New Roman"/>
          <w:sz w:val="28"/>
          <w:szCs w:val="28"/>
          <w:shd w:val="clear" w:color="auto" w:fill="FFFFFF"/>
        </w:rPr>
        <w:t xml:space="preserve"> </w:t>
      </w:r>
      <w:r w:rsidR="00F64570" w:rsidRPr="00F64570">
        <w:rPr>
          <w:rFonts w:ascii="Times New Roman" w:hAnsi="Times New Roman" w:cs="Times New Roman"/>
          <w:sz w:val="28"/>
          <w:szCs w:val="28"/>
          <w:shd w:val="clear" w:color="auto" w:fill="FFFFFF"/>
        </w:rPr>
        <w:t>обогащению предметно-развивающей среды</w:t>
      </w:r>
      <w:r w:rsidR="00502303">
        <w:rPr>
          <w:rFonts w:ascii="Times New Roman" w:hAnsi="Times New Roman" w:cs="Times New Roman"/>
          <w:sz w:val="28"/>
          <w:szCs w:val="28"/>
          <w:shd w:val="clear" w:color="auto" w:fill="FFFFFF"/>
        </w:rPr>
        <w:t>, созданию</w:t>
      </w:r>
      <w:r w:rsidR="00F64570" w:rsidRPr="00F64570">
        <w:rPr>
          <w:rFonts w:ascii="Times New Roman" w:hAnsi="Times New Roman" w:cs="Times New Roman"/>
          <w:sz w:val="28"/>
          <w:szCs w:val="28"/>
          <w:shd w:val="clear" w:color="auto" w:fill="FFFFFF"/>
        </w:rPr>
        <w:t xml:space="preserve"> атрибуты для организации сюжетно-ролевых игр. С их помощью были </w:t>
      </w:r>
      <w:r w:rsidR="00F64570">
        <w:rPr>
          <w:rFonts w:ascii="Times New Roman" w:hAnsi="Times New Roman" w:cs="Times New Roman"/>
          <w:sz w:val="28"/>
          <w:szCs w:val="28"/>
          <w:shd w:val="clear" w:color="auto" w:fill="FFFFFF"/>
        </w:rPr>
        <w:t>сформированы</w:t>
      </w:r>
      <w:r>
        <w:rPr>
          <w:rFonts w:ascii="Times New Roman" w:hAnsi="Times New Roman" w:cs="Times New Roman"/>
          <w:sz w:val="28"/>
          <w:szCs w:val="28"/>
          <w:shd w:val="clear" w:color="auto" w:fill="FFFFFF"/>
        </w:rPr>
        <w:t xml:space="preserve"> папки</w:t>
      </w:r>
      <w:r w:rsidR="00B82D2B">
        <w:rPr>
          <w:rFonts w:ascii="Times New Roman" w:hAnsi="Times New Roman" w:cs="Times New Roman"/>
          <w:sz w:val="28"/>
          <w:szCs w:val="28"/>
          <w:shd w:val="clear" w:color="auto" w:fill="FFFFFF"/>
        </w:rPr>
        <w:t xml:space="preserve"> и альбомы на темы: «Москва – столица нашей Родины», «История нашего государства», «Символика страны»</w:t>
      </w:r>
      <w:r w:rsidR="00281CAC">
        <w:rPr>
          <w:rFonts w:ascii="Times New Roman" w:hAnsi="Times New Roman" w:cs="Times New Roman"/>
          <w:sz w:val="28"/>
          <w:szCs w:val="28"/>
          <w:shd w:val="clear" w:color="auto" w:fill="FFFFFF"/>
        </w:rPr>
        <w:t>, «Народные промыслы России»</w:t>
      </w:r>
      <w:r w:rsidR="00B82D2B">
        <w:rPr>
          <w:rFonts w:ascii="Times New Roman" w:hAnsi="Times New Roman" w:cs="Times New Roman"/>
          <w:sz w:val="28"/>
          <w:szCs w:val="28"/>
          <w:shd w:val="clear" w:color="auto" w:fill="FFFFFF"/>
        </w:rPr>
        <w:t xml:space="preserve"> и многие другие. </w:t>
      </w:r>
    </w:p>
    <w:p w:rsidR="005D5CFE" w:rsidRDefault="00F64570" w:rsidP="00601E5A">
      <w:pPr>
        <w:pStyle w:val="c0"/>
        <w:shd w:val="clear" w:color="auto" w:fill="FFFFFF"/>
        <w:spacing w:before="0" w:beforeAutospacing="0" w:after="0" w:afterAutospacing="0"/>
        <w:ind w:firstLine="360"/>
        <w:jc w:val="both"/>
        <w:rPr>
          <w:color w:val="000000"/>
          <w:sz w:val="28"/>
          <w:szCs w:val="28"/>
          <w:shd w:val="clear" w:color="auto" w:fill="FFFFFF"/>
        </w:rPr>
      </w:pPr>
      <w:r>
        <w:rPr>
          <w:rFonts w:eastAsiaTheme="minorHAnsi"/>
          <w:sz w:val="28"/>
          <w:szCs w:val="28"/>
          <w:shd w:val="clear" w:color="auto" w:fill="FFFFFF"/>
          <w:lang w:eastAsia="en-US"/>
        </w:rPr>
        <w:t xml:space="preserve">Провели </w:t>
      </w:r>
      <w:r w:rsidRPr="00F64570">
        <w:rPr>
          <w:rFonts w:eastAsiaTheme="minorHAnsi"/>
          <w:sz w:val="28"/>
          <w:szCs w:val="28"/>
          <w:shd w:val="clear" w:color="auto" w:fill="FFFFFF"/>
          <w:lang w:eastAsia="en-US"/>
        </w:rPr>
        <w:t xml:space="preserve">мероприятия по ознакомлению дошкольников со столицей нашей Родины: беседа «Москва столица России», рассматривание иллюстраций «Главный город нашей страны», заучивание поговорок и пословиц о Москве, </w:t>
      </w:r>
      <w:r w:rsidRPr="00F64570">
        <w:rPr>
          <w:rFonts w:eastAsiaTheme="minorHAnsi"/>
          <w:sz w:val="28"/>
          <w:szCs w:val="28"/>
          <w:shd w:val="clear" w:color="auto" w:fill="FFFFFF"/>
          <w:lang w:eastAsia="en-US"/>
        </w:rPr>
        <w:lastRenderedPageBreak/>
        <w:t xml:space="preserve">чтение загадок и стихов, </w:t>
      </w:r>
      <w:r w:rsidR="00601E5A" w:rsidRPr="00F64570">
        <w:rPr>
          <w:rFonts w:eastAsiaTheme="minorHAnsi"/>
          <w:sz w:val="28"/>
          <w:szCs w:val="28"/>
          <w:shd w:val="clear" w:color="auto" w:fill="FFFFFF"/>
          <w:lang w:eastAsia="en-US"/>
        </w:rPr>
        <w:t xml:space="preserve">прослушивание песен о Москве («Гимн  Москвы», «Москва златоглавая», О. </w:t>
      </w:r>
      <w:proofErr w:type="spellStart"/>
      <w:r w:rsidR="00601E5A" w:rsidRPr="00F64570">
        <w:rPr>
          <w:rFonts w:eastAsiaTheme="minorHAnsi"/>
          <w:sz w:val="28"/>
          <w:szCs w:val="28"/>
          <w:shd w:val="clear" w:color="auto" w:fill="FFFFFF"/>
          <w:lang w:eastAsia="en-US"/>
        </w:rPr>
        <w:t>Газманов</w:t>
      </w:r>
      <w:proofErr w:type="spellEnd"/>
      <w:r w:rsidR="00601E5A" w:rsidRPr="00F64570">
        <w:rPr>
          <w:rFonts w:eastAsiaTheme="minorHAnsi"/>
          <w:sz w:val="28"/>
          <w:szCs w:val="28"/>
          <w:shd w:val="clear" w:color="auto" w:fill="FFFFFF"/>
          <w:lang w:eastAsia="en-US"/>
        </w:rPr>
        <w:t xml:space="preserve">  «Москва»), просмотр презентация «Москва», сюжетно – ролевая игра «Едем на экскурсию».</w:t>
      </w:r>
      <w:r w:rsidR="00601E5A">
        <w:rPr>
          <w:rFonts w:eastAsiaTheme="minorHAnsi"/>
          <w:sz w:val="28"/>
          <w:szCs w:val="28"/>
          <w:shd w:val="clear" w:color="auto" w:fill="FFFFFF"/>
          <w:lang w:eastAsia="en-US"/>
        </w:rPr>
        <w:t xml:space="preserve"> </w:t>
      </w:r>
      <w:r>
        <w:rPr>
          <w:rFonts w:eastAsiaTheme="minorHAnsi"/>
          <w:sz w:val="28"/>
          <w:szCs w:val="28"/>
          <w:shd w:val="clear" w:color="auto" w:fill="FFFFFF"/>
          <w:lang w:eastAsia="en-US"/>
        </w:rPr>
        <w:t xml:space="preserve">Знакомили с </w:t>
      </w:r>
      <w:r w:rsidR="00601E5A" w:rsidRPr="00601E5A">
        <w:rPr>
          <w:rFonts w:eastAsiaTheme="minorHAnsi"/>
          <w:sz w:val="28"/>
          <w:szCs w:val="28"/>
          <w:shd w:val="clear" w:color="auto" w:fill="FFFFFF"/>
          <w:lang w:eastAsia="en-US"/>
        </w:rPr>
        <w:t xml:space="preserve">Кремлем, </w:t>
      </w:r>
      <w:r w:rsidRPr="00F64570">
        <w:rPr>
          <w:rFonts w:eastAsiaTheme="minorHAnsi"/>
          <w:sz w:val="28"/>
          <w:szCs w:val="28"/>
          <w:shd w:val="clear" w:color="auto" w:fill="FFFFFF"/>
          <w:lang w:eastAsia="en-US"/>
        </w:rPr>
        <w:t xml:space="preserve"> </w:t>
      </w:r>
      <w:r w:rsidR="00601E5A" w:rsidRPr="00601E5A">
        <w:rPr>
          <w:rFonts w:eastAsiaTheme="minorHAnsi"/>
          <w:sz w:val="28"/>
          <w:szCs w:val="28"/>
          <w:shd w:val="clear" w:color="auto" w:fill="FFFFFF"/>
          <w:lang w:eastAsia="en-US"/>
        </w:rPr>
        <w:t xml:space="preserve">рассказывали о том, что </w:t>
      </w:r>
      <w:r w:rsidR="00601E5A" w:rsidRPr="00F64570">
        <w:rPr>
          <w:rFonts w:eastAsiaTheme="minorHAnsi"/>
          <w:sz w:val="28"/>
          <w:szCs w:val="28"/>
          <w:shd w:val="clear" w:color="auto" w:fill="FFFFFF"/>
          <w:lang w:eastAsia="en-US"/>
        </w:rPr>
        <w:t>Кремль - сердце столицы</w:t>
      </w:r>
      <w:r w:rsidR="00601E5A" w:rsidRPr="00601E5A">
        <w:rPr>
          <w:rFonts w:eastAsiaTheme="minorHAnsi"/>
          <w:sz w:val="28"/>
          <w:szCs w:val="28"/>
          <w:shd w:val="clear" w:color="auto" w:fill="FFFFFF"/>
          <w:lang w:eastAsia="en-US"/>
        </w:rPr>
        <w:t xml:space="preserve">, о достопримечательностях Кремля, провели </w:t>
      </w:r>
      <w:r w:rsidR="00601E5A" w:rsidRPr="00F64570">
        <w:rPr>
          <w:rFonts w:eastAsiaTheme="minorHAnsi"/>
          <w:sz w:val="28"/>
          <w:szCs w:val="28"/>
          <w:shd w:val="clear" w:color="auto" w:fill="FFFFFF"/>
          <w:lang w:eastAsia="en-US"/>
        </w:rPr>
        <w:t>рисование «Спасская башня Кремля»</w:t>
      </w:r>
      <w:r w:rsidR="00502303">
        <w:rPr>
          <w:rFonts w:eastAsiaTheme="minorHAnsi"/>
          <w:sz w:val="28"/>
          <w:szCs w:val="28"/>
          <w:shd w:val="clear" w:color="auto" w:fill="FFFFFF"/>
          <w:lang w:eastAsia="en-US"/>
        </w:rPr>
        <w:t>.</w:t>
      </w:r>
      <w:r w:rsidR="00502303" w:rsidRPr="00502303">
        <w:rPr>
          <w:color w:val="000000"/>
          <w:sz w:val="28"/>
          <w:szCs w:val="28"/>
          <w:shd w:val="clear" w:color="auto" w:fill="FFFFFF"/>
        </w:rPr>
        <w:t xml:space="preserve"> </w:t>
      </w:r>
    </w:p>
    <w:p w:rsidR="00502303" w:rsidRPr="005D5CFE" w:rsidRDefault="005D5CFE" w:rsidP="00601E5A">
      <w:pPr>
        <w:pStyle w:val="c0"/>
        <w:shd w:val="clear" w:color="auto" w:fill="FFFFFF"/>
        <w:spacing w:before="0" w:beforeAutospacing="0" w:after="0" w:afterAutospacing="0"/>
        <w:ind w:firstLine="360"/>
        <w:jc w:val="both"/>
        <w:rPr>
          <w:rFonts w:eastAsiaTheme="minorHAnsi"/>
          <w:sz w:val="28"/>
          <w:szCs w:val="28"/>
          <w:shd w:val="clear" w:color="auto" w:fill="FFFFFF"/>
          <w:lang w:eastAsia="en-US"/>
        </w:rPr>
      </w:pPr>
      <w:r>
        <w:rPr>
          <w:rFonts w:eastAsiaTheme="minorHAnsi"/>
          <w:sz w:val="28"/>
          <w:szCs w:val="28"/>
          <w:shd w:val="clear" w:color="auto" w:fill="FFFFFF"/>
          <w:lang w:eastAsia="en-US"/>
        </w:rPr>
        <w:t>Знакомили с государственной символикой страны и</w:t>
      </w:r>
      <w:r w:rsidRPr="005D5CFE">
        <w:rPr>
          <w:rFonts w:eastAsiaTheme="minorHAnsi"/>
          <w:sz w:val="28"/>
          <w:szCs w:val="28"/>
          <w:shd w:val="clear" w:color="auto" w:fill="FFFFFF"/>
          <w:lang w:eastAsia="en-US"/>
        </w:rPr>
        <w:t xml:space="preserve"> </w:t>
      </w:r>
      <w:r>
        <w:rPr>
          <w:rFonts w:eastAsiaTheme="minorHAnsi"/>
          <w:sz w:val="28"/>
          <w:szCs w:val="28"/>
          <w:shd w:val="clear" w:color="auto" w:fill="FFFFFF"/>
          <w:lang w:eastAsia="en-US"/>
        </w:rPr>
        <w:t>формировали представления</w:t>
      </w:r>
      <w:r w:rsidRPr="005D5CFE">
        <w:rPr>
          <w:rFonts w:eastAsiaTheme="minorHAnsi"/>
          <w:sz w:val="28"/>
          <w:szCs w:val="28"/>
          <w:shd w:val="clear" w:color="auto" w:fill="FFFFFF"/>
          <w:lang w:eastAsia="en-US"/>
        </w:rPr>
        <w:t xml:space="preserve"> об основных функциях (объединяют людей, служат отличительными знаками нашей страны)</w:t>
      </w:r>
      <w:r>
        <w:rPr>
          <w:rFonts w:eastAsiaTheme="minorHAnsi"/>
          <w:sz w:val="28"/>
          <w:szCs w:val="28"/>
          <w:shd w:val="clear" w:color="auto" w:fill="FFFFFF"/>
          <w:lang w:eastAsia="en-US"/>
        </w:rPr>
        <w:t>.</w:t>
      </w:r>
    </w:p>
    <w:p w:rsidR="0065586F" w:rsidRDefault="00502303" w:rsidP="00F53DC0">
      <w:pPr>
        <w:pStyle w:val="c7"/>
        <w:shd w:val="clear" w:color="auto" w:fill="FFFFFF"/>
        <w:spacing w:before="0" w:beforeAutospacing="0" w:after="0" w:afterAutospacing="0"/>
        <w:ind w:firstLine="360"/>
        <w:jc w:val="both"/>
        <w:rPr>
          <w:rFonts w:ascii="Calibri" w:hAnsi="Calibri" w:cs="Calibri"/>
          <w:color w:val="000000"/>
          <w:sz w:val="22"/>
          <w:szCs w:val="22"/>
        </w:rPr>
      </w:pPr>
      <w:r>
        <w:rPr>
          <w:color w:val="000000"/>
          <w:sz w:val="28"/>
          <w:szCs w:val="28"/>
          <w:shd w:val="clear" w:color="auto" w:fill="FFFFFF"/>
        </w:rPr>
        <w:t xml:space="preserve">Знакомя детей с Родиной необходимо формировать  у них познавательный интерес к русской народной культуре через ознакомление с народными промыслами. Проводили </w:t>
      </w:r>
      <w:r w:rsidRPr="004E1F2F">
        <w:rPr>
          <w:color w:val="000000"/>
          <w:sz w:val="28"/>
          <w:szCs w:val="28"/>
          <w:shd w:val="clear" w:color="auto" w:fill="FFFFFF"/>
        </w:rPr>
        <w:t>т</w:t>
      </w:r>
      <w:r w:rsidRPr="004E1F2F">
        <w:rPr>
          <w:rStyle w:val="c13"/>
          <w:bCs/>
          <w:color w:val="000000"/>
          <w:sz w:val="28"/>
          <w:szCs w:val="28"/>
        </w:rPr>
        <w:t>ематические беседы:</w:t>
      </w:r>
      <w:r>
        <w:rPr>
          <w:rStyle w:val="c13"/>
          <w:b/>
          <w:bCs/>
          <w:color w:val="000000"/>
          <w:sz w:val="28"/>
          <w:szCs w:val="28"/>
        </w:rPr>
        <w:t xml:space="preserve"> </w:t>
      </w:r>
      <w:r>
        <w:rPr>
          <w:rStyle w:val="c2"/>
          <w:color w:val="000000"/>
          <w:sz w:val="28"/>
          <w:szCs w:val="28"/>
        </w:rPr>
        <w:t>«</w:t>
      </w:r>
      <w:proofErr w:type="spellStart"/>
      <w:r>
        <w:rPr>
          <w:rStyle w:val="c2"/>
          <w:color w:val="000000"/>
          <w:sz w:val="28"/>
          <w:szCs w:val="28"/>
        </w:rPr>
        <w:t>Филимоновские</w:t>
      </w:r>
      <w:proofErr w:type="spellEnd"/>
      <w:r>
        <w:rPr>
          <w:rStyle w:val="c2"/>
          <w:color w:val="000000"/>
          <w:sz w:val="28"/>
          <w:szCs w:val="28"/>
        </w:rPr>
        <w:t xml:space="preserve"> игрушки - свистульки», «Дымковские мастера», «Веселые матрешки», «Что такое хохлома?</w:t>
      </w:r>
      <w:r w:rsidR="005E3E22">
        <w:rPr>
          <w:rStyle w:val="c2"/>
          <w:color w:val="000000"/>
          <w:sz w:val="28"/>
          <w:szCs w:val="28"/>
        </w:rPr>
        <w:t>»,</w:t>
      </w:r>
      <w:r>
        <w:rPr>
          <w:rStyle w:val="c2"/>
          <w:color w:val="000000"/>
          <w:sz w:val="28"/>
          <w:szCs w:val="28"/>
        </w:rPr>
        <w:t xml:space="preserve"> «Гжель сине-голубое чудо»</w:t>
      </w:r>
      <w:r w:rsidR="005E3E22">
        <w:rPr>
          <w:rStyle w:val="c2"/>
          <w:color w:val="000000"/>
          <w:sz w:val="28"/>
          <w:szCs w:val="28"/>
        </w:rPr>
        <w:t>, просматривали презентации</w:t>
      </w:r>
      <w:r>
        <w:rPr>
          <w:rStyle w:val="c2"/>
          <w:color w:val="000000"/>
          <w:sz w:val="28"/>
          <w:szCs w:val="28"/>
        </w:rPr>
        <w:t xml:space="preserve">: «Сине-голубое чудо. Гжель», «Золотая хохлома», «Дымковские мастера», «Чудо </w:t>
      </w:r>
      <w:proofErr w:type="spellStart"/>
      <w:r>
        <w:rPr>
          <w:rStyle w:val="c2"/>
          <w:color w:val="000000"/>
          <w:sz w:val="28"/>
          <w:szCs w:val="28"/>
        </w:rPr>
        <w:t>филимоновских</w:t>
      </w:r>
      <w:proofErr w:type="spellEnd"/>
      <w:r>
        <w:rPr>
          <w:rStyle w:val="c2"/>
          <w:color w:val="000000"/>
          <w:sz w:val="28"/>
          <w:szCs w:val="28"/>
        </w:rPr>
        <w:t xml:space="preserve"> свистулек»</w:t>
      </w:r>
      <w:r w:rsidR="00402F29">
        <w:rPr>
          <w:rStyle w:val="c2"/>
          <w:color w:val="000000"/>
          <w:sz w:val="28"/>
          <w:szCs w:val="28"/>
        </w:rPr>
        <w:t>.</w:t>
      </w:r>
      <w:r w:rsidR="0065586F" w:rsidRPr="0065586F">
        <w:rPr>
          <w:rStyle w:val="c2"/>
          <w:color w:val="000000"/>
          <w:sz w:val="28"/>
          <w:szCs w:val="28"/>
        </w:rPr>
        <w:t xml:space="preserve"> </w:t>
      </w:r>
      <w:r w:rsidR="0065586F">
        <w:rPr>
          <w:rStyle w:val="c2"/>
          <w:color w:val="000000"/>
          <w:sz w:val="28"/>
          <w:szCs w:val="28"/>
        </w:rPr>
        <w:t>Читали ребятам произведения фольклора на тему народных промыслов, разучивали стихотворения Е. А. Никоновой «Семеновские матрешки», «Дымковская игрушка», «Узоры гжели», «Золотая хохлома»</w:t>
      </w:r>
      <w:r w:rsidR="00281CAC">
        <w:rPr>
          <w:rStyle w:val="c2"/>
          <w:color w:val="000000"/>
          <w:sz w:val="28"/>
          <w:szCs w:val="28"/>
        </w:rPr>
        <w:t>, дети лепили на темы: «</w:t>
      </w:r>
      <w:proofErr w:type="spellStart"/>
      <w:r w:rsidR="00281CAC">
        <w:rPr>
          <w:rStyle w:val="c2"/>
          <w:color w:val="000000"/>
          <w:sz w:val="28"/>
          <w:szCs w:val="28"/>
        </w:rPr>
        <w:t>Филимоновские</w:t>
      </w:r>
      <w:proofErr w:type="spellEnd"/>
      <w:r w:rsidR="00281CAC">
        <w:rPr>
          <w:rStyle w:val="c2"/>
          <w:color w:val="000000"/>
          <w:sz w:val="28"/>
          <w:szCs w:val="28"/>
        </w:rPr>
        <w:t xml:space="preserve"> игрушки», «Дымковская барышня», рисовали по мотивам народных росписей. Полученные знания закрепляли в игровой деятельности:</w:t>
      </w:r>
      <w:r w:rsidR="00281CAC">
        <w:rPr>
          <w:rFonts w:ascii="Calibri" w:hAnsi="Calibri" w:cs="Calibri"/>
          <w:color w:val="000000"/>
          <w:sz w:val="22"/>
          <w:szCs w:val="22"/>
        </w:rPr>
        <w:t xml:space="preserve"> </w:t>
      </w:r>
      <w:r w:rsidR="00281CAC" w:rsidRPr="00281CAC">
        <w:rPr>
          <w:rStyle w:val="c2"/>
          <w:sz w:val="28"/>
          <w:szCs w:val="28"/>
        </w:rPr>
        <w:t>х</w:t>
      </w:r>
      <w:r w:rsidR="0065586F">
        <w:rPr>
          <w:rStyle w:val="c2"/>
          <w:color w:val="000000"/>
          <w:sz w:val="28"/>
          <w:szCs w:val="28"/>
        </w:rPr>
        <w:t>ороводные народные игры</w:t>
      </w:r>
      <w:r w:rsidR="00281CAC">
        <w:rPr>
          <w:rStyle w:val="c2"/>
          <w:color w:val="000000"/>
          <w:sz w:val="28"/>
          <w:szCs w:val="28"/>
        </w:rPr>
        <w:t>:</w:t>
      </w:r>
      <w:r w:rsidR="0065586F">
        <w:rPr>
          <w:rStyle w:val="c2"/>
          <w:color w:val="000000"/>
          <w:sz w:val="28"/>
          <w:szCs w:val="28"/>
        </w:rPr>
        <w:t xml:space="preserve"> «Гуси-Лебеди», «Каравай», «Лохматый пес», «У </w:t>
      </w:r>
      <w:proofErr w:type="spellStart"/>
      <w:r w:rsidR="0065586F">
        <w:rPr>
          <w:rStyle w:val="c2"/>
          <w:color w:val="000000"/>
          <w:sz w:val="28"/>
          <w:szCs w:val="28"/>
        </w:rPr>
        <w:t>Миланьи</w:t>
      </w:r>
      <w:proofErr w:type="spellEnd"/>
      <w:r w:rsidR="0065586F">
        <w:rPr>
          <w:rStyle w:val="c2"/>
          <w:color w:val="000000"/>
          <w:sz w:val="28"/>
          <w:szCs w:val="28"/>
        </w:rPr>
        <w:t xml:space="preserve">, у старушки», «У медведя </w:t>
      </w:r>
      <w:proofErr w:type="gramStart"/>
      <w:r w:rsidR="0065586F">
        <w:rPr>
          <w:rStyle w:val="c2"/>
          <w:color w:val="000000"/>
          <w:sz w:val="28"/>
          <w:szCs w:val="28"/>
        </w:rPr>
        <w:t>во</w:t>
      </w:r>
      <w:proofErr w:type="gramEnd"/>
      <w:r w:rsidR="0065586F">
        <w:rPr>
          <w:rStyle w:val="c2"/>
          <w:color w:val="000000"/>
          <w:sz w:val="28"/>
          <w:szCs w:val="28"/>
        </w:rPr>
        <w:t xml:space="preserve"> бору»</w:t>
      </w:r>
      <w:r w:rsidR="00281CAC">
        <w:rPr>
          <w:rStyle w:val="c2"/>
          <w:color w:val="000000"/>
          <w:sz w:val="28"/>
          <w:szCs w:val="28"/>
        </w:rPr>
        <w:t>, с</w:t>
      </w:r>
      <w:r w:rsidR="0065586F">
        <w:rPr>
          <w:rStyle w:val="c2"/>
          <w:color w:val="000000"/>
          <w:sz w:val="28"/>
          <w:szCs w:val="28"/>
        </w:rPr>
        <w:t>южетно - ролевая игра «Угостим матрешек чаем»</w:t>
      </w:r>
      <w:r w:rsidR="00281CAC">
        <w:rPr>
          <w:rStyle w:val="c2"/>
          <w:color w:val="000000"/>
          <w:sz w:val="28"/>
          <w:szCs w:val="28"/>
        </w:rPr>
        <w:t>.</w:t>
      </w:r>
    </w:p>
    <w:p w:rsidR="0065586F" w:rsidRPr="006D2A73" w:rsidRDefault="00F53DC0" w:rsidP="006D2A73">
      <w:pPr>
        <w:pStyle w:val="c0"/>
        <w:shd w:val="clear" w:color="auto" w:fill="FFFFFF"/>
        <w:spacing w:before="0" w:beforeAutospacing="0" w:after="0" w:afterAutospacing="0"/>
        <w:ind w:firstLine="360"/>
        <w:jc w:val="both"/>
        <w:rPr>
          <w:color w:val="000000"/>
          <w:sz w:val="28"/>
          <w:szCs w:val="28"/>
          <w:shd w:val="clear" w:color="auto" w:fill="FFFFFF"/>
        </w:rPr>
      </w:pPr>
      <w:r>
        <w:rPr>
          <w:color w:val="000000"/>
          <w:sz w:val="28"/>
          <w:szCs w:val="28"/>
          <w:shd w:val="clear" w:color="auto" w:fill="FFFFFF"/>
        </w:rPr>
        <w:t xml:space="preserve">Говоря о нашем государстве, нельзя забывать о его многонациональности. Рассказывали детям о </w:t>
      </w:r>
      <w:r w:rsidR="004F46F3">
        <w:rPr>
          <w:color w:val="000000"/>
          <w:sz w:val="28"/>
          <w:szCs w:val="28"/>
          <w:shd w:val="clear" w:color="auto" w:fill="FFFFFF"/>
        </w:rPr>
        <w:t>   некоторых обычаях, традициях и</w:t>
      </w:r>
      <w:r>
        <w:rPr>
          <w:color w:val="000000"/>
          <w:sz w:val="28"/>
          <w:szCs w:val="28"/>
          <w:shd w:val="clear" w:color="auto" w:fill="FFFFFF"/>
        </w:rPr>
        <w:t xml:space="preserve"> праздниках русских, татар, якутов, азербайджанцев, узбеков, молдаван.   Давали знания об особенностях быта и культуры, национальной одежды и обуви народов России </w:t>
      </w:r>
      <w:r w:rsidR="004F46F3">
        <w:rPr>
          <w:color w:val="000000"/>
          <w:sz w:val="28"/>
          <w:szCs w:val="28"/>
          <w:shd w:val="clear" w:color="auto" w:fill="FFFFFF"/>
        </w:rPr>
        <w:t xml:space="preserve">через беседы: </w:t>
      </w:r>
      <w:proofErr w:type="gramStart"/>
      <w:r w:rsidR="004F46F3">
        <w:rPr>
          <w:color w:val="000000"/>
          <w:sz w:val="28"/>
          <w:szCs w:val="28"/>
          <w:shd w:val="clear" w:color="auto" w:fill="FFFFFF"/>
        </w:rPr>
        <w:t>«Народы моей страны», «Национальные костюмы народов России»,</w:t>
      </w:r>
      <w:r>
        <w:rPr>
          <w:color w:val="000000"/>
          <w:sz w:val="28"/>
          <w:szCs w:val="28"/>
          <w:shd w:val="clear" w:color="auto" w:fill="FFFFFF"/>
        </w:rPr>
        <w:t xml:space="preserve"> ч</w:t>
      </w:r>
      <w:r w:rsidR="004F46F3">
        <w:rPr>
          <w:color w:val="000000"/>
          <w:sz w:val="28"/>
          <w:szCs w:val="28"/>
          <w:shd w:val="clear" w:color="auto" w:fill="FFFFFF"/>
        </w:rPr>
        <w:t>тение художественной литературы:</w:t>
      </w:r>
      <w:r w:rsidR="004F46F3" w:rsidRPr="004F46F3">
        <w:rPr>
          <w:color w:val="000000"/>
          <w:sz w:val="28"/>
          <w:szCs w:val="28"/>
          <w:shd w:val="clear" w:color="auto" w:fill="FFFFFF"/>
        </w:rPr>
        <w:t xml:space="preserve"> </w:t>
      </w:r>
      <w:r w:rsidR="004F46F3">
        <w:rPr>
          <w:color w:val="000000"/>
          <w:sz w:val="28"/>
          <w:szCs w:val="28"/>
          <w:shd w:val="clear" w:color="auto" w:fill="FFFFFF"/>
        </w:rPr>
        <w:t>мордовская ск</w:t>
      </w:r>
      <w:r w:rsidR="00615644">
        <w:rPr>
          <w:color w:val="000000"/>
          <w:sz w:val="28"/>
          <w:szCs w:val="28"/>
          <w:shd w:val="clear" w:color="auto" w:fill="FFFFFF"/>
        </w:rPr>
        <w:t>азка «Лиса и медведь», татарские сказки</w:t>
      </w:r>
      <w:r w:rsidR="004F46F3">
        <w:rPr>
          <w:color w:val="000000"/>
          <w:sz w:val="28"/>
          <w:szCs w:val="28"/>
          <w:shd w:val="clear" w:color="auto" w:fill="FFFFFF"/>
        </w:rPr>
        <w:t xml:space="preserve"> «О кривой берёзе», «Умная девушка», карельская сказка «Умный сказочник», башкирская «Золотые руки»</w:t>
      </w:r>
      <w:r w:rsidR="005D5CFE">
        <w:rPr>
          <w:color w:val="000000"/>
          <w:sz w:val="28"/>
          <w:szCs w:val="28"/>
          <w:shd w:val="clear" w:color="auto" w:fill="FFFFFF"/>
        </w:rPr>
        <w:t>, а также через рассматривание иллюстраций, лепку аппликацию, рисование</w:t>
      </w:r>
      <w:r>
        <w:rPr>
          <w:color w:val="000000"/>
          <w:sz w:val="28"/>
          <w:szCs w:val="28"/>
          <w:shd w:val="clear" w:color="auto" w:fill="FFFFFF"/>
        </w:rPr>
        <w:t>.</w:t>
      </w:r>
      <w:proofErr w:type="gramEnd"/>
      <w:r w:rsidR="006D2A73">
        <w:rPr>
          <w:color w:val="000000"/>
          <w:sz w:val="28"/>
          <w:szCs w:val="28"/>
          <w:shd w:val="clear" w:color="auto" w:fill="FFFFFF"/>
        </w:rPr>
        <w:t xml:space="preserve"> С целью закрепления и систематизации знаний провели викторину: </w:t>
      </w:r>
      <w:r w:rsidR="006D2A73" w:rsidRPr="006D2A73">
        <w:rPr>
          <w:color w:val="000000"/>
          <w:sz w:val="28"/>
          <w:szCs w:val="28"/>
          <w:shd w:val="clear" w:color="auto" w:fill="FFFFFF"/>
        </w:rPr>
        <w:t xml:space="preserve">Итоговым мероприятием по «Ситуации месяца «Моя Родина - </w:t>
      </w:r>
      <w:r w:rsidR="006D2A73">
        <w:rPr>
          <w:color w:val="000000"/>
          <w:sz w:val="28"/>
          <w:szCs w:val="28"/>
          <w:shd w:val="clear" w:color="auto" w:fill="FFFFFF"/>
        </w:rPr>
        <w:t>Россия</w:t>
      </w:r>
      <w:r w:rsidR="006D2A73" w:rsidRPr="006D2A73">
        <w:rPr>
          <w:color w:val="000000"/>
          <w:sz w:val="28"/>
          <w:szCs w:val="28"/>
          <w:shd w:val="clear" w:color="auto" w:fill="FFFFFF"/>
        </w:rPr>
        <w:t>»</w:t>
      </w:r>
      <w:r w:rsidR="006D2A73">
        <w:rPr>
          <w:color w:val="000000"/>
          <w:sz w:val="28"/>
          <w:szCs w:val="28"/>
          <w:shd w:val="clear" w:color="auto" w:fill="FFFFFF"/>
        </w:rPr>
        <w:t xml:space="preserve"> </w:t>
      </w:r>
      <w:r w:rsidR="006D2A73" w:rsidRPr="006D2A73">
        <w:rPr>
          <w:color w:val="000000"/>
          <w:sz w:val="28"/>
          <w:szCs w:val="28"/>
          <w:shd w:val="clear" w:color="auto" w:fill="FFFFFF"/>
        </w:rPr>
        <w:t>была викторина</w:t>
      </w:r>
      <w:r w:rsidR="006D2A73">
        <w:rPr>
          <w:color w:val="000000"/>
          <w:sz w:val="28"/>
          <w:szCs w:val="28"/>
          <w:shd w:val="clear" w:color="auto" w:fill="FFFFFF"/>
        </w:rPr>
        <w:t xml:space="preserve">. </w:t>
      </w:r>
      <w:r w:rsidR="006D2A73" w:rsidRPr="006D2A73">
        <w:rPr>
          <w:color w:val="000000"/>
          <w:sz w:val="28"/>
          <w:szCs w:val="28"/>
          <w:shd w:val="clear" w:color="auto" w:fill="FFFFFF"/>
        </w:rPr>
        <w:t>Детей по желанию распределились на команды, выбрали капитанов. Каждая команда заняла стол определенного цвета, на котором стояли световые лампы. Ведущий задавал вопрос, команда, которая знала ответ, нажимала световую лампу. Обе команды показали хорошие знания истории России, ее обычаев, традиций ее народов. Викторина прошла в положительном эмоциональном подъеме, подарила и детям и педагогам незабываемые минуты.</w:t>
      </w:r>
    </w:p>
    <w:p w:rsidR="00C13685" w:rsidRPr="007F43F5" w:rsidRDefault="006D2A73" w:rsidP="007F43F5">
      <w:pPr>
        <w:pStyle w:val="c0"/>
        <w:shd w:val="clear" w:color="auto" w:fill="FFFFFF"/>
        <w:spacing w:before="0" w:beforeAutospacing="0" w:after="0" w:afterAutospacing="0"/>
        <w:ind w:firstLine="360"/>
        <w:jc w:val="both"/>
        <w:rPr>
          <w:color w:val="000000"/>
          <w:sz w:val="28"/>
          <w:szCs w:val="28"/>
          <w:shd w:val="clear" w:color="auto" w:fill="FFFFFF"/>
        </w:rPr>
      </w:pPr>
      <w:r w:rsidRPr="006D2A73">
        <w:rPr>
          <w:color w:val="000000"/>
          <w:sz w:val="28"/>
          <w:szCs w:val="28"/>
          <w:shd w:val="clear" w:color="auto" w:fill="FFFFFF"/>
        </w:rPr>
        <w:t xml:space="preserve">Хочется сказать, что использование технологии «Ситуация месяца» предоставило детям возможность прожить  различные социальные роли: </w:t>
      </w:r>
      <w:proofErr w:type="gramStart"/>
      <w:r w:rsidRPr="006D2A73">
        <w:rPr>
          <w:color w:val="000000"/>
          <w:sz w:val="28"/>
          <w:szCs w:val="28"/>
          <w:shd w:val="clear" w:color="auto" w:fill="FFFFFF"/>
        </w:rPr>
        <w:t>Я –</w:t>
      </w:r>
      <w:r w:rsidRPr="00592366">
        <w:rPr>
          <w:rFonts w:eastAsiaTheme="minorEastAsia"/>
          <w:kern w:val="24"/>
          <w:sz w:val="28"/>
          <w:szCs w:val="28"/>
        </w:rPr>
        <w:t xml:space="preserve"> член коллектива; </w:t>
      </w:r>
      <w:r>
        <w:rPr>
          <w:rFonts w:eastAsiaTheme="minorEastAsia"/>
          <w:kern w:val="24"/>
          <w:sz w:val="28"/>
          <w:szCs w:val="28"/>
        </w:rPr>
        <w:t xml:space="preserve"> Я – член семьи;</w:t>
      </w:r>
      <w:r w:rsidRPr="00592366">
        <w:rPr>
          <w:rFonts w:eastAsiaTheme="minorEastAsia"/>
          <w:kern w:val="24"/>
          <w:sz w:val="28"/>
          <w:szCs w:val="28"/>
        </w:rPr>
        <w:t xml:space="preserve"> Я – житель города;  Я – россиянин</w:t>
      </w:r>
      <w:r w:rsidR="007F43F5">
        <w:rPr>
          <w:rFonts w:eastAsiaTheme="minorEastAsia"/>
          <w:kern w:val="24"/>
          <w:sz w:val="28"/>
          <w:szCs w:val="28"/>
        </w:rPr>
        <w:t xml:space="preserve">, а также  </w:t>
      </w:r>
      <w:r w:rsidR="007F43F5" w:rsidRPr="007F43F5">
        <w:rPr>
          <w:color w:val="000000"/>
          <w:sz w:val="28"/>
          <w:szCs w:val="28"/>
          <w:shd w:val="clear" w:color="auto" w:fill="FFFFFF"/>
        </w:rPr>
        <w:lastRenderedPageBreak/>
        <w:t>помочь в их, а именно:  усвоить ценности, нормы, установки, образцы поведения, присущие в нашем обществе и выработанные годами.</w:t>
      </w:r>
      <w:proofErr w:type="gramEnd"/>
    </w:p>
    <w:p w:rsidR="00C13685" w:rsidRPr="007F43F5" w:rsidRDefault="00C13685" w:rsidP="00C13685">
      <w:pPr>
        <w:pStyle w:val="a3"/>
        <w:spacing w:line="276" w:lineRule="auto"/>
        <w:ind w:firstLine="708"/>
        <w:jc w:val="both"/>
        <w:rPr>
          <w:rFonts w:ascii="Times New Roman" w:eastAsia="Times New Roman" w:hAnsi="Times New Roman" w:cs="Times New Roman"/>
          <w:color w:val="000000"/>
          <w:sz w:val="28"/>
          <w:szCs w:val="28"/>
          <w:shd w:val="clear" w:color="auto" w:fill="FFFFFF"/>
          <w:lang w:eastAsia="ru-RU"/>
        </w:rPr>
      </w:pPr>
    </w:p>
    <w:p w:rsidR="002752DD" w:rsidRPr="000A504F" w:rsidRDefault="002752DD" w:rsidP="000A504F">
      <w:pPr>
        <w:pStyle w:val="a3"/>
        <w:jc w:val="both"/>
        <w:rPr>
          <w:rFonts w:ascii="Times New Roman" w:hAnsi="Times New Roman" w:cs="Times New Roman"/>
          <w:color w:val="333333"/>
          <w:sz w:val="28"/>
          <w:szCs w:val="28"/>
          <w:shd w:val="clear" w:color="auto" w:fill="FFFFFF"/>
        </w:rPr>
      </w:pPr>
    </w:p>
    <w:sectPr w:rsidR="002752DD" w:rsidRPr="000A504F" w:rsidSect="003E38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32387"/>
    <w:rsid w:val="00032387"/>
    <w:rsid w:val="000538C1"/>
    <w:rsid w:val="000A504F"/>
    <w:rsid w:val="00153B32"/>
    <w:rsid w:val="00182741"/>
    <w:rsid w:val="001F7B72"/>
    <w:rsid w:val="002752DD"/>
    <w:rsid w:val="00281CAC"/>
    <w:rsid w:val="00335351"/>
    <w:rsid w:val="00366393"/>
    <w:rsid w:val="003E3809"/>
    <w:rsid w:val="00402F29"/>
    <w:rsid w:val="004C6875"/>
    <w:rsid w:val="004E1F2F"/>
    <w:rsid w:val="004E51AB"/>
    <w:rsid w:val="004F46F3"/>
    <w:rsid w:val="00502303"/>
    <w:rsid w:val="005D5CFE"/>
    <w:rsid w:val="005E3E22"/>
    <w:rsid w:val="005F7869"/>
    <w:rsid w:val="00601E5A"/>
    <w:rsid w:val="00615644"/>
    <w:rsid w:val="0065586F"/>
    <w:rsid w:val="006D2A73"/>
    <w:rsid w:val="007711B1"/>
    <w:rsid w:val="007F43F5"/>
    <w:rsid w:val="008237A6"/>
    <w:rsid w:val="00874502"/>
    <w:rsid w:val="00B46A24"/>
    <w:rsid w:val="00B82D2B"/>
    <w:rsid w:val="00BB19B0"/>
    <w:rsid w:val="00C13685"/>
    <w:rsid w:val="00C34A9D"/>
    <w:rsid w:val="00DA6BA9"/>
    <w:rsid w:val="00E5783C"/>
    <w:rsid w:val="00F10C5E"/>
    <w:rsid w:val="00F178D3"/>
    <w:rsid w:val="00F53DC0"/>
    <w:rsid w:val="00F645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685"/>
    <w:pPr>
      <w:spacing w:after="160" w:line="259" w:lineRule="auto"/>
    </w:pPr>
  </w:style>
  <w:style w:type="paragraph" w:styleId="2">
    <w:name w:val="heading 2"/>
    <w:basedOn w:val="a"/>
    <w:link w:val="20"/>
    <w:uiPriority w:val="9"/>
    <w:qFormat/>
    <w:rsid w:val="00F6457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32387"/>
    <w:pPr>
      <w:spacing w:after="0" w:line="240" w:lineRule="auto"/>
    </w:pPr>
  </w:style>
  <w:style w:type="paragraph" w:styleId="a4">
    <w:name w:val="List Paragraph"/>
    <w:basedOn w:val="a"/>
    <w:uiPriority w:val="34"/>
    <w:qFormat/>
    <w:rsid w:val="00E5783C"/>
    <w:pPr>
      <w:spacing w:after="200" w:line="276" w:lineRule="auto"/>
      <w:ind w:left="720"/>
      <w:contextualSpacing/>
    </w:pPr>
    <w:rPr>
      <w:rFonts w:eastAsiaTheme="minorEastAsia"/>
      <w:lang w:eastAsia="ru-RU"/>
    </w:rPr>
  </w:style>
  <w:style w:type="paragraph" w:customStyle="1" w:styleId="c0">
    <w:name w:val="c0"/>
    <w:basedOn w:val="a"/>
    <w:rsid w:val="00F645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F64570"/>
  </w:style>
  <w:style w:type="paragraph" w:customStyle="1" w:styleId="c9">
    <w:name w:val="c9"/>
    <w:basedOn w:val="a"/>
    <w:rsid w:val="00F6457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64570"/>
  </w:style>
  <w:style w:type="character" w:customStyle="1" w:styleId="20">
    <w:name w:val="Заголовок 2 Знак"/>
    <w:basedOn w:val="a0"/>
    <w:link w:val="2"/>
    <w:uiPriority w:val="9"/>
    <w:rsid w:val="00F64570"/>
    <w:rPr>
      <w:rFonts w:ascii="Times New Roman" w:eastAsia="Times New Roman" w:hAnsi="Times New Roman" w:cs="Times New Roman"/>
      <w:b/>
      <w:bCs/>
      <w:sz w:val="36"/>
      <w:szCs w:val="36"/>
      <w:lang w:eastAsia="ru-RU"/>
    </w:rPr>
  </w:style>
  <w:style w:type="paragraph" w:styleId="a5">
    <w:name w:val="Normal (Web)"/>
    <w:basedOn w:val="a"/>
    <w:uiPriority w:val="99"/>
    <w:semiHidden/>
    <w:unhideWhenUsed/>
    <w:rsid w:val="00F6457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5023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502303"/>
  </w:style>
</w:styles>
</file>

<file path=word/webSettings.xml><?xml version="1.0" encoding="utf-8"?>
<w:webSettings xmlns:r="http://schemas.openxmlformats.org/officeDocument/2006/relationships" xmlns:w="http://schemas.openxmlformats.org/wordprocessingml/2006/main">
  <w:divs>
    <w:div w:id="673000737">
      <w:bodyDiv w:val="1"/>
      <w:marLeft w:val="0"/>
      <w:marRight w:val="0"/>
      <w:marTop w:val="0"/>
      <w:marBottom w:val="0"/>
      <w:divBdr>
        <w:top w:val="none" w:sz="0" w:space="0" w:color="auto"/>
        <w:left w:val="none" w:sz="0" w:space="0" w:color="auto"/>
        <w:bottom w:val="none" w:sz="0" w:space="0" w:color="auto"/>
        <w:right w:val="none" w:sz="0" w:space="0" w:color="auto"/>
      </w:divBdr>
    </w:div>
    <w:div w:id="842817131">
      <w:bodyDiv w:val="1"/>
      <w:marLeft w:val="0"/>
      <w:marRight w:val="0"/>
      <w:marTop w:val="0"/>
      <w:marBottom w:val="0"/>
      <w:divBdr>
        <w:top w:val="none" w:sz="0" w:space="0" w:color="auto"/>
        <w:left w:val="none" w:sz="0" w:space="0" w:color="auto"/>
        <w:bottom w:val="none" w:sz="0" w:space="0" w:color="auto"/>
        <w:right w:val="none" w:sz="0" w:space="0" w:color="auto"/>
      </w:divBdr>
    </w:div>
    <w:div w:id="1313675622">
      <w:bodyDiv w:val="1"/>
      <w:marLeft w:val="0"/>
      <w:marRight w:val="0"/>
      <w:marTop w:val="0"/>
      <w:marBottom w:val="0"/>
      <w:divBdr>
        <w:top w:val="none" w:sz="0" w:space="0" w:color="auto"/>
        <w:left w:val="none" w:sz="0" w:space="0" w:color="auto"/>
        <w:bottom w:val="none" w:sz="0" w:space="0" w:color="auto"/>
        <w:right w:val="none" w:sz="0" w:space="0" w:color="auto"/>
      </w:divBdr>
    </w:div>
    <w:div w:id="164739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611</TotalTime>
  <Pages>6</Pages>
  <Words>1625</Words>
  <Characters>9268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Солнышко</cp:lastModifiedBy>
  <cp:revision>11</cp:revision>
  <dcterms:created xsi:type="dcterms:W3CDTF">2021-03-24T10:50:00Z</dcterms:created>
  <dcterms:modified xsi:type="dcterms:W3CDTF">2021-11-19T10:22:00Z</dcterms:modified>
</cp:coreProperties>
</file>