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EF7" w:rsidRPr="00FA48E9" w:rsidRDefault="00B82EF7" w:rsidP="00B82EF7">
      <w:pPr>
        <w:jc w:val="center"/>
        <w:outlineLvl w:val="0"/>
        <w:rPr>
          <w:b/>
          <w:sz w:val="28"/>
        </w:rPr>
      </w:pPr>
      <w:r w:rsidRPr="00FA48E9">
        <w:rPr>
          <w:b/>
          <w:sz w:val="28"/>
        </w:rPr>
        <w:t>Муниципальное бюджетное общеобразовательное учреждение</w:t>
      </w:r>
    </w:p>
    <w:p w:rsidR="00B82EF7" w:rsidRDefault="00B82EF7" w:rsidP="00B82EF7">
      <w:pPr>
        <w:jc w:val="center"/>
        <w:outlineLvl w:val="0"/>
        <w:rPr>
          <w:b/>
          <w:sz w:val="28"/>
        </w:rPr>
      </w:pPr>
      <w:r w:rsidRPr="00FA48E9">
        <w:rPr>
          <w:b/>
          <w:sz w:val="28"/>
        </w:rPr>
        <w:t>«</w:t>
      </w:r>
      <w:r w:rsidR="00136C09">
        <w:rPr>
          <w:b/>
          <w:sz w:val="28"/>
        </w:rPr>
        <w:t>Школа-лицей</w:t>
      </w:r>
      <w:r w:rsidRPr="00FA48E9">
        <w:rPr>
          <w:b/>
          <w:sz w:val="28"/>
        </w:rPr>
        <w:t xml:space="preserve"> №</w:t>
      </w:r>
      <w:r w:rsidR="00136C09">
        <w:rPr>
          <w:b/>
          <w:sz w:val="28"/>
        </w:rPr>
        <w:t>2</w:t>
      </w:r>
      <w:r w:rsidRPr="00FA48E9">
        <w:rPr>
          <w:b/>
          <w:sz w:val="28"/>
        </w:rPr>
        <w:t>» города Армянска</w:t>
      </w:r>
      <w:r>
        <w:rPr>
          <w:b/>
          <w:sz w:val="28"/>
        </w:rPr>
        <w:t xml:space="preserve"> </w:t>
      </w:r>
    </w:p>
    <w:p w:rsidR="00B82EF7" w:rsidRPr="00FA48E9" w:rsidRDefault="00B82EF7" w:rsidP="00B82EF7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Республика Крым</w:t>
      </w:r>
    </w:p>
    <w:p w:rsidR="00B82EF7" w:rsidRPr="00FA48E9" w:rsidRDefault="00B82EF7" w:rsidP="00B82EF7">
      <w:pPr>
        <w:jc w:val="center"/>
        <w:rPr>
          <w:sz w:val="28"/>
        </w:rPr>
      </w:pPr>
    </w:p>
    <w:p w:rsidR="00B82EF7" w:rsidRDefault="00B82EF7" w:rsidP="00B82EF7">
      <w:pPr>
        <w:jc w:val="center"/>
      </w:pPr>
    </w:p>
    <w:p w:rsidR="00B82EF7" w:rsidRDefault="00B82EF7" w:rsidP="00B82EF7">
      <w:pPr>
        <w:jc w:val="center"/>
      </w:pPr>
    </w:p>
    <w:p w:rsidR="00B82EF7" w:rsidRDefault="00B82EF7" w:rsidP="00B82EF7">
      <w:pPr>
        <w:jc w:val="center"/>
      </w:pPr>
    </w:p>
    <w:p w:rsidR="00B82EF7" w:rsidRDefault="00B82EF7" w:rsidP="00B82EF7">
      <w:pPr>
        <w:jc w:val="center"/>
      </w:pPr>
    </w:p>
    <w:p w:rsidR="00B82EF7" w:rsidRDefault="00B82EF7" w:rsidP="00B82EF7">
      <w:pPr>
        <w:jc w:val="center"/>
      </w:pPr>
    </w:p>
    <w:p w:rsidR="00B82EF7" w:rsidRDefault="00B82EF7" w:rsidP="00B82EF7">
      <w:pPr>
        <w:jc w:val="center"/>
      </w:pPr>
    </w:p>
    <w:p w:rsidR="00B82EF7" w:rsidRDefault="00B82EF7" w:rsidP="00B82EF7">
      <w:pPr>
        <w:jc w:val="center"/>
      </w:pPr>
    </w:p>
    <w:p w:rsidR="00B82EF7" w:rsidRDefault="00B82EF7" w:rsidP="00B82EF7">
      <w:pPr>
        <w:jc w:val="center"/>
      </w:pPr>
    </w:p>
    <w:p w:rsidR="00B82EF7" w:rsidRDefault="00B82EF7" w:rsidP="00B82EF7">
      <w:pPr>
        <w:jc w:val="center"/>
      </w:pPr>
    </w:p>
    <w:p w:rsidR="00B82EF7" w:rsidRDefault="00B82EF7" w:rsidP="00B82EF7">
      <w:pPr>
        <w:jc w:val="center"/>
      </w:pPr>
    </w:p>
    <w:p w:rsidR="00B82EF7" w:rsidRDefault="00B82EF7" w:rsidP="00B82EF7">
      <w:pPr>
        <w:jc w:val="center"/>
      </w:pPr>
    </w:p>
    <w:p w:rsidR="00B82EF7" w:rsidRDefault="00B82EF7" w:rsidP="00B82EF7">
      <w:pPr>
        <w:jc w:val="center"/>
      </w:pPr>
    </w:p>
    <w:p w:rsidR="00B82EF7" w:rsidRPr="00BC6F0E" w:rsidRDefault="00B82EF7" w:rsidP="00B82EF7">
      <w:pPr>
        <w:jc w:val="center"/>
      </w:pPr>
    </w:p>
    <w:p w:rsidR="00B82EF7" w:rsidRDefault="00B82EF7" w:rsidP="00B82EF7">
      <w:pPr>
        <w:jc w:val="center"/>
        <w:rPr>
          <w:sz w:val="28"/>
        </w:rPr>
      </w:pPr>
    </w:p>
    <w:p w:rsidR="00D576A8" w:rsidRDefault="00D576A8" w:rsidP="00B82EF7">
      <w:pPr>
        <w:jc w:val="center"/>
        <w:rPr>
          <w:sz w:val="28"/>
        </w:rPr>
      </w:pPr>
    </w:p>
    <w:p w:rsidR="00D576A8" w:rsidRDefault="00D576A8" w:rsidP="00B82EF7">
      <w:pPr>
        <w:jc w:val="center"/>
        <w:rPr>
          <w:sz w:val="28"/>
        </w:rPr>
      </w:pPr>
    </w:p>
    <w:p w:rsidR="00D576A8" w:rsidRDefault="00D576A8" w:rsidP="00B82EF7">
      <w:pPr>
        <w:jc w:val="center"/>
        <w:rPr>
          <w:sz w:val="28"/>
        </w:rPr>
      </w:pPr>
    </w:p>
    <w:p w:rsidR="00D576A8" w:rsidRDefault="00D576A8" w:rsidP="00B82EF7">
      <w:pPr>
        <w:jc w:val="center"/>
        <w:rPr>
          <w:sz w:val="28"/>
        </w:rPr>
      </w:pPr>
    </w:p>
    <w:p w:rsidR="00B82EF7" w:rsidRPr="00AF36BF" w:rsidRDefault="00B82EF7" w:rsidP="00B82EF7">
      <w:pPr>
        <w:jc w:val="center"/>
        <w:rPr>
          <w:sz w:val="28"/>
        </w:rPr>
      </w:pPr>
      <w:r w:rsidRPr="00AF36BF">
        <w:rPr>
          <w:sz w:val="28"/>
        </w:rPr>
        <w:t>Внеклассное мероприятие</w:t>
      </w:r>
    </w:p>
    <w:p w:rsidR="00B82EF7" w:rsidRPr="00AF36BF" w:rsidRDefault="00B82EF7" w:rsidP="00B82EF7">
      <w:pPr>
        <w:jc w:val="center"/>
        <w:rPr>
          <w:b/>
          <w:i/>
          <w:color w:val="000080"/>
          <w:sz w:val="56"/>
          <w:szCs w:val="32"/>
        </w:rPr>
      </w:pPr>
      <w:r w:rsidRPr="00AF36BF">
        <w:rPr>
          <w:b/>
          <w:i/>
          <w:color w:val="000080"/>
          <w:sz w:val="56"/>
          <w:szCs w:val="32"/>
        </w:rPr>
        <w:t>«Первоцветы Крыма</w:t>
      </w:r>
      <w:r>
        <w:rPr>
          <w:b/>
          <w:i/>
          <w:color w:val="000080"/>
          <w:sz w:val="56"/>
          <w:szCs w:val="32"/>
        </w:rPr>
        <w:t>!</w:t>
      </w:r>
      <w:r w:rsidRPr="00AF36BF">
        <w:rPr>
          <w:b/>
          <w:i/>
          <w:color w:val="000080"/>
          <w:sz w:val="56"/>
          <w:szCs w:val="32"/>
        </w:rPr>
        <w:t>»</w:t>
      </w:r>
    </w:p>
    <w:p w:rsidR="00B82EF7" w:rsidRDefault="00B82EF7" w:rsidP="00B82EF7">
      <w:pPr>
        <w:jc w:val="center"/>
        <w:rPr>
          <w:sz w:val="28"/>
        </w:rPr>
      </w:pPr>
    </w:p>
    <w:p w:rsidR="00B82EF7" w:rsidRPr="00AF36BF" w:rsidRDefault="00B82EF7" w:rsidP="00B82EF7">
      <w:pPr>
        <w:jc w:val="center"/>
        <w:rPr>
          <w:sz w:val="28"/>
        </w:rPr>
      </w:pPr>
      <w:r w:rsidRPr="00AF36BF">
        <w:rPr>
          <w:sz w:val="28"/>
        </w:rPr>
        <w:t>Для учащихся 2-4 классов</w:t>
      </w:r>
    </w:p>
    <w:p w:rsidR="00B82EF7" w:rsidRPr="00BC6F0E" w:rsidRDefault="00B82EF7" w:rsidP="00B82EF7">
      <w:pPr>
        <w:tabs>
          <w:tab w:val="left" w:pos="6690"/>
          <w:tab w:val="right" w:pos="7230"/>
        </w:tabs>
        <w:jc w:val="center"/>
        <w:rPr>
          <w:b/>
          <w:i/>
        </w:rPr>
      </w:pPr>
      <w:r w:rsidRPr="00411178">
        <w:rPr>
          <w:noProof/>
        </w:rPr>
        <w:drawing>
          <wp:inline distT="0" distB="0" distL="0" distR="0">
            <wp:extent cx="3886200" cy="3086100"/>
            <wp:effectExtent l="0" t="0" r="0" b="0"/>
            <wp:docPr id="1" name="Рисунок 1" descr="ÐÐ°ÑÑÐ¸Ð½ÐºÐ¸ Ð¿Ð¾ Ð·Ð°Ð¿ÑÐ¾ÑÑ Ð¿ÐµÑÐ²Ð¾ÑÐ²ÐµÑÑ ÑÐ¸ÑÑÐ½Ð¾Ð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ÐÐ°ÑÑÐ¸Ð½ÐºÐ¸ Ð¿Ð¾ Ð·Ð°Ð¿ÑÐ¾ÑÑ Ð¿ÐµÑÐ²Ð¾ÑÐ²ÐµÑÑ ÑÐ¸ÑÑÐ½Ð¾Ðº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EF7" w:rsidRPr="00BC6F0E" w:rsidRDefault="00B82EF7" w:rsidP="00B82EF7">
      <w:pPr>
        <w:tabs>
          <w:tab w:val="left" w:pos="5985"/>
          <w:tab w:val="left" w:pos="6690"/>
          <w:tab w:val="right" w:pos="8646"/>
        </w:tabs>
        <w:jc w:val="right"/>
        <w:rPr>
          <w:b/>
          <w:i/>
        </w:rPr>
      </w:pPr>
    </w:p>
    <w:p w:rsidR="00B82EF7" w:rsidRDefault="00B82EF7" w:rsidP="00B82EF7">
      <w:pPr>
        <w:tabs>
          <w:tab w:val="left" w:pos="5985"/>
          <w:tab w:val="left" w:pos="6690"/>
          <w:tab w:val="right" w:pos="8646"/>
        </w:tabs>
        <w:jc w:val="right"/>
        <w:rPr>
          <w:b/>
          <w:i/>
        </w:rPr>
      </w:pPr>
    </w:p>
    <w:p w:rsidR="00B82EF7" w:rsidRPr="00BC6F0E" w:rsidRDefault="00B82EF7" w:rsidP="00B82EF7">
      <w:pPr>
        <w:tabs>
          <w:tab w:val="left" w:pos="5985"/>
          <w:tab w:val="left" w:pos="6690"/>
          <w:tab w:val="right" w:pos="8646"/>
        </w:tabs>
        <w:jc w:val="right"/>
        <w:rPr>
          <w:b/>
          <w:i/>
        </w:rPr>
      </w:pPr>
    </w:p>
    <w:p w:rsidR="00B82EF7" w:rsidRPr="00EF5900" w:rsidRDefault="00B82EF7" w:rsidP="00B82EF7">
      <w:pPr>
        <w:pStyle w:val="a3"/>
        <w:spacing w:before="0" w:beforeAutospacing="0" w:after="0" w:afterAutospacing="0" w:line="216" w:lineRule="auto"/>
        <w:jc w:val="right"/>
        <w:rPr>
          <w:color w:val="000000"/>
        </w:rPr>
      </w:pPr>
      <w:r w:rsidRPr="00BC6F0E">
        <w:rPr>
          <w:b/>
          <w:i/>
        </w:rPr>
        <w:t>Разработала:</w:t>
      </w:r>
      <w:r w:rsidRPr="00EF5900">
        <w:rPr>
          <w:rFonts w:ascii="Century Gothic" w:eastAsia="+mn-ea" w:hAnsi="Century Gothic" w:cs="+mn-cs"/>
          <w:color w:val="FFC000"/>
          <w:kern w:val="24"/>
          <w:sz w:val="44"/>
          <w:szCs w:val="44"/>
        </w:rPr>
        <w:t xml:space="preserve"> </w:t>
      </w:r>
      <w:r w:rsidRPr="00EF5900">
        <w:rPr>
          <w:rFonts w:eastAsia="+mn-ea"/>
          <w:color w:val="000000"/>
          <w:kern w:val="24"/>
        </w:rPr>
        <w:t>Учитель начальных классов</w:t>
      </w:r>
    </w:p>
    <w:p w:rsidR="00B82EF7" w:rsidRPr="00EF5900" w:rsidRDefault="00B82EF7" w:rsidP="00B82EF7">
      <w:pPr>
        <w:pStyle w:val="a3"/>
        <w:spacing w:before="0" w:beforeAutospacing="0" w:after="0" w:afterAutospacing="0" w:line="216" w:lineRule="auto"/>
        <w:jc w:val="right"/>
        <w:rPr>
          <w:color w:val="000000"/>
        </w:rPr>
      </w:pPr>
      <w:r w:rsidRPr="00EF5900">
        <w:rPr>
          <w:rFonts w:eastAsia="+mn-ea"/>
          <w:color w:val="000000"/>
          <w:kern w:val="24"/>
        </w:rPr>
        <w:t>Тесленко Людмила Николаевна</w:t>
      </w:r>
    </w:p>
    <w:p w:rsidR="00B82EF7" w:rsidRPr="00EF5900" w:rsidRDefault="00B82EF7" w:rsidP="00B82EF7">
      <w:pPr>
        <w:pStyle w:val="a3"/>
        <w:spacing w:before="0" w:beforeAutospacing="0" w:after="0" w:afterAutospacing="0" w:line="216" w:lineRule="auto"/>
        <w:jc w:val="right"/>
        <w:rPr>
          <w:color w:val="000000"/>
        </w:rPr>
      </w:pPr>
    </w:p>
    <w:p w:rsidR="00B82EF7" w:rsidRDefault="00B82EF7" w:rsidP="00B82EF7">
      <w:pPr>
        <w:pStyle w:val="a3"/>
        <w:spacing w:before="0" w:beforeAutospacing="0" w:after="0" w:afterAutospacing="0" w:line="216" w:lineRule="auto"/>
        <w:jc w:val="right"/>
      </w:pPr>
      <w:bookmarkStart w:id="0" w:name="_GoBack"/>
      <w:bookmarkEnd w:id="0"/>
    </w:p>
    <w:p w:rsidR="00B82EF7" w:rsidRPr="00BC6F0E" w:rsidRDefault="00B82EF7" w:rsidP="00B82EF7">
      <w:pPr>
        <w:tabs>
          <w:tab w:val="left" w:pos="5985"/>
          <w:tab w:val="left" w:pos="6690"/>
          <w:tab w:val="right" w:pos="8646"/>
        </w:tabs>
        <w:outlineLvl w:val="0"/>
        <w:rPr>
          <w:b/>
          <w:i/>
        </w:rPr>
      </w:pPr>
    </w:p>
    <w:p w:rsidR="00B82EF7" w:rsidRPr="00AF36BF" w:rsidRDefault="00B82EF7" w:rsidP="00B82EF7">
      <w:pPr>
        <w:tabs>
          <w:tab w:val="left" w:pos="5985"/>
        </w:tabs>
        <w:jc w:val="right"/>
        <w:rPr>
          <w:b/>
        </w:rPr>
      </w:pPr>
    </w:p>
    <w:p w:rsidR="00B82EF7" w:rsidRPr="00BC6F0E" w:rsidRDefault="00B82EF7" w:rsidP="00B82EF7">
      <w:pPr>
        <w:jc w:val="center"/>
        <w:outlineLvl w:val="0"/>
        <w:rPr>
          <w:color w:val="000000"/>
        </w:rPr>
      </w:pPr>
    </w:p>
    <w:p w:rsidR="00B82EF7" w:rsidRPr="00EF5900" w:rsidRDefault="00B82EF7" w:rsidP="00B82EF7">
      <w:pPr>
        <w:jc w:val="center"/>
        <w:rPr>
          <w:color w:val="FF0000"/>
          <w:sz w:val="28"/>
        </w:rPr>
      </w:pPr>
      <w:r w:rsidRPr="00EF5900">
        <w:rPr>
          <w:color w:val="FF0000"/>
          <w:sz w:val="28"/>
        </w:rPr>
        <w:lastRenderedPageBreak/>
        <w:t>Первоцветы Крыма</w:t>
      </w:r>
      <w:r>
        <w:rPr>
          <w:color w:val="FF0000"/>
          <w:sz w:val="28"/>
        </w:rPr>
        <w:t>!</w:t>
      </w:r>
    </w:p>
    <w:p w:rsidR="00B82EF7" w:rsidRDefault="00B82EF7" w:rsidP="00B82EF7">
      <w:pPr>
        <w:jc w:val="both"/>
        <w:rPr>
          <w:b/>
        </w:rPr>
      </w:pPr>
    </w:p>
    <w:p w:rsidR="00B82EF7" w:rsidRPr="00BC6F0E" w:rsidRDefault="00B82EF7" w:rsidP="00B82EF7">
      <w:pPr>
        <w:jc w:val="both"/>
      </w:pPr>
      <w:r w:rsidRPr="00BC6F0E">
        <w:rPr>
          <w:b/>
        </w:rPr>
        <w:t>Цели:</w:t>
      </w:r>
      <w:r w:rsidRPr="00BC6F0E">
        <w:t xml:space="preserve"> привлечение внимания школьников к проблемам сохранения южных и местных редких, исчезающих видов раннецветущих растений, предотвращения незаконного сбора, реализации и уничтожения первоцветов, произрастающих в Крыму. </w:t>
      </w:r>
    </w:p>
    <w:p w:rsidR="00B82EF7" w:rsidRPr="00BC6F0E" w:rsidRDefault="00B82EF7" w:rsidP="00B82EF7">
      <w:pPr>
        <w:jc w:val="both"/>
        <w:outlineLvl w:val="0"/>
        <w:rPr>
          <w:b/>
        </w:rPr>
      </w:pPr>
      <w:r w:rsidRPr="00BC6F0E">
        <w:rPr>
          <w:b/>
        </w:rPr>
        <w:t>Задачи:</w:t>
      </w:r>
    </w:p>
    <w:p w:rsidR="00B82EF7" w:rsidRPr="00BC6F0E" w:rsidRDefault="00B82EF7" w:rsidP="00B82EF7">
      <w:pPr>
        <w:jc w:val="both"/>
        <w:rPr>
          <w:b/>
          <w:bCs/>
        </w:rPr>
      </w:pPr>
      <w:r w:rsidRPr="00BC6F0E">
        <w:rPr>
          <w:b/>
          <w:bCs/>
        </w:rPr>
        <w:t xml:space="preserve">Образовательные: </w:t>
      </w:r>
      <w:r w:rsidRPr="00BC6F0E">
        <w:t>Познакомить учащихся с разнообразием видов первоцветов; уточнить и расширить представления детей о первоцветах.</w:t>
      </w:r>
      <w:r w:rsidRPr="00BC6F0E">
        <w:rPr>
          <w:b/>
          <w:bCs/>
        </w:rPr>
        <w:t xml:space="preserve"> </w:t>
      </w:r>
      <w:r w:rsidRPr="00BC6F0E">
        <w:t>Формировать умения и навыки наблюдения за цветами в природе;</w:t>
      </w:r>
    </w:p>
    <w:p w:rsidR="00B82EF7" w:rsidRPr="00BC6F0E" w:rsidRDefault="00B82EF7" w:rsidP="00B82EF7">
      <w:pPr>
        <w:tabs>
          <w:tab w:val="left" w:pos="360"/>
        </w:tabs>
        <w:jc w:val="both"/>
      </w:pPr>
      <w:r w:rsidRPr="00BC6F0E">
        <w:rPr>
          <w:b/>
          <w:bCs/>
        </w:rPr>
        <w:t xml:space="preserve">Развивающие: </w:t>
      </w:r>
      <w:r w:rsidRPr="00BC6F0E">
        <w:t xml:space="preserve">Развивать в детях ответственность за сохранение биологического разнообразия </w:t>
      </w:r>
    </w:p>
    <w:p w:rsidR="00B82EF7" w:rsidRPr="00BC6F0E" w:rsidRDefault="00B82EF7" w:rsidP="00B82EF7">
      <w:pPr>
        <w:jc w:val="both"/>
        <w:rPr>
          <w:b/>
          <w:bCs/>
        </w:rPr>
      </w:pPr>
      <w:r w:rsidRPr="00BC6F0E">
        <w:rPr>
          <w:b/>
          <w:bCs/>
        </w:rPr>
        <w:t xml:space="preserve">Воспитательные: </w:t>
      </w:r>
      <w:r w:rsidRPr="00BC6F0E">
        <w:t>Воспитывать и развивать доброжелательное отношение к природе.</w:t>
      </w:r>
      <w:r w:rsidRPr="00BC6F0E">
        <w:rPr>
          <w:b/>
          <w:bCs/>
        </w:rPr>
        <w:t xml:space="preserve"> </w:t>
      </w:r>
      <w:r w:rsidRPr="00BC6F0E">
        <w:t>Создать благоприятные условия для воспитания любви к природе, бережного отношения к ней.</w:t>
      </w:r>
    </w:p>
    <w:p w:rsidR="00B82EF7" w:rsidRPr="00BC6F0E" w:rsidRDefault="00B82EF7" w:rsidP="00B82EF7">
      <w:pPr>
        <w:jc w:val="both"/>
      </w:pPr>
      <w:r w:rsidRPr="00BC6F0E">
        <w:rPr>
          <w:b/>
          <w:bCs/>
        </w:rPr>
        <w:t>Тип мероприятия:</w:t>
      </w:r>
      <w:r w:rsidRPr="00BC6F0E">
        <w:t xml:space="preserve"> усвоение нового материала и закрепление полученных знаний.</w:t>
      </w:r>
    </w:p>
    <w:p w:rsidR="00B82EF7" w:rsidRPr="00BC6F0E" w:rsidRDefault="00B82EF7" w:rsidP="00B82EF7">
      <w:pPr>
        <w:jc w:val="both"/>
      </w:pPr>
      <w:r w:rsidRPr="00BC6F0E">
        <w:rPr>
          <w:b/>
          <w:bCs/>
        </w:rPr>
        <w:t>Педагогическая технология</w:t>
      </w:r>
      <w:r w:rsidRPr="00BC6F0E">
        <w:t>: коллективно – творческая деятельность.</w:t>
      </w:r>
    </w:p>
    <w:p w:rsidR="00B82EF7" w:rsidRPr="00BC6F0E" w:rsidRDefault="00B82EF7" w:rsidP="00B82EF7">
      <w:pPr>
        <w:jc w:val="both"/>
      </w:pPr>
      <w:r w:rsidRPr="00BC6F0E">
        <w:rPr>
          <w:b/>
        </w:rPr>
        <w:t>Актуальность мероприятия:</w:t>
      </w:r>
      <w:r w:rsidRPr="00BC6F0E">
        <w:t xml:space="preserve"> привитие любви к первоцветам прививается с детского возраста родителями и продолжается в школе. При проведении мероприятий в школе у детей формируется представление о разнообразии цветов их значении в жизни человека и в природе.</w:t>
      </w:r>
    </w:p>
    <w:p w:rsidR="00B82EF7" w:rsidRPr="00BC6F0E" w:rsidRDefault="00B82EF7" w:rsidP="00B82EF7">
      <w:pPr>
        <w:jc w:val="both"/>
      </w:pPr>
      <w:r w:rsidRPr="00BC6F0E">
        <w:rPr>
          <w:b/>
          <w:bCs/>
        </w:rPr>
        <w:t>Формы реализации познавательной деятельности</w:t>
      </w:r>
      <w:r>
        <w:t>: фронтальная, индивидуальная.</w:t>
      </w:r>
    </w:p>
    <w:p w:rsidR="00B82EF7" w:rsidRPr="00BC6F0E" w:rsidRDefault="00B82EF7" w:rsidP="00B82EF7">
      <w:pPr>
        <w:jc w:val="both"/>
      </w:pPr>
      <w:r w:rsidRPr="00BC6F0E">
        <w:rPr>
          <w:b/>
        </w:rPr>
        <w:t>Оборудование</w:t>
      </w:r>
      <w:r>
        <w:rPr>
          <w:b/>
        </w:rPr>
        <w:t xml:space="preserve">: </w:t>
      </w:r>
      <w:r w:rsidRPr="00BC6F0E">
        <w:t xml:space="preserve">картинки и фотографии первоцветов, музыкальное сопровождение, презентация, </w:t>
      </w:r>
      <w:r>
        <w:t>проектор. Вопросы для викторины</w:t>
      </w:r>
      <w:r w:rsidRPr="00BC6F0E">
        <w:t>.</w:t>
      </w:r>
    </w:p>
    <w:p w:rsidR="00B82EF7" w:rsidRPr="00BC6F0E" w:rsidRDefault="00B82EF7" w:rsidP="00B82EF7">
      <w:pPr>
        <w:jc w:val="center"/>
        <w:outlineLvl w:val="0"/>
        <w:rPr>
          <w:b/>
          <w:bCs/>
        </w:rPr>
      </w:pPr>
      <w:r w:rsidRPr="00BC6F0E">
        <w:rPr>
          <w:b/>
        </w:rPr>
        <w:t>Ход мероприятия.</w:t>
      </w:r>
    </w:p>
    <w:p w:rsidR="00B82EF7" w:rsidRPr="000D6A33" w:rsidRDefault="00B82EF7" w:rsidP="00B82EF7">
      <w:pPr>
        <w:jc w:val="both"/>
        <w:rPr>
          <w:color w:val="0070C0"/>
        </w:rPr>
      </w:pPr>
      <w:r w:rsidRPr="000D6A33">
        <w:rPr>
          <w:color w:val="0070C0"/>
        </w:rPr>
        <w:t>1</w:t>
      </w:r>
      <w:r w:rsidRPr="000D6A33">
        <w:rPr>
          <w:b/>
          <w:color w:val="0070C0"/>
        </w:rPr>
        <w:t>. Организационный момент.</w:t>
      </w:r>
    </w:p>
    <w:p w:rsidR="00B82EF7" w:rsidRPr="00BC6F0E" w:rsidRDefault="00B82EF7" w:rsidP="00B82EF7">
      <w:pPr>
        <w:jc w:val="both"/>
        <w:outlineLvl w:val="0"/>
        <w:rPr>
          <w:color w:val="FF0000"/>
        </w:rPr>
      </w:pPr>
      <w:r w:rsidRPr="000D6A33">
        <w:rPr>
          <w:b/>
          <w:color w:val="0070C0"/>
        </w:rPr>
        <w:t>Ученик 4 класса:</w:t>
      </w:r>
      <w:r w:rsidRPr="00BC6F0E">
        <w:t xml:space="preserve"> </w:t>
      </w:r>
      <w:r w:rsidRPr="00BC6F0E">
        <w:rPr>
          <w:color w:val="FF0000"/>
        </w:rPr>
        <w:t>«</w:t>
      </w:r>
      <w:r w:rsidRPr="00BC6F0E">
        <w:rPr>
          <w:b/>
          <w:color w:val="FF0000"/>
        </w:rPr>
        <w:t>Разноцветный шар Земной»</w:t>
      </w:r>
    </w:p>
    <w:p w:rsidR="00B82EF7" w:rsidRPr="00BC6F0E" w:rsidRDefault="00B82EF7" w:rsidP="00B82EF7">
      <w:pPr>
        <w:outlineLvl w:val="0"/>
      </w:pPr>
      <w:r w:rsidRPr="00BC6F0E">
        <w:t>Если б в поле расцвели, только белые цветы</w:t>
      </w:r>
    </w:p>
    <w:p w:rsidR="00B82EF7" w:rsidRPr="00BC6F0E" w:rsidRDefault="00B82EF7" w:rsidP="00B82EF7">
      <w:r w:rsidRPr="00BC6F0E">
        <w:t>Любоваться бы устали, ими вскоре я и ты.</w:t>
      </w:r>
    </w:p>
    <w:p w:rsidR="00B82EF7" w:rsidRPr="00BC6F0E" w:rsidRDefault="00B82EF7" w:rsidP="00B82EF7">
      <w:r w:rsidRPr="00BC6F0E">
        <w:t>Если б в поле расцвели только жёлтые цветы</w:t>
      </w:r>
    </w:p>
    <w:p w:rsidR="00B82EF7" w:rsidRPr="00BC6F0E" w:rsidRDefault="00B82EF7" w:rsidP="00B82EF7">
      <w:r w:rsidRPr="00BC6F0E">
        <w:t>Мы с тобой скучать бы стали от подобной красоты.</w:t>
      </w:r>
    </w:p>
    <w:p w:rsidR="00B82EF7" w:rsidRPr="00BC6F0E" w:rsidRDefault="00B82EF7" w:rsidP="00B82EF7">
      <w:r w:rsidRPr="00BC6F0E">
        <w:t>Хорошо, что есть ромашки, розы, астры, васильки,</w:t>
      </w:r>
    </w:p>
    <w:p w:rsidR="00B82EF7" w:rsidRPr="00BC6F0E" w:rsidRDefault="00B82EF7" w:rsidP="00B82EF7">
      <w:r w:rsidRPr="00BC6F0E">
        <w:t>Одуванчики и кашки, незабудки и жарки,</w:t>
      </w:r>
    </w:p>
    <w:p w:rsidR="00B82EF7" w:rsidRPr="00BC6F0E" w:rsidRDefault="00B82EF7" w:rsidP="00B82EF7">
      <w:r w:rsidRPr="00BC6F0E">
        <w:t>Хорошо, что не похожи люди цветом глаз и кожи</w:t>
      </w:r>
    </w:p>
    <w:p w:rsidR="00B82EF7" w:rsidRPr="00BC6F0E" w:rsidRDefault="00B82EF7" w:rsidP="00B82EF7">
      <w:r w:rsidRPr="00BC6F0E">
        <w:t>Как прекрасен мир цветной, разноцветный шар Земной.  /</w:t>
      </w:r>
      <w:proofErr w:type="spellStart"/>
      <w:proofErr w:type="gramStart"/>
      <w:r w:rsidRPr="00BC6F0E">
        <w:t>Б.Александров</w:t>
      </w:r>
      <w:proofErr w:type="spellEnd"/>
      <w:r w:rsidRPr="00BC6F0E">
        <w:t>./</w:t>
      </w:r>
      <w:proofErr w:type="gramEnd"/>
    </w:p>
    <w:p w:rsidR="00B82EF7" w:rsidRPr="00BC6F0E" w:rsidRDefault="00B82EF7" w:rsidP="00B82EF7">
      <w:pPr>
        <w:jc w:val="both"/>
      </w:pPr>
      <w:r w:rsidRPr="000D6A33">
        <w:rPr>
          <w:b/>
          <w:color w:val="0070C0"/>
        </w:rPr>
        <w:t>Учитель:</w:t>
      </w:r>
      <w:r w:rsidRPr="00BC6F0E">
        <w:t xml:space="preserve"> Здравствуйте уважаемые ребята и взрослые. Мы очень рады видеть вас на нашем мероприятии. Сегодня мы отправляемся в необычное путешествие по весенним лесным тропинкам. Итак, в добрый путь!</w:t>
      </w:r>
    </w:p>
    <w:p w:rsidR="00B82EF7" w:rsidRPr="00BC6F0E" w:rsidRDefault="00B82EF7" w:rsidP="00B82EF7">
      <w:pPr>
        <w:jc w:val="both"/>
      </w:pPr>
      <w:r w:rsidRPr="00BC6F0E">
        <w:t>Мы призваны любить и оберегать родную природу, которая каждую весну дарит нам праздник цветения. А сегодня на наших глазах, и по нашей вине</w:t>
      </w:r>
      <w:r>
        <w:t xml:space="preserve"> </w:t>
      </w:r>
      <w:r w:rsidRPr="00BC6F0E">
        <w:t xml:space="preserve">эта красота может исчезнуть. </w:t>
      </w:r>
    </w:p>
    <w:p w:rsidR="00B82EF7" w:rsidRPr="00BC6F0E" w:rsidRDefault="00B82EF7" w:rsidP="00B82EF7">
      <w:pPr>
        <w:jc w:val="both"/>
      </w:pPr>
      <w:r w:rsidRPr="00BC6F0E">
        <w:t xml:space="preserve"> Поговорим о том, как сохранить первоцветы.</w:t>
      </w:r>
    </w:p>
    <w:p w:rsidR="00B82EF7" w:rsidRPr="00BC6F0E" w:rsidRDefault="00B82EF7" w:rsidP="00B82EF7">
      <w:pPr>
        <w:jc w:val="both"/>
      </w:pPr>
      <w:r w:rsidRPr="000D6A33">
        <w:rPr>
          <w:b/>
          <w:color w:val="0070C0"/>
        </w:rPr>
        <w:t>1.Ведущий</w:t>
      </w:r>
      <w:r w:rsidRPr="00BC6F0E">
        <w:rPr>
          <w:b/>
          <w:color w:val="FF0000"/>
        </w:rPr>
        <w:t xml:space="preserve"> </w:t>
      </w:r>
      <w:r w:rsidRPr="00BC6F0E">
        <w:t xml:space="preserve">— слышите ребята, птицы поют за окном. Мне кажется, что какая - то птица прилетела к нам на мероприятие, принесла нам весточку. (залетает сорока): это письмо из леса от богини Флоры. </w:t>
      </w:r>
      <w:r w:rsidRPr="000D6A33">
        <w:rPr>
          <w:b/>
          <w:color w:val="C00000"/>
        </w:rPr>
        <w:t>(слайд 1 изображение Флоры)</w:t>
      </w:r>
      <w:r w:rsidRPr="00BC6F0E">
        <w:t xml:space="preserve"> </w:t>
      </w:r>
    </w:p>
    <w:p w:rsidR="00B82EF7" w:rsidRPr="00BC6F0E" w:rsidRDefault="00B82EF7" w:rsidP="00B82EF7">
      <w:pPr>
        <w:jc w:val="both"/>
      </w:pPr>
      <w:r w:rsidRPr="00BC6F0E">
        <w:t xml:space="preserve"> Ведущий читает письмо: «Срочно! Умоляю Вас, спасите наш лес от уничтожения первоцветов! Скоро у нас их совсем не останется! Количество этих чудесных растений в природе массово уменьшается из–</w:t>
      </w:r>
      <w:proofErr w:type="gramStart"/>
      <w:r w:rsidRPr="00BC6F0E">
        <w:t>за срывания</w:t>
      </w:r>
      <w:proofErr w:type="gramEnd"/>
      <w:r w:rsidRPr="00BC6F0E">
        <w:t xml:space="preserve"> для весенних букетов, причем вырывают растения, вместе с клубнелуковицами, что исключает возможность их воспроизведения. Очень на вас надеюсь!» </w:t>
      </w:r>
    </w:p>
    <w:p w:rsidR="00B82EF7" w:rsidRPr="00BC6F0E" w:rsidRDefault="00B82EF7" w:rsidP="00B82EF7">
      <w:pPr>
        <w:jc w:val="both"/>
        <w:rPr>
          <w:color w:val="000000"/>
        </w:rPr>
      </w:pPr>
      <w:r w:rsidRPr="000D6A33">
        <w:rPr>
          <w:b/>
          <w:color w:val="0070C0"/>
        </w:rPr>
        <w:t>Учитель:</w:t>
      </w:r>
      <w:r w:rsidRPr="00BC6F0E">
        <w:rPr>
          <w:color w:val="000000"/>
        </w:rPr>
        <w:t xml:space="preserve"> Ребята, давайте поможем богине цветов флоре. Но для начала разберемся, знаете ли вы, какие растения называют первоцветы и что это за цветы? Какие первоцветы есть нас в Крыму?</w:t>
      </w:r>
    </w:p>
    <w:p w:rsidR="00B82EF7" w:rsidRPr="00BC6F0E" w:rsidRDefault="00B82EF7" w:rsidP="00B82EF7">
      <w:pPr>
        <w:jc w:val="both"/>
      </w:pPr>
      <w:r w:rsidRPr="00BC6F0E">
        <w:rPr>
          <w:color w:val="000000"/>
        </w:rPr>
        <w:t xml:space="preserve">А разобраться нам в этом помогут наши старшие друзья. (учащиеся </w:t>
      </w:r>
      <w:r>
        <w:rPr>
          <w:color w:val="000000"/>
        </w:rPr>
        <w:t>4</w:t>
      </w:r>
      <w:r w:rsidRPr="00BC6F0E">
        <w:rPr>
          <w:color w:val="000000"/>
        </w:rPr>
        <w:t>х</w:t>
      </w:r>
      <w:r>
        <w:rPr>
          <w:color w:val="000000"/>
        </w:rPr>
        <w:t xml:space="preserve"> </w:t>
      </w:r>
      <w:r w:rsidRPr="00BC6F0E">
        <w:rPr>
          <w:color w:val="000000"/>
        </w:rPr>
        <w:t>классов)</w:t>
      </w:r>
    </w:p>
    <w:p w:rsidR="00B82EF7" w:rsidRPr="000D6A33" w:rsidRDefault="00B82EF7" w:rsidP="00B82EF7">
      <w:pPr>
        <w:jc w:val="both"/>
        <w:rPr>
          <w:color w:val="C00000"/>
        </w:rPr>
      </w:pPr>
      <w:r w:rsidRPr="000D6A33">
        <w:rPr>
          <w:b/>
          <w:color w:val="0070C0"/>
        </w:rPr>
        <w:t>2. Ведущий</w:t>
      </w:r>
      <w:r w:rsidRPr="00BC6F0E">
        <w:rPr>
          <w:color w:val="0000FF"/>
        </w:rPr>
        <w:t>.</w:t>
      </w:r>
      <w:r w:rsidRPr="00BC6F0E">
        <w:t xml:space="preserve"> </w:t>
      </w:r>
      <w:r w:rsidRPr="000D6A33">
        <w:rPr>
          <w:color w:val="C00000"/>
        </w:rPr>
        <w:t>(</w:t>
      </w:r>
      <w:r w:rsidRPr="000D6A33">
        <w:rPr>
          <w:b/>
          <w:color w:val="C00000"/>
        </w:rPr>
        <w:t>слайд 2)</w:t>
      </w:r>
    </w:p>
    <w:p w:rsidR="00B82EF7" w:rsidRPr="00BC6F0E" w:rsidRDefault="00B82EF7" w:rsidP="00B82EF7">
      <w:pPr>
        <w:jc w:val="both"/>
      </w:pPr>
      <w:r w:rsidRPr="000D6A33">
        <w:rPr>
          <w:b/>
          <w:color w:val="C00000"/>
        </w:rPr>
        <w:t>Семейство Первоцветы</w:t>
      </w:r>
      <w:r w:rsidRPr="00BC6F0E">
        <w:t xml:space="preserve"> – Примулы. Название «первоцвет» сразу понятно,</w:t>
      </w:r>
      <w:r>
        <w:t xml:space="preserve"> а «</w:t>
      </w:r>
      <w:r w:rsidRPr="00BC6F0E">
        <w:t>примула»? Оказывается, тоже – самое. Оно происходит от латинского слова «</w:t>
      </w:r>
      <w:r w:rsidRPr="00BC6F0E">
        <w:rPr>
          <w:lang w:val="en-US"/>
        </w:rPr>
        <w:t>prima</w:t>
      </w:r>
      <w:r w:rsidRPr="00BC6F0E">
        <w:t xml:space="preserve">» - первая. Ведь многие примулы зацветают ранней весной. Примула очень изящна, у нее цветки разных оттенков. </w:t>
      </w:r>
    </w:p>
    <w:p w:rsidR="00B82EF7" w:rsidRPr="00BC6F0E" w:rsidRDefault="00B82EF7" w:rsidP="00B82EF7">
      <w:r w:rsidRPr="000D6A33">
        <w:rPr>
          <w:b/>
          <w:color w:val="0070C0"/>
        </w:rPr>
        <w:t>3 Ведущий</w:t>
      </w:r>
      <w:r w:rsidRPr="000D6A33">
        <w:rPr>
          <w:b/>
          <w:color w:val="C00000"/>
        </w:rPr>
        <w:t xml:space="preserve">. </w:t>
      </w:r>
      <w:r w:rsidRPr="000D6A33">
        <w:rPr>
          <w:color w:val="C00000"/>
        </w:rPr>
        <w:t>(</w:t>
      </w:r>
      <w:r w:rsidRPr="000D6A33">
        <w:rPr>
          <w:b/>
          <w:color w:val="C00000"/>
        </w:rPr>
        <w:t>слайд 3)</w:t>
      </w:r>
      <w:r w:rsidRPr="000D6A33">
        <w:rPr>
          <w:color w:val="C00000"/>
        </w:rPr>
        <w:t xml:space="preserve"> Род Шафран или Крокус</w:t>
      </w:r>
      <w:r w:rsidRPr="00BC6F0E">
        <w:rPr>
          <w:color w:val="FF0000"/>
        </w:rPr>
        <w:t xml:space="preserve"> </w:t>
      </w:r>
      <w:r w:rsidRPr="00BC6F0E">
        <w:t xml:space="preserve">- луковичное растение, многолетнее, относится к семейству </w:t>
      </w:r>
      <w:proofErr w:type="spellStart"/>
      <w:r w:rsidRPr="00BC6F0E">
        <w:t>касатиковых</w:t>
      </w:r>
      <w:proofErr w:type="spellEnd"/>
      <w:r w:rsidRPr="00BC6F0E">
        <w:t xml:space="preserve"> (ирисовых). Впервые культивировать шафран стали в Средиземноморье, в районе Крита. Но греческое знакомство с цветком, вероятно, возникло задолго до его </w:t>
      </w:r>
      <w:r>
        <w:t>к</w:t>
      </w:r>
      <w:r w:rsidRPr="00BC6F0E">
        <w:t>оммерческой заготовки, так как он отмечен в некоторых легендах.</w:t>
      </w:r>
    </w:p>
    <w:p w:rsidR="00B82EF7" w:rsidRDefault="00B82EF7" w:rsidP="00B82EF7">
      <w:pPr>
        <w:jc w:val="both"/>
      </w:pPr>
      <w:r w:rsidRPr="000D6A33">
        <w:rPr>
          <w:color w:val="0070C0"/>
        </w:rPr>
        <w:t>1</w:t>
      </w:r>
      <w:r>
        <w:rPr>
          <w:color w:val="0070C0"/>
        </w:rPr>
        <w:t xml:space="preserve">. </w:t>
      </w:r>
      <w:r w:rsidRPr="000D6A33">
        <w:rPr>
          <w:color w:val="0070C0"/>
        </w:rPr>
        <w:t>Ведущий.</w:t>
      </w:r>
      <w:r w:rsidRPr="00BC6F0E">
        <w:t xml:space="preserve"> Легенда о цветке крокус</w:t>
      </w:r>
      <w:r>
        <w:t>.</w:t>
      </w:r>
    </w:p>
    <w:p w:rsidR="00B82EF7" w:rsidRPr="00BC6F0E" w:rsidRDefault="00B82EF7" w:rsidP="00B82EF7">
      <w:pPr>
        <w:jc w:val="both"/>
        <w:rPr>
          <w:color w:val="FF0000"/>
        </w:rPr>
      </w:pPr>
      <w:r>
        <w:rPr>
          <w:color w:val="0070C0"/>
        </w:rPr>
        <w:t xml:space="preserve">3. </w:t>
      </w:r>
      <w:r w:rsidRPr="000D6A33">
        <w:rPr>
          <w:color w:val="0070C0"/>
        </w:rPr>
        <w:t>Ведущий.</w:t>
      </w:r>
      <w:r w:rsidRPr="00BC6F0E">
        <w:t xml:space="preserve"> </w:t>
      </w:r>
      <w:proofErr w:type="gramStart"/>
      <w:r w:rsidRPr="000D6A33">
        <w:rPr>
          <w:color w:val="C00000"/>
        </w:rPr>
        <w:t xml:space="preserve">( </w:t>
      </w:r>
      <w:r w:rsidRPr="000D6A33">
        <w:rPr>
          <w:b/>
          <w:color w:val="C00000"/>
        </w:rPr>
        <w:t>слайд</w:t>
      </w:r>
      <w:proofErr w:type="gramEnd"/>
      <w:r w:rsidRPr="000D6A33">
        <w:rPr>
          <w:b/>
          <w:color w:val="C00000"/>
        </w:rPr>
        <w:t xml:space="preserve"> 4)</w:t>
      </w:r>
      <w:r w:rsidRPr="000D6A33">
        <w:rPr>
          <w:color w:val="C00000"/>
        </w:rPr>
        <w:t xml:space="preserve"> Сон-трава (прострел).</w:t>
      </w:r>
      <w:r w:rsidRPr="00BC6F0E">
        <w:rPr>
          <w:color w:val="FF0000"/>
        </w:rPr>
        <w:t xml:space="preserve"> </w:t>
      </w:r>
    </w:p>
    <w:p w:rsidR="00B82EF7" w:rsidRPr="00BC6F0E" w:rsidRDefault="00B82EF7" w:rsidP="00B82EF7">
      <w:pPr>
        <w:jc w:val="both"/>
        <w:rPr>
          <w:color w:val="000000"/>
        </w:rPr>
      </w:pPr>
      <w:r w:rsidRPr="00BC6F0E">
        <w:rPr>
          <w:color w:val="FF0000"/>
        </w:rPr>
        <w:lastRenderedPageBreak/>
        <w:t xml:space="preserve"> </w:t>
      </w:r>
      <w:r w:rsidRPr="00BC6F0E">
        <w:rPr>
          <w:color w:val="000000"/>
        </w:rPr>
        <w:t xml:space="preserve">Их цветки в плохую погоду и на ночь закрываются, словно засыпают поэтому их в народе называют сон –травой, </w:t>
      </w:r>
      <w:proofErr w:type="spellStart"/>
      <w:r w:rsidRPr="00BC6F0E">
        <w:rPr>
          <w:color w:val="000000"/>
        </w:rPr>
        <w:t>сончиком</w:t>
      </w:r>
      <w:proofErr w:type="spellEnd"/>
      <w:r w:rsidRPr="00BC6F0E">
        <w:rPr>
          <w:color w:val="000000"/>
        </w:rPr>
        <w:t xml:space="preserve">, сон – зельем. Исчезают они вследствие массового срывания на букеты, </w:t>
      </w:r>
      <w:proofErr w:type="spellStart"/>
      <w:r w:rsidRPr="00BC6F0E">
        <w:rPr>
          <w:color w:val="000000"/>
        </w:rPr>
        <w:t>вытаптывания</w:t>
      </w:r>
      <w:proofErr w:type="spellEnd"/>
      <w:r w:rsidRPr="00BC6F0E">
        <w:rPr>
          <w:color w:val="000000"/>
        </w:rPr>
        <w:t xml:space="preserve"> скотом и сокращения участков с естественной растительностью, где он произрастает. Другое название сон-травы — прострел — идет от древней легенды. За траву с широкими листьями повадилась прятаться нечисть, а один архангел метнул в нее громовую стрелу и рассек растение. С тех пор у него узкие листья, а нечистая сила обходит прострел стороной. </w:t>
      </w:r>
    </w:p>
    <w:p w:rsidR="00B82EF7" w:rsidRDefault="00B82EF7" w:rsidP="00B82EF7">
      <w:pPr>
        <w:jc w:val="both"/>
      </w:pPr>
      <w:r w:rsidRPr="00BC6F0E">
        <w:rPr>
          <w:color w:val="000000"/>
        </w:rPr>
        <w:t>Старинный травник наставлял: «От тех, кто носит эту траву при себе, дьявол бежит. В доме ее держать, а хоромы строить — под угол класть, жить стройно будешь».</w:t>
      </w:r>
      <w:r>
        <w:rPr>
          <w:color w:val="000000"/>
        </w:rPr>
        <w:t xml:space="preserve"> </w:t>
      </w:r>
      <w:r w:rsidRPr="00BC6F0E">
        <w:rPr>
          <w:color w:val="000000"/>
        </w:rPr>
        <w:t>У японцев название этого цветка пишется так же, как иероглиф “воинский дух”</w:t>
      </w:r>
      <w:r w:rsidRPr="00BC6F0E">
        <w:t xml:space="preserve"> За свою красоту цветок очень страдает. Нередко его вырывают прямо с корнями. И на этом месте на следующий год цветов уже не будет.</w:t>
      </w:r>
    </w:p>
    <w:p w:rsidR="00B82EF7" w:rsidRPr="00BC6F0E" w:rsidRDefault="00B82EF7" w:rsidP="00B82EF7">
      <w:pPr>
        <w:jc w:val="both"/>
      </w:pPr>
      <w:r w:rsidRPr="000D6A33">
        <w:rPr>
          <w:color w:val="0070C0"/>
        </w:rPr>
        <w:t>2 Ведущий.</w:t>
      </w:r>
      <w:r w:rsidRPr="00BC6F0E">
        <w:t xml:space="preserve"> </w:t>
      </w:r>
      <w:proofErr w:type="gramStart"/>
      <w:r w:rsidRPr="000D6A33">
        <w:rPr>
          <w:color w:val="C00000"/>
        </w:rPr>
        <w:t xml:space="preserve">( </w:t>
      </w:r>
      <w:r w:rsidRPr="000D6A33">
        <w:rPr>
          <w:b/>
          <w:color w:val="C00000"/>
        </w:rPr>
        <w:t>слайд</w:t>
      </w:r>
      <w:proofErr w:type="gramEnd"/>
      <w:r w:rsidRPr="000D6A33">
        <w:rPr>
          <w:b/>
          <w:color w:val="C00000"/>
        </w:rPr>
        <w:t xml:space="preserve"> 5)</w:t>
      </w:r>
      <w:r w:rsidRPr="000D6A33">
        <w:rPr>
          <w:color w:val="C00000"/>
        </w:rPr>
        <w:t xml:space="preserve"> </w:t>
      </w:r>
      <w:proofErr w:type="spellStart"/>
      <w:r w:rsidRPr="000D6A33">
        <w:rPr>
          <w:b/>
          <w:color w:val="C00000"/>
        </w:rPr>
        <w:t>Мускари</w:t>
      </w:r>
      <w:proofErr w:type="spellEnd"/>
      <w:r w:rsidRPr="00BC6F0E">
        <w:t xml:space="preserve"> - род растений из семейства Гиацинтовые - яркое и популярное луковичное растение.  Один взгляд на великолепный синий ковер </w:t>
      </w:r>
      <w:proofErr w:type="spellStart"/>
      <w:r w:rsidRPr="00BC6F0E">
        <w:t>Мускари</w:t>
      </w:r>
      <w:proofErr w:type="spellEnd"/>
      <w:r w:rsidRPr="00BC6F0E">
        <w:t xml:space="preserve">, укрывающий весенние сады и цветники, наполняет сердце легкостью и свежестью. Такого бесконечно синего цвета нет, пожалуй, ни у какого другого цветка. Сочетание этого потрясающего синего цвета, изящества и нежнейшего аромата сделало </w:t>
      </w:r>
      <w:proofErr w:type="spellStart"/>
      <w:r w:rsidRPr="00BC6F0E">
        <w:t>мускари</w:t>
      </w:r>
      <w:proofErr w:type="spellEnd"/>
      <w:r w:rsidRPr="00BC6F0E">
        <w:t xml:space="preserve"> одним из самых популярных весенних цветов. </w:t>
      </w:r>
      <w:proofErr w:type="spellStart"/>
      <w:r w:rsidRPr="00BC6F0E">
        <w:t>Мускари</w:t>
      </w:r>
      <w:proofErr w:type="spellEnd"/>
      <w:r w:rsidRPr="00BC6F0E">
        <w:t xml:space="preserve"> - неприхотливые луковичные растения, в зависимости от вида высота растений бывает от </w:t>
      </w:r>
      <w:r w:rsidRPr="00FA48E9">
        <w:rPr>
          <w:sz w:val="20"/>
        </w:rPr>
        <w:t xml:space="preserve">10 до </w:t>
      </w:r>
      <w:smartTag w:uri="urn:schemas-microsoft-com:office:smarttags" w:element="metricconverter">
        <w:smartTagPr>
          <w:attr w:name="ProductID" w:val="30 см"/>
        </w:smartTagPr>
        <w:r w:rsidRPr="00FA48E9">
          <w:rPr>
            <w:sz w:val="20"/>
          </w:rPr>
          <w:t xml:space="preserve">30 </w:t>
        </w:r>
        <w:r w:rsidRPr="00BC6F0E">
          <w:t>см</w:t>
        </w:r>
      </w:smartTag>
      <w:r>
        <w:t xml:space="preserve">. </w:t>
      </w:r>
    </w:p>
    <w:p w:rsidR="00B82EF7" w:rsidRPr="000D6A33" w:rsidRDefault="00B82EF7" w:rsidP="00B82EF7">
      <w:r w:rsidRPr="000D6A33">
        <w:rPr>
          <w:color w:val="0070C0"/>
        </w:rPr>
        <w:t>Учитель:</w:t>
      </w:r>
      <w:r w:rsidRPr="00BC6F0E">
        <w:rPr>
          <w:color w:val="FF0000"/>
        </w:rPr>
        <w:t xml:space="preserve"> </w:t>
      </w:r>
      <w:r w:rsidRPr="000D6A33">
        <w:t>А теперь ребята, давайте немного поиграем.</w:t>
      </w:r>
      <w:r w:rsidRPr="00BC6F0E">
        <w:t xml:space="preserve"> </w:t>
      </w:r>
      <w:r w:rsidRPr="000D6A33">
        <w:rPr>
          <w:color w:val="C00000"/>
        </w:rPr>
        <w:t>(</w:t>
      </w:r>
      <w:r w:rsidRPr="000D6A33">
        <w:rPr>
          <w:b/>
          <w:color w:val="C00000"/>
        </w:rPr>
        <w:t>слайд 6</w:t>
      </w:r>
      <w:r w:rsidRPr="00BC6F0E">
        <w:rPr>
          <w:b/>
        </w:rPr>
        <w:t>)</w:t>
      </w:r>
      <w:r w:rsidRPr="00BC6F0E">
        <w:t xml:space="preserve"> </w:t>
      </w:r>
      <w:r w:rsidRPr="000D6A33">
        <w:t>На доске висят название цветов, а на экране картинки «Первоцветы». Подберите названия этим растениям.</w:t>
      </w:r>
    </w:p>
    <w:p w:rsidR="00B82EF7" w:rsidRPr="00BC6F0E" w:rsidRDefault="00B82EF7" w:rsidP="00B82EF7">
      <w:pPr>
        <w:jc w:val="both"/>
        <w:rPr>
          <w:color w:val="000000"/>
        </w:rPr>
      </w:pPr>
      <w:r w:rsidRPr="000D6A33">
        <w:rPr>
          <w:color w:val="0070C0"/>
        </w:rPr>
        <w:t>3. Ведущий</w:t>
      </w:r>
      <w:r w:rsidRPr="00BC6F0E">
        <w:rPr>
          <w:color w:val="FF0000"/>
        </w:rPr>
        <w:t xml:space="preserve">. </w:t>
      </w:r>
      <w:r w:rsidRPr="000D6A33">
        <w:rPr>
          <w:b/>
          <w:color w:val="C00000"/>
        </w:rPr>
        <w:t>(слайд 7) Адонис. (Горицвет).</w:t>
      </w:r>
      <w:r w:rsidRPr="00BC6F0E">
        <w:rPr>
          <w:color w:val="000000"/>
        </w:rPr>
        <w:t xml:space="preserve"> У народов Урала этот цветок называется “вешние бубенчики”. Что касается истории растения, можно сказать, что это лекарственное растение было известно с древних времен, так как существуют мифы и легенды о нём. На Руси Адонис упоминается уже в XVI-XVII веках, правда больше как народное лекарственное средство. В те времена применялись настои и отвары из корней и травы Адониса при заболеваниях сердечно-сосудистой системы, заболеваниях почек, так же как успокаивающее при нервных</w:t>
      </w:r>
      <w:r w:rsidRPr="00BC6F0E">
        <w:t xml:space="preserve"> срывах.</w:t>
      </w:r>
    </w:p>
    <w:p w:rsidR="00B82EF7" w:rsidRPr="00BC6F0E" w:rsidRDefault="00B82EF7" w:rsidP="00B82EF7">
      <w:pPr>
        <w:jc w:val="both"/>
        <w:outlineLvl w:val="0"/>
      </w:pPr>
      <w:r w:rsidRPr="000D6A33">
        <w:rPr>
          <w:color w:val="0070C0"/>
        </w:rPr>
        <w:t>1 Ведущий</w:t>
      </w:r>
      <w:r w:rsidRPr="00BC6F0E">
        <w:t>.</w:t>
      </w:r>
      <w:r w:rsidRPr="00BC6F0E">
        <w:rPr>
          <w:b/>
          <w:color w:val="000000"/>
        </w:rPr>
        <w:t xml:space="preserve"> </w:t>
      </w:r>
      <w:r w:rsidRPr="000D6A33">
        <w:rPr>
          <w:b/>
          <w:color w:val="C00000"/>
        </w:rPr>
        <w:t>(слайд 8)</w:t>
      </w:r>
      <w:r w:rsidRPr="000D6A33">
        <w:rPr>
          <w:color w:val="C00000"/>
        </w:rPr>
        <w:t xml:space="preserve"> </w:t>
      </w:r>
      <w:r w:rsidRPr="000D6A33">
        <w:rPr>
          <w:b/>
          <w:color w:val="C00000"/>
        </w:rPr>
        <w:t>Гусиный лук</w:t>
      </w:r>
      <w:r w:rsidRPr="00BC6F0E">
        <w:rPr>
          <w:b/>
        </w:rPr>
        <w:t>.</w:t>
      </w:r>
      <w:r>
        <w:rPr>
          <w:b/>
        </w:rPr>
        <w:t xml:space="preserve"> </w:t>
      </w:r>
      <w:r w:rsidRPr="00BC6F0E">
        <w:t xml:space="preserve">Стоит чуть прогреться пряной весенней земле, как в роще и в лесу там и сям покажутся первые цветочки, мелкие, хрупкие, но необыкновенно яркие и приветливые. Своим быстрым появлением на свет трава гусятника обязана подземным луковицам, скрытым, поглубже в земле. Зато кому повстречались желтые, голубые и лиловые цветочки — полюбятся и запомнятся. Среди этих живых весточек апреля отыщите и нашу травку — гусиный лук желтый, или гусятник. </w:t>
      </w:r>
    </w:p>
    <w:p w:rsidR="00B82EF7" w:rsidRPr="000D6A33" w:rsidRDefault="00B82EF7" w:rsidP="00B82EF7">
      <w:pPr>
        <w:rPr>
          <w:b/>
          <w:color w:val="C00000"/>
        </w:rPr>
      </w:pPr>
      <w:r w:rsidRPr="000D6A33">
        <w:rPr>
          <w:b/>
          <w:color w:val="0070C0"/>
        </w:rPr>
        <w:t>2. Ведущий</w:t>
      </w:r>
      <w:r w:rsidRPr="000D6A33">
        <w:t>: Ребята, а давайте сделаем остановку и споем песню о цветке.</w:t>
      </w:r>
      <w:r>
        <w:rPr>
          <w:b/>
          <w:color w:val="FF0000"/>
        </w:rPr>
        <w:t xml:space="preserve"> </w:t>
      </w:r>
      <w:r w:rsidRPr="000D6A33">
        <w:rPr>
          <w:b/>
          <w:color w:val="C00000"/>
        </w:rPr>
        <w:t xml:space="preserve">(слайд 9) </w:t>
      </w:r>
      <w:r w:rsidRPr="000D6A33">
        <w:rPr>
          <w:color w:val="C00000"/>
        </w:rPr>
        <w:t>Песня о волшебном цветке</w:t>
      </w:r>
    </w:p>
    <w:p w:rsidR="00B82EF7" w:rsidRPr="00BC6F0E" w:rsidRDefault="00B82EF7" w:rsidP="00B82EF7">
      <w:pPr>
        <w:jc w:val="both"/>
        <w:rPr>
          <w:b/>
          <w:color w:val="000000"/>
        </w:rPr>
      </w:pPr>
      <w:r w:rsidRPr="000D6A33">
        <w:rPr>
          <w:color w:val="0070C0"/>
        </w:rPr>
        <w:t>3. Ведущий</w:t>
      </w:r>
      <w:r w:rsidRPr="00BC6F0E">
        <w:rPr>
          <w:color w:val="FF0000"/>
        </w:rPr>
        <w:t xml:space="preserve">. </w:t>
      </w:r>
      <w:r w:rsidRPr="000D6A33">
        <w:rPr>
          <w:b/>
          <w:color w:val="C00000"/>
        </w:rPr>
        <w:t>(слайд 10)</w:t>
      </w:r>
      <w:r w:rsidRPr="000D6A33">
        <w:rPr>
          <w:color w:val="C00000"/>
        </w:rPr>
        <w:t xml:space="preserve"> Сказка о подснежнике.</w:t>
      </w:r>
      <w:r w:rsidRPr="00BC6F0E">
        <w:rPr>
          <w:color w:val="000000"/>
        </w:rPr>
        <w:t xml:space="preserve"> </w:t>
      </w:r>
    </w:p>
    <w:p w:rsidR="00B82EF7" w:rsidRPr="00BC6F0E" w:rsidRDefault="00B82EF7" w:rsidP="00B82EF7">
      <w:pPr>
        <w:jc w:val="both"/>
        <w:rPr>
          <w:b/>
          <w:color w:val="000000"/>
        </w:rPr>
      </w:pPr>
      <w:r w:rsidRPr="000D6A33">
        <w:rPr>
          <w:color w:val="0070C0"/>
        </w:rPr>
        <w:t>1. Ведущий</w:t>
      </w:r>
      <w:r w:rsidRPr="00BC6F0E">
        <w:rPr>
          <w:color w:val="FF0000"/>
        </w:rPr>
        <w:t xml:space="preserve"> </w:t>
      </w:r>
      <w:r w:rsidRPr="000D6A33">
        <w:rPr>
          <w:color w:val="C00000"/>
        </w:rPr>
        <w:t>Остановка «Художник.</w:t>
      </w:r>
      <w:r w:rsidRPr="000D6A33">
        <w:rPr>
          <w:b/>
          <w:color w:val="C00000"/>
        </w:rPr>
        <w:t xml:space="preserve"> (слайд 11)</w:t>
      </w:r>
      <w:r>
        <w:rPr>
          <w:b/>
          <w:color w:val="000000"/>
        </w:rPr>
        <w:t xml:space="preserve"> </w:t>
      </w:r>
      <w:r w:rsidRPr="00BC6F0E">
        <w:rPr>
          <w:color w:val="000000"/>
        </w:rPr>
        <w:t>Ребятам предлагаются заготовки цветов, которые необходимо раскрасить</w:t>
      </w:r>
      <w:r w:rsidRPr="00BC6F0E">
        <w:rPr>
          <w:b/>
          <w:color w:val="000000"/>
        </w:rPr>
        <w:t xml:space="preserve">. </w:t>
      </w:r>
    </w:p>
    <w:p w:rsidR="00B82EF7" w:rsidRPr="00BC6F0E" w:rsidRDefault="00B82EF7" w:rsidP="00B82EF7">
      <w:pPr>
        <w:jc w:val="both"/>
        <w:outlineLvl w:val="0"/>
        <w:rPr>
          <w:color w:val="FF0000"/>
        </w:rPr>
      </w:pPr>
      <w:r w:rsidRPr="000D6A33">
        <w:rPr>
          <w:color w:val="0070C0"/>
        </w:rPr>
        <w:t>Ведущий</w:t>
      </w:r>
      <w:r w:rsidRPr="00BC6F0E">
        <w:rPr>
          <w:color w:val="FF0000"/>
        </w:rPr>
        <w:t xml:space="preserve">. </w:t>
      </w:r>
      <w:r w:rsidRPr="00BC6F0E">
        <w:rPr>
          <w:b/>
          <w:color w:val="000000"/>
        </w:rPr>
        <w:t>(</w:t>
      </w:r>
      <w:r w:rsidRPr="000D6A33">
        <w:rPr>
          <w:b/>
          <w:color w:val="C00000"/>
        </w:rPr>
        <w:t xml:space="preserve">слайд 12) </w:t>
      </w:r>
      <w:r w:rsidRPr="000D6A33">
        <w:rPr>
          <w:color w:val="C00000"/>
        </w:rPr>
        <w:t>Цветочная  викторина</w:t>
      </w:r>
    </w:p>
    <w:p w:rsidR="00B82EF7" w:rsidRPr="000D6A33" w:rsidRDefault="00B82EF7" w:rsidP="00B82EF7">
      <w:pPr>
        <w:jc w:val="both"/>
        <w:outlineLvl w:val="0"/>
      </w:pPr>
      <w:r w:rsidRPr="000D6A33">
        <w:rPr>
          <w:b/>
          <w:color w:val="0070C0"/>
        </w:rPr>
        <w:t>Учитель: Итог мероприятия.</w:t>
      </w:r>
      <w:r w:rsidRPr="00BC6F0E">
        <w:rPr>
          <w:b/>
          <w:color w:val="FF0000"/>
        </w:rPr>
        <w:t xml:space="preserve"> </w:t>
      </w:r>
      <w:r w:rsidRPr="000D6A33">
        <w:t xml:space="preserve">Как же нам ребята действовать, чтобы сохранить первоцветы? </w:t>
      </w:r>
    </w:p>
    <w:p w:rsidR="00B82EF7" w:rsidRPr="00BC6F0E" w:rsidRDefault="00B82EF7" w:rsidP="00B82EF7">
      <w:pPr>
        <w:jc w:val="both"/>
        <w:rPr>
          <w:b/>
          <w:color w:val="FF0000"/>
        </w:rPr>
      </w:pPr>
      <w:r w:rsidRPr="000D6A33">
        <w:t>(ответы учащихся) Молодцы ребята</w:t>
      </w:r>
      <w:r w:rsidRPr="00BC6F0E">
        <w:t>, наше мероприятие подходит к концу, нашей богине Флоре, мы отправим фильм о нашем мероприятии, о том, как необходимо действовать, чтобы сохранить первоцветы.</w:t>
      </w:r>
    </w:p>
    <w:p w:rsidR="00B82EF7" w:rsidRPr="00BC6F0E" w:rsidRDefault="00B82EF7" w:rsidP="00B82EF7">
      <w:pPr>
        <w:numPr>
          <w:ilvl w:val="0"/>
          <w:numId w:val="1"/>
        </w:numPr>
        <w:jc w:val="both"/>
      </w:pPr>
      <w:r w:rsidRPr="00BC6F0E">
        <w:t>В школе провести конкурс рисунков и плакатов «Первоцветам – быть!»</w:t>
      </w:r>
    </w:p>
    <w:p w:rsidR="00B82EF7" w:rsidRPr="00BC6F0E" w:rsidRDefault="00B82EF7" w:rsidP="00B82EF7">
      <w:pPr>
        <w:numPr>
          <w:ilvl w:val="0"/>
          <w:numId w:val="1"/>
        </w:numPr>
        <w:jc w:val="both"/>
      </w:pPr>
      <w:r w:rsidRPr="00BC6F0E">
        <w:t>Расклеивание листовок, проведение бесед</w:t>
      </w:r>
    </w:p>
    <w:p w:rsidR="00B82EF7" w:rsidRPr="00BC6F0E" w:rsidRDefault="00B82EF7" w:rsidP="00B82EF7">
      <w:pPr>
        <w:numPr>
          <w:ilvl w:val="0"/>
          <w:numId w:val="1"/>
        </w:numPr>
        <w:jc w:val="both"/>
      </w:pPr>
      <w:r w:rsidRPr="00BC6F0E">
        <w:t>Охрана мест обитания раннецветущих растений, борьба с незаконной торговлей первоцветами на рынках городов</w:t>
      </w:r>
    </w:p>
    <w:p w:rsidR="00B82EF7" w:rsidRDefault="00B82EF7" w:rsidP="00B82EF7">
      <w:pPr>
        <w:jc w:val="both"/>
      </w:pPr>
    </w:p>
    <w:p w:rsidR="00B82EF7" w:rsidRDefault="00B82EF7" w:rsidP="00B82EF7">
      <w:pPr>
        <w:jc w:val="both"/>
      </w:pPr>
    </w:p>
    <w:p w:rsidR="00B82EF7" w:rsidRDefault="00B82EF7" w:rsidP="00B82EF7">
      <w:pPr>
        <w:jc w:val="both"/>
      </w:pPr>
    </w:p>
    <w:p w:rsidR="00B82EF7" w:rsidRPr="00BC6F0E" w:rsidRDefault="00B82EF7" w:rsidP="00B82EF7">
      <w:pPr>
        <w:jc w:val="both"/>
      </w:pPr>
    </w:p>
    <w:p w:rsidR="00B82EF7" w:rsidRPr="000D6A33" w:rsidRDefault="00B82EF7" w:rsidP="00B82EF7">
      <w:pPr>
        <w:rPr>
          <w:b/>
        </w:rPr>
      </w:pPr>
      <w:r w:rsidRPr="000D6A33">
        <w:rPr>
          <w:b/>
        </w:rPr>
        <w:t>Литература.</w:t>
      </w:r>
    </w:p>
    <w:p w:rsidR="00B82EF7" w:rsidRPr="00BC6F0E" w:rsidRDefault="00B82EF7" w:rsidP="00B82EF7"/>
    <w:p w:rsidR="00B82EF7" w:rsidRPr="00BC6F0E" w:rsidRDefault="00B82EF7" w:rsidP="00B82EF7">
      <w:r w:rsidRPr="00BC6F0E">
        <w:t xml:space="preserve">1.А. А. Карпов  Издательство: Феникс, 2008 Любимые весенние цветы. </w:t>
      </w:r>
    </w:p>
    <w:p w:rsidR="00B82EF7" w:rsidRPr="00BC6F0E" w:rsidRDefault="00B82EF7" w:rsidP="00B82EF7">
      <w:r w:rsidRPr="00BC6F0E">
        <w:t>2. Сергей Красиков. Легенды о цветах  Издательство: М.: "Молодая гвардия"</w:t>
      </w:r>
    </w:p>
    <w:p w:rsidR="00B82EF7" w:rsidRPr="00B82EF7" w:rsidRDefault="00B82EF7" w:rsidP="00B82EF7">
      <w:pPr>
        <w:rPr>
          <w:lang w:val="en-US"/>
        </w:rPr>
      </w:pPr>
      <w:r w:rsidRPr="00BC6F0E">
        <w:t xml:space="preserve">3.Дэвид </w:t>
      </w:r>
      <w:proofErr w:type="spellStart"/>
      <w:r w:rsidRPr="00BC6F0E">
        <w:t>Хессайон</w:t>
      </w:r>
      <w:proofErr w:type="spellEnd"/>
      <w:r w:rsidRPr="00BC6F0E">
        <w:t>: Все о цветах в вашем саду. Издательство</w:t>
      </w:r>
      <w:r w:rsidRPr="00B82EF7">
        <w:rPr>
          <w:lang w:val="en-US"/>
        </w:rPr>
        <w:t xml:space="preserve">: </w:t>
      </w:r>
      <w:r w:rsidRPr="00BC6F0E">
        <w:t>АСТ</w:t>
      </w:r>
      <w:r w:rsidRPr="00B82EF7">
        <w:rPr>
          <w:lang w:val="en-US"/>
        </w:rPr>
        <w:t xml:space="preserve">, </w:t>
      </w:r>
      <w:smartTag w:uri="urn:schemas-microsoft-com:office:smarttags" w:element="metricconverter">
        <w:smartTagPr>
          <w:attr w:name="ProductID" w:val="2014 г"/>
        </w:smartTagPr>
        <w:r w:rsidRPr="00B82EF7">
          <w:rPr>
            <w:lang w:val="en-US"/>
          </w:rPr>
          <w:t xml:space="preserve">2014 </w:t>
        </w:r>
        <w:r w:rsidRPr="00BC6F0E">
          <w:t>г</w:t>
        </w:r>
      </w:smartTag>
      <w:r w:rsidRPr="00B82EF7">
        <w:rPr>
          <w:lang w:val="en-US"/>
        </w:rPr>
        <w:t>.</w:t>
      </w:r>
    </w:p>
    <w:p w:rsidR="00B82EF7" w:rsidRPr="00BC6F0E" w:rsidRDefault="00B82EF7" w:rsidP="00B82EF7">
      <w:pPr>
        <w:rPr>
          <w:lang w:val="en-US"/>
        </w:rPr>
      </w:pPr>
      <w:r w:rsidRPr="00BC6F0E">
        <w:rPr>
          <w:lang w:val="en-US"/>
        </w:rPr>
        <w:t>4. festival.1september.ru</w:t>
      </w:r>
    </w:p>
    <w:p w:rsidR="00B82EF7" w:rsidRPr="00BC6F0E" w:rsidRDefault="00B82EF7" w:rsidP="00B82EF7">
      <w:pPr>
        <w:rPr>
          <w:lang w:val="en-US"/>
        </w:rPr>
      </w:pPr>
      <w:r w:rsidRPr="00BC6F0E">
        <w:rPr>
          <w:lang w:val="en-US"/>
        </w:rPr>
        <w:t>5.cvetoforum.ru</w:t>
      </w:r>
    </w:p>
    <w:p w:rsidR="00B82EF7" w:rsidRPr="00BC6F0E" w:rsidRDefault="00B82EF7" w:rsidP="00B82EF7">
      <w:pPr>
        <w:rPr>
          <w:lang w:val="en-US"/>
        </w:rPr>
      </w:pPr>
      <w:r w:rsidRPr="00BC6F0E">
        <w:rPr>
          <w:lang w:val="en-US"/>
        </w:rPr>
        <w:t>7. lepestok.kharkov.ua</w:t>
      </w:r>
    </w:p>
    <w:p w:rsidR="00247EAC" w:rsidRDefault="00247EAC"/>
    <w:sectPr w:rsidR="00247EAC" w:rsidSect="00EF5900">
      <w:footerReference w:type="even" r:id="rId8"/>
      <w:footerReference w:type="default" r:id="rId9"/>
      <w:pgSz w:w="11906" w:h="16838"/>
      <w:pgMar w:top="568" w:right="566" w:bottom="426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F7F" w:rsidRDefault="00602F7F">
      <w:r>
        <w:separator/>
      </w:r>
    </w:p>
  </w:endnote>
  <w:endnote w:type="continuationSeparator" w:id="0">
    <w:p w:rsidR="00602F7F" w:rsidRDefault="00602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546" w:rsidRDefault="00B82EF7" w:rsidP="00E622B7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91546" w:rsidRDefault="00602F7F" w:rsidP="00391546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546" w:rsidRDefault="00B82EF7" w:rsidP="00E622B7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576A8">
      <w:rPr>
        <w:rStyle w:val="a6"/>
        <w:noProof/>
      </w:rPr>
      <w:t>3</w:t>
    </w:r>
    <w:r>
      <w:rPr>
        <w:rStyle w:val="a6"/>
      </w:rPr>
      <w:fldChar w:fldCharType="end"/>
    </w:r>
  </w:p>
  <w:p w:rsidR="00391546" w:rsidRDefault="00602F7F" w:rsidP="00391546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F7F" w:rsidRDefault="00602F7F">
      <w:r>
        <w:separator/>
      </w:r>
    </w:p>
  </w:footnote>
  <w:footnote w:type="continuationSeparator" w:id="0">
    <w:p w:rsidR="00602F7F" w:rsidRDefault="00602F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847CB8"/>
    <w:multiLevelType w:val="hybridMultilevel"/>
    <w:tmpl w:val="11E84692"/>
    <w:lvl w:ilvl="0" w:tplc="849608D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352"/>
    <w:rsid w:val="00136C09"/>
    <w:rsid w:val="00176BBA"/>
    <w:rsid w:val="00247EAC"/>
    <w:rsid w:val="00301352"/>
    <w:rsid w:val="004F7F03"/>
    <w:rsid w:val="00602F7F"/>
    <w:rsid w:val="007731BE"/>
    <w:rsid w:val="00B82EF7"/>
    <w:rsid w:val="00D57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AB68D8F"/>
  <w15:chartTrackingRefBased/>
  <w15:docId w15:val="{1B5252ED-D73B-4D8F-9812-43333B3A6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E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82EF7"/>
    <w:pPr>
      <w:spacing w:before="100" w:beforeAutospacing="1" w:after="100" w:afterAutospacing="1"/>
    </w:pPr>
  </w:style>
  <w:style w:type="paragraph" w:styleId="a4">
    <w:name w:val="footer"/>
    <w:basedOn w:val="a"/>
    <w:link w:val="a5"/>
    <w:rsid w:val="00B82EF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B82EF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B82EF7"/>
  </w:style>
  <w:style w:type="paragraph" w:styleId="a7">
    <w:name w:val="Balloon Text"/>
    <w:basedOn w:val="a"/>
    <w:link w:val="a8"/>
    <w:uiPriority w:val="99"/>
    <w:semiHidden/>
    <w:unhideWhenUsed/>
    <w:rsid w:val="004F7F0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F7F0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1147</Words>
  <Characters>6541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</dc:creator>
  <cp:keywords/>
  <dc:description/>
  <cp:lastModifiedBy>AnT</cp:lastModifiedBy>
  <cp:revision>6</cp:revision>
  <cp:lastPrinted>2019-02-13T17:18:00Z</cp:lastPrinted>
  <dcterms:created xsi:type="dcterms:W3CDTF">2019-02-13T16:52:00Z</dcterms:created>
  <dcterms:modified xsi:type="dcterms:W3CDTF">2021-11-14T15:00:00Z</dcterms:modified>
</cp:coreProperties>
</file>