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9AB" w:rsidRDefault="004A39AB" w:rsidP="00FC63C4">
      <w:pPr>
        <w:pStyle w:val="a3"/>
        <w:shd w:val="clear" w:color="auto" w:fill="FFFFFF"/>
        <w:jc w:val="both"/>
        <w:rPr>
          <w:sz w:val="28"/>
          <w:szCs w:val="28"/>
        </w:rPr>
      </w:pPr>
      <w:r w:rsidRPr="00C829B5">
        <w:rPr>
          <w:b/>
          <w:bCs/>
          <w:sz w:val="28"/>
          <w:szCs w:val="28"/>
        </w:rPr>
        <w:t>Тема.</w:t>
      </w:r>
      <w:r w:rsidRPr="00C829B5">
        <w:rPr>
          <w:sz w:val="28"/>
          <w:szCs w:val="28"/>
        </w:rPr>
        <w:t> «Ценность жизни»</w:t>
      </w:r>
    </w:p>
    <w:p w:rsidR="00FC63C4" w:rsidRPr="00FC63C4" w:rsidRDefault="00FC63C4" w:rsidP="00FC63C4">
      <w:pPr>
        <w:pStyle w:val="a3"/>
        <w:spacing w:before="0" w:beforeAutospacing="0" w:after="0" w:afterAutospacing="0"/>
        <w:rPr>
          <w:kern w:val="2"/>
          <w:sz w:val="28"/>
          <w:szCs w:val="28"/>
        </w:rPr>
      </w:pPr>
      <w:r w:rsidRPr="00FC63C4">
        <w:rPr>
          <w:b/>
          <w:sz w:val="28"/>
          <w:szCs w:val="28"/>
        </w:rPr>
        <w:t>Форма проведения</w:t>
      </w:r>
      <w:r>
        <w:rPr>
          <w:b/>
          <w:sz w:val="28"/>
          <w:szCs w:val="28"/>
        </w:rPr>
        <w:t xml:space="preserve"> мероприятия</w:t>
      </w:r>
      <w:r w:rsidRPr="00FC63C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15A66">
        <w:rPr>
          <w:sz w:val="28"/>
          <w:szCs w:val="28"/>
        </w:rPr>
        <w:t xml:space="preserve">Индивидуальное коррекционное занятие </w:t>
      </w:r>
      <w:r w:rsidRPr="00015A66">
        <w:rPr>
          <w:kern w:val="2"/>
          <w:sz w:val="28"/>
          <w:szCs w:val="28"/>
        </w:rPr>
        <w:t xml:space="preserve">на прорабатывание ситуации утраты с использованием </w:t>
      </w:r>
      <w:r>
        <w:rPr>
          <w:kern w:val="2"/>
          <w:sz w:val="28"/>
          <w:szCs w:val="28"/>
        </w:rPr>
        <w:t>арт</w:t>
      </w:r>
      <w:r w:rsidRPr="00015A66">
        <w:rPr>
          <w:kern w:val="2"/>
          <w:sz w:val="28"/>
          <w:szCs w:val="28"/>
        </w:rPr>
        <w:t xml:space="preserve"> – технологий</w:t>
      </w:r>
    </w:p>
    <w:p w:rsidR="00FC63C4" w:rsidRPr="00FC63C4" w:rsidRDefault="00FC63C4" w:rsidP="00FC63C4">
      <w:pPr>
        <w:pStyle w:val="a3"/>
        <w:spacing w:before="0" w:beforeAutospacing="0" w:after="0" w:afterAutospacing="0"/>
        <w:rPr>
          <w:sz w:val="28"/>
          <w:szCs w:val="28"/>
        </w:rPr>
      </w:pPr>
      <w:r w:rsidRPr="00FC63C4">
        <w:rPr>
          <w:b/>
          <w:sz w:val="28"/>
          <w:szCs w:val="28"/>
        </w:rPr>
        <w:t>Возраст:</w:t>
      </w:r>
      <w:r>
        <w:rPr>
          <w:sz w:val="28"/>
          <w:szCs w:val="28"/>
        </w:rPr>
        <w:t xml:space="preserve"> подросток 16 лет с интеллектуальными нарушениями</w:t>
      </w:r>
    </w:p>
    <w:p w:rsidR="004A39AB" w:rsidRPr="00C829B5" w:rsidRDefault="004A39AB" w:rsidP="00FC63C4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C829B5">
        <w:rPr>
          <w:b/>
          <w:color w:val="000000"/>
          <w:sz w:val="28"/>
          <w:szCs w:val="28"/>
        </w:rPr>
        <w:t>Цель:</w:t>
      </w:r>
    </w:p>
    <w:p w:rsidR="004A39AB" w:rsidRPr="00C829B5" w:rsidRDefault="004A39AB" w:rsidP="004A39AB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C829B5">
        <w:rPr>
          <w:color w:val="000000"/>
          <w:sz w:val="28"/>
          <w:szCs w:val="28"/>
        </w:rPr>
        <w:t>Обучение  управлению эмоциональным состоянием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b/>
          <w:sz w:val="28"/>
          <w:szCs w:val="28"/>
        </w:rPr>
        <w:t>Задачи.</w:t>
      </w:r>
      <w:r w:rsidRPr="00C829B5">
        <w:rPr>
          <w:sz w:val="28"/>
          <w:szCs w:val="28"/>
        </w:rPr>
        <w:t xml:space="preserve"> Формирование позитивного отношения к жизни, стрессоустойчивости, осознание ценности жизни.</w:t>
      </w:r>
    </w:p>
    <w:p w:rsidR="004A39AB" w:rsidRDefault="004A39AB" w:rsidP="004A39AB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проведения: </w:t>
      </w:r>
      <w:r w:rsidRPr="005025B4">
        <w:rPr>
          <w:bCs/>
          <w:sz w:val="28"/>
          <w:szCs w:val="28"/>
        </w:rPr>
        <w:t>комната психологической разгрузки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b/>
          <w:bCs/>
          <w:sz w:val="28"/>
          <w:szCs w:val="28"/>
        </w:rPr>
        <w:t>Оборудование.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 xml:space="preserve">1. 8 цветных карточек по тесту </w:t>
      </w:r>
      <w:proofErr w:type="spellStart"/>
      <w:r w:rsidRPr="00C829B5">
        <w:rPr>
          <w:sz w:val="28"/>
          <w:szCs w:val="28"/>
        </w:rPr>
        <w:t>Люшера</w:t>
      </w:r>
      <w:proofErr w:type="spellEnd"/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 xml:space="preserve">2. </w:t>
      </w:r>
      <w:r>
        <w:rPr>
          <w:color w:val="030303"/>
          <w:sz w:val="28"/>
          <w:szCs w:val="28"/>
        </w:rPr>
        <w:t>Н</w:t>
      </w:r>
      <w:r w:rsidRPr="00C829B5">
        <w:rPr>
          <w:color w:val="030303"/>
          <w:sz w:val="28"/>
          <w:szCs w:val="28"/>
        </w:rPr>
        <w:t>аборы цветного кинетического песка, влажные салфетки, листы плотной бумаги или картон для основы под песок.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829B5">
        <w:rPr>
          <w:sz w:val="28"/>
          <w:szCs w:val="28"/>
        </w:rPr>
        <w:t>. музыка для релаксации.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829B5">
        <w:rPr>
          <w:b/>
          <w:sz w:val="28"/>
          <w:szCs w:val="28"/>
        </w:rPr>
        <w:t>Структура занятия.</w:t>
      </w:r>
    </w:p>
    <w:p w:rsidR="00FC63C4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 xml:space="preserve">1. </w:t>
      </w:r>
      <w:r w:rsidR="00FC63C4">
        <w:rPr>
          <w:sz w:val="28"/>
          <w:szCs w:val="28"/>
        </w:rPr>
        <w:t xml:space="preserve">Приветствие </w:t>
      </w:r>
    </w:p>
    <w:p w:rsidR="004A39AB" w:rsidRPr="00C829B5" w:rsidRDefault="00FC63C4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A39AB" w:rsidRPr="00C829B5">
        <w:rPr>
          <w:sz w:val="28"/>
          <w:szCs w:val="28"/>
        </w:rPr>
        <w:t xml:space="preserve">Разминка Упражнение. «Найди и коснись» </w:t>
      </w:r>
    </w:p>
    <w:p w:rsidR="004A39AB" w:rsidRPr="00C829B5" w:rsidRDefault="00FC63C4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39AB" w:rsidRPr="00C829B5">
        <w:rPr>
          <w:sz w:val="28"/>
          <w:szCs w:val="28"/>
        </w:rPr>
        <w:t xml:space="preserve">. </w:t>
      </w:r>
      <w:r w:rsidR="004A39AB">
        <w:rPr>
          <w:sz w:val="28"/>
          <w:szCs w:val="28"/>
        </w:rPr>
        <w:t>Д</w:t>
      </w:r>
      <w:r w:rsidR="004A39AB" w:rsidRPr="00C829B5">
        <w:rPr>
          <w:sz w:val="28"/>
          <w:szCs w:val="28"/>
        </w:rPr>
        <w:t>иагностическ</w:t>
      </w:r>
      <w:r w:rsidR="004A39AB">
        <w:rPr>
          <w:sz w:val="28"/>
          <w:szCs w:val="28"/>
        </w:rPr>
        <w:t xml:space="preserve">ое упражнение по тесту </w:t>
      </w:r>
      <w:proofErr w:type="spellStart"/>
      <w:r w:rsidR="004A39AB">
        <w:rPr>
          <w:sz w:val="28"/>
          <w:szCs w:val="28"/>
        </w:rPr>
        <w:t>Люш</w:t>
      </w:r>
      <w:bookmarkStart w:id="0" w:name="_GoBack"/>
      <w:bookmarkEnd w:id="0"/>
      <w:r w:rsidR="004A39AB">
        <w:rPr>
          <w:sz w:val="28"/>
          <w:szCs w:val="28"/>
        </w:rPr>
        <w:t>ера</w:t>
      </w:r>
      <w:proofErr w:type="spellEnd"/>
      <w:r w:rsidR="004A39AB">
        <w:rPr>
          <w:sz w:val="28"/>
          <w:szCs w:val="28"/>
        </w:rPr>
        <w:t xml:space="preserve"> «Н</w:t>
      </w:r>
      <w:r w:rsidR="004A39AB" w:rsidRPr="00C829B5">
        <w:rPr>
          <w:sz w:val="28"/>
          <w:szCs w:val="28"/>
        </w:rPr>
        <w:t>аиболее приятный для тебя цвет»</w:t>
      </w:r>
    </w:p>
    <w:p w:rsidR="004A39AB" w:rsidRPr="00C829B5" w:rsidRDefault="00FC63C4" w:rsidP="004A39AB">
      <w:pPr>
        <w:pStyle w:val="a3"/>
        <w:spacing w:before="0" w:beforeAutospacing="0" w:after="0" w:afterAutospacing="0" w:line="276" w:lineRule="auto"/>
        <w:jc w:val="both"/>
        <w:rPr>
          <w:bCs/>
          <w:color w:val="030303"/>
          <w:sz w:val="28"/>
          <w:szCs w:val="28"/>
        </w:rPr>
      </w:pPr>
      <w:r>
        <w:rPr>
          <w:sz w:val="28"/>
          <w:szCs w:val="28"/>
        </w:rPr>
        <w:t>4</w:t>
      </w:r>
      <w:r w:rsidR="004A39AB" w:rsidRPr="00C829B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Арт – терапевтическое </w:t>
      </w:r>
      <w:r w:rsidR="0061069D">
        <w:rPr>
          <w:bCs/>
          <w:color w:val="030303"/>
          <w:sz w:val="28"/>
          <w:szCs w:val="28"/>
        </w:rPr>
        <w:t>у</w:t>
      </w:r>
      <w:r w:rsidR="0061069D" w:rsidRPr="00C829B5">
        <w:rPr>
          <w:bCs/>
          <w:color w:val="030303"/>
          <w:sz w:val="28"/>
          <w:szCs w:val="28"/>
        </w:rPr>
        <w:t xml:space="preserve">пражнение </w:t>
      </w:r>
      <w:r w:rsidR="0061069D">
        <w:rPr>
          <w:bCs/>
          <w:color w:val="030303"/>
          <w:sz w:val="28"/>
          <w:szCs w:val="28"/>
        </w:rPr>
        <w:t>с</w:t>
      </w:r>
      <w:r>
        <w:rPr>
          <w:bCs/>
          <w:color w:val="030303"/>
          <w:sz w:val="28"/>
          <w:szCs w:val="28"/>
        </w:rPr>
        <w:t xml:space="preserve"> кинетическим песком </w:t>
      </w:r>
      <w:r w:rsidR="004A39AB" w:rsidRPr="00C829B5">
        <w:rPr>
          <w:bCs/>
          <w:color w:val="030303"/>
          <w:sz w:val="28"/>
          <w:szCs w:val="28"/>
        </w:rPr>
        <w:t>"Дерево чувств"</w:t>
      </w:r>
    </w:p>
    <w:p w:rsidR="004A39AB" w:rsidRPr="00C829B5" w:rsidRDefault="00FC63C4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AB" w:rsidRPr="00C829B5">
        <w:rPr>
          <w:sz w:val="28"/>
          <w:szCs w:val="28"/>
        </w:rPr>
        <w:t xml:space="preserve">. </w:t>
      </w:r>
      <w:r w:rsidR="004A39AB" w:rsidRPr="00C829B5">
        <w:rPr>
          <w:iCs/>
          <w:sz w:val="28"/>
          <w:szCs w:val="28"/>
        </w:rPr>
        <w:t>Релаксация «Послание небес»</w:t>
      </w:r>
    </w:p>
    <w:p w:rsidR="004A39AB" w:rsidRPr="00C829B5" w:rsidRDefault="00FC63C4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A39AB" w:rsidRPr="00C829B5">
        <w:rPr>
          <w:sz w:val="28"/>
          <w:szCs w:val="28"/>
        </w:rPr>
        <w:t>. Рефлексия «Самое важное сегодня...»</w:t>
      </w:r>
    </w:p>
    <w:p w:rsidR="004A39AB" w:rsidRPr="00FC34FC" w:rsidRDefault="004A39AB" w:rsidP="004A39A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4A39AB" w:rsidRPr="00FC34FC" w:rsidRDefault="004A39AB" w:rsidP="004A39AB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FC34FC">
        <w:rPr>
          <w:b/>
          <w:color w:val="111111"/>
          <w:sz w:val="28"/>
          <w:szCs w:val="28"/>
          <w:u w:val="single"/>
          <w:bdr w:val="none" w:sz="0" w:space="0" w:color="auto" w:frame="1"/>
        </w:rPr>
        <w:t>Планируемые результаты</w:t>
      </w:r>
      <w:r w:rsidRPr="00FC34FC">
        <w:rPr>
          <w:b/>
          <w:color w:val="111111"/>
          <w:sz w:val="28"/>
          <w:szCs w:val="28"/>
        </w:rPr>
        <w:t>:</w:t>
      </w:r>
    </w:p>
    <w:p w:rsidR="004A39AB" w:rsidRPr="001B4307" w:rsidRDefault="004A39AB" w:rsidP="004A39AB">
      <w:pPr>
        <w:pStyle w:val="1"/>
        <w:rPr>
          <w:b w:val="0"/>
          <w:sz w:val="28"/>
          <w:szCs w:val="28"/>
        </w:rPr>
      </w:pPr>
      <w:r w:rsidRPr="001B4307">
        <w:rPr>
          <w:b w:val="0"/>
          <w:sz w:val="28"/>
          <w:szCs w:val="28"/>
        </w:rPr>
        <w:t>-  Хорошее эмоциональное состояние подростка к окончанию </w:t>
      </w:r>
      <w:r w:rsidRPr="001B4307">
        <w:rPr>
          <w:rStyle w:val="a4"/>
          <w:b/>
          <w:color w:val="111111"/>
          <w:sz w:val="28"/>
          <w:szCs w:val="28"/>
          <w:bdr w:val="none" w:sz="0" w:space="0" w:color="auto" w:frame="1"/>
        </w:rPr>
        <w:t>занятия</w:t>
      </w:r>
      <w:r w:rsidRPr="001B4307">
        <w:rPr>
          <w:b w:val="0"/>
          <w:sz w:val="28"/>
          <w:szCs w:val="28"/>
        </w:rPr>
        <w:t> и умение рассказать о своих чувствах и эмоция;</w:t>
      </w:r>
      <w:r>
        <w:rPr>
          <w:b w:val="0"/>
          <w:sz w:val="28"/>
          <w:szCs w:val="28"/>
        </w:rPr>
        <w:t xml:space="preserve">                                                              </w:t>
      </w:r>
      <w:r w:rsidRPr="001B4307">
        <w:rPr>
          <w:rStyle w:val="a6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- устранение эмоциональной напряженности                                                                </w:t>
      </w:r>
      <w:r w:rsidRPr="001B4307">
        <w:rPr>
          <w:b w:val="0"/>
          <w:color w:val="000000"/>
          <w:sz w:val="28"/>
          <w:szCs w:val="28"/>
          <w:shd w:val="clear" w:color="auto" w:fill="F5F5F5"/>
        </w:rPr>
        <w:t xml:space="preserve">- </w:t>
      </w:r>
      <w:r w:rsidRPr="001B4307">
        <w:rPr>
          <w:b w:val="0"/>
          <w:sz w:val="28"/>
          <w:szCs w:val="28"/>
        </w:rPr>
        <w:t>способность управлять своим внутренним миром и эмоциями.</w:t>
      </w:r>
    </w:p>
    <w:p w:rsidR="004A39AB" w:rsidRPr="00104ACA" w:rsidRDefault="004A39AB" w:rsidP="004A39A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4A39AB" w:rsidRPr="00104ACA" w:rsidRDefault="004A39AB" w:rsidP="004A39A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04ACA">
        <w:rPr>
          <w:b/>
          <w:sz w:val="28"/>
          <w:szCs w:val="28"/>
        </w:rPr>
        <w:t>Ход занятия: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A39AB" w:rsidRPr="005168FD" w:rsidRDefault="004A39AB" w:rsidP="004A39AB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212529"/>
          <w:sz w:val="28"/>
          <w:szCs w:val="28"/>
          <w:shd w:val="clear" w:color="auto" w:fill="F4F4F4"/>
        </w:rPr>
      </w:pPr>
      <w:r w:rsidRPr="00C829B5">
        <w:rPr>
          <w:b/>
          <w:bCs/>
          <w:sz w:val="28"/>
          <w:szCs w:val="28"/>
        </w:rPr>
        <w:t>Приветствие</w:t>
      </w:r>
      <w:r>
        <w:rPr>
          <w:b/>
          <w:bCs/>
          <w:sz w:val="28"/>
          <w:szCs w:val="28"/>
        </w:rPr>
        <w:t xml:space="preserve"> «Здравствуй, друг»</w:t>
      </w:r>
      <w:r w:rsidRPr="00C829B5">
        <w:rPr>
          <w:b/>
          <w:bCs/>
          <w:sz w:val="28"/>
          <w:szCs w:val="28"/>
        </w:rPr>
        <w:t xml:space="preserve">. </w:t>
      </w:r>
    </w:p>
    <w:p w:rsidR="004A39AB" w:rsidRPr="005168FD" w:rsidRDefault="004A39AB" w:rsidP="004A39AB">
      <w:pPr>
        <w:pStyle w:val="a3"/>
        <w:spacing w:before="0" w:beforeAutospacing="0" w:after="0" w:afterAutospacing="0" w:line="276" w:lineRule="auto"/>
        <w:ind w:left="720"/>
        <w:jc w:val="both"/>
        <w:rPr>
          <w:bCs/>
          <w:sz w:val="28"/>
          <w:szCs w:val="28"/>
        </w:rPr>
      </w:pPr>
      <w:r w:rsidRPr="005168FD">
        <w:rPr>
          <w:bCs/>
          <w:sz w:val="28"/>
          <w:szCs w:val="28"/>
        </w:rPr>
        <w:t>- Здравствуй, друг!</w:t>
      </w:r>
    </w:p>
    <w:p w:rsidR="004A39AB" w:rsidRPr="005168FD" w:rsidRDefault="004A39AB" w:rsidP="004A39AB">
      <w:pPr>
        <w:pStyle w:val="a3"/>
        <w:spacing w:before="0" w:beforeAutospacing="0" w:after="0" w:afterAutospacing="0" w:line="276" w:lineRule="auto"/>
        <w:ind w:left="720"/>
        <w:jc w:val="both"/>
        <w:rPr>
          <w:bCs/>
          <w:sz w:val="28"/>
          <w:szCs w:val="28"/>
        </w:rPr>
      </w:pPr>
      <w:r w:rsidRPr="005168FD">
        <w:rPr>
          <w:bCs/>
          <w:sz w:val="28"/>
          <w:szCs w:val="28"/>
        </w:rPr>
        <w:t>- Где ты был?</w:t>
      </w:r>
    </w:p>
    <w:p w:rsidR="004A39AB" w:rsidRPr="005168FD" w:rsidRDefault="004A39AB" w:rsidP="004A39AB">
      <w:pPr>
        <w:pStyle w:val="a3"/>
        <w:spacing w:before="0" w:beforeAutospacing="0" w:after="0" w:afterAutospacing="0" w:line="276" w:lineRule="auto"/>
        <w:ind w:left="720"/>
        <w:jc w:val="both"/>
        <w:rPr>
          <w:bCs/>
          <w:sz w:val="28"/>
          <w:szCs w:val="28"/>
        </w:rPr>
      </w:pPr>
      <w:r w:rsidRPr="005168FD">
        <w:rPr>
          <w:bCs/>
          <w:sz w:val="28"/>
          <w:szCs w:val="28"/>
        </w:rPr>
        <w:t>- Я пришёл!</w:t>
      </w:r>
    </w:p>
    <w:p w:rsidR="004A39AB" w:rsidRPr="005168FD" w:rsidRDefault="004A39AB" w:rsidP="004A39AB">
      <w:pPr>
        <w:pStyle w:val="a3"/>
        <w:spacing w:before="0" w:beforeAutospacing="0" w:after="0" w:afterAutospacing="0" w:line="276" w:lineRule="auto"/>
        <w:ind w:left="720"/>
        <w:jc w:val="both"/>
        <w:rPr>
          <w:color w:val="212529"/>
          <w:sz w:val="28"/>
          <w:szCs w:val="28"/>
          <w:shd w:val="clear" w:color="auto" w:fill="F4F4F4"/>
        </w:rPr>
      </w:pPr>
      <w:r w:rsidRPr="005168FD">
        <w:rPr>
          <w:bCs/>
          <w:sz w:val="28"/>
          <w:szCs w:val="28"/>
        </w:rPr>
        <w:lastRenderedPageBreak/>
        <w:t>- Хорошо!</w:t>
      </w:r>
    </w:p>
    <w:p w:rsidR="004A39AB" w:rsidRPr="00C829B5" w:rsidRDefault="004A39AB" w:rsidP="004A39AB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212529"/>
          <w:sz w:val="28"/>
          <w:szCs w:val="28"/>
          <w:shd w:val="clear" w:color="auto" w:fill="F4F4F4"/>
        </w:rPr>
      </w:pPr>
      <w:r w:rsidRPr="00C829B5">
        <w:rPr>
          <w:b/>
          <w:bCs/>
          <w:sz w:val="28"/>
          <w:szCs w:val="28"/>
        </w:rPr>
        <w:t>Упражнение «</w:t>
      </w:r>
      <w:r w:rsidRPr="00C829B5">
        <w:rPr>
          <w:b/>
          <w:sz w:val="28"/>
          <w:szCs w:val="28"/>
        </w:rPr>
        <w:t>Наиболее приятный для тебя цвет»</w:t>
      </w:r>
      <w:r w:rsidRPr="00C829B5">
        <w:rPr>
          <w:sz w:val="28"/>
          <w:szCs w:val="28"/>
        </w:rPr>
        <w:t xml:space="preserve"> с целью определение эмоционального состояния подростка. </w:t>
      </w:r>
    </w:p>
    <w:p w:rsidR="004A39AB" w:rsidRPr="00C829B5" w:rsidRDefault="004A39AB" w:rsidP="004A39AB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212529"/>
          <w:sz w:val="28"/>
          <w:szCs w:val="28"/>
          <w:shd w:val="clear" w:color="auto" w:fill="F4F4F4"/>
        </w:rPr>
      </w:pPr>
      <w:r w:rsidRPr="00C829B5">
        <w:rPr>
          <w:b/>
          <w:bCs/>
          <w:sz w:val="28"/>
          <w:szCs w:val="28"/>
        </w:rPr>
        <w:t>Упражнение. «Найди и коснись»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 xml:space="preserve">Инструкция: В этой игре я предлагаю подростку расхаживать по комнате и касаться руками разных вещей. Некоторые задания будут очень легкими, а некоторые, возможно, заставят подростка задуматься, но </w:t>
      </w:r>
      <w:r>
        <w:rPr>
          <w:sz w:val="28"/>
          <w:szCs w:val="28"/>
        </w:rPr>
        <w:t>он</w:t>
      </w:r>
      <w:r w:rsidRPr="00C829B5">
        <w:rPr>
          <w:sz w:val="28"/>
          <w:szCs w:val="28"/>
        </w:rPr>
        <w:t xml:space="preserve">  долж</w:t>
      </w:r>
      <w:r>
        <w:rPr>
          <w:sz w:val="28"/>
          <w:szCs w:val="28"/>
        </w:rPr>
        <w:t>ен</w:t>
      </w:r>
      <w:r w:rsidRPr="00C829B5">
        <w:rPr>
          <w:sz w:val="28"/>
          <w:szCs w:val="28"/>
        </w:rPr>
        <w:t xml:space="preserve"> быстро сообразить и выпутаться из этой ситуации. В этом упражнении главное – темп! 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Итак, найди и коснись: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чего-либо красного;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холодного на ощупь;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шершавого;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того, что весит примерно полкилограмма;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круглого;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железного;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голубого;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прозрачного;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зеленого;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sym w:font="Symbol" w:char="F06C"/>
      </w:r>
      <w:r w:rsidRPr="00C829B5">
        <w:rPr>
          <w:sz w:val="28"/>
          <w:szCs w:val="28"/>
        </w:rPr>
        <w:t>части одежды, показавшейся вам шикарной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Это упражнение для разогрева, оно не требует обсуждения. В конце похвалить подростка и плавно перейти к следующему упражнению.</w:t>
      </w:r>
    </w:p>
    <w:p w:rsidR="004A39AB" w:rsidRPr="00C829B5" w:rsidRDefault="004A39AB" w:rsidP="004A39AB">
      <w:pPr>
        <w:pStyle w:val="a3"/>
        <w:numPr>
          <w:ilvl w:val="0"/>
          <w:numId w:val="1"/>
        </w:numPr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b/>
          <w:bCs/>
          <w:color w:val="030303"/>
          <w:sz w:val="28"/>
          <w:szCs w:val="28"/>
        </w:rPr>
        <w:t>Упражнение "Дерево чувств"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b/>
          <w:bCs/>
          <w:color w:val="030303"/>
          <w:sz w:val="28"/>
          <w:szCs w:val="28"/>
        </w:rPr>
        <w:t>Цель: </w:t>
      </w:r>
      <w:r w:rsidRPr="00C829B5">
        <w:rPr>
          <w:color w:val="030303"/>
          <w:sz w:val="28"/>
          <w:szCs w:val="28"/>
        </w:rPr>
        <w:t>обучение дифференциации своего эмоционального состояния.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b/>
          <w:bCs/>
          <w:color w:val="030303"/>
          <w:sz w:val="28"/>
          <w:szCs w:val="28"/>
        </w:rPr>
        <w:t>Материалы: </w:t>
      </w:r>
      <w:r w:rsidRPr="00C829B5">
        <w:rPr>
          <w:color w:val="030303"/>
          <w:sz w:val="28"/>
          <w:szCs w:val="28"/>
        </w:rPr>
        <w:t>наборы цветного кинетического песка, влажные салфетки, листы плотной бумаги или картон для основы под песок.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b/>
          <w:bCs/>
          <w:color w:val="030303"/>
          <w:sz w:val="28"/>
          <w:szCs w:val="28"/>
        </w:rPr>
        <w:t>Инструкция.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color w:val="030303"/>
          <w:sz w:val="28"/>
          <w:szCs w:val="28"/>
        </w:rPr>
        <w:t xml:space="preserve">"Вспомните какое - </w:t>
      </w:r>
      <w:proofErr w:type="spellStart"/>
      <w:r w:rsidRPr="00C829B5">
        <w:rPr>
          <w:color w:val="030303"/>
          <w:sz w:val="28"/>
          <w:szCs w:val="28"/>
        </w:rPr>
        <w:t>нибудь</w:t>
      </w:r>
      <w:proofErr w:type="spellEnd"/>
      <w:r w:rsidRPr="00C829B5">
        <w:rPr>
          <w:color w:val="030303"/>
          <w:sz w:val="28"/>
          <w:szCs w:val="28"/>
        </w:rPr>
        <w:t xml:space="preserve"> событие или ситуацию в вашей жизни, которые до сих пор вызывают в вас сильные негативные эмоции и чувства. Представьте эту "картинку"и постарайтесь понять, какие именно чувства вы переживаете.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color w:val="030303"/>
          <w:sz w:val="28"/>
          <w:szCs w:val="28"/>
        </w:rPr>
        <w:t>Возьмите песок и начните лепить дерево. Вылепите ствол - это вы сами. Потом вылепите ветви - это различные события в вашей жизни. Их, конечно много. Потом обозначьте ту ветвь, которая вызвала у вас сильные негативные эмоции.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color w:val="030303"/>
          <w:sz w:val="28"/>
          <w:szCs w:val="28"/>
        </w:rPr>
        <w:lastRenderedPageBreak/>
        <w:t>Начните лепить плоды - это ваши эмоции в данной ситуации. Для каждого отдельного чувства и эмоции определите свой цвет и свою форму. Вылепите все сочетания чувств, которое вы испытываете. Поместите эти эмоции на ту ветвь, которую вы обозначили особо.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color w:val="030303"/>
          <w:sz w:val="28"/>
          <w:szCs w:val="28"/>
        </w:rPr>
        <w:t xml:space="preserve">Внизу ствола вылепите корни, которые через вас питают именно ту ветвь, с которой вы работаете. Корни - это причины событий, которые вызвали ваши эмоции (их обозначьте одним цветом), и это - причины ваших чувств, ведь чувства возникают не только из - </w:t>
      </w:r>
      <w:proofErr w:type="gramStart"/>
      <w:r w:rsidRPr="00C829B5">
        <w:rPr>
          <w:color w:val="030303"/>
          <w:sz w:val="28"/>
          <w:szCs w:val="28"/>
        </w:rPr>
        <w:t>за событий</w:t>
      </w:r>
      <w:proofErr w:type="gramEnd"/>
      <w:r w:rsidRPr="00C829B5">
        <w:rPr>
          <w:color w:val="030303"/>
          <w:sz w:val="28"/>
          <w:szCs w:val="28"/>
        </w:rPr>
        <w:t xml:space="preserve">, но </w:t>
      </w:r>
      <w:r>
        <w:rPr>
          <w:color w:val="030303"/>
          <w:sz w:val="28"/>
          <w:szCs w:val="28"/>
        </w:rPr>
        <w:t xml:space="preserve">и </w:t>
      </w:r>
      <w:r w:rsidRPr="00C829B5">
        <w:rPr>
          <w:color w:val="030303"/>
          <w:sz w:val="28"/>
          <w:szCs w:val="28"/>
        </w:rPr>
        <w:t>из - за вашего к ним отношения. Значит, корни другого цвета - это ваши мысли про эти события. Сформулируйте их и для каждой вылепите корень. Если при этом ваши чувства как - то изменятся, поместите новый плод на соответствующую ветку.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color w:val="030303"/>
          <w:sz w:val="28"/>
          <w:szCs w:val="28"/>
        </w:rPr>
        <w:t>Теперь вспом</w:t>
      </w:r>
      <w:r>
        <w:rPr>
          <w:color w:val="030303"/>
          <w:sz w:val="28"/>
          <w:szCs w:val="28"/>
        </w:rPr>
        <w:t>ните какое - то хорошее событие</w:t>
      </w:r>
      <w:r w:rsidRPr="00C829B5">
        <w:rPr>
          <w:color w:val="030303"/>
          <w:sz w:val="28"/>
          <w:szCs w:val="28"/>
        </w:rPr>
        <w:t xml:space="preserve"> и поступите с ним так же, как и с неприятным. Вылепите разноцветные плоды и корни"</w:t>
      </w:r>
    </w:p>
    <w:p w:rsidR="004A39AB" w:rsidRPr="00C829B5" w:rsidRDefault="004A39AB" w:rsidP="004A39AB">
      <w:pPr>
        <w:pStyle w:val="a3"/>
        <w:shd w:val="clear" w:color="auto" w:fill="FFFFFF"/>
        <w:spacing w:before="192" w:beforeAutospacing="0" w:after="192" w:afterAutospacing="0" w:line="276" w:lineRule="auto"/>
        <w:jc w:val="both"/>
        <w:rPr>
          <w:color w:val="030303"/>
          <w:sz w:val="28"/>
          <w:szCs w:val="28"/>
        </w:rPr>
      </w:pPr>
      <w:r w:rsidRPr="00C829B5">
        <w:rPr>
          <w:b/>
          <w:bCs/>
          <w:color w:val="030303"/>
          <w:sz w:val="28"/>
          <w:szCs w:val="28"/>
        </w:rPr>
        <w:t>Обсуждение: </w:t>
      </w:r>
      <w:r w:rsidRPr="00C829B5">
        <w:rPr>
          <w:color w:val="030303"/>
          <w:sz w:val="28"/>
          <w:szCs w:val="28"/>
        </w:rPr>
        <w:t>"Поделитесь своими переживаниями во время выполнения упражнения. Скажите, что полезного было именно для вас в этом упражнении."</w:t>
      </w:r>
    </w:p>
    <w:p w:rsidR="004A39AB" w:rsidRPr="00C829B5" w:rsidRDefault="004A39AB" w:rsidP="004A39AB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829B5">
        <w:rPr>
          <w:b/>
          <w:i/>
          <w:iCs/>
          <w:sz w:val="28"/>
          <w:szCs w:val="28"/>
        </w:rPr>
        <w:t>Упражнение - Релаксация «Послание небес»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C829B5">
        <w:rPr>
          <w:iCs/>
          <w:sz w:val="28"/>
          <w:szCs w:val="28"/>
        </w:rPr>
        <w:t>Цель: Активизация жизненной энергии.</w:t>
      </w:r>
      <w:r w:rsidRPr="00C829B5">
        <w:rPr>
          <w:color w:val="604050"/>
          <w:sz w:val="28"/>
          <w:szCs w:val="28"/>
          <w:shd w:val="clear" w:color="auto" w:fill="FFFFFF"/>
        </w:rPr>
        <w:t xml:space="preserve"> </w:t>
      </w:r>
      <w:r w:rsidRPr="00C829B5">
        <w:rPr>
          <w:sz w:val="28"/>
          <w:szCs w:val="28"/>
          <w:shd w:val="clear" w:color="auto" w:fill="FFFFFF"/>
        </w:rPr>
        <w:t xml:space="preserve">Пробуждение  любознательности подростка, расширение границ восприятия. 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«Послание небес» – это важное сообщение, которое посылает пишущему его бессознательное. «Представьте себе, что вы на прогулке… Вы идете по дороге, которая вам нравится, наслаждаясь впечатлениями от окружающего мира… Вы чувствуете себя легко и свободно, вы открыты всему, что можете видеть и слышать, всему, что происходит вокруг вас.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Представьте себе, что с неба к вам медленно спускается какое-то письмо и ложится на землю прямо около ваших ног… Вы останавливаетесь и поднимаете его.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Что оказалось в вашей руке? Это запечатанный конверт, сложенный листок или что-то другое? Написано ли на нем имя отправителя? Кто указан в качестве адресата?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Хочется ли вам прочесть это послание? Можете ли вы его разобрать? Оно написано от руки или напечатано? А может быть, оно выполнено как-то иначе? Что там написано?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Что вам хочется сделать с этим посланием? Задуматься над ним? Выбросить его? Забыть о нем? Может быть, что-то еще?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Теперь возвращайтесь сюда и откройте глаза.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lastRenderedPageBreak/>
        <w:t>Возьмите листок бумаги и напишите на нем то, что было в полученном вами послании. Вы можете изменить в нем что-то, если это сделает его яснее и понятнее. На это у вас есть 10 минут».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b/>
          <w:bCs/>
          <w:sz w:val="28"/>
          <w:szCs w:val="28"/>
        </w:rPr>
        <w:t>5. Рефлексия «Самое важное сегодня…»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Закончить  предложение «Самым важным для меня сегодня было…»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Я буду считать, что сегодняшнее занятие прошло успешно, если вы запомните для себя одну-единственную вещь: Человек - очень сильное существо! Мы с вами способны преодолеть все жизненные невзгоды, которые на нас свалятся! Главное - пытаться найти выход, делать для этого все и даже больше! У вас есть внутренние силы, а еще есть люди, которые готовы нам помочь.</w:t>
      </w:r>
    </w:p>
    <w:p w:rsidR="004A39AB" w:rsidRPr="00C829B5" w:rsidRDefault="004A39AB" w:rsidP="004A39A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829B5">
        <w:rPr>
          <w:sz w:val="28"/>
          <w:szCs w:val="28"/>
        </w:rPr>
        <w:t>Ищите! Боритесь! И удачи вам!</w:t>
      </w:r>
    </w:p>
    <w:p w:rsidR="00EB12B6" w:rsidRDefault="004A39AB" w:rsidP="004A39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9AB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A39AB" w:rsidRDefault="004A39AB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6AD0">
        <w:rPr>
          <w:rFonts w:ascii="Times New Roman" w:hAnsi="Times New Roman" w:cs="Times New Roman"/>
          <w:sz w:val="28"/>
          <w:szCs w:val="28"/>
        </w:rPr>
        <w:t>Брукель</w:t>
      </w:r>
      <w:proofErr w:type="spellEnd"/>
      <w:r w:rsidRPr="002E6AD0">
        <w:rPr>
          <w:rFonts w:ascii="Times New Roman" w:hAnsi="Times New Roman" w:cs="Times New Roman"/>
          <w:sz w:val="28"/>
          <w:szCs w:val="28"/>
        </w:rPr>
        <w:t xml:space="preserve"> Салли. Материалы тренинги </w:t>
      </w:r>
      <w:proofErr w:type="gramStart"/>
      <w:r w:rsidRPr="002E6AD0">
        <w:rPr>
          <w:rFonts w:ascii="Times New Roman" w:hAnsi="Times New Roman" w:cs="Times New Roman"/>
          <w:sz w:val="28"/>
          <w:szCs w:val="28"/>
        </w:rPr>
        <w:t>« Работа</w:t>
      </w:r>
      <w:proofErr w:type="gramEnd"/>
      <w:r w:rsidRPr="002E6AD0">
        <w:rPr>
          <w:rFonts w:ascii="Times New Roman" w:hAnsi="Times New Roman" w:cs="Times New Roman"/>
          <w:sz w:val="28"/>
          <w:szCs w:val="28"/>
        </w:rPr>
        <w:t xml:space="preserve"> с жертвами насилия средствами </w:t>
      </w:r>
      <w:proofErr w:type="spellStart"/>
      <w:r w:rsidRPr="002E6AD0">
        <w:rPr>
          <w:rFonts w:ascii="Times New Roman" w:hAnsi="Times New Roman" w:cs="Times New Roman"/>
          <w:sz w:val="28"/>
          <w:szCs w:val="28"/>
        </w:rPr>
        <w:t>арттерапии</w:t>
      </w:r>
      <w:proofErr w:type="spellEnd"/>
      <w:r w:rsidRPr="002E6AD0">
        <w:rPr>
          <w:rFonts w:ascii="Times New Roman" w:hAnsi="Times New Roman" w:cs="Times New Roman"/>
          <w:sz w:val="28"/>
          <w:szCs w:val="28"/>
        </w:rPr>
        <w:t>» в ИПТ» Гармония» СПб., 1999г.  (Записи участника).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Емельянова Е.В. Психологические проблемы современного подростка и их решение в тренинге. СПб.: Речь, 2008. С. 312.10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Ипатов А.В. Подросток: от саморазрушения к саморазвитию. Программа психологической помощи.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СПб.: Речь, 2011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Лютова Е.К., Монина Г.Б. Тренинг эффективного взаимодействия с детьми. – СПб., 2001. – 190с.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Малкина – Пых И.Г. «Психологическая помощь близким»//2009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Я – подросток. Программа уроков психологии. – СПб.: Издательство «Речь», 2006</w:t>
      </w:r>
    </w:p>
    <w:p w:rsid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развивающая программа для подростков «Фарватер»/ Под ред. Е.В. Емельяновой. – СПб.: Речь, 2010</w:t>
      </w:r>
    </w:p>
    <w:p w:rsidR="002E6AD0" w:rsidRPr="002E6AD0" w:rsidRDefault="002E6AD0" w:rsidP="002E6AD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 Энергия паузы. Психологические игры и упражнения: Пер. с нем./Практическое пособие для педагогов и психологов. – М., 2002. – 240с.</w:t>
      </w:r>
    </w:p>
    <w:p w:rsidR="004A39AB" w:rsidRPr="004A39AB" w:rsidRDefault="004A39AB" w:rsidP="004A39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39AB" w:rsidRDefault="004A39AB"/>
    <w:sectPr w:rsidR="004A39AB" w:rsidSect="00EB1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3DB5"/>
    <w:multiLevelType w:val="hybridMultilevel"/>
    <w:tmpl w:val="9D160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C6529"/>
    <w:multiLevelType w:val="hybridMultilevel"/>
    <w:tmpl w:val="E4983274"/>
    <w:lvl w:ilvl="0" w:tplc="379E10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A39AB"/>
    <w:rsid w:val="002E6AD0"/>
    <w:rsid w:val="004A39AB"/>
    <w:rsid w:val="0061069D"/>
    <w:rsid w:val="00EB12B6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FC476-312E-4193-876F-40DC50A8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2B6"/>
  </w:style>
  <w:style w:type="paragraph" w:styleId="1">
    <w:name w:val="heading 1"/>
    <w:basedOn w:val="a"/>
    <w:link w:val="10"/>
    <w:uiPriority w:val="9"/>
    <w:qFormat/>
    <w:rsid w:val="004A39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9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A3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A39AB"/>
    <w:rPr>
      <w:b/>
      <w:bCs/>
    </w:rPr>
  </w:style>
  <w:style w:type="paragraph" w:styleId="a5">
    <w:name w:val="Subtitle"/>
    <w:basedOn w:val="a"/>
    <w:next w:val="a"/>
    <w:link w:val="a6"/>
    <w:uiPriority w:val="11"/>
    <w:qFormat/>
    <w:rsid w:val="004A39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A39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2E6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79617521909</cp:lastModifiedBy>
  <cp:revision>5</cp:revision>
  <dcterms:created xsi:type="dcterms:W3CDTF">2021-10-25T06:46:00Z</dcterms:created>
  <dcterms:modified xsi:type="dcterms:W3CDTF">2021-11-13T14:38:00Z</dcterms:modified>
</cp:coreProperties>
</file>