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2958" w14:textId="77777777" w:rsidR="00FC1695" w:rsidRPr="00FC1695" w:rsidRDefault="00FC1695" w:rsidP="00FC1695">
      <w:pPr>
        <w:spacing w:after="0"/>
        <w:ind w:firstLine="300"/>
        <w:rPr>
          <w:rFonts w:ascii="Times New Roman" w:eastAsia="Times New Roman" w:hAnsi="Times New Roman" w:cs="Times New Roman"/>
          <w:sz w:val="28"/>
          <w:szCs w:val="28"/>
        </w:rPr>
      </w:pPr>
    </w:p>
    <w:p w14:paraId="4910F254" w14:textId="77777777" w:rsidR="00FC1695" w:rsidRPr="00FC1695" w:rsidRDefault="00FC1695" w:rsidP="00FC1695">
      <w:pPr>
        <w:spacing w:after="0"/>
        <w:ind w:firstLine="300"/>
        <w:rPr>
          <w:rFonts w:ascii="Times New Roman" w:eastAsia="Times New Roman" w:hAnsi="Times New Roman" w:cs="Times New Roman"/>
          <w:sz w:val="28"/>
          <w:szCs w:val="28"/>
        </w:rPr>
      </w:pPr>
    </w:p>
    <w:p w14:paraId="2A2D66CB" w14:textId="77777777" w:rsidR="00FC1695" w:rsidRPr="00FC1695" w:rsidRDefault="00FC1695" w:rsidP="00FC1695">
      <w:pPr>
        <w:spacing w:after="0"/>
        <w:ind w:firstLine="300"/>
        <w:rPr>
          <w:rFonts w:ascii="Times New Roman" w:eastAsia="Times New Roman" w:hAnsi="Times New Roman" w:cs="Times New Roman"/>
          <w:sz w:val="28"/>
          <w:szCs w:val="28"/>
        </w:rPr>
      </w:pPr>
    </w:p>
    <w:p w14:paraId="217EB609" w14:textId="77777777" w:rsidR="007F7CD0" w:rsidRPr="007F7CD0" w:rsidRDefault="007F7CD0" w:rsidP="007F7CD0">
      <w:pPr>
        <w:spacing w:after="0"/>
        <w:ind w:firstLine="300"/>
        <w:jc w:val="center"/>
        <w:rPr>
          <w:rFonts w:ascii="Times New Roman" w:eastAsia="Times New Roman" w:hAnsi="Times New Roman" w:cs="Times New Roman"/>
          <w:sz w:val="28"/>
          <w:szCs w:val="28"/>
        </w:rPr>
      </w:pPr>
      <w:r w:rsidRPr="007F7CD0">
        <w:rPr>
          <w:rFonts w:ascii="Times New Roman" w:eastAsia="Times New Roman" w:hAnsi="Times New Roman" w:cs="Times New Roman"/>
          <w:b/>
          <w:bCs/>
          <w:sz w:val="28"/>
          <w:szCs w:val="28"/>
        </w:rPr>
        <w:t>«СОВРЕМЕННОЕ ВОСПИТАНИЕ ПОДРАСТАЮЩЕГО ПОКОЛЕНИЯ»</w:t>
      </w:r>
    </w:p>
    <w:p w14:paraId="2ACD5144" w14:textId="77777777" w:rsidR="00FC1695" w:rsidRPr="00FC1695" w:rsidRDefault="00FC1695" w:rsidP="007F7CD0">
      <w:pPr>
        <w:spacing w:after="0"/>
        <w:ind w:firstLine="300"/>
        <w:jc w:val="center"/>
        <w:rPr>
          <w:rFonts w:ascii="Times New Roman" w:eastAsia="Times New Roman" w:hAnsi="Times New Roman" w:cs="Times New Roman"/>
          <w:sz w:val="28"/>
          <w:szCs w:val="28"/>
        </w:rPr>
      </w:pPr>
    </w:p>
    <w:p w14:paraId="21B3572D" w14:textId="66635089" w:rsidR="00FC1695" w:rsidRDefault="00FC1695" w:rsidP="00FC1695">
      <w:pPr>
        <w:spacing w:after="0"/>
        <w:ind w:firstLine="300"/>
        <w:rPr>
          <w:rFonts w:ascii="Times New Roman" w:eastAsia="Times New Roman" w:hAnsi="Times New Roman" w:cs="Times New Roman"/>
          <w:sz w:val="28"/>
          <w:szCs w:val="28"/>
        </w:rPr>
      </w:pPr>
    </w:p>
    <w:p w14:paraId="0B157DC0" w14:textId="5285F807" w:rsidR="000E560F" w:rsidRDefault="000E560F" w:rsidP="00FC1695">
      <w:pPr>
        <w:spacing w:after="0"/>
        <w:ind w:firstLine="300"/>
        <w:rPr>
          <w:rFonts w:ascii="Times New Roman" w:eastAsia="Times New Roman" w:hAnsi="Times New Roman" w:cs="Times New Roman"/>
          <w:sz w:val="28"/>
          <w:szCs w:val="28"/>
        </w:rPr>
      </w:pPr>
    </w:p>
    <w:p w14:paraId="7889171B" w14:textId="3E485C99" w:rsidR="000E560F" w:rsidRDefault="000E560F" w:rsidP="00FC1695">
      <w:pPr>
        <w:spacing w:after="0"/>
        <w:ind w:firstLine="300"/>
        <w:rPr>
          <w:rFonts w:ascii="Times New Roman" w:eastAsia="Times New Roman" w:hAnsi="Times New Roman" w:cs="Times New Roman"/>
          <w:sz w:val="28"/>
          <w:szCs w:val="28"/>
        </w:rPr>
      </w:pPr>
    </w:p>
    <w:p w14:paraId="791521BC" w14:textId="3ABC266E" w:rsidR="000E560F" w:rsidRDefault="000E560F" w:rsidP="00FC1695">
      <w:pPr>
        <w:spacing w:after="0"/>
        <w:ind w:firstLine="300"/>
        <w:rPr>
          <w:rFonts w:ascii="Times New Roman" w:eastAsia="Times New Roman" w:hAnsi="Times New Roman" w:cs="Times New Roman"/>
          <w:sz w:val="28"/>
          <w:szCs w:val="28"/>
        </w:rPr>
      </w:pPr>
    </w:p>
    <w:p w14:paraId="5F1B0A9F" w14:textId="77777777" w:rsidR="000E560F" w:rsidRPr="00FC1695" w:rsidRDefault="000E560F" w:rsidP="00FC1695">
      <w:pPr>
        <w:spacing w:after="0"/>
        <w:ind w:firstLine="300"/>
        <w:rPr>
          <w:rFonts w:ascii="Times New Roman" w:eastAsia="Times New Roman" w:hAnsi="Times New Roman" w:cs="Times New Roman"/>
          <w:sz w:val="28"/>
          <w:szCs w:val="28"/>
        </w:rPr>
      </w:pPr>
    </w:p>
    <w:p w14:paraId="2EDCD1CC" w14:textId="77777777" w:rsidR="00FC1695" w:rsidRPr="00FC1695" w:rsidRDefault="00FC1695" w:rsidP="00FC1695">
      <w:pPr>
        <w:spacing w:after="0"/>
        <w:ind w:firstLine="300"/>
        <w:jc w:val="center"/>
        <w:rPr>
          <w:rFonts w:ascii="Times New Roman" w:eastAsia="Times New Roman" w:hAnsi="Times New Roman" w:cs="Times New Roman"/>
          <w:sz w:val="28"/>
          <w:szCs w:val="28"/>
        </w:rPr>
      </w:pPr>
    </w:p>
    <w:p w14:paraId="686944A4" w14:textId="77777777" w:rsidR="00FC1695" w:rsidRPr="00FC1695" w:rsidRDefault="00FC1695" w:rsidP="00FC1695">
      <w:pPr>
        <w:spacing w:after="0"/>
        <w:ind w:firstLine="300"/>
        <w:jc w:val="center"/>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Тема: "Проблемы эстетического воспитания подростков в современном образовательном пространстве"</w:t>
      </w:r>
    </w:p>
    <w:p w14:paraId="6439E965" w14:textId="77777777" w:rsidR="00FC1695" w:rsidRPr="00FC1695" w:rsidRDefault="00FC1695" w:rsidP="00B53848">
      <w:pPr>
        <w:spacing w:after="0"/>
        <w:ind w:firstLine="300"/>
        <w:jc w:val="center"/>
        <w:rPr>
          <w:rFonts w:ascii="Times New Roman" w:eastAsia="Times New Roman" w:hAnsi="Times New Roman" w:cs="Times New Roman"/>
          <w:sz w:val="28"/>
          <w:szCs w:val="28"/>
        </w:rPr>
      </w:pPr>
    </w:p>
    <w:p w14:paraId="1CBBB52A" w14:textId="358D01BC" w:rsidR="00FC1695" w:rsidRDefault="00FC1695" w:rsidP="00FC1695">
      <w:pPr>
        <w:spacing w:after="0"/>
        <w:ind w:firstLine="300"/>
        <w:rPr>
          <w:rFonts w:ascii="Times New Roman" w:eastAsia="Times New Roman" w:hAnsi="Times New Roman" w:cs="Times New Roman"/>
          <w:sz w:val="28"/>
          <w:szCs w:val="28"/>
        </w:rPr>
      </w:pPr>
    </w:p>
    <w:p w14:paraId="7D88678E" w14:textId="74F99FC1" w:rsidR="007F7CD0" w:rsidRDefault="007F7CD0" w:rsidP="00FC1695">
      <w:pPr>
        <w:spacing w:after="0"/>
        <w:ind w:firstLine="300"/>
        <w:rPr>
          <w:rFonts w:ascii="Times New Roman" w:eastAsia="Times New Roman" w:hAnsi="Times New Roman" w:cs="Times New Roman"/>
          <w:sz w:val="28"/>
          <w:szCs w:val="28"/>
        </w:rPr>
      </w:pPr>
    </w:p>
    <w:p w14:paraId="2772A1FB" w14:textId="73BCDF31" w:rsidR="007F7CD0" w:rsidRDefault="007F7CD0" w:rsidP="00FC1695">
      <w:pPr>
        <w:spacing w:after="0"/>
        <w:ind w:firstLine="300"/>
        <w:rPr>
          <w:rFonts w:ascii="Times New Roman" w:eastAsia="Times New Roman" w:hAnsi="Times New Roman" w:cs="Times New Roman"/>
          <w:sz w:val="28"/>
          <w:szCs w:val="28"/>
        </w:rPr>
      </w:pPr>
    </w:p>
    <w:p w14:paraId="2FCB3FCE" w14:textId="235B95FC" w:rsidR="007F7CD0" w:rsidRDefault="007F7CD0" w:rsidP="00FC1695">
      <w:pPr>
        <w:spacing w:after="0"/>
        <w:ind w:firstLine="300"/>
        <w:rPr>
          <w:rFonts w:ascii="Times New Roman" w:eastAsia="Times New Roman" w:hAnsi="Times New Roman" w:cs="Times New Roman"/>
          <w:sz w:val="28"/>
          <w:szCs w:val="28"/>
        </w:rPr>
      </w:pPr>
    </w:p>
    <w:p w14:paraId="0B95975A" w14:textId="04DC1105" w:rsidR="007F7CD0" w:rsidRDefault="007F7CD0" w:rsidP="00FC1695">
      <w:pPr>
        <w:spacing w:after="0"/>
        <w:ind w:firstLine="300"/>
        <w:rPr>
          <w:rFonts w:ascii="Times New Roman" w:eastAsia="Times New Roman" w:hAnsi="Times New Roman" w:cs="Times New Roman"/>
          <w:sz w:val="28"/>
          <w:szCs w:val="28"/>
        </w:rPr>
      </w:pPr>
    </w:p>
    <w:p w14:paraId="09859E93" w14:textId="662111E4" w:rsidR="007F7CD0" w:rsidRDefault="007F7CD0" w:rsidP="00FC1695">
      <w:pPr>
        <w:spacing w:after="0"/>
        <w:ind w:firstLine="300"/>
        <w:rPr>
          <w:rFonts w:ascii="Times New Roman" w:eastAsia="Times New Roman" w:hAnsi="Times New Roman" w:cs="Times New Roman"/>
          <w:sz w:val="28"/>
          <w:szCs w:val="28"/>
        </w:rPr>
      </w:pPr>
    </w:p>
    <w:p w14:paraId="1DB84347" w14:textId="40F9C067" w:rsidR="007F7CD0" w:rsidRDefault="007F7CD0" w:rsidP="00FC1695">
      <w:pPr>
        <w:spacing w:after="0"/>
        <w:ind w:firstLine="300"/>
        <w:rPr>
          <w:rFonts w:ascii="Times New Roman" w:eastAsia="Times New Roman" w:hAnsi="Times New Roman" w:cs="Times New Roman"/>
          <w:sz w:val="28"/>
          <w:szCs w:val="28"/>
        </w:rPr>
      </w:pPr>
    </w:p>
    <w:p w14:paraId="4856FF71" w14:textId="4C926B97" w:rsidR="007F7CD0" w:rsidRDefault="007F7CD0" w:rsidP="00FC1695">
      <w:pPr>
        <w:spacing w:after="0"/>
        <w:ind w:firstLine="300"/>
        <w:rPr>
          <w:rFonts w:ascii="Times New Roman" w:eastAsia="Times New Roman" w:hAnsi="Times New Roman" w:cs="Times New Roman"/>
          <w:sz w:val="28"/>
          <w:szCs w:val="28"/>
        </w:rPr>
      </w:pPr>
    </w:p>
    <w:p w14:paraId="28365C05" w14:textId="4874EF54" w:rsidR="007F7CD0" w:rsidRDefault="007F7CD0" w:rsidP="00FC1695">
      <w:pPr>
        <w:spacing w:after="0"/>
        <w:ind w:firstLine="300"/>
        <w:rPr>
          <w:rFonts w:ascii="Times New Roman" w:eastAsia="Times New Roman" w:hAnsi="Times New Roman" w:cs="Times New Roman"/>
          <w:sz w:val="28"/>
          <w:szCs w:val="28"/>
        </w:rPr>
      </w:pPr>
    </w:p>
    <w:p w14:paraId="490E363E" w14:textId="4143C25D" w:rsidR="007F7CD0" w:rsidRDefault="007F7CD0" w:rsidP="00FC1695">
      <w:pPr>
        <w:spacing w:after="0"/>
        <w:ind w:firstLine="300"/>
        <w:rPr>
          <w:rFonts w:ascii="Times New Roman" w:eastAsia="Times New Roman" w:hAnsi="Times New Roman" w:cs="Times New Roman"/>
          <w:sz w:val="28"/>
          <w:szCs w:val="28"/>
        </w:rPr>
      </w:pPr>
    </w:p>
    <w:p w14:paraId="5F843B75" w14:textId="6EE9D0E4" w:rsidR="007F7CD0" w:rsidRDefault="007F7CD0" w:rsidP="00FC1695">
      <w:pPr>
        <w:spacing w:after="0"/>
        <w:ind w:firstLine="300"/>
        <w:rPr>
          <w:rFonts w:ascii="Times New Roman" w:eastAsia="Times New Roman" w:hAnsi="Times New Roman" w:cs="Times New Roman"/>
          <w:sz w:val="28"/>
          <w:szCs w:val="28"/>
        </w:rPr>
      </w:pPr>
    </w:p>
    <w:p w14:paraId="1AFFAF6B" w14:textId="5DF9679F" w:rsidR="007F7CD0" w:rsidRDefault="007F7CD0" w:rsidP="00FC1695">
      <w:pPr>
        <w:spacing w:after="0"/>
        <w:ind w:firstLine="300"/>
        <w:rPr>
          <w:rFonts w:ascii="Times New Roman" w:eastAsia="Times New Roman" w:hAnsi="Times New Roman" w:cs="Times New Roman"/>
          <w:sz w:val="28"/>
          <w:szCs w:val="28"/>
        </w:rPr>
      </w:pPr>
    </w:p>
    <w:p w14:paraId="4409311A" w14:textId="77777777" w:rsidR="007F7CD0" w:rsidRPr="00FC1695" w:rsidRDefault="007F7CD0" w:rsidP="00FC1695">
      <w:pPr>
        <w:spacing w:after="0"/>
        <w:ind w:firstLine="300"/>
        <w:rPr>
          <w:rFonts w:ascii="Times New Roman" w:eastAsia="Times New Roman" w:hAnsi="Times New Roman" w:cs="Times New Roman"/>
          <w:sz w:val="28"/>
          <w:szCs w:val="28"/>
        </w:rPr>
      </w:pPr>
    </w:p>
    <w:p w14:paraId="6821CE31" w14:textId="77777777" w:rsidR="00FC1695" w:rsidRPr="00FC1695" w:rsidRDefault="00FC1695" w:rsidP="00FC1695">
      <w:pPr>
        <w:spacing w:after="0"/>
        <w:ind w:firstLine="300"/>
        <w:rPr>
          <w:rFonts w:ascii="Times New Roman" w:eastAsia="Times New Roman" w:hAnsi="Times New Roman" w:cs="Times New Roman"/>
          <w:sz w:val="28"/>
          <w:szCs w:val="28"/>
        </w:rPr>
      </w:pPr>
    </w:p>
    <w:p w14:paraId="73F02802" w14:textId="77777777" w:rsidR="00FC1695" w:rsidRPr="00FC1695" w:rsidRDefault="00FC1695" w:rsidP="00FC1695">
      <w:pPr>
        <w:spacing w:after="0"/>
        <w:ind w:firstLine="300"/>
        <w:rPr>
          <w:rFonts w:ascii="Times New Roman" w:eastAsia="Times New Roman" w:hAnsi="Times New Roman" w:cs="Times New Roman"/>
          <w:sz w:val="28"/>
          <w:szCs w:val="28"/>
        </w:rPr>
      </w:pPr>
    </w:p>
    <w:p w14:paraId="70165605" w14:textId="4912DDC9" w:rsidR="007F7CD0" w:rsidRPr="00FC1695" w:rsidRDefault="007F7CD0" w:rsidP="007F7CD0">
      <w:pPr>
        <w:spacing w:after="0"/>
        <w:ind w:firstLine="30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Исполнитель: Балок И. И.               </w:t>
      </w:r>
    </w:p>
    <w:p w14:paraId="2CCE9924" w14:textId="23EEEBBD" w:rsidR="00FC1695" w:rsidRPr="00FC1695" w:rsidRDefault="00FC1695" w:rsidP="007F7CD0">
      <w:pPr>
        <w:spacing w:after="0"/>
        <w:ind w:firstLine="300"/>
        <w:jc w:val="center"/>
        <w:rPr>
          <w:rFonts w:ascii="Times New Roman" w:eastAsia="Times New Roman" w:hAnsi="Times New Roman" w:cs="Times New Roman"/>
          <w:sz w:val="28"/>
          <w:szCs w:val="28"/>
        </w:rPr>
      </w:pPr>
    </w:p>
    <w:p w14:paraId="6CF2F8B9" w14:textId="77777777" w:rsidR="00FC1695" w:rsidRPr="00FC1695" w:rsidRDefault="00FC1695" w:rsidP="00FC1695">
      <w:pPr>
        <w:spacing w:after="0"/>
        <w:ind w:firstLine="300"/>
        <w:rPr>
          <w:rFonts w:ascii="Times New Roman" w:eastAsia="Times New Roman" w:hAnsi="Times New Roman" w:cs="Times New Roman"/>
          <w:sz w:val="28"/>
          <w:szCs w:val="28"/>
        </w:rPr>
      </w:pPr>
    </w:p>
    <w:p w14:paraId="403CBE74" w14:textId="77777777" w:rsidR="00FC1695" w:rsidRPr="00FC1695" w:rsidRDefault="00FC1695" w:rsidP="00FC1695">
      <w:pPr>
        <w:spacing w:after="0"/>
        <w:ind w:firstLine="300"/>
        <w:rPr>
          <w:rFonts w:ascii="Times New Roman" w:eastAsia="Times New Roman" w:hAnsi="Times New Roman" w:cs="Times New Roman"/>
          <w:sz w:val="28"/>
          <w:szCs w:val="28"/>
        </w:rPr>
      </w:pPr>
    </w:p>
    <w:p w14:paraId="75634712" w14:textId="77777777" w:rsidR="00FC1695" w:rsidRPr="00FC1695" w:rsidRDefault="00FC1695" w:rsidP="00FC1695">
      <w:pPr>
        <w:spacing w:after="0"/>
        <w:rPr>
          <w:rFonts w:ascii="Times New Roman" w:eastAsia="Times New Roman" w:hAnsi="Times New Roman" w:cs="Times New Roman"/>
          <w:sz w:val="28"/>
          <w:szCs w:val="28"/>
        </w:rPr>
      </w:pPr>
    </w:p>
    <w:p w14:paraId="7CAA830F" w14:textId="77777777" w:rsidR="00FC1695" w:rsidRPr="00FC1695" w:rsidRDefault="00FC1695" w:rsidP="00FC1695">
      <w:pPr>
        <w:spacing w:after="0"/>
        <w:ind w:firstLine="300"/>
        <w:rPr>
          <w:rFonts w:ascii="Times New Roman" w:eastAsia="Times New Roman" w:hAnsi="Times New Roman" w:cs="Times New Roman"/>
          <w:sz w:val="28"/>
          <w:szCs w:val="28"/>
        </w:rPr>
      </w:pPr>
    </w:p>
    <w:p w14:paraId="3472CAAA" w14:textId="77777777" w:rsidR="00FC1695" w:rsidRPr="00FC1695" w:rsidRDefault="00FC1695" w:rsidP="00FC1695">
      <w:pPr>
        <w:spacing w:after="0"/>
        <w:ind w:firstLine="300"/>
        <w:rPr>
          <w:rFonts w:ascii="Times New Roman" w:eastAsia="Times New Roman" w:hAnsi="Times New Roman" w:cs="Times New Roman"/>
          <w:sz w:val="28"/>
          <w:szCs w:val="28"/>
        </w:rPr>
      </w:pPr>
    </w:p>
    <w:p w14:paraId="32572E50" w14:textId="77777777" w:rsidR="00FC1695" w:rsidRPr="00FC1695" w:rsidRDefault="00FC1695" w:rsidP="00FC1695">
      <w:pPr>
        <w:spacing w:after="0"/>
        <w:ind w:firstLine="300"/>
        <w:rPr>
          <w:rFonts w:ascii="Times New Roman" w:eastAsia="Times New Roman" w:hAnsi="Times New Roman" w:cs="Times New Roman"/>
          <w:sz w:val="28"/>
          <w:szCs w:val="28"/>
        </w:rPr>
      </w:pPr>
    </w:p>
    <w:sdt>
      <w:sdtPr>
        <w:rPr>
          <w:rFonts w:asciiTheme="minorHAnsi" w:eastAsiaTheme="minorHAnsi" w:hAnsiTheme="minorHAnsi" w:cstheme="minorBidi"/>
          <w:b w:val="0"/>
          <w:bCs w:val="0"/>
          <w:color w:val="auto"/>
          <w:sz w:val="22"/>
          <w:szCs w:val="22"/>
          <w:lang w:eastAsia="en-US"/>
        </w:rPr>
        <w:id w:val="1979872164"/>
        <w:docPartObj>
          <w:docPartGallery w:val="Table of Contents"/>
          <w:docPartUnique/>
        </w:docPartObj>
      </w:sdtPr>
      <w:sdtEndPr>
        <w:rPr>
          <w:rFonts w:eastAsiaTheme="minorEastAsia"/>
          <w:lang w:eastAsia="ru-RU"/>
        </w:rPr>
      </w:sdtEndPr>
      <w:sdtContent>
        <w:p w14:paraId="548857F3" w14:textId="77777777" w:rsidR="004E6F8A" w:rsidRPr="004E6F8A" w:rsidRDefault="004E6F8A" w:rsidP="004E6F8A">
          <w:pPr>
            <w:pStyle w:val="a9"/>
            <w:spacing w:line="360" w:lineRule="auto"/>
            <w:jc w:val="center"/>
            <w:rPr>
              <w:rFonts w:ascii="Times New Roman" w:hAnsi="Times New Roman" w:cs="Times New Roman"/>
              <w:b w:val="0"/>
            </w:rPr>
          </w:pPr>
          <w:r w:rsidRPr="00C61E43">
            <w:rPr>
              <w:rFonts w:ascii="Times New Roman" w:hAnsi="Times New Roman" w:cs="Times New Roman"/>
              <w:b w:val="0"/>
              <w:color w:val="auto"/>
            </w:rPr>
            <w:t>Содержание</w:t>
          </w:r>
        </w:p>
        <w:p w14:paraId="0DA2D8C0" w14:textId="77777777" w:rsidR="00D6482D" w:rsidRPr="00D6482D" w:rsidRDefault="00223478" w:rsidP="00D6482D">
          <w:pPr>
            <w:pStyle w:val="11"/>
            <w:tabs>
              <w:tab w:val="right" w:leader="dot" w:pos="9344"/>
            </w:tabs>
            <w:spacing w:line="360" w:lineRule="auto"/>
            <w:jc w:val="both"/>
            <w:rPr>
              <w:rFonts w:ascii="Times New Roman" w:hAnsi="Times New Roman" w:cs="Times New Roman"/>
              <w:noProof/>
              <w:sz w:val="28"/>
              <w:szCs w:val="28"/>
            </w:rPr>
          </w:pPr>
          <w:r w:rsidRPr="00D6482D">
            <w:rPr>
              <w:rFonts w:ascii="Times New Roman" w:hAnsi="Times New Roman" w:cs="Times New Roman"/>
              <w:sz w:val="28"/>
              <w:szCs w:val="28"/>
            </w:rPr>
            <w:fldChar w:fldCharType="begin"/>
          </w:r>
          <w:r w:rsidR="004E6F8A" w:rsidRPr="00D6482D">
            <w:rPr>
              <w:rFonts w:ascii="Times New Roman" w:hAnsi="Times New Roman" w:cs="Times New Roman"/>
              <w:sz w:val="28"/>
              <w:szCs w:val="28"/>
            </w:rPr>
            <w:instrText xml:space="preserve"> TOC \o "1-3" \h \z \u </w:instrText>
          </w:r>
          <w:r w:rsidRPr="00D6482D">
            <w:rPr>
              <w:rFonts w:ascii="Times New Roman" w:hAnsi="Times New Roman" w:cs="Times New Roman"/>
              <w:sz w:val="28"/>
              <w:szCs w:val="28"/>
            </w:rPr>
            <w:fldChar w:fldCharType="separate"/>
          </w:r>
          <w:hyperlink w:anchor="_Toc452023577" w:history="1">
            <w:r w:rsidR="00D6482D" w:rsidRPr="00D6482D">
              <w:rPr>
                <w:rStyle w:val="a7"/>
                <w:rFonts w:ascii="Times New Roman" w:eastAsia="Times New Roman" w:hAnsi="Times New Roman" w:cs="Times New Roman"/>
                <w:noProof/>
                <w:sz w:val="28"/>
                <w:szCs w:val="28"/>
              </w:rPr>
              <w:t>Введение</w:t>
            </w:r>
            <w:r w:rsidR="00D6482D" w:rsidRPr="00D6482D">
              <w:rPr>
                <w:rFonts w:ascii="Times New Roman" w:hAnsi="Times New Roman" w:cs="Times New Roman"/>
                <w:noProof/>
                <w:webHidden/>
                <w:sz w:val="28"/>
                <w:szCs w:val="28"/>
              </w:rPr>
              <w:tab/>
            </w:r>
            <w:r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_Toc452023577 \h </w:instrText>
            </w:r>
            <w:r w:rsidRPr="00D6482D">
              <w:rPr>
                <w:rFonts w:ascii="Times New Roman" w:hAnsi="Times New Roman" w:cs="Times New Roman"/>
                <w:noProof/>
                <w:webHidden/>
                <w:sz w:val="28"/>
                <w:szCs w:val="28"/>
              </w:rPr>
            </w:r>
            <w:r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2</w:t>
            </w:r>
            <w:r w:rsidRPr="00D6482D">
              <w:rPr>
                <w:rFonts w:ascii="Times New Roman" w:hAnsi="Times New Roman" w:cs="Times New Roman"/>
                <w:noProof/>
                <w:webHidden/>
                <w:sz w:val="28"/>
                <w:szCs w:val="28"/>
              </w:rPr>
              <w:fldChar w:fldCharType="end"/>
            </w:r>
          </w:hyperlink>
        </w:p>
        <w:p w14:paraId="3B61FE90" w14:textId="77777777" w:rsidR="00D6482D" w:rsidRPr="00D6482D" w:rsidRDefault="00F6311A" w:rsidP="00D6482D">
          <w:pPr>
            <w:pStyle w:val="11"/>
            <w:tabs>
              <w:tab w:val="right" w:leader="dot" w:pos="9344"/>
            </w:tabs>
            <w:spacing w:line="360" w:lineRule="auto"/>
            <w:jc w:val="both"/>
            <w:rPr>
              <w:rFonts w:ascii="Times New Roman" w:hAnsi="Times New Roman" w:cs="Times New Roman"/>
              <w:noProof/>
              <w:sz w:val="28"/>
              <w:szCs w:val="28"/>
            </w:rPr>
          </w:pPr>
          <w:hyperlink w:anchor="_Toc452023578" w:history="1">
            <w:r w:rsidR="00D6482D" w:rsidRPr="00D6482D">
              <w:rPr>
                <w:rStyle w:val="a7"/>
                <w:rFonts w:ascii="Times New Roman" w:hAnsi="Times New Roman" w:cs="Times New Roman"/>
                <w:noProof/>
                <w:sz w:val="28"/>
                <w:szCs w:val="28"/>
                <w:shd w:val="clear" w:color="auto" w:fill="FFFFFF"/>
              </w:rPr>
              <w:t>Глава 1 Теоретические аспекты проблемы эстетического воспитания подростков</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_Toc452023578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6</w:t>
            </w:r>
            <w:r w:rsidR="00223478" w:rsidRPr="00D6482D">
              <w:rPr>
                <w:rFonts w:ascii="Times New Roman" w:hAnsi="Times New Roman" w:cs="Times New Roman"/>
                <w:noProof/>
                <w:webHidden/>
                <w:sz w:val="28"/>
                <w:szCs w:val="28"/>
              </w:rPr>
              <w:fldChar w:fldCharType="end"/>
            </w:r>
          </w:hyperlink>
        </w:p>
        <w:p w14:paraId="396FB8B9" w14:textId="77777777" w:rsidR="00D6482D" w:rsidRPr="00D6482D" w:rsidRDefault="00F6311A" w:rsidP="00D6482D">
          <w:pPr>
            <w:pStyle w:val="21"/>
            <w:tabs>
              <w:tab w:val="left" w:pos="880"/>
              <w:tab w:val="right" w:leader="dot" w:pos="9344"/>
            </w:tabs>
            <w:spacing w:line="360" w:lineRule="auto"/>
            <w:jc w:val="both"/>
            <w:rPr>
              <w:rFonts w:ascii="Times New Roman" w:hAnsi="Times New Roman" w:cs="Times New Roman"/>
              <w:noProof/>
              <w:sz w:val="28"/>
              <w:szCs w:val="28"/>
            </w:rPr>
          </w:pPr>
          <w:hyperlink w:anchor="_Toc452023579" w:history="1">
            <w:r w:rsidR="00D6482D" w:rsidRPr="00D6482D">
              <w:rPr>
                <w:rStyle w:val="a7"/>
                <w:rFonts w:ascii="Times New Roman" w:hAnsi="Times New Roman" w:cs="Times New Roman"/>
                <w:noProof/>
                <w:sz w:val="28"/>
                <w:szCs w:val="28"/>
              </w:rPr>
              <w:t>1.1</w:t>
            </w:r>
            <w:r w:rsidR="00D6482D" w:rsidRPr="00D6482D">
              <w:rPr>
                <w:rFonts w:ascii="Times New Roman" w:hAnsi="Times New Roman" w:cs="Times New Roman"/>
                <w:noProof/>
                <w:sz w:val="28"/>
                <w:szCs w:val="28"/>
              </w:rPr>
              <w:tab/>
            </w:r>
            <w:r w:rsidR="00D6482D" w:rsidRPr="00D6482D">
              <w:rPr>
                <w:rStyle w:val="a7"/>
                <w:rFonts w:ascii="Times New Roman" w:hAnsi="Times New Roman" w:cs="Times New Roman"/>
                <w:noProof/>
                <w:sz w:val="28"/>
                <w:szCs w:val="28"/>
                <w:shd w:val="clear" w:color="auto" w:fill="FFFFFF"/>
              </w:rPr>
              <w:t>Понятие и структура эстетического воспитания</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_Toc452023579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6</w:t>
            </w:r>
            <w:r w:rsidR="00223478" w:rsidRPr="00D6482D">
              <w:rPr>
                <w:rFonts w:ascii="Times New Roman" w:hAnsi="Times New Roman" w:cs="Times New Roman"/>
                <w:noProof/>
                <w:webHidden/>
                <w:sz w:val="28"/>
                <w:szCs w:val="28"/>
              </w:rPr>
              <w:fldChar w:fldCharType="end"/>
            </w:r>
          </w:hyperlink>
        </w:p>
        <w:p w14:paraId="0E0E65F4" w14:textId="77777777" w:rsidR="00D6482D" w:rsidRPr="00D6482D" w:rsidRDefault="00F6311A" w:rsidP="00D6482D">
          <w:pPr>
            <w:pStyle w:val="21"/>
            <w:tabs>
              <w:tab w:val="left" w:pos="880"/>
              <w:tab w:val="right" w:leader="dot" w:pos="9344"/>
            </w:tabs>
            <w:spacing w:line="360" w:lineRule="auto"/>
            <w:jc w:val="both"/>
            <w:rPr>
              <w:rFonts w:ascii="Times New Roman" w:hAnsi="Times New Roman" w:cs="Times New Roman"/>
              <w:noProof/>
              <w:sz w:val="28"/>
              <w:szCs w:val="28"/>
            </w:rPr>
          </w:pPr>
          <w:hyperlink w:anchor="_Toc452023580" w:history="1">
            <w:r w:rsidR="00D6482D" w:rsidRPr="00D6482D">
              <w:rPr>
                <w:rStyle w:val="a7"/>
                <w:rFonts w:ascii="Times New Roman" w:hAnsi="Times New Roman" w:cs="Times New Roman"/>
                <w:noProof/>
                <w:sz w:val="28"/>
                <w:szCs w:val="28"/>
              </w:rPr>
              <w:t>1.2</w:t>
            </w:r>
            <w:r w:rsidR="00D6482D" w:rsidRPr="00D6482D">
              <w:rPr>
                <w:rFonts w:ascii="Times New Roman" w:hAnsi="Times New Roman" w:cs="Times New Roman"/>
                <w:noProof/>
                <w:sz w:val="28"/>
                <w:szCs w:val="28"/>
              </w:rPr>
              <w:tab/>
            </w:r>
            <w:r w:rsidR="00D6482D" w:rsidRPr="00D6482D">
              <w:rPr>
                <w:rStyle w:val="a7"/>
                <w:rFonts w:ascii="Times New Roman" w:eastAsia="Times New Roman" w:hAnsi="Times New Roman" w:cs="Times New Roman"/>
                <w:noProof/>
                <w:sz w:val="28"/>
                <w:szCs w:val="28"/>
              </w:rPr>
              <w:t>Формы и методы эстетического воспитания подростков в современном образовательном пространстве.</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_Toc452023580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12</w:t>
            </w:r>
            <w:r w:rsidR="00223478" w:rsidRPr="00D6482D">
              <w:rPr>
                <w:rFonts w:ascii="Times New Roman" w:hAnsi="Times New Roman" w:cs="Times New Roman"/>
                <w:noProof/>
                <w:webHidden/>
                <w:sz w:val="28"/>
                <w:szCs w:val="28"/>
              </w:rPr>
              <w:fldChar w:fldCharType="end"/>
            </w:r>
          </w:hyperlink>
        </w:p>
        <w:p w14:paraId="596A05D3" w14:textId="77777777" w:rsidR="00D6482D" w:rsidRPr="00D6482D" w:rsidRDefault="00F6311A" w:rsidP="00D6482D">
          <w:pPr>
            <w:pStyle w:val="21"/>
            <w:tabs>
              <w:tab w:val="left" w:pos="880"/>
              <w:tab w:val="right" w:leader="dot" w:pos="9344"/>
            </w:tabs>
            <w:spacing w:line="360" w:lineRule="auto"/>
            <w:jc w:val="both"/>
            <w:rPr>
              <w:rFonts w:ascii="Times New Roman" w:hAnsi="Times New Roman" w:cs="Times New Roman"/>
              <w:noProof/>
              <w:sz w:val="28"/>
              <w:szCs w:val="28"/>
            </w:rPr>
          </w:pPr>
          <w:hyperlink w:anchor="_Toc452023581" w:history="1">
            <w:r w:rsidR="00D6482D" w:rsidRPr="00D6482D">
              <w:rPr>
                <w:rStyle w:val="a7"/>
                <w:rFonts w:ascii="Times New Roman" w:hAnsi="Times New Roman" w:cs="Times New Roman"/>
                <w:noProof/>
                <w:sz w:val="28"/>
                <w:szCs w:val="28"/>
              </w:rPr>
              <w:t>1.3</w:t>
            </w:r>
            <w:r w:rsidR="00D6482D" w:rsidRPr="00D6482D">
              <w:rPr>
                <w:rFonts w:ascii="Times New Roman" w:hAnsi="Times New Roman" w:cs="Times New Roman"/>
                <w:noProof/>
                <w:sz w:val="28"/>
                <w:szCs w:val="28"/>
              </w:rPr>
              <w:tab/>
            </w:r>
            <w:r w:rsidR="00D6482D" w:rsidRPr="00D6482D">
              <w:rPr>
                <w:rStyle w:val="a7"/>
                <w:rFonts w:ascii="Times New Roman" w:eastAsia="Times New Roman" w:hAnsi="Times New Roman" w:cs="Times New Roman"/>
                <w:noProof/>
                <w:sz w:val="28"/>
                <w:szCs w:val="28"/>
              </w:rPr>
              <w:t>Проблемы эстетического воспитания</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_Toc452023581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22</w:t>
            </w:r>
            <w:r w:rsidR="00223478" w:rsidRPr="00D6482D">
              <w:rPr>
                <w:rFonts w:ascii="Times New Roman" w:hAnsi="Times New Roman" w:cs="Times New Roman"/>
                <w:noProof/>
                <w:webHidden/>
                <w:sz w:val="28"/>
                <w:szCs w:val="28"/>
              </w:rPr>
              <w:fldChar w:fldCharType="end"/>
            </w:r>
          </w:hyperlink>
        </w:p>
        <w:p w14:paraId="536E54BB" w14:textId="77777777" w:rsidR="00D6482D" w:rsidRPr="00D6482D" w:rsidRDefault="00F6311A" w:rsidP="00D6482D">
          <w:pPr>
            <w:pStyle w:val="11"/>
            <w:tabs>
              <w:tab w:val="right" w:leader="dot" w:pos="9344"/>
            </w:tabs>
            <w:spacing w:line="360" w:lineRule="auto"/>
            <w:jc w:val="both"/>
            <w:rPr>
              <w:rFonts w:ascii="Times New Roman" w:hAnsi="Times New Roman" w:cs="Times New Roman"/>
              <w:noProof/>
              <w:sz w:val="28"/>
              <w:szCs w:val="28"/>
            </w:rPr>
          </w:pPr>
          <w:hyperlink w:anchor="_Toc452023582" w:history="1">
            <w:r w:rsidR="00D6482D" w:rsidRPr="00D6482D">
              <w:rPr>
                <w:rStyle w:val="a7"/>
                <w:rFonts w:ascii="Times New Roman" w:hAnsi="Times New Roman" w:cs="Times New Roman"/>
                <w:noProof/>
                <w:sz w:val="28"/>
                <w:szCs w:val="28"/>
                <w:shd w:val="clear" w:color="auto" w:fill="FFFFFF"/>
              </w:rPr>
              <w:t>Глава 2 Практическое исследование состояния проблем эстетического воспитания подростков в МОУ "СОШ№15" г. Ухта пгт. Ярега</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_Toc452023582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26</w:t>
            </w:r>
            <w:r w:rsidR="00223478" w:rsidRPr="00D6482D">
              <w:rPr>
                <w:rFonts w:ascii="Times New Roman" w:hAnsi="Times New Roman" w:cs="Times New Roman"/>
                <w:noProof/>
                <w:webHidden/>
                <w:sz w:val="28"/>
                <w:szCs w:val="28"/>
              </w:rPr>
              <w:fldChar w:fldCharType="end"/>
            </w:r>
          </w:hyperlink>
        </w:p>
        <w:p w14:paraId="4AB5650C" w14:textId="6CF799DE" w:rsidR="00D6482D" w:rsidRPr="00D6482D" w:rsidRDefault="00F6311A" w:rsidP="00D6482D">
          <w:pPr>
            <w:pStyle w:val="21"/>
            <w:tabs>
              <w:tab w:val="left" w:pos="880"/>
              <w:tab w:val="right" w:leader="dot" w:pos="9344"/>
            </w:tabs>
            <w:spacing w:line="360" w:lineRule="auto"/>
            <w:jc w:val="both"/>
            <w:rPr>
              <w:rFonts w:ascii="Times New Roman" w:hAnsi="Times New Roman" w:cs="Times New Roman"/>
              <w:noProof/>
              <w:sz w:val="28"/>
              <w:szCs w:val="28"/>
            </w:rPr>
          </w:pPr>
          <w:hyperlink w:anchor="_Toc452023583" w:history="1">
            <w:r w:rsidR="00D6482D" w:rsidRPr="00D6482D">
              <w:rPr>
                <w:rStyle w:val="a7"/>
                <w:rFonts w:ascii="Times New Roman" w:hAnsi="Times New Roman" w:cs="Times New Roman"/>
                <w:noProof/>
                <w:sz w:val="28"/>
                <w:szCs w:val="28"/>
              </w:rPr>
              <w:t>2.1</w:t>
            </w:r>
            <w:r w:rsidR="00D6482D" w:rsidRPr="00D6482D">
              <w:rPr>
                <w:rFonts w:ascii="Times New Roman" w:hAnsi="Times New Roman" w:cs="Times New Roman"/>
                <w:noProof/>
                <w:sz w:val="28"/>
                <w:szCs w:val="28"/>
              </w:rPr>
              <w:tab/>
            </w:r>
            <w:r w:rsidR="00D6482D" w:rsidRPr="00D6482D">
              <w:rPr>
                <w:rStyle w:val="a7"/>
                <w:rFonts w:ascii="Times New Roman" w:hAnsi="Times New Roman" w:cs="Times New Roman"/>
                <w:noProof/>
                <w:sz w:val="28"/>
                <w:szCs w:val="28"/>
                <w:shd w:val="clear" w:color="auto" w:fill="FFFFFF"/>
              </w:rPr>
              <w:t xml:space="preserve">Состояние эстетического воспитания подростков в </w:t>
            </w:r>
            <w:bookmarkStart w:id="0" w:name="_Hlk87520620"/>
            <w:r w:rsidR="007F7CD0">
              <w:rPr>
                <w:rStyle w:val="a7"/>
                <w:rFonts w:ascii="Times New Roman" w:hAnsi="Times New Roman" w:cs="Times New Roman"/>
                <w:noProof/>
                <w:sz w:val="28"/>
                <w:szCs w:val="28"/>
                <w:shd w:val="clear" w:color="auto" w:fill="FFFFFF"/>
              </w:rPr>
              <w:t>ГБОУ ЛО «Лужская школа – интернат»</w:t>
            </w:r>
            <w:bookmarkEnd w:id="0"/>
            <w:r w:rsidR="00D6482D" w:rsidRPr="00D6482D">
              <w:rPr>
                <w:rStyle w:val="a7"/>
                <w:rFonts w:ascii="Times New Roman" w:hAnsi="Times New Roman" w:cs="Times New Roman"/>
                <w:noProof/>
                <w:sz w:val="28"/>
                <w:szCs w:val="28"/>
                <w:shd w:val="clear" w:color="auto" w:fill="FFFFFF"/>
              </w:rPr>
              <w:t>, диагностические тесты:</w:t>
            </w:r>
            <w:r w:rsidR="00D6482D" w:rsidRPr="00D6482D">
              <w:rPr>
                <w:rStyle w:val="a7"/>
                <w:rFonts w:ascii="Times New Roman" w:hAnsi="Times New Roman" w:cs="Times New Roman"/>
                <w:noProof/>
                <w:sz w:val="28"/>
                <w:szCs w:val="28"/>
              </w:rPr>
              <w:t xml:space="preserve"> </w:t>
            </w:r>
            <w:r w:rsidR="00D6482D" w:rsidRPr="00D6482D">
              <w:rPr>
                <w:rStyle w:val="a7"/>
                <w:rFonts w:ascii="Times New Roman" w:hAnsi="Times New Roman" w:cs="Times New Roman"/>
                <w:noProof/>
                <w:sz w:val="28"/>
                <w:szCs w:val="28"/>
                <w:shd w:val="clear" w:color="auto" w:fill="FFFFFF"/>
              </w:rPr>
              <w:t>МЕТОДИКА «ОРИЕНТАЦИЯ НА ХУДОЖЕСТВЕННО-ЭСТЕТИЧЕСКИЕ ЦЕННОСТИ»</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_Toc452023583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26</w:t>
            </w:r>
            <w:r w:rsidR="00223478" w:rsidRPr="00D6482D">
              <w:rPr>
                <w:rFonts w:ascii="Times New Roman" w:hAnsi="Times New Roman" w:cs="Times New Roman"/>
                <w:noProof/>
                <w:webHidden/>
                <w:sz w:val="28"/>
                <w:szCs w:val="28"/>
              </w:rPr>
              <w:fldChar w:fldCharType="end"/>
            </w:r>
          </w:hyperlink>
        </w:p>
        <w:p w14:paraId="2BF25268" w14:textId="0E21A8BE" w:rsidR="00D6482D" w:rsidRPr="00D6482D" w:rsidRDefault="00F6311A" w:rsidP="00D6482D">
          <w:pPr>
            <w:pStyle w:val="21"/>
            <w:tabs>
              <w:tab w:val="left" w:pos="880"/>
              <w:tab w:val="right" w:leader="dot" w:pos="9344"/>
            </w:tabs>
            <w:spacing w:line="360" w:lineRule="auto"/>
            <w:jc w:val="both"/>
            <w:rPr>
              <w:rFonts w:ascii="Times New Roman" w:hAnsi="Times New Roman" w:cs="Times New Roman"/>
              <w:noProof/>
              <w:sz w:val="28"/>
              <w:szCs w:val="28"/>
            </w:rPr>
          </w:pPr>
          <w:hyperlink w:anchor="_Toc452023584" w:history="1">
            <w:r w:rsidR="00D6482D" w:rsidRPr="00D6482D">
              <w:rPr>
                <w:rStyle w:val="a7"/>
                <w:rFonts w:ascii="Times New Roman" w:eastAsia="Times New Roman" w:hAnsi="Times New Roman" w:cs="Times New Roman"/>
                <w:noProof/>
                <w:sz w:val="28"/>
                <w:szCs w:val="28"/>
              </w:rPr>
              <w:t>2.2</w:t>
            </w:r>
            <w:r w:rsidR="00D6482D" w:rsidRPr="00D6482D">
              <w:rPr>
                <w:rFonts w:ascii="Times New Roman" w:hAnsi="Times New Roman" w:cs="Times New Roman"/>
                <w:noProof/>
                <w:sz w:val="28"/>
                <w:szCs w:val="28"/>
              </w:rPr>
              <w:tab/>
            </w:r>
            <w:r w:rsidR="00D6482D" w:rsidRPr="00D6482D">
              <w:rPr>
                <w:rStyle w:val="a7"/>
                <w:rFonts w:ascii="Times New Roman" w:eastAsia="Times New Roman" w:hAnsi="Times New Roman" w:cs="Times New Roman"/>
                <w:noProof/>
                <w:sz w:val="28"/>
                <w:szCs w:val="28"/>
              </w:rPr>
              <w:t xml:space="preserve">Выявление проблем эстетического воспитания подростков в современном образовательном пространстве на примере </w:t>
            </w:r>
            <w:r w:rsidR="007F7CD0" w:rsidRPr="007F7CD0">
              <w:rPr>
                <w:rStyle w:val="a7"/>
                <w:rFonts w:ascii="Times New Roman" w:hAnsi="Times New Roman" w:cs="Times New Roman"/>
                <w:noProof/>
                <w:sz w:val="28"/>
                <w:szCs w:val="28"/>
                <w:shd w:val="clear" w:color="auto" w:fill="FFFFFF"/>
              </w:rPr>
              <w:t>ГБОУ ЛО «Лужская школа – интернат»</w:t>
            </w:r>
            <w:r w:rsidR="00D6482D" w:rsidRPr="00D6482D">
              <w:rPr>
                <w:rStyle w:val="a7"/>
                <w:rFonts w:ascii="Times New Roman" w:hAnsi="Times New Roman" w:cs="Times New Roman"/>
                <w:noProof/>
                <w:sz w:val="28"/>
                <w:szCs w:val="28"/>
                <w:shd w:val="clear" w:color="auto" w:fill="FFFFFF"/>
              </w:rPr>
              <w:t>.</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_Toc452023584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29</w:t>
            </w:r>
            <w:r w:rsidR="00223478" w:rsidRPr="00D6482D">
              <w:rPr>
                <w:rFonts w:ascii="Times New Roman" w:hAnsi="Times New Roman" w:cs="Times New Roman"/>
                <w:noProof/>
                <w:webHidden/>
                <w:sz w:val="28"/>
                <w:szCs w:val="28"/>
              </w:rPr>
              <w:fldChar w:fldCharType="end"/>
            </w:r>
          </w:hyperlink>
        </w:p>
        <w:p w14:paraId="0A50197B" w14:textId="5D825626" w:rsidR="00D6482D" w:rsidRPr="00D6482D" w:rsidRDefault="00F6311A" w:rsidP="00D6482D">
          <w:pPr>
            <w:pStyle w:val="21"/>
            <w:tabs>
              <w:tab w:val="left" w:pos="880"/>
              <w:tab w:val="right" w:leader="dot" w:pos="9344"/>
            </w:tabs>
            <w:spacing w:line="360" w:lineRule="auto"/>
            <w:jc w:val="both"/>
            <w:rPr>
              <w:rFonts w:ascii="Times New Roman" w:hAnsi="Times New Roman" w:cs="Times New Roman"/>
              <w:noProof/>
              <w:sz w:val="28"/>
              <w:szCs w:val="28"/>
            </w:rPr>
          </w:pPr>
          <w:hyperlink w:anchor="_Toc452023585" w:history="1">
            <w:r w:rsidR="00D6482D" w:rsidRPr="00D6482D">
              <w:rPr>
                <w:rStyle w:val="a7"/>
                <w:rFonts w:ascii="Times New Roman" w:hAnsi="Times New Roman" w:cs="Times New Roman"/>
                <w:noProof/>
                <w:sz w:val="28"/>
                <w:szCs w:val="28"/>
              </w:rPr>
              <w:t>2.3</w:t>
            </w:r>
            <w:r w:rsidR="00D6482D" w:rsidRPr="00D6482D">
              <w:rPr>
                <w:rFonts w:ascii="Times New Roman" w:hAnsi="Times New Roman" w:cs="Times New Roman"/>
                <w:noProof/>
                <w:sz w:val="28"/>
                <w:szCs w:val="28"/>
              </w:rPr>
              <w:tab/>
            </w:r>
            <w:r w:rsidR="00D6482D" w:rsidRPr="00D6482D">
              <w:rPr>
                <w:rStyle w:val="a7"/>
                <w:rFonts w:ascii="Times New Roman" w:eastAsia="Times New Roman" w:hAnsi="Times New Roman" w:cs="Times New Roman"/>
                <w:noProof/>
                <w:sz w:val="28"/>
                <w:szCs w:val="28"/>
              </w:rPr>
              <w:t xml:space="preserve">Разработка системы классных часов по эстетическому воспитанию в </w:t>
            </w:r>
            <w:r w:rsidR="007F7CD0" w:rsidRPr="007F7CD0">
              <w:rPr>
                <w:rStyle w:val="a7"/>
                <w:rFonts w:ascii="Times New Roman" w:hAnsi="Times New Roman" w:cs="Times New Roman"/>
                <w:noProof/>
                <w:sz w:val="28"/>
                <w:szCs w:val="28"/>
                <w:shd w:val="clear" w:color="auto" w:fill="FFFFFF"/>
              </w:rPr>
              <w:t>ГБОУ ЛО «Лужская школа – интернат»</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_Toc452023585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31</w:t>
            </w:r>
            <w:r w:rsidR="00223478" w:rsidRPr="00D6482D">
              <w:rPr>
                <w:rFonts w:ascii="Times New Roman" w:hAnsi="Times New Roman" w:cs="Times New Roman"/>
                <w:noProof/>
                <w:webHidden/>
                <w:sz w:val="28"/>
                <w:szCs w:val="28"/>
              </w:rPr>
              <w:fldChar w:fldCharType="end"/>
            </w:r>
          </w:hyperlink>
        </w:p>
        <w:p w14:paraId="3DEE31EA" w14:textId="77777777" w:rsidR="00D6482D" w:rsidRPr="00D6482D" w:rsidRDefault="00F6311A" w:rsidP="00D6482D">
          <w:pPr>
            <w:pStyle w:val="11"/>
            <w:tabs>
              <w:tab w:val="right" w:leader="dot" w:pos="9344"/>
            </w:tabs>
            <w:spacing w:line="360" w:lineRule="auto"/>
            <w:jc w:val="both"/>
            <w:rPr>
              <w:rFonts w:ascii="Times New Roman" w:hAnsi="Times New Roman" w:cs="Times New Roman"/>
              <w:noProof/>
              <w:sz w:val="28"/>
              <w:szCs w:val="28"/>
            </w:rPr>
          </w:pPr>
          <w:hyperlink w:anchor="_Toc452023586" w:history="1">
            <w:r w:rsidR="00D6482D" w:rsidRPr="00D6482D">
              <w:rPr>
                <w:rStyle w:val="a7"/>
                <w:rFonts w:ascii="Times New Roman" w:eastAsia="Times New Roman" w:hAnsi="Times New Roman" w:cs="Times New Roman"/>
                <w:noProof/>
                <w:sz w:val="28"/>
                <w:szCs w:val="28"/>
              </w:rPr>
              <w:t>Заключение.</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_Toc452023586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33</w:t>
            </w:r>
            <w:r w:rsidR="00223478" w:rsidRPr="00D6482D">
              <w:rPr>
                <w:rFonts w:ascii="Times New Roman" w:hAnsi="Times New Roman" w:cs="Times New Roman"/>
                <w:noProof/>
                <w:webHidden/>
                <w:sz w:val="28"/>
                <w:szCs w:val="28"/>
              </w:rPr>
              <w:fldChar w:fldCharType="end"/>
            </w:r>
          </w:hyperlink>
        </w:p>
        <w:p w14:paraId="75FDBA9E" w14:textId="77777777" w:rsidR="00D6482D" w:rsidRPr="00D6482D" w:rsidRDefault="00F6311A" w:rsidP="00D6482D">
          <w:pPr>
            <w:pStyle w:val="11"/>
            <w:tabs>
              <w:tab w:val="right" w:leader="dot" w:pos="9344"/>
            </w:tabs>
            <w:spacing w:line="360" w:lineRule="auto"/>
            <w:jc w:val="both"/>
            <w:rPr>
              <w:rFonts w:ascii="Times New Roman" w:hAnsi="Times New Roman" w:cs="Times New Roman"/>
              <w:noProof/>
              <w:sz w:val="28"/>
              <w:szCs w:val="28"/>
            </w:rPr>
          </w:pPr>
          <w:hyperlink w:anchor="_Toc452023587" w:history="1">
            <w:r w:rsidR="00D6482D" w:rsidRPr="00D6482D">
              <w:rPr>
                <w:rStyle w:val="a7"/>
                <w:rFonts w:ascii="Times New Roman" w:eastAsia="Times New Roman" w:hAnsi="Times New Roman" w:cs="Times New Roman"/>
                <w:noProof/>
                <w:sz w:val="28"/>
                <w:szCs w:val="28"/>
              </w:rPr>
              <w:t>Список используемых источников:</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_Toc452023587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34</w:t>
            </w:r>
            <w:r w:rsidR="00223478" w:rsidRPr="00D6482D">
              <w:rPr>
                <w:rFonts w:ascii="Times New Roman" w:hAnsi="Times New Roman" w:cs="Times New Roman"/>
                <w:noProof/>
                <w:webHidden/>
                <w:sz w:val="28"/>
                <w:szCs w:val="28"/>
              </w:rPr>
              <w:fldChar w:fldCharType="end"/>
            </w:r>
          </w:hyperlink>
        </w:p>
        <w:p w14:paraId="21ED2CB9" w14:textId="77777777" w:rsidR="00D6482D" w:rsidRPr="00D6482D" w:rsidRDefault="00F6311A" w:rsidP="00D6482D">
          <w:pPr>
            <w:pStyle w:val="11"/>
            <w:tabs>
              <w:tab w:val="right" w:leader="dot" w:pos="9344"/>
            </w:tabs>
            <w:spacing w:line="360" w:lineRule="auto"/>
            <w:jc w:val="both"/>
            <w:rPr>
              <w:rFonts w:ascii="Times New Roman" w:hAnsi="Times New Roman" w:cs="Times New Roman"/>
              <w:noProof/>
              <w:sz w:val="28"/>
              <w:szCs w:val="28"/>
            </w:rPr>
          </w:pPr>
          <w:hyperlink w:anchor="_Toc452023588" w:history="1">
            <w:r w:rsidR="00D6482D" w:rsidRPr="00D6482D">
              <w:rPr>
                <w:rStyle w:val="a7"/>
                <w:rFonts w:ascii="Times New Roman" w:hAnsi="Times New Roman" w:cs="Times New Roman"/>
                <w:noProof/>
                <w:sz w:val="28"/>
                <w:szCs w:val="28"/>
                <w:shd w:val="clear" w:color="auto" w:fill="FFFFFF"/>
              </w:rPr>
              <w:t>Приложения</w:t>
            </w:r>
            <w:r w:rsidR="00D6482D" w:rsidRPr="00D6482D">
              <w:rPr>
                <w:rFonts w:ascii="Times New Roman" w:hAnsi="Times New Roman" w:cs="Times New Roman"/>
                <w:noProof/>
                <w:webHidden/>
                <w:sz w:val="28"/>
                <w:szCs w:val="28"/>
              </w:rPr>
              <w:tab/>
            </w:r>
            <w:r w:rsidR="00223478" w:rsidRPr="00D6482D">
              <w:rPr>
                <w:rFonts w:ascii="Times New Roman" w:hAnsi="Times New Roman" w:cs="Times New Roman"/>
                <w:noProof/>
                <w:webHidden/>
                <w:sz w:val="28"/>
                <w:szCs w:val="28"/>
              </w:rPr>
              <w:fldChar w:fldCharType="begin"/>
            </w:r>
            <w:r w:rsidR="00D6482D" w:rsidRPr="00D6482D">
              <w:rPr>
                <w:rFonts w:ascii="Times New Roman" w:hAnsi="Times New Roman" w:cs="Times New Roman"/>
                <w:noProof/>
                <w:webHidden/>
                <w:sz w:val="28"/>
                <w:szCs w:val="28"/>
              </w:rPr>
              <w:instrText xml:space="preserve"> PAGEREF _Toc452023588 \h </w:instrText>
            </w:r>
            <w:r w:rsidR="00223478" w:rsidRPr="00D6482D">
              <w:rPr>
                <w:rFonts w:ascii="Times New Roman" w:hAnsi="Times New Roman" w:cs="Times New Roman"/>
                <w:noProof/>
                <w:webHidden/>
                <w:sz w:val="28"/>
                <w:szCs w:val="28"/>
              </w:rPr>
            </w:r>
            <w:r w:rsidR="00223478" w:rsidRPr="00D6482D">
              <w:rPr>
                <w:rFonts w:ascii="Times New Roman" w:hAnsi="Times New Roman" w:cs="Times New Roman"/>
                <w:noProof/>
                <w:webHidden/>
                <w:sz w:val="28"/>
                <w:szCs w:val="28"/>
              </w:rPr>
              <w:fldChar w:fldCharType="separate"/>
            </w:r>
            <w:r w:rsidR="00D6482D" w:rsidRPr="00D6482D">
              <w:rPr>
                <w:rFonts w:ascii="Times New Roman" w:hAnsi="Times New Roman" w:cs="Times New Roman"/>
                <w:noProof/>
                <w:webHidden/>
                <w:sz w:val="28"/>
                <w:szCs w:val="28"/>
              </w:rPr>
              <w:t>36</w:t>
            </w:r>
            <w:r w:rsidR="00223478" w:rsidRPr="00D6482D">
              <w:rPr>
                <w:rFonts w:ascii="Times New Roman" w:hAnsi="Times New Roman" w:cs="Times New Roman"/>
                <w:noProof/>
                <w:webHidden/>
                <w:sz w:val="28"/>
                <w:szCs w:val="28"/>
              </w:rPr>
              <w:fldChar w:fldCharType="end"/>
            </w:r>
          </w:hyperlink>
        </w:p>
        <w:p w14:paraId="22D96949" w14:textId="77777777" w:rsidR="004E6F8A" w:rsidRDefault="00223478" w:rsidP="00D6482D">
          <w:pPr>
            <w:spacing w:line="360" w:lineRule="auto"/>
            <w:jc w:val="both"/>
          </w:pPr>
          <w:r w:rsidRPr="00D6482D">
            <w:rPr>
              <w:rFonts w:ascii="Times New Roman" w:hAnsi="Times New Roman" w:cs="Times New Roman"/>
              <w:bCs/>
              <w:sz w:val="28"/>
              <w:szCs w:val="28"/>
            </w:rPr>
            <w:fldChar w:fldCharType="end"/>
          </w:r>
        </w:p>
      </w:sdtContent>
    </w:sdt>
    <w:p w14:paraId="09A8D237" w14:textId="77777777" w:rsidR="003B35BF" w:rsidRPr="00120B7C" w:rsidRDefault="003B35BF" w:rsidP="00544789">
      <w:pPr>
        <w:spacing w:after="0"/>
        <w:ind w:firstLine="300"/>
        <w:rPr>
          <w:rFonts w:ascii="Times New Roman" w:eastAsia="Times New Roman" w:hAnsi="Times New Roman" w:cs="Times New Roman"/>
        </w:rPr>
      </w:pPr>
    </w:p>
    <w:p w14:paraId="2C954067" w14:textId="77777777" w:rsidR="003B35BF" w:rsidRPr="00120B7C" w:rsidRDefault="003B35BF" w:rsidP="00544789">
      <w:pPr>
        <w:spacing w:after="0"/>
        <w:ind w:firstLine="300"/>
        <w:rPr>
          <w:rFonts w:ascii="Times New Roman" w:eastAsia="Times New Roman" w:hAnsi="Times New Roman" w:cs="Times New Roman"/>
        </w:rPr>
      </w:pPr>
    </w:p>
    <w:p w14:paraId="74D480A3" w14:textId="77777777" w:rsidR="008308F2" w:rsidRPr="00120B7C" w:rsidRDefault="008308F2" w:rsidP="00544789">
      <w:pPr>
        <w:spacing w:after="0"/>
        <w:ind w:firstLine="300"/>
        <w:rPr>
          <w:rFonts w:ascii="Times New Roman" w:eastAsia="Times New Roman" w:hAnsi="Times New Roman" w:cs="Times New Roman"/>
        </w:rPr>
      </w:pPr>
    </w:p>
    <w:p w14:paraId="1757E986" w14:textId="77777777" w:rsidR="008308F2" w:rsidRPr="00120B7C" w:rsidRDefault="008308F2" w:rsidP="00544789">
      <w:pPr>
        <w:spacing w:after="0"/>
        <w:ind w:firstLine="300"/>
        <w:rPr>
          <w:rFonts w:ascii="Times New Roman" w:eastAsia="Times New Roman" w:hAnsi="Times New Roman" w:cs="Times New Roman"/>
        </w:rPr>
      </w:pPr>
    </w:p>
    <w:p w14:paraId="72579609" w14:textId="77777777" w:rsidR="008308F2" w:rsidRPr="00120B7C" w:rsidRDefault="008308F2" w:rsidP="007F7CD0">
      <w:pPr>
        <w:spacing w:after="0"/>
        <w:rPr>
          <w:rFonts w:ascii="Times New Roman" w:eastAsia="Times New Roman" w:hAnsi="Times New Roman" w:cs="Times New Roman"/>
        </w:rPr>
      </w:pPr>
    </w:p>
    <w:p w14:paraId="2523C112" w14:textId="77777777" w:rsidR="00120B7C" w:rsidRDefault="00120B7C" w:rsidP="009841B8">
      <w:pPr>
        <w:spacing w:after="0"/>
        <w:rPr>
          <w:rFonts w:ascii="Times New Roman" w:eastAsia="Times New Roman" w:hAnsi="Times New Roman" w:cs="Times New Roman"/>
        </w:rPr>
      </w:pPr>
    </w:p>
    <w:p w14:paraId="67B2954C" w14:textId="77777777" w:rsidR="00C140EC" w:rsidRPr="00FC1695" w:rsidRDefault="00C140EC" w:rsidP="00FC1695">
      <w:pPr>
        <w:pStyle w:val="1"/>
        <w:jc w:val="center"/>
        <w:rPr>
          <w:rFonts w:ascii="Times New Roman" w:eastAsia="Times New Roman" w:hAnsi="Times New Roman" w:cs="Times New Roman"/>
          <w:color w:val="auto"/>
        </w:rPr>
      </w:pPr>
      <w:bookmarkStart w:id="1" w:name="_Toc452023577"/>
      <w:r w:rsidRPr="00FC1695">
        <w:rPr>
          <w:rFonts w:ascii="Times New Roman" w:eastAsia="Times New Roman" w:hAnsi="Times New Roman" w:cs="Times New Roman"/>
          <w:color w:val="auto"/>
        </w:rPr>
        <w:lastRenderedPageBreak/>
        <w:t>Введение</w:t>
      </w:r>
      <w:bookmarkEnd w:id="1"/>
    </w:p>
    <w:p w14:paraId="49166292" w14:textId="77777777" w:rsidR="00F83265" w:rsidRPr="00FC1695" w:rsidRDefault="00F83265"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 данной работе мы рассматриваем</w:t>
      </w:r>
      <w:r w:rsidR="00051E65" w:rsidRPr="00FC1695">
        <w:rPr>
          <w:rFonts w:ascii="Times New Roman" w:eastAsia="Times New Roman" w:hAnsi="Times New Roman" w:cs="Times New Roman"/>
          <w:sz w:val="28"/>
          <w:szCs w:val="28"/>
        </w:rPr>
        <w:t xml:space="preserve"> тему "Проблемы</w:t>
      </w:r>
      <w:r w:rsidR="00C140EC" w:rsidRPr="00FC1695">
        <w:rPr>
          <w:rFonts w:ascii="Times New Roman" w:eastAsia="Times New Roman" w:hAnsi="Times New Roman" w:cs="Times New Roman"/>
          <w:sz w:val="28"/>
          <w:szCs w:val="28"/>
        </w:rPr>
        <w:t xml:space="preserve"> эстетического воспитание подростков</w:t>
      </w:r>
      <w:r w:rsidRPr="00FC1695">
        <w:rPr>
          <w:rFonts w:ascii="Times New Roman" w:eastAsia="Times New Roman" w:hAnsi="Times New Roman" w:cs="Times New Roman"/>
          <w:sz w:val="28"/>
          <w:szCs w:val="28"/>
        </w:rPr>
        <w:t xml:space="preserve"> в современном образовательном пространстве</w:t>
      </w:r>
      <w:r w:rsidR="00C140EC" w:rsidRPr="00FC1695">
        <w:rPr>
          <w:rFonts w:ascii="Times New Roman" w:eastAsia="Times New Roman" w:hAnsi="Times New Roman" w:cs="Times New Roman"/>
          <w:sz w:val="28"/>
          <w:szCs w:val="28"/>
        </w:rPr>
        <w:t xml:space="preserve">". </w:t>
      </w:r>
      <w:r w:rsidRPr="00FC1695">
        <w:rPr>
          <w:rFonts w:ascii="Times New Roman" w:eastAsia="Times New Roman" w:hAnsi="Times New Roman" w:cs="Times New Roman"/>
          <w:sz w:val="28"/>
          <w:szCs w:val="28"/>
        </w:rPr>
        <w:t>"</w:t>
      </w:r>
      <w:r w:rsidR="00C140EC" w:rsidRPr="00FC1695">
        <w:rPr>
          <w:rFonts w:ascii="Times New Roman" w:eastAsia="Times New Roman" w:hAnsi="Times New Roman" w:cs="Times New Roman"/>
          <w:sz w:val="28"/>
          <w:szCs w:val="28"/>
        </w:rPr>
        <w:t>Эстетическое воспитание - целенаправленный процесс формирования творчески активной личности, способной воспринимать, чувствовать, оценивать прекрасное, трагическое, комическое, безобразное в жиз</w:t>
      </w:r>
      <w:r w:rsidRPr="00FC1695">
        <w:rPr>
          <w:rFonts w:ascii="Times New Roman" w:eastAsia="Times New Roman" w:hAnsi="Times New Roman" w:cs="Times New Roman"/>
          <w:sz w:val="28"/>
          <w:szCs w:val="28"/>
        </w:rPr>
        <w:t xml:space="preserve">ни и искусстве, жить и творить </w:t>
      </w:r>
      <w:r w:rsidR="00C140EC" w:rsidRPr="00FC1695">
        <w:rPr>
          <w:rFonts w:ascii="Times New Roman" w:eastAsia="Times New Roman" w:hAnsi="Times New Roman" w:cs="Times New Roman"/>
          <w:sz w:val="28"/>
          <w:szCs w:val="28"/>
        </w:rPr>
        <w:t xml:space="preserve">по законам красоты". </w:t>
      </w:r>
      <w:r w:rsidRPr="00FC1695">
        <w:rPr>
          <w:rFonts w:ascii="Times New Roman" w:eastAsia="Times New Roman" w:hAnsi="Times New Roman" w:cs="Times New Roman"/>
          <w:sz w:val="28"/>
          <w:szCs w:val="28"/>
        </w:rPr>
        <w:t>[1</w:t>
      </w:r>
      <w:r w:rsidR="004E05AD" w:rsidRPr="00FC1695">
        <w:rPr>
          <w:rFonts w:ascii="Times New Roman" w:eastAsia="Times New Roman" w:hAnsi="Times New Roman" w:cs="Times New Roman"/>
          <w:sz w:val="28"/>
          <w:szCs w:val="28"/>
        </w:rPr>
        <w:t>2</w:t>
      </w:r>
      <w:r w:rsidRPr="00FC1695">
        <w:rPr>
          <w:rFonts w:ascii="Times New Roman" w:eastAsia="Times New Roman" w:hAnsi="Times New Roman" w:cs="Times New Roman"/>
          <w:sz w:val="28"/>
          <w:szCs w:val="28"/>
        </w:rPr>
        <w:t>]</w:t>
      </w:r>
    </w:p>
    <w:p w14:paraId="7AD04C55"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Эстетическое воспитание включает в себя </w:t>
      </w:r>
      <w:r w:rsidR="00F83265"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эстетическое развитие - организованный процесс становления в ребенке природных сущностных сил, обеспечивающих активность эстетического восприятия, чувствования, творческого воображения, эмоционального переживания, образного мышления, а также формирование духовных потребностей</w:t>
      </w:r>
      <w:r w:rsidR="00F83265"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w:t>
      </w:r>
      <w:r w:rsidR="00F83265" w:rsidRPr="00FC1695">
        <w:rPr>
          <w:rFonts w:ascii="Times New Roman" w:eastAsia="Times New Roman" w:hAnsi="Times New Roman" w:cs="Times New Roman"/>
          <w:sz w:val="28"/>
          <w:szCs w:val="28"/>
        </w:rPr>
        <w:t>[1</w:t>
      </w:r>
      <w:r w:rsidR="004E05AD" w:rsidRPr="00FC1695">
        <w:rPr>
          <w:rFonts w:ascii="Times New Roman" w:eastAsia="Times New Roman" w:hAnsi="Times New Roman" w:cs="Times New Roman"/>
          <w:sz w:val="28"/>
          <w:szCs w:val="28"/>
        </w:rPr>
        <w:t>2</w:t>
      </w:r>
      <w:r w:rsidR="00F83265"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 xml:space="preserve"> Эстетическое воспитание и развитие детей осуществляется с помощью системы эстетического воспитания. Ее сердцевиной является воздействие средствами искусства, и на его основе осуществляется художественное воспитание, образование и развитие учащихся.</w:t>
      </w:r>
    </w:p>
    <w:p w14:paraId="240D5C28"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Система художественно-эстетического воспитания школьников реализуется, прежде всего, в учебно-воспитательном процессе, осуществляемом на уроках и во внеучебное время.</w:t>
      </w:r>
    </w:p>
    <w:p w14:paraId="2F952700"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Все учебные предметы, наряду с передачей детям основ наук, своими специфическими средствами решают задачи эстетического воспитания. В этом процессе не заменима роль географии, математики, обществоведения, истории, биологии, труда, физкультуры. Среди них предметы художественного цикла: литература, музыка, изобразительное искусство. Они имеют своей главной целью всестороннее развитие и нравственно-эстетическое воспитание школьников, объединяют в себе элементы искусства, науки и навыки практической деятельности.</w:t>
      </w:r>
    </w:p>
    <w:p w14:paraId="0805F4E2"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В основе организации современной системы эстетического воспитания лежит ряд принципов. Всеобщность эстетического воспитания и художественного образования обусловлена тем, что взрослые и дети </w:t>
      </w:r>
      <w:r w:rsidRPr="00FC1695">
        <w:rPr>
          <w:rFonts w:ascii="Times New Roman" w:eastAsia="Times New Roman" w:hAnsi="Times New Roman" w:cs="Times New Roman"/>
          <w:sz w:val="28"/>
          <w:szCs w:val="28"/>
        </w:rPr>
        <w:lastRenderedPageBreak/>
        <w:t>постоянно взаимодействуют с эстетическими явлениями в духовной жизни, повседневном труде, общении с искусством и природой, в быту и межличностном общении.</w:t>
      </w:r>
    </w:p>
    <w:p w14:paraId="67903952"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Организация системы эстетического воспитания основывается также на принципе комплексного подхода ко всему делу воспитания.</w:t>
      </w:r>
    </w:p>
    <w:p w14:paraId="22F3F9F9"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Система эстетического воспитания опирается на принцип органической связи всей художественно-эстетической деятельности детей с жизнью, с процессом формирования мировоззрения и нравственности школьников.</w:t>
      </w:r>
    </w:p>
    <w:p w14:paraId="04C9909D"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Принципом системы эстетического воспитания является идея сочетания классных, внеклассных, внешкольных занятий, различных форм воздействия искусством через средства массовой информации.</w:t>
      </w:r>
    </w:p>
    <w:p w14:paraId="43BD91A1"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Органическая взаимосвязь эстетического и общего становления личности ребенка обусловливает необходимость принципа единства художественного и общего психического развития детей.</w:t>
      </w:r>
    </w:p>
    <w:p w14:paraId="5A88A8F9"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Действенность эстетического воспитания прямо зависит от соблюдения принципа художественно-творческой деятельности и самодеятельности детей.</w:t>
      </w:r>
    </w:p>
    <w:p w14:paraId="47C75058"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Принцип эстетики всей детской жизни требует организации отношений, деятельности, общения школьников по законам красоты, приносящей им радость.</w:t>
      </w:r>
    </w:p>
    <w:p w14:paraId="44620B6C" w14:textId="77777777" w:rsidR="00C140EC" w:rsidRPr="00FC1695" w:rsidRDefault="00C140EC"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Система эстетического воспитания учащихся общеобразовательной школы строится на основе принципа учета возрастных психолого-педагогических особенностей детей.</w:t>
      </w:r>
    </w:p>
    <w:p w14:paraId="005D04B5" w14:textId="3C33028B" w:rsidR="00396430" w:rsidRPr="00FC1695" w:rsidRDefault="00051E65" w:rsidP="00C211E1">
      <w:pPr>
        <w:spacing w:line="360" w:lineRule="auto"/>
        <w:ind w:firstLine="300"/>
        <w:jc w:val="both"/>
        <w:rPr>
          <w:rFonts w:ascii="Times New Roman" w:hAnsi="Times New Roman" w:cs="Times New Roman"/>
          <w:sz w:val="28"/>
          <w:szCs w:val="28"/>
        </w:rPr>
      </w:pPr>
      <w:r w:rsidRPr="00FC1695">
        <w:rPr>
          <w:rFonts w:ascii="Times New Roman" w:hAnsi="Times New Roman" w:cs="Times New Roman"/>
          <w:sz w:val="28"/>
          <w:szCs w:val="28"/>
        </w:rPr>
        <w:t>В</w:t>
      </w:r>
      <w:r w:rsidR="00C140EC" w:rsidRPr="00FC1695">
        <w:rPr>
          <w:rFonts w:ascii="Times New Roman" w:hAnsi="Times New Roman" w:cs="Times New Roman"/>
          <w:sz w:val="28"/>
          <w:szCs w:val="28"/>
        </w:rPr>
        <w:t xml:space="preserve"> настоящее время проблема осуществления эстетического воспитания, всестороннего развития личности и формирования общей культуры в целом одна </w:t>
      </w:r>
      <w:r w:rsidR="007F7CD0" w:rsidRPr="00FC1695">
        <w:rPr>
          <w:rFonts w:ascii="Times New Roman" w:hAnsi="Times New Roman" w:cs="Times New Roman"/>
          <w:sz w:val="28"/>
          <w:szCs w:val="28"/>
        </w:rPr>
        <w:t>из важнейших задач,</w:t>
      </w:r>
      <w:r w:rsidR="00C140EC" w:rsidRPr="00FC1695">
        <w:rPr>
          <w:rFonts w:ascii="Times New Roman" w:hAnsi="Times New Roman" w:cs="Times New Roman"/>
          <w:sz w:val="28"/>
          <w:szCs w:val="28"/>
        </w:rPr>
        <w:t xml:space="preserve"> стоящих перед педагогами и родителями. Вопросом о роли данного вида воспитания, </w:t>
      </w:r>
      <w:r w:rsidR="007F7CD0" w:rsidRPr="00FC1695">
        <w:rPr>
          <w:rFonts w:ascii="Times New Roman" w:hAnsi="Times New Roman" w:cs="Times New Roman"/>
          <w:sz w:val="28"/>
          <w:szCs w:val="28"/>
        </w:rPr>
        <w:t>целях и задачах,</w:t>
      </w:r>
      <w:r w:rsidR="00C140EC" w:rsidRPr="00FC1695">
        <w:rPr>
          <w:rFonts w:ascii="Times New Roman" w:hAnsi="Times New Roman" w:cs="Times New Roman"/>
          <w:sz w:val="28"/>
          <w:szCs w:val="28"/>
        </w:rPr>
        <w:t xml:space="preserve"> которые перед ним ставятся, занималось не одно поколение российских и зарубежных </w:t>
      </w:r>
      <w:r w:rsidR="007F7CD0" w:rsidRPr="00FC1695">
        <w:rPr>
          <w:rFonts w:ascii="Times New Roman" w:hAnsi="Times New Roman" w:cs="Times New Roman"/>
          <w:sz w:val="28"/>
          <w:szCs w:val="28"/>
        </w:rPr>
        <w:t>ученых, таких</w:t>
      </w:r>
      <w:r w:rsidR="00C140EC" w:rsidRPr="00FC1695">
        <w:rPr>
          <w:rFonts w:ascii="Times New Roman" w:hAnsi="Times New Roman" w:cs="Times New Roman"/>
          <w:sz w:val="28"/>
          <w:szCs w:val="28"/>
        </w:rPr>
        <w:t xml:space="preserve"> как Д.Б. Кабалевский, Н.И. Киященко, Д.С. Лихачев, </w:t>
      </w:r>
      <w:r w:rsidR="00C140EC" w:rsidRPr="00FC1695">
        <w:rPr>
          <w:rFonts w:ascii="Times New Roman" w:hAnsi="Times New Roman" w:cs="Times New Roman"/>
          <w:sz w:val="28"/>
          <w:szCs w:val="28"/>
        </w:rPr>
        <w:lastRenderedPageBreak/>
        <w:t>Б.М. Неменский, В.А. Сухомлинский, В.Н. Шацкая, А.Б. Щербо и другие.</w:t>
      </w:r>
      <w:r w:rsidR="005A1487" w:rsidRPr="00FC1695">
        <w:rPr>
          <w:rFonts w:ascii="Times New Roman" w:hAnsi="Times New Roman" w:cs="Times New Roman"/>
          <w:sz w:val="28"/>
          <w:szCs w:val="28"/>
        </w:rPr>
        <w:t xml:space="preserve"> </w:t>
      </w:r>
      <w:r w:rsidR="00C140EC" w:rsidRPr="00FC1695">
        <w:rPr>
          <w:rFonts w:ascii="Times New Roman" w:hAnsi="Times New Roman" w:cs="Times New Roman"/>
          <w:sz w:val="28"/>
          <w:szCs w:val="28"/>
        </w:rPr>
        <w:t xml:space="preserve">В работах педагогов, рассматривавших этот вопрос, раскрывается значение и необходимость осуществления эстетического воспитания для гармоничного и всестороннего развития личности на всех возрастных этапах. </w:t>
      </w:r>
    </w:p>
    <w:p w14:paraId="0B8A3866" w14:textId="04A8CBC4" w:rsidR="00396430" w:rsidRPr="00FC1695" w:rsidRDefault="00C140EC" w:rsidP="00C211E1">
      <w:pPr>
        <w:spacing w:line="360" w:lineRule="auto"/>
        <w:ind w:firstLine="300"/>
        <w:jc w:val="both"/>
        <w:rPr>
          <w:rFonts w:ascii="Times New Roman" w:hAnsi="Times New Roman" w:cs="Times New Roman"/>
          <w:sz w:val="28"/>
          <w:szCs w:val="28"/>
        </w:rPr>
      </w:pPr>
      <w:r w:rsidRPr="00FC1695">
        <w:rPr>
          <w:rFonts w:ascii="Times New Roman" w:hAnsi="Times New Roman" w:cs="Times New Roman"/>
          <w:sz w:val="28"/>
          <w:szCs w:val="28"/>
        </w:rPr>
        <w:t>На сегодняшний день, говоря об актуальности данной темы, можно обратиться к высказыванию Н.В. </w:t>
      </w:r>
      <w:proofErr w:type="spellStart"/>
      <w:r w:rsidR="007F7CD0" w:rsidRPr="00FC1695">
        <w:rPr>
          <w:rFonts w:ascii="Times New Roman" w:hAnsi="Times New Roman" w:cs="Times New Roman"/>
          <w:sz w:val="28"/>
          <w:szCs w:val="28"/>
        </w:rPr>
        <w:t>Ягненковой</w:t>
      </w:r>
      <w:proofErr w:type="spellEnd"/>
      <w:r w:rsidR="007F7CD0" w:rsidRPr="00FC1695">
        <w:rPr>
          <w:rFonts w:ascii="Times New Roman" w:hAnsi="Times New Roman" w:cs="Times New Roman"/>
          <w:sz w:val="28"/>
          <w:szCs w:val="28"/>
        </w:rPr>
        <w:t>: «</w:t>
      </w:r>
      <w:r w:rsidRPr="00FC1695">
        <w:rPr>
          <w:rFonts w:ascii="Times New Roman" w:hAnsi="Times New Roman" w:cs="Times New Roman"/>
          <w:sz w:val="28"/>
          <w:szCs w:val="28"/>
        </w:rPr>
        <w:t xml:space="preserve">Одной из истинных человеческих потребностей является потребность в красоте как естественное стремление человека к гармонии, целостности, </w:t>
      </w:r>
      <w:r w:rsidR="003A19AB" w:rsidRPr="00FC1695">
        <w:rPr>
          <w:rFonts w:ascii="Times New Roman" w:hAnsi="Times New Roman" w:cs="Times New Roman"/>
          <w:sz w:val="28"/>
          <w:szCs w:val="28"/>
        </w:rPr>
        <w:t>равновесию и порядку…» [8</w:t>
      </w:r>
      <w:r w:rsidRPr="00FC1695">
        <w:rPr>
          <w:rFonts w:ascii="Times New Roman" w:hAnsi="Times New Roman" w:cs="Times New Roman"/>
          <w:sz w:val="28"/>
          <w:szCs w:val="28"/>
        </w:rPr>
        <w:t>].</w:t>
      </w:r>
    </w:p>
    <w:p w14:paraId="50A24DB6" w14:textId="77777777" w:rsidR="00C140EC" w:rsidRPr="00FC1695" w:rsidRDefault="00C140EC" w:rsidP="00C211E1">
      <w:pPr>
        <w:pStyle w:val="a3"/>
        <w:shd w:val="clear" w:color="auto" w:fill="FFFFFF"/>
        <w:spacing w:before="0" w:beforeAutospacing="0" w:after="0" w:afterAutospacing="0" w:line="360" w:lineRule="auto"/>
        <w:ind w:firstLine="300"/>
        <w:jc w:val="both"/>
        <w:textAlignment w:val="baseline"/>
        <w:rPr>
          <w:sz w:val="28"/>
          <w:szCs w:val="28"/>
        </w:rPr>
      </w:pPr>
      <w:r w:rsidRPr="00FC1695">
        <w:rPr>
          <w:sz w:val="28"/>
          <w:szCs w:val="28"/>
        </w:rPr>
        <w:t>Человеку, как существу разумному свойственно стремление ко всему прекрасному. И эта внутренняя его потребность ищет свое выражение в тво</w:t>
      </w:r>
      <w:r w:rsidR="00054C71" w:rsidRPr="00FC1695">
        <w:rPr>
          <w:sz w:val="28"/>
          <w:szCs w:val="28"/>
        </w:rPr>
        <w:t xml:space="preserve">рческой деятельности. И здесь </w:t>
      </w:r>
      <w:r w:rsidR="005A1487" w:rsidRPr="00FC1695">
        <w:rPr>
          <w:sz w:val="28"/>
          <w:szCs w:val="28"/>
        </w:rPr>
        <w:t>нельзя не согласиться</w:t>
      </w:r>
      <w:r w:rsidRPr="00FC1695">
        <w:rPr>
          <w:sz w:val="28"/>
          <w:szCs w:val="28"/>
        </w:rPr>
        <w:t>, ведь именно красота и желание творить, создавать что-то новое —это свободная деятельность человека, в которой и раскрывается вся глубина и многообразие его чувств.</w:t>
      </w:r>
    </w:p>
    <w:p w14:paraId="7D8C3138" w14:textId="23751D8D" w:rsidR="00C140EC" w:rsidRPr="00FC1695" w:rsidRDefault="00C140EC" w:rsidP="00FC1695">
      <w:pPr>
        <w:pStyle w:val="a3"/>
        <w:shd w:val="clear" w:color="auto" w:fill="FFFFFF"/>
        <w:spacing w:before="0" w:beforeAutospacing="0" w:after="0" w:afterAutospacing="0" w:line="360" w:lineRule="auto"/>
        <w:jc w:val="both"/>
        <w:textAlignment w:val="baseline"/>
        <w:rPr>
          <w:sz w:val="28"/>
          <w:szCs w:val="28"/>
        </w:rPr>
      </w:pPr>
      <w:r w:rsidRPr="00FC1695">
        <w:rPr>
          <w:sz w:val="28"/>
          <w:szCs w:val="28"/>
        </w:rPr>
        <w:t>«Эстетическое воспитание —это процесс совместной деятельности педагогов и воспитанников, направленный на формирование эстетической культуры школьников. Эстетическая культура включает в себя определенную степень эстетического развития чувств, сознания, поведения и деятельности школьника…» [1</w:t>
      </w:r>
      <w:r w:rsidR="004E05AD" w:rsidRPr="00FC1695">
        <w:rPr>
          <w:sz w:val="28"/>
          <w:szCs w:val="28"/>
        </w:rPr>
        <w:t>2</w:t>
      </w:r>
      <w:r w:rsidR="007F7CD0" w:rsidRPr="00FC1695">
        <w:rPr>
          <w:sz w:val="28"/>
          <w:szCs w:val="28"/>
        </w:rPr>
        <w:t>]. Ю.К.</w:t>
      </w:r>
      <w:r w:rsidRPr="00FC1695">
        <w:rPr>
          <w:sz w:val="28"/>
          <w:szCs w:val="28"/>
        </w:rPr>
        <w:t xml:space="preserve"> Бабанский считает, что непосредственно совместная деятельность педагогов и воспитанников способна формировать эстетическую культуру, так как учителю отводится основная роль </w:t>
      </w:r>
      <w:r w:rsidR="005A1487" w:rsidRPr="00FC1695">
        <w:rPr>
          <w:sz w:val="28"/>
          <w:szCs w:val="28"/>
        </w:rPr>
        <w:t>в процессе знакомства подростков</w:t>
      </w:r>
      <w:r w:rsidRPr="00FC1695">
        <w:rPr>
          <w:sz w:val="28"/>
          <w:szCs w:val="28"/>
        </w:rPr>
        <w:t xml:space="preserve"> с миром искусства, музыки и с миром культуры в целом.</w:t>
      </w:r>
    </w:p>
    <w:p w14:paraId="06493AC4" w14:textId="77777777" w:rsidR="00C8404F" w:rsidRPr="00FC1695" w:rsidRDefault="00157007" w:rsidP="00C211E1">
      <w:pPr>
        <w:pStyle w:val="a3"/>
        <w:shd w:val="clear" w:color="auto" w:fill="FFFFFF"/>
        <w:spacing w:before="0" w:beforeAutospacing="0" w:after="0" w:afterAutospacing="0" w:line="360" w:lineRule="auto"/>
        <w:ind w:firstLine="300"/>
        <w:jc w:val="both"/>
        <w:textAlignment w:val="baseline"/>
        <w:rPr>
          <w:sz w:val="28"/>
          <w:szCs w:val="28"/>
        </w:rPr>
      </w:pPr>
      <w:r w:rsidRPr="00FC1695">
        <w:rPr>
          <w:sz w:val="28"/>
          <w:szCs w:val="28"/>
        </w:rPr>
        <w:t>О</w:t>
      </w:r>
      <w:r w:rsidR="00C140EC" w:rsidRPr="00FC1695">
        <w:rPr>
          <w:sz w:val="28"/>
          <w:szCs w:val="28"/>
        </w:rPr>
        <w:t xml:space="preserve">сновополагающей целью данного процесса является всестороннее развитие личности и стремление к совершенствованию своих умений в различных областях знаний. </w:t>
      </w:r>
    </w:p>
    <w:p w14:paraId="426029C6" w14:textId="48C0309A" w:rsidR="00054C71" w:rsidRPr="00FC1695" w:rsidRDefault="00C8404F" w:rsidP="00FC1695">
      <w:pPr>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t>Цель работы</w:t>
      </w:r>
      <w:r w:rsidRPr="00FC1695">
        <w:rPr>
          <w:rFonts w:ascii="Times New Roman" w:hAnsi="Times New Roman" w:cs="Times New Roman"/>
          <w:sz w:val="28"/>
          <w:szCs w:val="28"/>
          <w:shd w:val="clear" w:color="auto" w:fill="FFFFFF"/>
        </w:rPr>
        <w:t>: выявление проблем эстетического воспитания подростков в современном образовательном пространстве.</w:t>
      </w:r>
    </w:p>
    <w:p w14:paraId="7E2F7016" w14:textId="77777777" w:rsidR="00C8404F" w:rsidRPr="00FC1695" w:rsidRDefault="00C8404F" w:rsidP="00FC1695">
      <w:pPr>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t>Объект</w:t>
      </w:r>
      <w:r w:rsidRPr="00FC1695">
        <w:rPr>
          <w:rFonts w:ascii="Times New Roman" w:hAnsi="Times New Roman" w:cs="Times New Roman"/>
          <w:sz w:val="28"/>
          <w:szCs w:val="28"/>
          <w:shd w:val="clear" w:color="auto" w:fill="FFFFFF"/>
        </w:rPr>
        <w:t>: проблемы эстетического воспитания.</w:t>
      </w:r>
    </w:p>
    <w:p w14:paraId="7CEBF00D" w14:textId="77777777" w:rsidR="00C8404F" w:rsidRPr="00FC1695" w:rsidRDefault="00C8404F" w:rsidP="00FC1695">
      <w:pPr>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t>Предмет</w:t>
      </w:r>
      <w:r w:rsidRPr="00FC1695">
        <w:rPr>
          <w:rFonts w:ascii="Times New Roman" w:hAnsi="Times New Roman" w:cs="Times New Roman"/>
          <w:sz w:val="28"/>
          <w:szCs w:val="28"/>
          <w:shd w:val="clear" w:color="auto" w:fill="FFFFFF"/>
        </w:rPr>
        <w:t>: современные подростки.</w:t>
      </w:r>
    </w:p>
    <w:p w14:paraId="026530DE" w14:textId="77777777" w:rsidR="00C8404F" w:rsidRPr="00FC1695" w:rsidRDefault="00C8404F" w:rsidP="00FC1695">
      <w:pPr>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lastRenderedPageBreak/>
        <w:t>Научная новизна</w:t>
      </w:r>
      <w:r w:rsidRPr="00FC1695">
        <w:rPr>
          <w:rFonts w:ascii="Times New Roman" w:hAnsi="Times New Roman" w:cs="Times New Roman"/>
          <w:sz w:val="28"/>
          <w:szCs w:val="28"/>
          <w:shd w:val="clear" w:color="auto" w:fill="FFFFFF"/>
        </w:rPr>
        <w:t>: впервые делаем попытку рассмотрения проблем эст</w:t>
      </w:r>
      <w:r w:rsidR="00157007" w:rsidRPr="00FC1695">
        <w:rPr>
          <w:rFonts w:ascii="Times New Roman" w:hAnsi="Times New Roman" w:cs="Times New Roman"/>
          <w:sz w:val="28"/>
          <w:szCs w:val="28"/>
          <w:shd w:val="clear" w:color="auto" w:fill="FFFFFF"/>
        </w:rPr>
        <w:t>етического воспитания подростков</w:t>
      </w:r>
      <w:r w:rsidRPr="00FC1695">
        <w:rPr>
          <w:rFonts w:ascii="Times New Roman" w:hAnsi="Times New Roman" w:cs="Times New Roman"/>
          <w:sz w:val="28"/>
          <w:szCs w:val="28"/>
          <w:shd w:val="clear" w:color="auto" w:fill="FFFFFF"/>
        </w:rPr>
        <w:t xml:space="preserve"> в новых социально-экономических условиях</w:t>
      </w:r>
      <w:r w:rsidR="00157007" w:rsidRPr="00FC1695">
        <w:rPr>
          <w:rFonts w:ascii="Times New Roman" w:hAnsi="Times New Roman" w:cs="Times New Roman"/>
          <w:sz w:val="28"/>
          <w:szCs w:val="28"/>
          <w:shd w:val="clear" w:color="auto" w:fill="FFFFFF"/>
        </w:rPr>
        <w:t xml:space="preserve"> развития</w:t>
      </w:r>
      <w:r w:rsidR="002F616D" w:rsidRPr="00FC1695">
        <w:rPr>
          <w:rFonts w:ascii="Times New Roman" w:hAnsi="Times New Roman" w:cs="Times New Roman"/>
          <w:sz w:val="28"/>
          <w:szCs w:val="28"/>
          <w:shd w:val="clear" w:color="auto" w:fill="FFFFFF"/>
        </w:rPr>
        <w:t xml:space="preserve"> региона Ухты</w:t>
      </w:r>
      <w:r w:rsidRPr="00FC1695">
        <w:rPr>
          <w:rFonts w:ascii="Times New Roman" w:hAnsi="Times New Roman" w:cs="Times New Roman"/>
          <w:sz w:val="28"/>
          <w:szCs w:val="28"/>
          <w:shd w:val="clear" w:color="auto" w:fill="FFFFFF"/>
        </w:rPr>
        <w:t>.</w:t>
      </w:r>
    </w:p>
    <w:p w14:paraId="7F1057C9" w14:textId="77777777" w:rsidR="00C8404F" w:rsidRPr="00FC1695" w:rsidRDefault="00C8404F" w:rsidP="00FC1695">
      <w:pPr>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t>Практическая значимость</w:t>
      </w:r>
      <w:r w:rsidRPr="00FC1695">
        <w:rPr>
          <w:rFonts w:ascii="Times New Roman" w:hAnsi="Times New Roman" w:cs="Times New Roman"/>
          <w:sz w:val="28"/>
          <w:szCs w:val="28"/>
          <w:shd w:val="clear" w:color="auto" w:fill="FFFFFF"/>
        </w:rPr>
        <w:t>: данные материалы могут быть использованы педагогами, для решения проблем эстетического воспитания в образовательных учреждениях.</w:t>
      </w:r>
    </w:p>
    <w:p w14:paraId="3104C17E" w14:textId="77777777" w:rsidR="00C8404F" w:rsidRPr="00FC1695" w:rsidRDefault="00C8404F" w:rsidP="00A36A0C">
      <w:pPr>
        <w:shd w:val="clear" w:color="auto" w:fill="FFFFFF" w:themeFill="background1"/>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t>Гипотеза</w:t>
      </w:r>
      <w:r w:rsidRPr="00FC1695">
        <w:rPr>
          <w:rFonts w:ascii="Times New Roman" w:hAnsi="Times New Roman" w:cs="Times New Roman"/>
          <w:sz w:val="28"/>
          <w:szCs w:val="28"/>
          <w:shd w:val="clear" w:color="auto" w:fill="FFFFFF"/>
        </w:rPr>
        <w:t>: полагаем, что проблемы эстетического воспитания подростков в современном образовательном пространстве будут эффективно решаться если:</w:t>
      </w:r>
    </w:p>
    <w:p w14:paraId="1E7FD8EA" w14:textId="77777777" w:rsidR="001E2695" w:rsidRDefault="00BA7454" w:rsidP="00A36A0C">
      <w:pPr>
        <w:shd w:val="clear" w:color="auto" w:fill="FFFFFF" w:themeFill="background1"/>
        <w:spacing w:after="0" w:line="360" w:lineRule="auto"/>
        <w:ind w:firstLine="300"/>
        <w:jc w:val="both"/>
        <w:rPr>
          <w:rFonts w:ascii="Times New Roman" w:hAnsi="Times New Roman" w:cs="Times New Roman"/>
          <w:sz w:val="28"/>
          <w:szCs w:val="28"/>
          <w:shd w:val="clear" w:color="auto" w:fill="FFFFFF"/>
        </w:rPr>
      </w:pPr>
      <w:r w:rsidRPr="00FC1695">
        <w:rPr>
          <w:rFonts w:ascii="Times New Roman" w:hAnsi="Times New Roman" w:cs="Times New Roman"/>
          <w:sz w:val="28"/>
          <w:szCs w:val="28"/>
          <w:shd w:val="clear" w:color="auto" w:fill="FFFFFF"/>
        </w:rPr>
        <w:t>-</w:t>
      </w:r>
      <w:r w:rsidR="001E2695">
        <w:rPr>
          <w:rFonts w:ascii="Times New Roman" w:hAnsi="Times New Roman" w:cs="Times New Roman"/>
          <w:sz w:val="28"/>
          <w:szCs w:val="28"/>
          <w:shd w:val="clear" w:color="auto" w:fill="FFFFFF"/>
        </w:rPr>
        <w:t xml:space="preserve"> школа и преподаватели будут за</w:t>
      </w:r>
      <w:r w:rsidR="00A36A0C">
        <w:rPr>
          <w:rFonts w:ascii="Times New Roman" w:hAnsi="Times New Roman" w:cs="Times New Roman"/>
          <w:sz w:val="28"/>
          <w:szCs w:val="28"/>
          <w:shd w:val="clear" w:color="auto" w:fill="FFFFFF"/>
        </w:rPr>
        <w:t>интересованы в своевременном в</w:t>
      </w:r>
      <w:r w:rsidR="001E2695">
        <w:rPr>
          <w:rFonts w:ascii="Times New Roman" w:hAnsi="Times New Roman" w:cs="Times New Roman"/>
          <w:sz w:val="28"/>
          <w:szCs w:val="28"/>
          <w:shd w:val="clear" w:color="auto" w:fill="FFFFFF"/>
        </w:rPr>
        <w:t>ключении подростка в систему эстетического воспитания.</w:t>
      </w:r>
      <w:r w:rsidRPr="00FC1695">
        <w:rPr>
          <w:rFonts w:ascii="Times New Roman" w:hAnsi="Times New Roman" w:cs="Times New Roman"/>
          <w:sz w:val="28"/>
          <w:szCs w:val="28"/>
          <w:shd w:val="clear" w:color="auto" w:fill="FFFFFF"/>
        </w:rPr>
        <w:t xml:space="preserve"> </w:t>
      </w:r>
    </w:p>
    <w:p w14:paraId="29B15031" w14:textId="77777777" w:rsidR="00CB37F1" w:rsidRPr="00FC1695" w:rsidRDefault="00CB37F1" w:rsidP="00FC1695">
      <w:pPr>
        <w:spacing w:after="0" w:line="360" w:lineRule="auto"/>
        <w:ind w:firstLine="300"/>
        <w:jc w:val="both"/>
        <w:rPr>
          <w:rFonts w:ascii="Times New Roman" w:hAnsi="Times New Roman" w:cs="Times New Roman"/>
          <w:sz w:val="28"/>
          <w:szCs w:val="28"/>
          <w:shd w:val="clear" w:color="auto" w:fill="FFFFFF"/>
        </w:rPr>
      </w:pPr>
      <w:r w:rsidRPr="00A36A0C">
        <w:rPr>
          <w:rFonts w:ascii="Times New Roman" w:hAnsi="Times New Roman" w:cs="Times New Roman"/>
          <w:b/>
          <w:sz w:val="28"/>
          <w:szCs w:val="28"/>
          <w:shd w:val="clear" w:color="auto" w:fill="FFFFFF"/>
        </w:rPr>
        <w:t>Задачи</w:t>
      </w:r>
      <w:r w:rsidRPr="00FC1695">
        <w:rPr>
          <w:rFonts w:ascii="Times New Roman" w:hAnsi="Times New Roman" w:cs="Times New Roman"/>
          <w:sz w:val="28"/>
          <w:szCs w:val="28"/>
          <w:shd w:val="clear" w:color="auto" w:fill="FFFFFF"/>
        </w:rPr>
        <w:t>: -анализ психолого-педагогической литературы по проблеме исследования;</w:t>
      </w:r>
    </w:p>
    <w:p w14:paraId="125E30B6" w14:textId="77777777" w:rsidR="00CB37F1" w:rsidRPr="00FC1695" w:rsidRDefault="00CB37F1" w:rsidP="00FC1695">
      <w:pPr>
        <w:spacing w:after="0" w:line="360" w:lineRule="auto"/>
        <w:ind w:firstLine="300"/>
        <w:jc w:val="both"/>
        <w:rPr>
          <w:rFonts w:ascii="Times New Roman" w:hAnsi="Times New Roman" w:cs="Times New Roman"/>
          <w:sz w:val="28"/>
          <w:szCs w:val="28"/>
          <w:shd w:val="clear" w:color="auto" w:fill="FFFFFF"/>
        </w:rPr>
      </w:pPr>
      <w:r w:rsidRPr="00FC1695">
        <w:rPr>
          <w:rFonts w:ascii="Times New Roman" w:hAnsi="Times New Roman" w:cs="Times New Roman"/>
          <w:sz w:val="28"/>
          <w:szCs w:val="28"/>
          <w:shd w:val="clear" w:color="auto" w:fill="FFFFFF"/>
        </w:rPr>
        <w:t>-выявить проблемы эстетического воспитания в современном социуме;</w:t>
      </w:r>
    </w:p>
    <w:p w14:paraId="427F5F7A" w14:textId="77777777" w:rsidR="00887D49" w:rsidRPr="00FC1695" w:rsidRDefault="00CB37F1" w:rsidP="00FC1695">
      <w:pPr>
        <w:spacing w:after="0" w:line="360" w:lineRule="auto"/>
        <w:ind w:firstLine="300"/>
        <w:jc w:val="both"/>
        <w:rPr>
          <w:rFonts w:ascii="Times New Roman" w:hAnsi="Times New Roman" w:cs="Times New Roman"/>
          <w:sz w:val="28"/>
          <w:szCs w:val="28"/>
          <w:shd w:val="clear" w:color="auto" w:fill="FFFFFF"/>
        </w:rPr>
      </w:pPr>
      <w:r w:rsidRPr="00FC1695">
        <w:rPr>
          <w:rFonts w:ascii="Times New Roman" w:hAnsi="Times New Roman" w:cs="Times New Roman"/>
          <w:sz w:val="28"/>
          <w:szCs w:val="28"/>
          <w:shd w:val="clear" w:color="auto" w:fill="FFFFFF"/>
        </w:rPr>
        <w:t>-разработать рекомендации педагогам, работающим с подростками.</w:t>
      </w:r>
    </w:p>
    <w:p w14:paraId="2B7EAF5A" w14:textId="77777777" w:rsidR="00157007" w:rsidRPr="00FC1695" w:rsidRDefault="00120B7C" w:rsidP="00C211E1">
      <w:pPr>
        <w:pStyle w:val="a3"/>
        <w:spacing w:line="360" w:lineRule="auto"/>
        <w:ind w:firstLine="300"/>
        <w:jc w:val="both"/>
        <w:rPr>
          <w:color w:val="000000"/>
          <w:sz w:val="28"/>
          <w:szCs w:val="28"/>
        </w:rPr>
      </w:pPr>
      <w:r w:rsidRPr="00A36A0C">
        <w:rPr>
          <w:b/>
          <w:bCs/>
          <w:color w:val="000000"/>
          <w:sz w:val="28"/>
          <w:szCs w:val="28"/>
        </w:rPr>
        <w:t>М</w:t>
      </w:r>
      <w:r w:rsidR="00157007" w:rsidRPr="00A36A0C">
        <w:rPr>
          <w:b/>
          <w:bCs/>
          <w:color w:val="000000"/>
          <w:sz w:val="28"/>
          <w:szCs w:val="28"/>
        </w:rPr>
        <w:t>етоды</w:t>
      </w:r>
      <w:r w:rsidR="00157007" w:rsidRPr="00A36A0C">
        <w:rPr>
          <w:rStyle w:val="apple-converted-space"/>
          <w:b/>
          <w:bCs/>
          <w:color w:val="000000"/>
          <w:sz w:val="28"/>
          <w:szCs w:val="28"/>
        </w:rPr>
        <w:t> </w:t>
      </w:r>
      <w:r w:rsidR="00157007" w:rsidRPr="00A36A0C">
        <w:rPr>
          <w:b/>
          <w:color w:val="000000"/>
          <w:sz w:val="28"/>
          <w:szCs w:val="28"/>
        </w:rPr>
        <w:t>исследования</w:t>
      </w:r>
      <w:r w:rsidR="00157007" w:rsidRPr="00FC1695">
        <w:rPr>
          <w:color w:val="000000"/>
          <w:sz w:val="28"/>
          <w:szCs w:val="28"/>
        </w:rPr>
        <w:t>: теоретические (теоретический анализ психолого-педагогической литературы</w:t>
      </w:r>
      <w:r w:rsidRPr="00FC1695">
        <w:rPr>
          <w:color w:val="000000"/>
          <w:sz w:val="28"/>
          <w:szCs w:val="28"/>
        </w:rPr>
        <w:t>; практические (</w:t>
      </w:r>
      <w:r w:rsidR="00157007" w:rsidRPr="00FC1695">
        <w:rPr>
          <w:color w:val="000000"/>
          <w:sz w:val="28"/>
          <w:szCs w:val="28"/>
        </w:rPr>
        <w:t>методики определения уровня эстетической воспитанности школьников)</w:t>
      </w:r>
      <w:r w:rsidRPr="00FC1695">
        <w:rPr>
          <w:color w:val="000000"/>
          <w:sz w:val="28"/>
          <w:szCs w:val="28"/>
        </w:rPr>
        <w:t>: м</w:t>
      </w:r>
      <w:r w:rsidR="00157007" w:rsidRPr="00FC1695">
        <w:rPr>
          <w:color w:val="000000"/>
          <w:sz w:val="28"/>
          <w:szCs w:val="28"/>
        </w:rPr>
        <w:t>етодика «Ориентация на художественно-эстетические ценности»;</w:t>
      </w:r>
      <w:r w:rsidR="009F4A93">
        <w:rPr>
          <w:color w:val="000000"/>
          <w:sz w:val="28"/>
          <w:szCs w:val="28"/>
        </w:rPr>
        <w:t xml:space="preserve"> наблюдение, беседа.</w:t>
      </w:r>
    </w:p>
    <w:p w14:paraId="3619D5FB" w14:textId="77777777" w:rsidR="00157007" w:rsidRDefault="00157007" w:rsidP="00FC1695">
      <w:pPr>
        <w:spacing w:after="0" w:line="360" w:lineRule="auto"/>
        <w:ind w:firstLine="300"/>
        <w:jc w:val="both"/>
        <w:rPr>
          <w:rFonts w:ascii="Times New Roman" w:hAnsi="Times New Roman" w:cs="Times New Roman"/>
          <w:sz w:val="28"/>
          <w:szCs w:val="28"/>
          <w:shd w:val="clear" w:color="auto" w:fill="FFFFFF"/>
        </w:rPr>
      </w:pPr>
    </w:p>
    <w:p w14:paraId="1832C033" w14:textId="77777777" w:rsidR="009841B8" w:rsidRDefault="009841B8" w:rsidP="00FC1695">
      <w:pPr>
        <w:spacing w:after="0" w:line="360" w:lineRule="auto"/>
        <w:ind w:firstLine="300"/>
        <w:jc w:val="both"/>
        <w:rPr>
          <w:rFonts w:ascii="Times New Roman" w:hAnsi="Times New Roman" w:cs="Times New Roman"/>
          <w:sz w:val="28"/>
          <w:szCs w:val="28"/>
          <w:shd w:val="clear" w:color="auto" w:fill="FFFFFF"/>
        </w:rPr>
      </w:pPr>
    </w:p>
    <w:p w14:paraId="6E0418FA" w14:textId="77777777" w:rsidR="009841B8" w:rsidRDefault="009841B8" w:rsidP="00FC1695">
      <w:pPr>
        <w:spacing w:after="0" w:line="360" w:lineRule="auto"/>
        <w:ind w:firstLine="300"/>
        <w:jc w:val="both"/>
        <w:rPr>
          <w:rFonts w:ascii="Times New Roman" w:hAnsi="Times New Roman" w:cs="Times New Roman"/>
          <w:sz w:val="28"/>
          <w:szCs w:val="28"/>
          <w:shd w:val="clear" w:color="auto" w:fill="FFFFFF"/>
        </w:rPr>
      </w:pPr>
    </w:p>
    <w:p w14:paraId="2E3F0E5B" w14:textId="77777777" w:rsidR="009841B8" w:rsidRDefault="009841B8" w:rsidP="00FC1695">
      <w:pPr>
        <w:spacing w:after="0" w:line="360" w:lineRule="auto"/>
        <w:ind w:firstLine="300"/>
        <w:jc w:val="both"/>
        <w:rPr>
          <w:rFonts w:ascii="Times New Roman" w:hAnsi="Times New Roman" w:cs="Times New Roman"/>
          <w:sz w:val="28"/>
          <w:szCs w:val="28"/>
          <w:shd w:val="clear" w:color="auto" w:fill="FFFFFF"/>
        </w:rPr>
      </w:pPr>
    </w:p>
    <w:p w14:paraId="44168350" w14:textId="77777777" w:rsidR="009841B8" w:rsidRDefault="009841B8" w:rsidP="00FC1695">
      <w:pPr>
        <w:spacing w:after="0" w:line="360" w:lineRule="auto"/>
        <w:ind w:firstLine="300"/>
        <w:jc w:val="both"/>
        <w:rPr>
          <w:rFonts w:ascii="Times New Roman" w:hAnsi="Times New Roman" w:cs="Times New Roman"/>
          <w:sz w:val="28"/>
          <w:szCs w:val="28"/>
          <w:shd w:val="clear" w:color="auto" w:fill="FFFFFF"/>
        </w:rPr>
      </w:pPr>
    </w:p>
    <w:p w14:paraId="2EB86E21" w14:textId="77777777" w:rsidR="009841B8" w:rsidRDefault="009841B8" w:rsidP="00FC1695">
      <w:pPr>
        <w:spacing w:after="0" w:line="360" w:lineRule="auto"/>
        <w:ind w:firstLine="300"/>
        <w:jc w:val="both"/>
        <w:rPr>
          <w:rFonts w:ascii="Times New Roman" w:hAnsi="Times New Roman" w:cs="Times New Roman"/>
          <w:sz w:val="28"/>
          <w:szCs w:val="28"/>
          <w:shd w:val="clear" w:color="auto" w:fill="FFFFFF"/>
        </w:rPr>
      </w:pPr>
    </w:p>
    <w:p w14:paraId="7465A833" w14:textId="77777777" w:rsidR="009841B8" w:rsidRPr="00FC1695" w:rsidRDefault="009841B8" w:rsidP="00FC1695">
      <w:pPr>
        <w:spacing w:after="0" w:line="360" w:lineRule="auto"/>
        <w:ind w:firstLine="300"/>
        <w:jc w:val="both"/>
        <w:rPr>
          <w:rFonts w:ascii="Times New Roman" w:hAnsi="Times New Roman" w:cs="Times New Roman"/>
          <w:sz w:val="28"/>
          <w:szCs w:val="28"/>
          <w:shd w:val="clear" w:color="auto" w:fill="FFFFFF"/>
        </w:rPr>
      </w:pPr>
    </w:p>
    <w:p w14:paraId="7AF29FEA" w14:textId="77777777" w:rsidR="005F58BD" w:rsidRPr="00FC1695" w:rsidRDefault="005F58BD" w:rsidP="00FC1695">
      <w:pPr>
        <w:pStyle w:val="1"/>
        <w:jc w:val="center"/>
        <w:rPr>
          <w:rFonts w:ascii="Times New Roman" w:hAnsi="Times New Roman" w:cs="Times New Roman"/>
          <w:color w:val="auto"/>
          <w:shd w:val="clear" w:color="auto" w:fill="FFFFFF"/>
        </w:rPr>
      </w:pPr>
      <w:bookmarkStart w:id="2" w:name="_Toc452023578"/>
      <w:r w:rsidRPr="00FC1695">
        <w:rPr>
          <w:rFonts w:ascii="Times New Roman" w:hAnsi="Times New Roman" w:cs="Times New Roman"/>
          <w:color w:val="auto"/>
          <w:shd w:val="clear" w:color="auto" w:fill="FFFFFF"/>
        </w:rPr>
        <w:lastRenderedPageBreak/>
        <w:t>Глава 1 Теоретические аспекты проблемы эстетического воспитания подростков</w:t>
      </w:r>
      <w:bookmarkEnd w:id="2"/>
    </w:p>
    <w:p w14:paraId="48EDC9B8"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p>
    <w:p w14:paraId="65607F78" w14:textId="77777777" w:rsidR="005F58BD" w:rsidRPr="00FC1695" w:rsidRDefault="00157007" w:rsidP="00FC1695">
      <w:pPr>
        <w:pStyle w:val="a5"/>
        <w:numPr>
          <w:ilvl w:val="1"/>
          <w:numId w:val="8"/>
        </w:numPr>
        <w:spacing w:after="0" w:line="360" w:lineRule="auto"/>
        <w:jc w:val="both"/>
        <w:outlineLvl w:val="1"/>
        <w:rPr>
          <w:rFonts w:ascii="Times New Roman" w:eastAsia="Times New Roman" w:hAnsi="Times New Roman" w:cs="Times New Roman"/>
          <w:b/>
          <w:sz w:val="28"/>
          <w:szCs w:val="28"/>
        </w:rPr>
      </w:pPr>
      <w:bookmarkStart w:id="3" w:name="_Toc452023579"/>
      <w:r w:rsidRPr="00FC1695">
        <w:rPr>
          <w:rFonts w:ascii="Times New Roman" w:hAnsi="Times New Roman" w:cs="Times New Roman"/>
          <w:b/>
          <w:sz w:val="28"/>
          <w:szCs w:val="28"/>
          <w:shd w:val="clear" w:color="auto" w:fill="FFFFFF"/>
        </w:rPr>
        <w:t xml:space="preserve">Понятие и структура </w:t>
      </w:r>
      <w:r w:rsidR="00CB37F1" w:rsidRPr="00FC1695">
        <w:rPr>
          <w:rFonts w:ascii="Times New Roman" w:hAnsi="Times New Roman" w:cs="Times New Roman"/>
          <w:b/>
          <w:sz w:val="28"/>
          <w:szCs w:val="28"/>
          <w:shd w:val="clear" w:color="auto" w:fill="FFFFFF"/>
        </w:rPr>
        <w:t>эстетического воспитания</w:t>
      </w:r>
      <w:bookmarkEnd w:id="3"/>
    </w:p>
    <w:p w14:paraId="42070073" w14:textId="77777777" w:rsidR="00157007" w:rsidRPr="00FC1695" w:rsidRDefault="002F616D" w:rsidP="00FC1695">
      <w:pPr>
        <w:pStyle w:val="a3"/>
        <w:shd w:val="clear" w:color="auto" w:fill="FFFFFF" w:themeFill="background1"/>
        <w:spacing w:before="0" w:beforeAutospacing="0" w:after="0" w:afterAutospacing="0" w:line="360" w:lineRule="auto"/>
        <w:ind w:firstLine="708"/>
        <w:jc w:val="both"/>
        <w:rPr>
          <w:color w:val="000000"/>
          <w:sz w:val="28"/>
          <w:szCs w:val="28"/>
        </w:rPr>
      </w:pPr>
      <w:r w:rsidRPr="00FC1695">
        <w:rPr>
          <w:color w:val="000000"/>
          <w:sz w:val="28"/>
          <w:szCs w:val="28"/>
        </w:rPr>
        <w:t>"</w:t>
      </w:r>
      <w:r w:rsidR="00157007" w:rsidRPr="00FC1695">
        <w:rPr>
          <w:color w:val="000000"/>
          <w:sz w:val="28"/>
          <w:szCs w:val="28"/>
        </w:rPr>
        <w:t>Эстетическое воспитание – это целенаправленный процесс творческой личности, способной воспринимать, чувствовать, оценивать прекрасное и созда</w:t>
      </w:r>
      <w:r w:rsidR="004E05AD" w:rsidRPr="00FC1695">
        <w:rPr>
          <w:color w:val="000000"/>
          <w:sz w:val="28"/>
          <w:szCs w:val="28"/>
        </w:rPr>
        <w:t>вать художественные ценности</w:t>
      </w:r>
      <w:r w:rsidRPr="00FC1695">
        <w:rPr>
          <w:color w:val="000000"/>
          <w:sz w:val="28"/>
          <w:szCs w:val="28"/>
        </w:rPr>
        <w:t>"</w:t>
      </w:r>
      <w:r w:rsidR="004E05AD" w:rsidRPr="00FC1695">
        <w:rPr>
          <w:color w:val="000000"/>
          <w:sz w:val="28"/>
          <w:szCs w:val="28"/>
        </w:rPr>
        <w:t xml:space="preserve"> [2</w:t>
      </w:r>
      <w:r w:rsidR="00157007" w:rsidRPr="00FC1695">
        <w:rPr>
          <w:color w:val="000000"/>
          <w:sz w:val="28"/>
          <w:szCs w:val="28"/>
        </w:rPr>
        <w:t>].</w:t>
      </w:r>
    </w:p>
    <w:p w14:paraId="21A91E29" w14:textId="1CB3711A" w:rsidR="00157007" w:rsidRPr="00FC1695" w:rsidRDefault="002F616D" w:rsidP="00FC1695">
      <w:pPr>
        <w:pStyle w:val="a3"/>
        <w:shd w:val="clear" w:color="auto" w:fill="FFFFFF" w:themeFill="background1"/>
        <w:spacing w:before="0" w:beforeAutospacing="0" w:after="0" w:afterAutospacing="0" w:line="360" w:lineRule="auto"/>
        <w:ind w:firstLine="300"/>
        <w:jc w:val="both"/>
        <w:rPr>
          <w:color w:val="000000"/>
          <w:sz w:val="28"/>
          <w:szCs w:val="28"/>
        </w:rPr>
      </w:pPr>
      <w:r w:rsidRPr="00FC1695">
        <w:rPr>
          <w:color w:val="000000"/>
          <w:sz w:val="28"/>
          <w:szCs w:val="28"/>
        </w:rPr>
        <w:t>"</w:t>
      </w:r>
      <w:r w:rsidR="00157007" w:rsidRPr="00FC1695">
        <w:rPr>
          <w:color w:val="000000"/>
          <w:sz w:val="28"/>
          <w:szCs w:val="28"/>
        </w:rPr>
        <w:t xml:space="preserve">Эстетическое воспитание </w:t>
      </w:r>
      <w:r w:rsidR="007F7CD0" w:rsidRPr="00FC1695">
        <w:rPr>
          <w:color w:val="000000"/>
          <w:sz w:val="28"/>
          <w:szCs w:val="28"/>
        </w:rPr>
        <w:t>— это</w:t>
      </w:r>
      <w:r w:rsidR="00157007" w:rsidRPr="00FC1695">
        <w:rPr>
          <w:color w:val="000000"/>
          <w:sz w:val="28"/>
          <w:szCs w:val="28"/>
        </w:rPr>
        <w:t xml:space="preserve"> целенаправленный процесс формирования у человека эстетического</w:t>
      </w:r>
      <w:r w:rsidR="004E05AD" w:rsidRPr="00FC1695">
        <w:rPr>
          <w:color w:val="000000"/>
          <w:sz w:val="28"/>
          <w:szCs w:val="28"/>
        </w:rPr>
        <w:t xml:space="preserve"> отношения к действительности</w:t>
      </w:r>
      <w:r w:rsidRPr="00FC1695">
        <w:rPr>
          <w:color w:val="000000"/>
          <w:sz w:val="28"/>
          <w:szCs w:val="28"/>
        </w:rPr>
        <w:t>"</w:t>
      </w:r>
      <w:r w:rsidR="004E05AD" w:rsidRPr="00FC1695">
        <w:rPr>
          <w:color w:val="000000"/>
          <w:sz w:val="28"/>
          <w:szCs w:val="28"/>
        </w:rPr>
        <w:t xml:space="preserve"> [3</w:t>
      </w:r>
      <w:r w:rsidR="00157007" w:rsidRPr="00FC1695">
        <w:rPr>
          <w:color w:val="000000"/>
          <w:sz w:val="28"/>
          <w:szCs w:val="28"/>
        </w:rPr>
        <w:t>].</w:t>
      </w:r>
    </w:p>
    <w:p w14:paraId="6FF6D153" w14:textId="20697902" w:rsidR="00D4066D" w:rsidRPr="00FC1695" w:rsidRDefault="00157007"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hAnsi="Times New Roman" w:cs="Times New Roman"/>
          <w:sz w:val="28"/>
          <w:szCs w:val="28"/>
        </w:rPr>
        <w:t>Б.Т.Лихачёв в своей работе</w:t>
      </w:r>
      <w:r w:rsidR="00D4066D" w:rsidRPr="00FC1695">
        <w:rPr>
          <w:rFonts w:ascii="Times New Roman" w:hAnsi="Times New Roman" w:cs="Times New Roman"/>
          <w:sz w:val="28"/>
          <w:szCs w:val="28"/>
        </w:rPr>
        <w:t xml:space="preserve"> «Теория эстетического воспитания школьников» опирается на определение, данное К. Марксом: «эстетическое воспитание – целенаправленный процесс формирования творчески активной личности ребёнка, способного воспринимать и оценивать прекрасное, безобразное, трагическое, комическое в жизни и искусстве, жить и твори</w:t>
      </w:r>
      <w:r w:rsidR="00286595" w:rsidRPr="00FC1695">
        <w:rPr>
          <w:rFonts w:ascii="Times New Roman" w:hAnsi="Times New Roman" w:cs="Times New Roman"/>
          <w:sz w:val="28"/>
          <w:szCs w:val="28"/>
        </w:rPr>
        <w:t>ть «по законам красоты» [11</w:t>
      </w:r>
      <w:r w:rsidR="00D4066D" w:rsidRPr="00FC1695">
        <w:rPr>
          <w:rFonts w:ascii="Times New Roman" w:hAnsi="Times New Roman" w:cs="Times New Roman"/>
          <w:sz w:val="28"/>
          <w:szCs w:val="28"/>
        </w:rPr>
        <w:t xml:space="preserve">]. Автор подчёркивает ведущую роль целенаправленного педагогического воздействия в эстетическом становлении ребёнка. Например, развитие у школьника эстетического отношения к действительности и искусству, как и развитие его интеллекта, </w:t>
      </w:r>
      <w:r w:rsidR="007F7CD0" w:rsidRPr="00FC1695">
        <w:rPr>
          <w:rFonts w:ascii="Times New Roman" w:hAnsi="Times New Roman" w:cs="Times New Roman"/>
          <w:sz w:val="28"/>
          <w:szCs w:val="28"/>
        </w:rPr>
        <w:t>возможно,</w:t>
      </w:r>
      <w:r w:rsidR="00D4066D" w:rsidRPr="00FC1695">
        <w:rPr>
          <w:rFonts w:ascii="Times New Roman" w:hAnsi="Times New Roman" w:cs="Times New Roman"/>
          <w:sz w:val="28"/>
          <w:szCs w:val="28"/>
        </w:rPr>
        <w:t xml:space="preserve"> как неуправляемый, стихийный и спонтанный процесс. Общаясь с эстетическими явле</w:t>
      </w:r>
      <w:r w:rsidR="00286595" w:rsidRPr="00FC1695">
        <w:rPr>
          <w:rFonts w:ascii="Times New Roman" w:hAnsi="Times New Roman" w:cs="Times New Roman"/>
          <w:sz w:val="28"/>
          <w:szCs w:val="28"/>
        </w:rPr>
        <w:t>ниями жизни и искусства, подросток</w:t>
      </w:r>
      <w:r w:rsidR="00D4066D" w:rsidRPr="00FC1695">
        <w:rPr>
          <w:rFonts w:ascii="Times New Roman" w:hAnsi="Times New Roman" w:cs="Times New Roman"/>
          <w:sz w:val="28"/>
          <w:szCs w:val="28"/>
        </w:rPr>
        <w:t xml:space="preserve">, так или иначе, эстетически развивается. Но при этом, </w:t>
      </w:r>
      <w:r w:rsidR="00286595" w:rsidRPr="00FC1695">
        <w:rPr>
          <w:rFonts w:ascii="Times New Roman" w:hAnsi="Times New Roman" w:cs="Times New Roman"/>
          <w:sz w:val="28"/>
          <w:szCs w:val="28"/>
        </w:rPr>
        <w:t>им</w:t>
      </w:r>
      <w:r w:rsidR="00D4066D" w:rsidRPr="00FC1695">
        <w:rPr>
          <w:rFonts w:ascii="Times New Roman" w:hAnsi="Times New Roman" w:cs="Times New Roman"/>
          <w:sz w:val="28"/>
          <w:szCs w:val="28"/>
        </w:rPr>
        <w:t xml:space="preserve"> не осознаётся эстетическая сущность предметов, а развитие зачастую обусловлено стремлением к развлечению, к тому же, без вмешательства извне у </w:t>
      </w:r>
      <w:r w:rsidR="00286595" w:rsidRPr="00FC1695">
        <w:rPr>
          <w:rFonts w:ascii="Times New Roman" w:hAnsi="Times New Roman" w:cs="Times New Roman"/>
          <w:sz w:val="28"/>
          <w:szCs w:val="28"/>
        </w:rPr>
        <w:t>подростка</w:t>
      </w:r>
      <w:r w:rsidR="00D4066D" w:rsidRPr="00FC1695">
        <w:rPr>
          <w:rFonts w:ascii="Times New Roman" w:hAnsi="Times New Roman" w:cs="Times New Roman"/>
          <w:sz w:val="28"/>
          <w:szCs w:val="28"/>
        </w:rPr>
        <w:t xml:space="preserve"> могут сложиться неверные представления о жизни, ценностях, идеалах.</w:t>
      </w:r>
    </w:p>
    <w:p w14:paraId="6AC95376" w14:textId="79DDA4EA" w:rsidR="00FC1695" w:rsidRDefault="00515585" w:rsidP="00FC1695">
      <w:pPr>
        <w:spacing w:after="0" w:line="360" w:lineRule="auto"/>
        <w:ind w:firstLine="300"/>
        <w:jc w:val="both"/>
        <w:rPr>
          <w:rFonts w:ascii="Times New Roman" w:hAnsi="Times New Roman" w:cs="Times New Roman"/>
          <w:sz w:val="28"/>
          <w:szCs w:val="28"/>
        </w:rPr>
      </w:pPr>
      <w:r w:rsidRPr="00FC1695">
        <w:rPr>
          <w:rFonts w:ascii="Times New Roman" w:hAnsi="Times New Roman" w:cs="Times New Roman"/>
          <w:sz w:val="28"/>
          <w:szCs w:val="28"/>
          <w:shd w:val="clear" w:color="auto" w:fill="FFFFFF"/>
        </w:rPr>
        <w:t>Цель эстетического воспитания — формирование целостной личности, творчески развитой индивидуальности, действующей по закону красоты.</w:t>
      </w:r>
      <w:r w:rsidRPr="00FC1695">
        <w:rPr>
          <w:rStyle w:val="apple-converted-space"/>
          <w:rFonts w:ascii="Times New Roman" w:hAnsi="Times New Roman" w:cs="Times New Roman"/>
          <w:sz w:val="28"/>
          <w:szCs w:val="28"/>
          <w:shd w:val="clear" w:color="auto" w:fill="FFFFFF"/>
        </w:rPr>
        <w:t> </w:t>
      </w:r>
      <w:r w:rsidRPr="00FC1695">
        <w:rPr>
          <w:rFonts w:ascii="Times New Roman" w:hAnsi="Times New Roman" w:cs="Times New Roman"/>
          <w:sz w:val="28"/>
          <w:szCs w:val="28"/>
        </w:rPr>
        <w:br/>
      </w:r>
      <w:r w:rsidRPr="00FC1695">
        <w:rPr>
          <w:rFonts w:ascii="Times New Roman" w:hAnsi="Times New Roman" w:cs="Times New Roman"/>
          <w:sz w:val="28"/>
          <w:szCs w:val="28"/>
          <w:shd w:val="clear" w:color="auto" w:fill="FFFFFF"/>
        </w:rPr>
        <w:t xml:space="preserve">Эстетическое воспитание школьников — это необъятный простор для творчества. Эстетическое образование, приобщение людей к сокровищнице мировой культуры и искусства – все это лишь необходимое условие для достижения главной цели эстетического воспитания – формирования </w:t>
      </w:r>
      <w:r w:rsidRPr="00FC1695">
        <w:rPr>
          <w:rFonts w:ascii="Times New Roman" w:hAnsi="Times New Roman" w:cs="Times New Roman"/>
          <w:sz w:val="28"/>
          <w:szCs w:val="28"/>
          <w:shd w:val="clear" w:color="auto" w:fill="FFFFFF"/>
        </w:rPr>
        <w:lastRenderedPageBreak/>
        <w:t xml:space="preserve">целостной личности, творчески развитой </w:t>
      </w:r>
      <w:r w:rsidR="007F7CD0" w:rsidRPr="00FC1695">
        <w:rPr>
          <w:rFonts w:ascii="Times New Roman" w:hAnsi="Times New Roman" w:cs="Times New Roman"/>
          <w:sz w:val="28"/>
          <w:szCs w:val="28"/>
          <w:shd w:val="clear" w:color="auto" w:fill="FFFFFF"/>
        </w:rPr>
        <w:t>индивидуальности,</w:t>
      </w:r>
      <w:r w:rsidRPr="00FC1695">
        <w:rPr>
          <w:rFonts w:ascii="Times New Roman" w:hAnsi="Times New Roman" w:cs="Times New Roman"/>
          <w:sz w:val="28"/>
          <w:szCs w:val="28"/>
          <w:shd w:val="clear" w:color="auto" w:fill="FFFFFF"/>
        </w:rPr>
        <w:t xml:space="preserve"> действующей по законам красоты.</w:t>
      </w:r>
      <w:r w:rsidRPr="00FC1695">
        <w:rPr>
          <w:rStyle w:val="apple-converted-space"/>
          <w:rFonts w:ascii="Times New Roman" w:hAnsi="Times New Roman" w:cs="Times New Roman"/>
          <w:sz w:val="28"/>
          <w:szCs w:val="28"/>
          <w:shd w:val="clear" w:color="auto" w:fill="FFFFFF"/>
        </w:rPr>
        <w:t> </w:t>
      </w:r>
    </w:p>
    <w:p w14:paraId="4893CEE0" w14:textId="77777777" w:rsidR="005F58BD" w:rsidRPr="00C211E1" w:rsidRDefault="005F58BD" w:rsidP="00FC1695">
      <w:pPr>
        <w:spacing w:after="0" w:line="360" w:lineRule="auto"/>
        <w:ind w:firstLine="300"/>
        <w:jc w:val="both"/>
        <w:rPr>
          <w:rFonts w:ascii="Times New Roman" w:eastAsia="Times New Roman" w:hAnsi="Times New Roman" w:cs="Times New Roman"/>
          <w:b/>
          <w:sz w:val="28"/>
          <w:szCs w:val="28"/>
        </w:rPr>
      </w:pPr>
      <w:r w:rsidRPr="00C211E1">
        <w:rPr>
          <w:rFonts w:ascii="Times New Roman" w:eastAsia="Times New Roman" w:hAnsi="Times New Roman" w:cs="Times New Roman"/>
          <w:b/>
          <w:sz w:val="28"/>
          <w:szCs w:val="28"/>
        </w:rPr>
        <w:t>Виды эстетического воспитания</w:t>
      </w:r>
      <w:r w:rsidR="002F616D" w:rsidRPr="00C211E1">
        <w:rPr>
          <w:rFonts w:ascii="Times New Roman" w:eastAsia="Times New Roman" w:hAnsi="Times New Roman" w:cs="Times New Roman"/>
          <w:b/>
          <w:sz w:val="28"/>
          <w:szCs w:val="28"/>
        </w:rPr>
        <w:t>.</w:t>
      </w:r>
    </w:p>
    <w:p w14:paraId="69744EB3" w14:textId="77777777" w:rsidR="005F58BD" w:rsidRPr="00FC1695" w:rsidRDefault="005F58BD" w:rsidP="00C211E1">
      <w:pPr>
        <w:spacing w:after="0" w:line="360" w:lineRule="auto"/>
        <w:ind w:firstLine="300"/>
        <w:jc w:val="both"/>
        <w:rPr>
          <w:rFonts w:ascii="Times New Roman" w:eastAsia="Times New Roman" w:hAnsi="Times New Roman" w:cs="Times New Roman"/>
          <w:sz w:val="28"/>
          <w:szCs w:val="28"/>
        </w:rPr>
      </w:pPr>
      <w:r w:rsidRPr="00C211E1">
        <w:rPr>
          <w:rFonts w:ascii="Times New Roman" w:eastAsia="Times New Roman" w:hAnsi="Times New Roman" w:cs="Times New Roman"/>
          <w:sz w:val="28"/>
          <w:szCs w:val="28"/>
        </w:rPr>
        <w:t>Полагаясь на сложившуюся практи</w:t>
      </w:r>
      <w:r w:rsidR="00443374" w:rsidRPr="00C211E1">
        <w:rPr>
          <w:rFonts w:ascii="Times New Roman" w:eastAsia="Times New Roman" w:hAnsi="Times New Roman" w:cs="Times New Roman"/>
          <w:sz w:val="28"/>
          <w:szCs w:val="28"/>
        </w:rPr>
        <w:t>ку воспитательной работы,</w:t>
      </w:r>
      <w:r w:rsidR="002F616D" w:rsidRPr="00C211E1">
        <w:rPr>
          <w:rFonts w:ascii="Times New Roman" w:eastAsia="Times New Roman" w:hAnsi="Times New Roman" w:cs="Times New Roman"/>
          <w:sz w:val="28"/>
          <w:szCs w:val="28"/>
        </w:rPr>
        <w:t xml:space="preserve"> заслуженный деятель науки Российской Федерации, </w:t>
      </w:r>
      <w:r w:rsidR="00443374" w:rsidRPr="00C211E1">
        <w:rPr>
          <w:rFonts w:ascii="Times New Roman" w:eastAsia="Times New Roman" w:hAnsi="Times New Roman" w:cs="Times New Roman"/>
          <w:sz w:val="28"/>
          <w:szCs w:val="28"/>
        </w:rPr>
        <w:t>А.А. Радугин выделяет</w:t>
      </w:r>
      <w:r w:rsidRPr="00C211E1">
        <w:rPr>
          <w:rFonts w:ascii="Times New Roman" w:eastAsia="Times New Roman" w:hAnsi="Times New Roman" w:cs="Times New Roman"/>
          <w:sz w:val="28"/>
          <w:szCs w:val="28"/>
        </w:rPr>
        <w:t xml:space="preserve"> следующие структурные компоненты эстетического воспитания:</w:t>
      </w:r>
    </w:p>
    <w:p w14:paraId="2DFC1560" w14:textId="77777777" w:rsidR="005F58BD" w:rsidRPr="00FC1695" w:rsidRDefault="00B43C5B" w:rsidP="007630EA">
      <w:pPr>
        <w:shd w:val="clear" w:color="auto" w:fill="FFFFFF" w:themeFill="background1"/>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F7841">
        <w:rPr>
          <w:rFonts w:ascii="Times New Roman" w:eastAsia="Times New Roman" w:hAnsi="Times New Roman" w:cs="Times New Roman"/>
          <w:sz w:val="28"/>
          <w:szCs w:val="28"/>
        </w:rPr>
        <w:t>Во-первых, это «</w:t>
      </w:r>
      <w:r w:rsidR="005F58BD" w:rsidRPr="00FC1695">
        <w:rPr>
          <w:rFonts w:ascii="Times New Roman" w:eastAsia="Times New Roman" w:hAnsi="Times New Roman" w:cs="Times New Roman"/>
          <w:sz w:val="28"/>
          <w:szCs w:val="28"/>
        </w:rPr>
        <w:t>эстетическое образование, закладывающее теоретические и ценностные основы эстетической культуры личности;</w:t>
      </w:r>
      <w:r w:rsidR="00D606E1" w:rsidRPr="00FC1695">
        <w:rPr>
          <w:rFonts w:ascii="Times New Roman" w:eastAsia="Times New Roman" w:hAnsi="Times New Roman" w:cs="Times New Roman"/>
          <w:sz w:val="28"/>
          <w:szCs w:val="28"/>
        </w:rPr>
        <w:t xml:space="preserve"> </w:t>
      </w:r>
      <w:r w:rsidR="005F58BD" w:rsidRPr="00FC1695">
        <w:rPr>
          <w:rFonts w:ascii="Times New Roman" w:eastAsia="Times New Roman" w:hAnsi="Times New Roman" w:cs="Times New Roman"/>
          <w:sz w:val="28"/>
          <w:szCs w:val="28"/>
        </w:rPr>
        <w:t>художественное воспитание в его образовательно-теоретическом и художественно-практическом выражении, формирующее художественную культуру личности в единстве навыков, знаний, ценностных ориентации, вкусов; эстетическое самообразование и самовоспитание, ориентированные на самосовершенствование личности</w:t>
      </w:r>
      <w:r w:rsidR="00BF7841">
        <w:rPr>
          <w:rFonts w:ascii="Times New Roman" w:eastAsia="Times New Roman" w:hAnsi="Times New Roman" w:cs="Times New Roman"/>
          <w:sz w:val="28"/>
          <w:szCs w:val="28"/>
        </w:rPr>
        <w:t>»</w:t>
      </w:r>
      <w:r w:rsidR="005F58BD" w:rsidRPr="00FC1695">
        <w:rPr>
          <w:rFonts w:ascii="Times New Roman" w:eastAsia="Times New Roman" w:hAnsi="Times New Roman" w:cs="Times New Roman"/>
          <w:sz w:val="28"/>
          <w:szCs w:val="28"/>
        </w:rPr>
        <w:t>;</w:t>
      </w:r>
    </w:p>
    <w:p w14:paraId="3ACCD061" w14:textId="77777777" w:rsidR="005F58BD" w:rsidRPr="00FC1695" w:rsidRDefault="00B43C5B" w:rsidP="007630EA">
      <w:pPr>
        <w:shd w:val="clear" w:color="auto" w:fill="FFFFFF" w:themeFill="background1"/>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F7841">
        <w:rPr>
          <w:rFonts w:ascii="Times New Roman" w:eastAsia="Times New Roman" w:hAnsi="Times New Roman" w:cs="Times New Roman"/>
          <w:sz w:val="28"/>
          <w:szCs w:val="28"/>
        </w:rPr>
        <w:t>Во-вторых, это «</w:t>
      </w:r>
      <w:r w:rsidR="005F58BD" w:rsidRPr="00FC1695">
        <w:rPr>
          <w:rFonts w:ascii="Times New Roman" w:eastAsia="Times New Roman" w:hAnsi="Times New Roman" w:cs="Times New Roman"/>
          <w:sz w:val="28"/>
          <w:szCs w:val="28"/>
        </w:rPr>
        <w:t xml:space="preserve">воспитание творческих потребностей и способностей. Среди последних особую значимость имеют так называемые конструктивные способности: индивидуальная экспрессия, интуитивное мышление, творческое воображение, видение проблем, преодоление стереотипов и </w:t>
      </w:r>
      <w:proofErr w:type="gramStart"/>
      <w:r w:rsidR="005F58BD" w:rsidRPr="00FC1695">
        <w:rPr>
          <w:rFonts w:ascii="Times New Roman" w:eastAsia="Times New Roman" w:hAnsi="Times New Roman" w:cs="Times New Roman"/>
          <w:sz w:val="28"/>
          <w:szCs w:val="28"/>
        </w:rPr>
        <w:t>др.</w:t>
      </w:r>
      <w:r w:rsidR="00BF7841">
        <w:rPr>
          <w:rFonts w:ascii="Times New Roman" w:eastAsia="Times New Roman" w:hAnsi="Times New Roman" w:cs="Times New Roman"/>
          <w:sz w:val="28"/>
          <w:szCs w:val="28"/>
        </w:rPr>
        <w:t>»</w:t>
      </w:r>
      <w:r w:rsidR="004E05AD" w:rsidRPr="00FC1695">
        <w:rPr>
          <w:rFonts w:ascii="Times New Roman" w:eastAsia="Times New Roman" w:hAnsi="Times New Roman" w:cs="Times New Roman"/>
          <w:sz w:val="28"/>
          <w:szCs w:val="28"/>
        </w:rPr>
        <w:t>[</w:t>
      </w:r>
      <w:proofErr w:type="gramEnd"/>
      <w:r w:rsidR="004E05AD" w:rsidRPr="00FC1695">
        <w:rPr>
          <w:rFonts w:ascii="Times New Roman" w:eastAsia="Times New Roman" w:hAnsi="Times New Roman" w:cs="Times New Roman"/>
          <w:sz w:val="28"/>
          <w:szCs w:val="28"/>
        </w:rPr>
        <w:t>16]</w:t>
      </w:r>
    </w:p>
    <w:p w14:paraId="5E62DE2C" w14:textId="77777777" w:rsidR="00887D49" w:rsidRPr="00FC1695" w:rsidRDefault="00887D49" w:rsidP="007630EA">
      <w:pPr>
        <w:shd w:val="clear" w:color="auto" w:fill="FFFFFF" w:themeFill="background1"/>
        <w:spacing w:after="0" w:line="360" w:lineRule="auto"/>
        <w:jc w:val="both"/>
        <w:rPr>
          <w:rStyle w:val="a6"/>
          <w:rFonts w:ascii="Times New Roman" w:hAnsi="Times New Roman" w:cs="Times New Roman"/>
          <w:i w:val="0"/>
          <w:color w:val="auto"/>
          <w:sz w:val="28"/>
          <w:szCs w:val="28"/>
        </w:rPr>
      </w:pPr>
    </w:p>
    <w:p w14:paraId="11F21C06" w14:textId="77777777" w:rsidR="000E4DC3" w:rsidRPr="00FC1695" w:rsidRDefault="00515585" w:rsidP="00BF7841">
      <w:pPr>
        <w:spacing w:after="0" w:line="360" w:lineRule="auto"/>
        <w:ind w:firstLine="300"/>
        <w:jc w:val="both"/>
        <w:rPr>
          <w:rStyle w:val="a6"/>
          <w:rFonts w:ascii="Times New Roman" w:hAnsi="Times New Roman" w:cs="Times New Roman"/>
          <w:i w:val="0"/>
          <w:color w:val="auto"/>
          <w:sz w:val="28"/>
          <w:szCs w:val="28"/>
        </w:rPr>
      </w:pPr>
      <w:r w:rsidRPr="00FC1695">
        <w:rPr>
          <w:rStyle w:val="a6"/>
          <w:rFonts w:ascii="Times New Roman" w:hAnsi="Times New Roman" w:cs="Times New Roman"/>
          <w:i w:val="0"/>
          <w:color w:val="auto"/>
          <w:sz w:val="28"/>
          <w:szCs w:val="28"/>
        </w:rPr>
        <w:t>Эстетическое воспитание осуществляется многими средствами. Они включают бытов</w:t>
      </w:r>
      <w:r w:rsidR="00871129" w:rsidRPr="00FC1695">
        <w:rPr>
          <w:rStyle w:val="a6"/>
          <w:rFonts w:ascii="Times New Roman" w:hAnsi="Times New Roman" w:cs="Times New Roman"/>
          <w:i w:val="0"/>
          <w:color w:val="auto"/>
          <w:sz w:val="28"/>
          <w:szCs w:val="28"/>
        </w:rPr>
        <w:t>ую среду жизни человека</w:t>
      </w:r>
      <w:r w:rsidRPr="00FC1695">
        <w:rPr>
          <w:rStyle w:val="a6"/>
          <w:rFonts w:ascii="Times New Roman" w:hAnsi="Times New Roman" w:cs="Times New Roman"/>
          <w:i w:val="0"/>
          <w:color w:val="auto"/>
          <w:sz w:val="28"/>
          <w:szCs w:val="28"/>
        </w:rPr>
        <w:t>, обстановку его трудовой деятельн</w:t>
      </w:r>
      <w:r w:rsidR="00871129" w:rsidRPr="00FC1695">
        <w:rPr>
          <w:rStyle w:val="a6"/>
          <w:rFonts w:ascii="Times New Roman" w:hAnsi="Times New Roman" w:cs="Times New Roman"/>
          <w:i w:val="0"/>
          <w:color w:val="auto"/>
          <w:sz w:val="28"/>
          <w:szCs w:val="28"/>
        </w:rPr>
        <w:t>ости</w:t>
      </w:r>
      <w:r w:rsidRPr="00FC1695">
        <w:rPr>
          <w:rStyle w:val="a6"/>
          <w:rFonts w:ascii="Times New Roman" w:hAnsi="Times New Roman" w:cs="Times New Roman"/>
          <w:i w:val="0"/>
          <w:color w:val="auto"/>
          <w:sz w:val="28"/>
          <w:szCs w:val="28"/>
        </w:rPr>
        <w:t xml:space="preserve">, эстетическую сторону нравственных отношений и др. Важнейшим фактором целенаправленного эстетического воздействия на личность является искусство, концентрирующее и материализующее эстетическое восприятие мира человеком. Именно поэтому </w:t>
      </w:r>
      <w:r w:rsidR="00871129" w:rsidRPr="00FC1695">
        <w:rPr>
          <w:rStyle w:val="a6"/>
          <w:rFonts w:ascii="Times New Roman" w:hAnsi="Times New Roman" w:cs="Times New Roman"/>
          <w:i w:val="0"/>
          <w:color w:val="auto"/>
          <w:sz w:val="28"/>
          <w:szCs w:val="28"/>
        </w:rPr>
        <w:t xml:space="preserve">эстетическое </w:t>
      </w:r>
      <w:r w:rsidRPr="00FC1695">
        <w:rPr>
          <w:rStyle w:val="a6"/>
          <w:rFonts w:ascii="Times New Roman" w:hAnsi="Times New Roman" w:cs="Times New Roman"/>
          <w:i w:val="0"/>
          <w:color w:val="auto"/>
          <w:sz w:val="28"/>
          <w:szCs w:val="28"/>
        </w:rPr>
        <w:t xml:space="preserve">воспитание – это во многом воспитание потребности в искусстве, развитие способности человека чувствовать и понимать произведения искусства разных эпох. </w:t>
      </w:r>
    </w:p>
    <w:p w14:paraId="1029C416" w14:textId="77777777" w:rsidR="00871129" w:rsidRPr="00FC1695" w:rsidRDefault="00D02FFA" w:rsidP="00BF7841">
      <w:pPr>
        <w:spacing w:after="0" w:line="360" w:lineRule="auto"/>
        <w:ind w:firstLine="204"/>
        <w:jc w:val="both"/>
        <w:rPr>
          <w:rFonts w:ascii="Times New Roman" w:hAnsi="Times New Roman" w:cs="Times New Roman"/>
          <w:iCs/>
          <w:sz w:val="28"/>
          <w:szCs w:val="28"/>
        </w:rPr>
      </w:pPr>
      <w:r w:rsidRPr="00FC1695">
        <w:rPr>
          <w:rFonts w:ascii="Times New Roman" w:hAnsi="Times New Roman" w:cs="Times New Roman"/>
          <w:sz w:val="28"/>
          <w:szCs w:val="28"/>
          <w:shd w:val="clear" w:color="auto" w:fill="FFFFFF" w:themeFill="background1"/>
        </w:rPr>
        <w:lastRenderedPageBreak/>
        <w:t>Э</w:t>
      </w:r>
      <w:r w:rsidR="00871129" w:rsidRPr="00FC1695">
        <w:rPr>
          <w:rFonts w:ascii="Times New Roman" w:hAnsi="Times New Roman" w:cs="Times New Roman"/>
          <w:sz w:val="28"/>
          <w:szCs w:val="28"/>
          <w:shd w:val="clear" w:color="auto" w:fill="FFFFFF" w:themeFill="background1"/>
        </w:rPr>
        <w:t>стетическое воспитание подразумевает общение с прекрасным во всех его проявлениях.</w:t>
      </w:r>
      <w:r w:rsidR="00871129" w:rsidRPr="00FC1695">
        <w:rPr>
          <w:rFonts w:ascii="Times New Roman" w:hAnsi="Times New Roman" w:cs="Times New Roman"/>
          <w:sz w:val="28"/>
          <w:szCs w:val="28"/>
        </w:rPr>
        <w:t xml:space="preserve"> </w:t>
      </w:r>
      <w:r w:rsidR="00286595" w:rsidRPr="00FC1695">
        <w:rPr>
          <w:rFonts w:ascii="Times New Roman" w:hAnsi="Times New Roman" w:cs="Times New Roman"/>
          <w:sz w:val="28"/>
          <w:szCs w:val="28"/>
        </w:rPr>
        <w:t>Прежде всего</w:t>
      </w:r>
      <w:r w:rsidR="00871129" w:rsidRPr="00FC1695">
        <w:rPr>
          <w:rFonts w:ascii="Times New Roman" w:hAnsi="Times New Roman" w:cs="Times New Roman"/>
          <w:sz w:val="28"/>
          <w:szCs w:val="28"/>
        </w:rPr>
        <w:t>:</w:t>
      </w:r>
    </w:p>
    <w:p w14:paraId="2D54326C" w14:textId="77777777" w:rsidR="00871129"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общение с прекрасным в природе;</w:t>
      </w:r>
    </w:p>
    <w:p w14:paraId="121F1614" w14:textId="77777777" w:rsidR="00871129"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с искусством (не случайно</w:t>
      </w:r>
      <w:r w:rsidR="002F616D" w:rsidRPr="00FC1695">
        <w:rPr>
          <w:sz w:val="28"/>
          <w:szCs w:val="28"/>
        </w:rPr>
        <w:t xml:space="preserve"> немецкий поэт</w:t>
      </w:r>
      <w:r w:rsidRPr="00FC1695">
        <w:rPr>
          <w:sz w:val="28"/>
          <w:szCs w:val="28"/>
        </w:rPr>
        <w:t xml:space="preserve"> Ф. Шиллер рассматривал театр как воспитательное учреждение);</w:t>
      </w:r>
    </w:p>
    <w:p w14:paraId="4D9EC39F" w14:textId="77777777" w:rsidR="00871129"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общение с прекрасным в повседневной жизни, включая и человеческие отношения.</w:t>
      </w:r>
    </w:p>
    <w:p w14:paraId="5EC39A1B" w14:textId="77777777" w:rsidR="00871129"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Эстетическое воспитание в полноценном его понимании неотрывно от нравственного воспитания, в противном случае результатом будет эстетство. Предполагается, что в ходе эстетического воспитания человек учится:</w:t>
      </w:r>
    </w:p>
    <w:p w14:paraId="10FBD481" w14:textId="77777777" w:rsidR="00871129"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распознавать прекрасное;</w:t>
      </w:r>
    </w:p>
    <w:p w14:paraId="28141269" w14:textId="77777777" w:rsidR="00871129"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сохранять прекрасное;</w:t>
      </w:r>
    </w:p>
    <w:p w14:paraId="25130CCE" w14:textId="77777777" w:rsidR="00D02FFA"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xml:space="preserve">- совершенствовать и умножать прекрасное. </w:t>
      </w:r>
    </w:p>
    <w:p w14:paraId="66DEF953" w14:textId="77777777" w:rsidR="00443374"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Воспитанию должна быть присуща всесторонность</w:t>
      </w:r>
      <w:r w:rsidR="00D02FFA" w:rsidRPr="00FC1695">
        <w:rPr>
          <w:sz w:val="28"/>
          <w:szCs w:val="28"/>
        </w:rPr>
        <w:t xml:space="preserve"> </w:t>
      </w:r>
      <w:r w:rsidRPr="00FC1695">
        <w:rPr>
          <w:sz w:val="28"/>
          <w:szCs w:val="28"/>
        </w:rPr>
        <w:t>и "тотальность" - чем больше эстетически значимого окружает человека, чем менее оста</w:t>
      </w:r>
      <w:r w:rsidR="00D02FFA" w:rsidRPr="00FC1695">
        <w:rPr>
          <w:sz w:val="28"/>
          <w:szCs w:val="28"/>
        </w:rPr>
        <w:t>ется незаполненных пустот</w:t>
      </w:r>
      <w:r w:rsidRPr="00FC1695">
        <w:rPr>
          <w:sz w:val="28"/>
          <w:szCs w:val="28"/>
        </w:rPr>
        <w:t>, тем эффективнее процесс воспитания.</w:t>
      </w:r>
    </w:p>
    <w:p w14:paraId="130FD1BA" w14:textId="77777777" w:rsidR="00D02FFA" w:rsidRPr="00FC1695" w:rsidRDefault="00871129"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xml:space="preserve">Даже обыденное поведение человека, ограничивающееся бытом и иными приземленными областями, может демонстрировать то, насколько он воспитан эстетически. Если же учесть неразрывность эстетического совершенства с нравственным, то каждодневные поступки человека, не обладающего одаренностью ни в одном из искусств, прекрасно свидетельствуют об эстетическом развитии или отсутствии такового. </w:t>
      </w:r>
    </w:p>
    <w:p w14:paraId="60ED879D" w14:textId="77777777" w:rsidR="008B51A9" w:rsidRPr="00FC1695" w:rsidRDefault="00D02FFA"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Кроме того,</w:t>
      </w:r>
      <w:r w:rsidR="00D4066D" w:rsidRPr="00FC1695">
        <w:rPr>
          <w:sz w:val="28"/>
          <w:szCs w:val="28"/>
        </w:rPr>
        <w:t xml:space="preserve"> актуализируется важность</w:t>
      </w:r>
      <w:r w:rsidR="00871129" w:rsidRPr="00FC1695">
        <w:rPr>
          <w:sz w:val="28"/>
          <w:szCs w:val="28"/>
        </w:rPr>
        <w:t xml:space="preserve"> религии для эстетического воспитания. При этом речь не идет о простом эстетстве, когда храм воспринимается как экстравагантный вид музея или театра, а о религиозной эстетике, связанной с подлинной религиозностью личности.</w:t>
      </w:r>
    </w:p>
    <w:p w14:paraId="137870F9" w14:textId="77777777" w:rsidR="00D472BA" w:rsidRPr="00FC1695" w:rsidRDefault="00D472BA" w:rsidP="00FC1695">
      <w:pPr>
        <w:pStyle w:val="a3"/>
        <w:shd w:val="clear" w:color="auto" w:fill="FFFFFF" w:themeFill="background1"/>
        <w:spacing w:before="0" w:beforeAutospacing="0" w:after="0" w:afterAutospacing="0" w:line="360" w:lineRule="auto"/>
        <w:ind w:firstLine="204"/>
        <w:jc w:val="both"/>
        <w:rPr>
          <w:sz w:val="28"/>
          <w:szCs w:val="28"/>
        </w:rPr>
      </w:pPr>
      <w:r w:rsidRPr="00FC1695">
        <w:rPr>
          <w:sz w:val="28"/>
          <w:szCs w:val="28"/>
        </w:rPr>
        <w:t xml:space="preserve">Эстетическая воспитанность предполагает прежде всего наличие эстетического идеала, представления о совершенном, совершенство в искусстве и действительности. </w:t>
      </w:r>
      <w:r w:rsidR="002F616D" w:rsidRPr="00FC1695">
        <w:rPr>
          <w:sz w:val="28"/>
          <w:szCs w:val="28"/>
        </w:rPr>
        <w:t>"</w:t>
      </w:r>
      <w:r w:rsidRPr="00FC1695">
        <w:rPr>
          <w:sz w:val="28"/>
          <w:szCs w:val="28"/>
        </w:rPr>
        <w:t xml:space="preserve">Например, один человек может видеть </w:t>
      </w:r>
      <w:r w:rsidRPr="00FC1695">
        <w:rPr>
          <w:sz w:val="28"/>
          <w:szCs w:val="28"/>
        </w:rPr>
        <w:lastRenderedPageBreak/>
        <w:t>эстетический идеал искусства в обобщенном и совершенном отражении самой жизни и человеческих отношений в ней, в изображении ее прогрессивных тенденций, направленных на совершенствование людей и общества. Другой может видеть его лишь в совершенстве форм, художественных приемов выражения художником своих субъективных переживаний. Эстетический идеал социально обусловлен и представляет собой общественное педагогическое явление. Эстетический идеал может также выражать представление о совершенстве красоты человека, человеческих отношений (этика), труда (техническая эстетика)</w:t>
      </w:r>
      <w:r w:rsidR="002F616D" w:rsidRPr="00FC1695">
        <w:rPr>
          <w:sz w:val="28"/>
          <w:szCs w:val="28"/>
        </w:rPr>
        <w:t>"</w:t>
      </w:r>
      <w:r w:rsidRPr="00FC1695">
        <w:rPr>
          <w:sz w:val="28"/>
          <w:szCs w:val="28"/>
        </w:rPr>
        <w:t>.</w:t>
      </w:r>
      <w:r w:rsidR="00443374" w:rsidRPr="00FC1695">
        <w:rPr>
          <w:sz w:val="28"/>
          <w:szCs w:val="28"/>
        </w:rPr>
        <w:t>[23]</w:t>
      </w:r>
    </w:p>
    <w:p w14:paraId="0E92B942" w14:textId="77777777" w:rsidR="00D472BA"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С эстетическим идеалом, как части эстетической воспитанности, неразрывно связан художественный вкус. Он представляет собой также общественное явление и испытывает на себе влияние социально-классовых отношений. Художественный вкус есть развитая способность чувствования и оценки совершенства и несовершенства, единства или противоположности содержания и формы в искусстве и жизни. Как и эстетический идеал, художественный вкус может присутствовать у детей на разных уровнях, в значительной мере определяя тем самым уровень эстетической воспитанности.</w:t>
      </w:r>
    </w:p>
    <w:p w14:paraId="2DD9C051" w14:textId="77777777" w:rsidR="00D472BA"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Важным признаком эстетической воспитанности является развитая способность любования красотой, совершенством в искусстве и жизни.</w:t>
      </w:r>
    </w:p>
    <w:p w14:paraId="15B3A4C4" w14:textId="4ACEDE81" w:rsidR="00D472BA"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С элементом любования тесно связана общая способность к глубокому переживанию чувств, порождаемых эстетическим объектом. Возникновение гаммы возвышенных чувств и глубокого духовного наслаждения от общения с прекрасным, чувства отвращения при встрече с безобразным, чувства юмора, сарказма в момент созерцания комического, чувства гнева, страха, сострадания, возникающих в резу</w:t>
      </w:r>
      <w:r w:rsidR="00443374" w:rsidRPr="00FC1695">
        <w:rPr>
          <w:sz w:val="28"/>
          <w:szCs w:val="28"/>
        </w:rPr>
        <w:t xml:space="preserve">льтате переживания трагического </w:t>
      </w:r>
      <w:r w:rsidR="007F7CD0" w:rsidRPr="00FC1695">
        <w:rPr>
          <w:sz w:val="28"/>
          <w:szCs w:val="28"/>
        </w:rPr>
        <w:t>— все это</w:t>
      </w:r>
      <w:r w:rsidRPr="00FC1695">
        <w:rPr>
          <w:sz w:val="28"/>
          <w:szCs w:val="28"/>
        </w:rPr>
        <w:t xml:space="preserve"> признаки подлинной эстетической воспитанности.</w:t>
      </w:r>
    </w:p>
    <w:p w14:paraId="27C4B5AB" w14:textId="77777777" w:rsidR="00D472BA" w:rsidRPr="00FC1695" w:rsidRDefault="00443374"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Н</w:t>
      </w:r>
      <w:r w:rsidR="00D472BA" w:rsidRPr="00FC1695">
        <w:rPr>
          <w:sz w:val="28"/>
          <w:szCs w:val="28"/>
        </w:rPr>
        <w:t xml:space="preserve">еразрывной частью общего понятия эстетической воспитанности является способность к художественно-эстетическому творчеству в </w:t>
      </w:r>
      <w:r w:rsidR="00D472BA" w:rsidRPr="00FC1695">
        <w:rPr>
          <w:sz w:val="28"/>
          <w:szCs w:val="28"/>
        </w:rPr>
        <w:lastRenderedPageBreak/>
        <w:t>искусстве и жизни, поведении, отношениях. В этой способности органично соединились, слились и эстетическая развитость, и эстетическая образованность, и главные элементы эстетической воспитанности: эстетический идеал, художественный вкус, способность к любованию, переживанию и суждению. Понятно, что у дошкольников все эти элементы находятся в зачаточном состоянии. Но они у детей уже существуют, их надо видеть и развивать. Они составляют реальную основу более поздней эстетической зрелости детей.</w:t>
      </w:r>
    </w:p>
    <w:p w14:paraId="407A1905" w14:textId="77777777" w:rsidR="00D472BA"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Уровень эстетической воспитанности у различных детей в зависимости от условий жизни и воспитания неодинаков. В общем процессе воспитания учителя стремятся к оптимальному уровню эстетической воспитанности. Другими словами, основную цель эстетического воспитания необходимо видеть в том, чтобы в ребенке органически соединилось наличие эстетического идеала и подлинного художественного вкуса с развитой способностью к воспроизведению, любованию, переживанию, суждению и художественно-эстетическому творчеству. Наиболее слабым местом эстетической воспитанности школьников является область эстетического идеала и художественного вкуса. Этот факт делает эстетическую воспитанность ребенка недостаточной, ограниченной.</w:t>
      </w:r>
    </w:p>
    <w:p w14:paraId="271E9BA0" w14:textId="77777777" w:rsidR="00D472BA"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 xml:space="preserve">Измерение эстетической воспитанности может осуществляться разными критериями: и психологическими, и педагогическими, и социальными. В область измерения психологическими критериями эстетической воспитанности попадают прежде всего способности ребенка адекватного воссоздания в воображении художественных образов, их воспроизведение, а также способность любования, переживания и суждения. Об этих психологических явлениях сравнительно легко судить по тому, как и сколько ребенок общается с эстетическими предметами искусства и действительности, насколько соответственно художественно-эстетической сущности произведения изменяется и развивается его настроение, как он </w:t>
      </w:r>
      <w:r w:rsidRPr="00FC1695">
        <w:rPr>
          <w:sz w:val="28"/>
          <w:szCs w:val="28"/>
        </w:rPr>
        <w:lastRenderedPageBreak/>
        <w:t>оценивает это произведение и порожденное им свое собственное психическое состояние.</w:t>
      </w:r>
    </w:p>
    <w:p w14:paraId="5C45158D" w14:textId="77777777" w:rsidR="00D472BA"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Для эстетической воспитанности характерно доведение исполнительских навыков до автоматизма и сосредоточение внимания на творчестве нового образа.</w:t>
      </w:r>
    </w:p>
    <w:p w14:paraId="6158A68D" w14:textId="77777777" w:rsidR="00054C71" w:rsidRPr="00FC1695" w:rsidRDefault="00D472BA" w:rsidP="00FC1695">
      <w:pPr>
        <w:pStyle w:val="a3"/>
        <w:shd w:val="clear" w:color="auto" w:fill="FFFFFF"/>
        <w:spacing w:before="0" w:beforeAutospacing="0" w:after="0" w:afterAutospacing="0" w:line="360" w:lineRule="auto"/>
        <w:ind w:firstLine="706"/>
        <w:jc w:val="both"/>
        <w:textAlignment w:val="baseline"/>
        <w:rPr>
          <w:sz w:val="28"/>
          <w:szCs w:val="28"/>
        </w:rPr>
      </w:pPr>
      <w:r w:rsidRPr="00FC1695">
        <w:rPr>
          <w:sz w:val="28"/>
          <w:szCs w:val="28"/>
        </w:rPr>
        <w:t xml:space="preserve">Наконец, к социальным критериям эстетической воспитанности необходимо отнести наличие широких интересов к искусству, выявить потребности в общении с эстетическими явлениями искусства и жизни. Но не только это. Эстетическая воспитанность в широком социальном смысле этого слова проявляется во всем комплексе поведения и отношений ребенка. Его поступки, трудовая деятельность, отношения с людьми в общественной и личной жизни, его отношение к своей одежде и внешнему виду </w:t>
      </w:r>
      <w:proofErr w:type="gramStart"/>
      <w:r w:rsidRPr="00FC1695">
        <w:rPr>
          <w:sz w:val="28"/>
          <w:szCs w:val="28"/>
        </w:rPr>
        <w:t>- все это</w:t>
      </w:r>
      <w:proofErr w:type="gramEnd"/>
      <w:r w:rsidRPr="00FC1695">
        <w:rPr>
          <w:sz w:val="28"/>
          <w:szCs w:val="28"/>
        </w:rPr>
        <w:t xml:space="preserve"> очевидные и убедительные свидетельства степени эстетической воспитанности человека.</w:t>
      </w:r>
    </w:p>
    <w:p w14:paraId="20FA5162" w14:textId="52BD090E" w:rsidR="00B43C5B" w:rsidRPr="00C211E1" w:rsidRDefault="00A36A0C" w:rsidP="00B43C5B">
      <w:pPr>
        <w:spacing w:after="0" w:line="360" w:lineRule="auto"/>
        <w:ind w:firstLine="300"/>
        <w:jc w:val="both"/>
        <w:rPr>
          <w:rFonts w:ascii="Times New Roman" w:hAnsi="Times New Roman" w:cs="Times New Roman"/>
          <w:color w:val="000000"/>
          <w:sz w:val="28"/>
          <w:szCs w:val="28"/>
        </w:rPr>
      </w:pPr>
      <w:r w:rsidRPr="00C211E1">
        <w:rPr>
          <w:rFonts w:ascii="Times New Roman" w:eastAsia="Times New Roman" w:hAnsi="Times New Roman" w:cs="Times New Roman"/>
          <w:sz w:val="28"/>
          <w:szCs w:val="28"/>
        </w:rPr>
        <w:t>Вывод:</w:t>
      </w:r>
      <w:r w:rsidR="00B43C5B" w:rsidRPr="00C211E1">
        <w:rPr>
          <w:rFonts w:ascii="Times New Roman" w:hAnsi="Times New Roman" w:cs="Times New Roman"/>
          <w:color w:val="000000"/>
          <w:sz w:val="28"/>
          <w:szCs w:val="28"/>
        </w:rPr>
        <w:t xml:space="preserve"> Эстетическое воспитание </w:t>
      </w:r>
      <w:r w:rsidR="007F7CD0" w:rsidRPr="00C211E1">
        <w:rPr>
          <w:rFonts w:ascii="Times New Roman" w:hAnsi="Times New Roman" w:cs="Times New Roman"/>
          <w:color w:val="000000"/>
          <w:sz w:val="28"/>
          <w:szCs w:val="28"/>
        </w:rPr>
        <w:t>— это</w:t>
      </w:r>
      <w:r w:rsidR="00B43C5B" w:rsidRPr="00C211E1">
        <w:rPr>
          <w:rFonts w:ascii="Times New Roman" w:hAnsi="Times New Roman" w:cs="Times New Roman"/>
          <w:color w:val="000000"/>
          <w:sz w:val="28"/>
          <w:szCs w:val="28"/>
        </w:rPr>
        <w:t xml:space="preserve"> процесс формирования у человека эстетического отношения к действительности и </w:t>
      </w:r>
      <w:r w:rsidR="00B43C5B" w:rsidRPr="00C211E1">
        <w:rPr>
          <w:rFonts w:ascii="Times New Roman" w:hAnsi="Times New Roman" w:cs="Times New Roman"/>
          <w:sz w:val="28"/>
          <w:szCs w:val="28"/>
          <w:shd w:val="clear" w:color="auto" w:fill="FFFFFF" w:themeFill="background1"/>
        </w:rPr>
        <w:t xml:space="preserve">подразумевает общение с </w:t>
      </w:r>
      <w:r w:rsidR="00C211E1">
        <w:rPr>
          <w:rFonts w:ascii="Times New Roman" w:hAnsi="Times New Roman" w:cs="Times New Roman"/>
          <w:sz w:val="28"/>
          <w:szCs w:val="28"/>
          <w:shd w:val="clear" w:color="auto" w:fill="FFFFFF" w:themeFill="background1"/>
        </w:rPr>
        <w:t>«</w:t>
      </w:r>
      <w:r w:rsidR="00B43C5B" w:rsidRPr="00C211E1">
        <w:rPr>
          <w:rFonts w:ascii="Times New Roman" w:hAnsi="Times New Roman" w:cs="Times New Roman"/>
          <w:sz w:val="28"/>
          <w:szCs w:val="28"/>
          <w:shd w:val="clear" w:color="auto" w:fill="FFFFFF" w:themeFill="background1"/>
        </w:rPr>
        <w:t>прекрасным</w:t>
      </w:r>
      <w:r w:rsidR="00C211E1">
        <w:rPr>
          <w:rFonts w:ascii="Times New Roman" w:hAnsi="Times New Roman" w:cs="Times New Roman"/>
          <w:sz w:val="28"/>
          <w:szCs w:val="28"/>
          <w:shd w:val="clear" w:color="auto" w:fill="FFFFFF" w:themeFill="background1"/>
        </w:rPr>
        <w:t>»</w:t>
      </w:r>
      <w:r w:rsidR="00B43C5B" w:rsidRPr="00C211E1">
        <w:rPr>
          <w:rFonts w:ascii="Times New Roman" w:hAnsi="Times New Roman" w:cs="Times New Roman"/>
          <w:sz w:val="28"/>
          <w:szCs w:val="28"/>
          <w:shd w:val="clear" w:color="auto" w:fill="FFFFFF" w:themeFill="background1"/>
        </w:rPr>
        <w:t xml:space="preserve"> во всех его проявлениях:</w:t>
      </w:r>
    </w:p>
    <w:p w14:paraId="3E10CE21" w14:textId="77777777" w:rsidR="00B43C5B" w:rsidRPr="00C211E1" w:rsidRDefault="00B43C5B" w:rsidP="00B43C5B">
      <w:pPr>
        <w:pStyle w:val="a3"/>
        <w:shd w:val="clear" w:color="auto" w:fill="FFFFFF" w:themeFill="background1"/>
        <w:spacing w:before="0" w:beforeAutospacing="0" w:after="0" w:afterAutospacing="0" w:line="360" w:lineRule="auto"/>
        <w:ind w:firstLine="204"/>
        <w:jc w:val="both"/>
        <w:rPr>
          <w:sz w:val="28"/>
          <w:szCs w:val="28"/>
        </w:rPr>
      </w:pPr>
      <w:r w:rsidRPr="00C211E1">
        <w:rPr>
          <w:sz w:val="28"/>
          <w:szCs w:val="28"/>
        </w:rPr>
        <w:t xml:space="preserve">- общение с </w:t>
      </w:r>
      <w:r w:rsidR="00C211E1">
        <w:rPr>
          <w:sz w:val="28"/>
          <w:szCs w:val="28"/>
        </w:rPr>
        <w:t>«</w:t>
      </w:r>
      <w:r w:rsidRPr="00C211E1">
        <w:rPr>
          <w:sz w:val="28"/>
          <w:szCs w:val="28"/>
        </w:rPr>
        <w:t>прекрасным</w:t>
      </w:r>
      <w:r w:rsidR="00C211E1">
        <w:rPr>
          <w:sz w:val="28"/>
          <w:szCs w:val="28"/>
        </w:rPr>
        <w:t>»</w:t>
      </w:r>
      <w:r w:rsidRPr="00C211E1">
        <w:rPr>
          <w:sz w:val="28"/>
          <w:szCs w:val="28"/>
        </w:rPr>
        <w:t xml:space="preserve"> в природе;</w:t>
      </w:r>
    </w:p>
    <w:p w14:paraId="25C0A44D" w14:textId="77777777" w:rsidR="00B43C5B" w:rsidRPr="00C211E1" w:rsidRDefault="00B43C5B" w:rsidP="00B43C5B">
      <w:pPr>
        <w:pStyle w:val="a3"/>
        <w:shd w:val="clear" w:color="auto" w:fill="FFFFFF" w:themeFill="background1"/>
        <w:spacing w:before="0" w:beforeAutospacing="0" w:after="0" w:afterAutospacing="0" w:line="360" w:lineRule="auto"/>
        <w:ind w:firstLine="204"/>
        <w:jc w:val="both"/>
        <w:rPr>
          <w:sz w:val="28"/>
          <w:szCs w:val="28"/>
        </w:rPr>
      </w:pPr>
      <w:r w:rsidRPr="00C211E1">
        <w:rPr>
          <w:sz w:val="28"/>
          <w:szCs w:val="28"/>
        </w:rPr>
        <w:t>- с искусством</w:t>
      </w:r>
      <w:r w:rsidR="00C211E1">
        <w:rPr>
          <w:sz w:val="28"/>
          <w:szCs w:val="28"/>
        </w:rPr>
        <w:t>;</w:t>
      </w:r>
      <w:r w:rsidRPr="00C211E1">
        <w:rPr>
          <w:sz w:val="28"/>
          <w:szCs w:val="28"/>
        </w:rPr>
        <w:t xml:space="preserve"> </w:t>
      </w:r>
    </w:p>
    <w:p w14:paraId="6A6BEF6B" w14:textId="77777777" w:rsidR="00B43C5B" w:rsidRPr="00C211E1" w:rsidRDefault="00B43C5B" w:rsidP="00B43C5B">
      <w:pPr>
        <w:pStyle w:val="a3"/>
        <w:shd w:val="clear" w:color="auto" w:fill="FFFFFF" w:themeFill="background1"/>
        <w:spacing w:before="0" w:beforeAutospacing="0" w:after="0" w:afterAutospacing="0" w:line="360" w:lineRule="auto"/>
        <w:ind w:firstLine="204"/>
        <w:jc w:val="both"/>
        <w:rPr>
          <w:sz w:val="28"/>
          <w:szCs w:val="28"/>
        </w:rPr>
      </w:pPr>
      <w:r w:rsidRPr="00C211E1">
        <w:rPr>
          <w:sz w:val="28"/>
          <w:szCs w:val="28"/>
        </w:rPr>
        <w:t xml:space="preserve">- общение с </w:t>
      </w:r>
      <w:r w:rsidR="00C211E1">
        <w:rPr>
          <w:sz w:val="28"/>
          <w:szCs w:val="28"/>
        </w:rPr>
        <w:t>«</w:t>
      </w:r>
      <w:r w:rsidRPr="00C211E1">
        <w:rPr>
          <w:sz w:val="28"/>
          <w:szCs w:val="28"/>
        </w:rPr>
        <w:t>прекрасным</w:t>
      </w:r>
      <w:r w:rsidR="00C211E1">
        <w:rPr>
          <w:sz w:val="28"/>
          <w:szCs w:val="28"/>
        </w:rPr>
        <w:t>»</w:t>
      </w:r>
      <w:r w:rsidRPr="00C211E1">
        <w:rPr>
          <w:sz w:val="28"/>
          <w:szCs w:val="28"/>
        </w:rPr>
        <w:t xml:space="preserve"> в повседневной жизни, включая и человеческие отношения.</w:t>
      </w:r>
    </w:p>
    <w:p w14:paraId="49CCC6B8" w14:textId="77777777" w:rsidR="00B43C5B" w:rsidRPr="00FC1695" w:rsidRDefault="00B43C5B" w:rsidP="00FC1695">
      <w:pPr>
        <w:spacing w:after="0" w:line="360" w:lineRule="auto"/>
        <w:ind w:firstLine="300"/>
        <w:jc w:val="both"/>
        <w:rPr>
          <w:rFonts w:ascii="Times New Roman" w:eastAsia="Times New Roman" w:hAnsi="Times New Roman" w:cs="Times New Roman"/>
          <w:sz w:val="28"/>
          <w:szCs w:val="28"/>
        </w:rPr>
      </w:pPr>
    </w:p>
    <w:p w14:paraId="4FF05B6E" w14:textId="77777777" w:rsidR="005F58BD" w:rsidRPr="00BF7841" w:rsidRDefault="00443374" w:rsidP="00BF7841">
      <w:pPr>
        <w:pStyle w:val="a5"/>
        <w:numPr>
          <w:ilvl w:val="1"/>
          <w:numId w:val="8"/>
        </w:numPr>
        <w:spacing w:after="0" w:line="360" w:lineRule="auto"/>
        <w:jc w:val="both"/>
        <w:outlineLvl w:val="1"/>
        <w:rPr>
          <w:rFonts w:ascii="Times New Roman" w:eastAsia="Times New Roman" w:hAnsi="Times New Roman" w:cs="Times New Roman"/>
          <w:b/>
          <w:sz w:val="28"/>
          <w:szCs w:val="28"/>
        </w:rPr>
      </w:pPr>
      <w:bookmarkStart w:id="4" w:name="_Toc452023580"/>
      <w:r w:rsidRPr="00BF7841">
        <w:rPr>
          <w:rFonts w:ascii="Times New Roman" w:eastAsia="Times New Roman" w:hAnsi="Times New Roman" w:cs="Times New Roman"/>
          <w:b/>
          <w:sz w:val="28"/>
          <w:szCs w:val="28"/>
        </w:rPr>
        <w:t>Формы и методы</w:t>
      </w:r>
      <w:r w:rsidR="00286595" w:rsidRPr="00BF7841">
        <w:rPr>
          <w:rFonts w:ascii="Times New Roman" w:eastAsia="Times New Roman" w:hAnsi="Times New Roman" w:cs="Times New Roman"/>
          <w:b/>
          <w:sz w:val="28"/>
          <w:szCs w:val="28"/>
        </w:rPr>
        <w:t xml:space="preserve"> эстетического воспитания подростков в современном образовательном пространстве.</w:t>
      </w:r>
      <w:bookmarkEnd w:id="4"/>
    </w:p>
    <w:p w14:paraId="52F07BF4" w14:textId="77777777" w:rsidR="005F58BD" w:rsidRPr="00FC1695" w:rsidRDefault="00054C71"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В общеобразовательных </w:t>
      </w:r>
      <w:r w:rsidR="005F58BD" w:rsidRPr="00FC1695">
        <w:rPr>
          <w:rFonts w:ascii="Times New Roman" w:eastAsia="Times New Roman" w:hAnsi="Times New Roman" w:cs="Times New Roman"/>
          <w:sz w:val="28"/>
          <w:szCs w:val="28"/>
        </w:rPr>
        <w:t>учреждениях, школах, профессионально-технических училищах и средних специальных учебных заведениях эстетическое воспитание является частью учебно-воспитательного процесса, ведется в связи с изучением всех учебных предметов, в течение всего времени обучения.</w:t>
      </w:r>
    </w:p>
    <w:p w14:paraId="6ED0162E"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lastRenderedPageBreak/>
        <w:t>Важную роль в эстетическом воспитании детей в школе играет литература, в общеобразовательных школах также эстетическое воспитание проводится на уроках изобразительного искусства, пения и музыки. Углубленному изучению художественной литературы и искусства содействуют факультативные курсы. Большую работу по развитию творческих способностей и дарований в области литературы, музыки, пения, хореографии, театра, изобразительного, декоративно-прикладного искусства и другие ведут "кружки".</w:t>
      </w:r>
    </w:p>
    <w:p w14:paraId="3FEFDB0C" w14:textId="77777777" w:rsidR="005F58BD" w:rsidRPr="00FC1695" w:rsidRDefault="00286595"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w:t>
      </w:r>
      <w:r w:rsidR="005F58BD" w:rsidRPr="00FC1695">
        <w:rPr>
          <w:rFonts w:ascii="Times New Roman" w:eastAsia="Times New Roman" w:hAnsi="Times New Roman" w:cs="Times New Roman"/>
          <w:sz w:val="28"/>
          <w:szCs w:val="28"/>
        </w:rPr>
        <w:t>Формирование эстетической культуры — это процесс целенаправленного развития способности личности к полноценному восприятию и правильному пониманию прекрасного</w:t>
      </w:r>
      <w:r w:rsidRPr="00FC1695">
        <w:rPr>
          <w:rFonts w:ascii="Times New Roman" w:eastAsia="Times New Roman" w:hAnsi="Times New Roman" w:cs="Times New Roman"/>
          <w:sz w:val="28"/>
          <w:szCs w:val="28"/>
        </w:rPr>
        <w:t xml:space="preserve"> в искусстве и действительности".[21]</w:t>
      </w:r>
    </w:p>
    <w:p w14:paraId="6FB32A68"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Так же предусматривается выработка системы художественных представлений, взглядов и убеждений, воспитание эстетической чуткости и вкуса. Одновременно с этим у учащихся воспитывается стремление и умение вносить элементы прекрасного во все стороны жизни, бороться против всего уродливого, безобразного, низменного.</w:t>
      </w:r>
    </w:p>
    <w:p w14:paraId="476EC9D2" w14:textId="77777777" w:rsidR="005F58BD" w:rsidRPr="00FC1695" w:rsidRDefault="005F58BD" w:rsidP="00C211E1">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Особую роль в воспитательном процессе имеет обоснованный Б.Т.Лихачевым принцип</w:t>
      </w:r>
      <w:r w:rsidR="008B51A9" w:rsidRPr="00FC1695">
        <w:rPr>
          <w:rFonts w:ascii="Times New Roman" w:eastAsia="Times New Roman" w:hAnsi="Times New Roman" w:cs="Times New Roman"/>
          <w:sz w:val="28"/>
          <w:szCs w:val="28"/>
        </w:rPr>
        <w:t xml:space="preserve"> эстетизации подростковой</w:t>
      </w:r>
      <w:r w:rsidR="00BF7841">
        <w:rPr>
          <w:rFonts w:ascii="Times New Roman" w:eastAsia="Times New Roman" w:hAnsi="Times New Roman" w:cs="Times New Roman"/>
          <w:sz w:val="28"/>
          <w:szCs w:val="28"/>
        </w:rPr>
        <w:t xml:space="preserve"> жизни, который звучит как: </w:t>
      </w:r>
      <w:r w:rsidR="00443374"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Формирование у воспитанников эстетического отношения к действительности позволяет развить у них высокий художественно-эстетический вкус, дать им возможность познать подлинную красоту общественных эстетических идеалов. Предметы естественно</w:t>
      </w:r>
      <w:r w:rsidR="00286595" w:rsidRPr="00FC1695">
        <w:rPr>
          <w:rFonts w:ascii="Times New Roman" w:eastAsia="Times New Roman" w:hAnsi="Times New Roman" w:cs="Times New Roman"/>
          <w:sz w:val="28"/>
          <w:szCs w:val="28"/>
        </w:rPr>
        <w:t xml:space="preserve"> </w:t>
      </w:r>
      <w:r w:rsidRPr="00FC1695">
        <w:rPr>
          <w:rFonts w:ascii="Times New Roman" w:eastAsia="Times New Roman" w:hAnsi="Times New Roman" w:cs="Times New Roman"/>
          <w:sz w:val="28"/>
          <w:szCs w:val="28"/>
        </w:rPr>
        <w:t xml:space="preserve">математического цикла помогают раскрыть перед учащимися красоту природы, воспитать стремление охранять и сохранять ее. Предметы гуманитарного цикла показывают эстетическую картину человеческих отношений. Художественно-эстетический цикл вводит подростка в волшебный мир искусства. Предметы утилитарно-практического цикла позволяют проникнуть в тайны красоты труда, человеческого тела, обучают навыкам создания, сохранения и развития этой красоты. Педагогу на уроках </w:t>
      </w:r>
      <w:r w:rsidRPr="00FC1695">
        <w:rPr>
          <w:rFonts w:ascii="Times New Roman" w:eastAsia="Times New Roman" w:hAnsi="Times New Roman" w:cs="Times New Roman"/>
          <w:sz w:val="28"/>
          <w:szCs w:val="28"/>
        </w:rPr>
        <w:lastRenderedPageBreak/>
        <w:t>важно утвердить красоту умственного труда, деловых отношений, познания, взаимопомощи, совместной деятельности. Большие возможности эстетизации жизни открываются перед школьниками в работе общественных организаций, в художественной самодеятельности; в организации производительного и общественно полезного труда, в формировании повседневных отношений и поведения</w:t>
      </w:r>
      <w:r w:rsidR="00443374"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.[10]</w:t>
      </w:r>
    </w:p>
    <w:p w14:paraId="004168D1" w14:textId="77777777" w:rsidR="005F58BD" w:rsidRPr="00FC1695" w:rsidRDefault="005F58BD" w:rsidP="00C211E1">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Художественные навыки в области рисования, пения, выразительного чтения становятся устойчивее. Благодаря практическим </w:t>
      </w:r>
      <w:r w:rsidR="00C1786E" w:rsidRPr="00FC1695">
        <w:rPr>
          <w:rFonts w:ascii="Times New Roman" w:eastAsia="Times New Roman" w:hAnsi="Times New Roman" w:cs="Times New Roman"/>
          <w:sz w:val="28"/>
          <w:szCs w:val="28"/>
        </w:rPr>
        <w:t xml:space="preserve">упражнениям становится тоньше </w:t>
      </w:r>
      <w:r w:rsidRPr="00FC1695">
        <w:rPr>
          <w:rFonts w:ascii="Times New Roman" w:eastAsia="Times New Roman" w:hAnsi="Times New Roman" w:cs="Times New Roman"/>
          <w:sz w:val="28"/>
          <w:szCs w:val="28"/>
        </w:rPr>
        <w:t>художественное восприятие.</w:t>
      </w:r>
    </w:p>
    <w:p w14:paraId="685EC023"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Немало эстетических впечатлений может дать и дает деятельность учения. В математике, например, нередко говорят: "Красивое, изящное решение или доказательство", понимая под этим их простоту, в основе которой леж</w:t>
      </w:r>
      <w:r w:rsidR="00C1786E" w:rsidRPr="00FC1695">
        <w:rPr>
          <w:rFonts w:ascii="Times New Roman" w:eastAsia="Times New Roman" w:hAnsi="Times New Roman" w:cs="Times New Roman"/>
          <w:sz w:val="28"/>
          <w:szCs w:val="28"/>
        </w:rPr>
        <w:t>ит высшая целесообразность</w:t>
      </w:r>
      <w:r w:rsidRPr="00FC1695">
        <w:rPr>
          <w:rFonts w:ascii="Times New Roman" w:eastAsia="Times New Roman" w:hAnsi="Times New Roman" w:cs="Times New Roman"/>
          <w:sz w:val="28"/>
          <w:szCs w:val="28"/>
        </w:rPr>
        <w:t>.</w:t>
      </w:r>
    </w:p>
    <w:p w14:paraId="15FDF0FC"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Важно пробудить у учащихся стремление утверждать красоту в школе, дома, всюду, где они проводят свое время, занимаются делом или отдыхают.</w:t>
      </w:r>
    </w:p>
    <w:p w14:paraId="4A12B57C"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Педагогическая система российской школы проявляет исключительную заботу о том, чтобы подрастающее поколение получило эстетическое воспитание, на всю жизнь приобрело чувство прекрасного.</w:t>
      </w:r>
    </w:p>
    <w:p w14:paraId="4AC929E4" w14:textId="77777777" w:rsidR="00BF7841" w:rsidRDefault="005F58BD" w:rsidP="00FC1695">
      <w:pPr>
        <w:spacing w:after="0" w:line="360" w:lineRule="auto"/>
        <w:ind w:firstLine="300"/>
        <w:jc w:val="both"/>
        <w:rPr>
          <w:rFonts w:ascii="Times New Roman" w:eastAsia="Times New Roman" w:hAnsi="Times New Roman" w:cs="Times New Roman"/>
          <w:sz w:val="28"/>
          <w:szCs w:val="28"/>
          <w:shd w:val="clear" w:color="auto" w:fill="8DB3E2" w:themeFill="text2" w:themeFillTint="66"/>
        </w:rPr>
      </w:pPr>
      <w:r w:rsidRPr="00FC1695">
        <w:rPr>
          <w:rFonts w:ascii="Times New Roman" w:eastAsia="Times New Roman" w:hAnsi="Times New Roman" w:cs="Times New Roman"/>
          <w:sz w:val="28"/>
          <w:szCs w:val="28"/>
        </w:rPr>
        <w:t>Одной из принципиальных особенностей современной школы является постоянное и глубокое внимание к проблемам эстетического воспитания, приобщения молодёжи к миру литературы и искусства, красоте окружающей человека действительност</w:t>
      </w:r>
      <w:r w:rsidRPr="00B43C5B">
        <w:rPr>
          <w:rFonts w:ascii="Times New Roman" w:eastAsia="Times New Roman" w:hAnsi="Times New Roman" w:cs="Times New Roman"/>
          <w:sz w:val="28"/>
          <w:szCs w:val="28"/>
          <w:shd w:val="clear" w:color="auto" w:fill="FFFFFF" w:themeFill="background1"/>
        </w:rPr>
        <w:t>и.</w:t>
      </w:r>
      <w:r w:rsidRPr="00FC1695">
        <w:rPr>
          <w:rFonts w:ascii="Times New Roman" w:eastAsia="Times New Roman" w:hAnsi="Times New Roman" w:cs="Times New Roman"/>
          <w:sz w:val="28"/>
          <w:szCs w:val="28"/>
          <w:shd w:val="clear" w:color="auto" w:fill="8DB3E2" w:themeFill="text2" w:themeFillTint="66"/>
        </w:rPr>
        <w:t xml:space="preserve"> </w:t>
      </w:r>
    </w:p>
    <w:p w14:paraId="2258F37C"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C211E1">
        <w:rPr>
          <w:rFonts w:ascii="Times New Roman" w:eastAsia="Times New Roman" w:hAnsi="Times New Roman" w:cs="Times New Roman"/>
          <w:sz w:val="28"/>
          <w:szCs w:val="28"/>
        </w:rPr>
        <w:t>На протяжении последних десятилетий возрастающее значение эстетического воспитания не раз подчёркивалось в документах Министерства Образования РФ</w:t>
      </w:r>
      <w:r w:rsidR="00C1786E" w:rsidRPr="00C211E1">
        <w:rPr>
          <w:rFonts w:ascii="Times New Roman" w:eastAsia="Times New Roman" w:hAnsi="Times New Roman" w:cs="Times New Roman"/>
          <w:sz w:val="28"/>
          <w:szCs w:val="28"/>
        </w:rPr>
        <w:t xml:space="preserve"> </w:t>
      </w:r>
      <w:r w:rsidR="00C1786E" w:rsidRPr="00C211E1">
        <w:rPr>
          <w:rFonts w:ascii="Times New Roman" w:hAnsi="Times New Roman" w:cs="Times New Roman"/>
          <w:color w:val="000000"/>
          <w:sz w:val="28"/>
          <w:szCs w:val="28"/>
        </w:rPr>
        <w:t>«Концепция развития образования в сфере культуры и искусства в Российской</w:t>
      </w:r>
      <w:r w:rsidR="004E6F8A" w:rsidRPr="00C211E1">
        <w:rPr>
          <w:rFonts w:ascii="Times New Roman" w:hAnsi="Times New Roman" w:cs="Times New Roman"/>
          <w:color w:val="000000"/>
          <w:sz w:val="28"/>
          <w:szCs w:val="28"/>
        </w:rPr>
        <w:t xml:space="preserve"> Федерации на 2008 – 2015 годы», </w:t>
      </w:r>
      <w:r w:rsidRPr="00C211E1">
        <w:rPr>
          <w:rFonts w:ascii="Times New Roman" w:eastAsia="Times New Roman" w:hAnsi="Times New Roman" w:cs="Times New Roman"/>
          <w:sz w:val="28"/>
          <w:szCs w:val="28"/>
        </w:rPr>
        <w:t>важное место было отведено этой проблеме и в "Стратегии модернизации Российского образования". Духовно-нравственные основы бытия в современном обществе подвергаются переосмыслению</w:t>
      </w:r>
      <w:r w:rsidRPr="00FC1695">
        <w:rPr>
          <w:rFonts w:ascii="Times New Roman" w:eastAsia="Times New Roman" w:hAnsi="Times New Roman" w:cs="Times New Roman"/>
          <w:sz w:val="28"/>
          <w:szCs w:val="28"/>
        </w:rPr>
        <w:t xml:space="preserve"> с позиций изменения социально-</w:t>
      </w:r>
      <w:r w:rsidRPr="00FC1695">
        <w:rPr>
          <w:rFonts w:ascii="Times New Roman" w:eastAsia="Times New Roman" w:hAnsi="Times New Roman" w:cs="Times New Roman"/>
          <w:sz w:val="28"/>
          <w:szCs w:val="28"/>
        </w:rPr>
        <w:lastRenderedPageBreak/>
        <w:t>экономических и политических условий</w:t>
      </w:r>
      <w:r w:rsidR="00880558"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 xml:space="preserve"> Актуальность проблем воспитания подрастающего поколения ни у кого не вызывает сомнений, тем не менее эстетическому развитию ещё не уделяется должного внимания. </w:t>
      </w:r>
      <w:r w:rsidR="00880558"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Главными задачами должны стать: улучшение художественного образования и эстетического воспитания обучающихся; развитие чувства прекрасного, формирование высоких эстетических вкусов, умений понимать и ценить произведения искусства, памятники истории и архитектуры, красоту и богатство родной природы. Лучше использовать в этих целях возможности каждого учебного предмета, особенно литературы, музыки, изобразительного искусства, эстетики, имеющих большую познавательную и воспитательную силу</w:t>
      </w:r>
      <w:r w:rsidR="00880558" w:rsidRPr="00FC1695">
        <w:rPr>
          <w:rFonts w:ascii="Times New Roman" w:eastAsia="Times New Roman" w:hAnsi="Times New Roman" w:cs="Times New Roman"/>
          <w:sz w:val="28"/>
          <w:szCs w:val="28"/>
        </w:rPr>
        <w:t>"</w:t>
      </w:r>
      <w:r w:rsidRPr="00FC1695">
        <w:rPr>
          <w:rFonts w:ascii="Times New Roman" w:eastAsia="Times New Roman" w:hAnsi="Times New Roman" w:cs="Times New Roman"/>
          <w:sz w:val="28"/>
          <w:szCs w:val="28"/>
        </w:rPr>
        <w:t>.</w:t>
      </w:r>
      <w:r w:rsidR="00880558" w:rsidRPr="00FC1695">
        <w:rPr>
          <w:rFonts w:ascii="Times New Roman" w:eastAsia="Times New Roman" w:hAnsi="Times New Roman" w:cs="Times New Roman"/>
          <w:sz w:val="28"/>
          <w:szCs w:val="28"/>
        </w:rPr>
        <w:t>[15]</w:t>
      </w:r>
    </w:p>
    <w:p w14:paraId="4981A5DA" w14:textId="67F3EA3A"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Обращаясь к такой области научных знаний как эстетика, педагоги учат ребёнка целостному восприятию окружающего мира, сформировать у него эстетический вкус, развить способность к эмпатии, тем самым, научив его переживать и сопереживать, а </w:t>
      </w:r>
      <w:r w:rsidR="007F7CD0" w:rsidRPr="00FC1695">
        <w:rPr>
          <w:rFonts w:ascii="Times New Roman" w:eastAsia="Times New Roman" w:hAnsi="Times New Roman" w:cs="Times New Roman"/>
          <w:sz w:val="28"/>
          <w:szCs w:val="28"/>
        </w:rPr>
        <w:t>также</w:t>
      </w:r>
      <w:r w:rsidRPr="00FC1695">
        <w:rPr>
          <w:rFonts w:ascii="Times New Roman" w:eastAsia="Times New Roman" w:hAnsi="Times New Roman" w:cs="Times New Roman"/>
          <w:sz w:val="28"/>
          <w:szCs w:val="28"/>
        </w:rPr>
        <w:t xml:space="preserve"> отождествлять культурные ценности в своей жизни с эстетическими идеалами.</w:t>
      </w:r>
    </w:p>
    <w:p w14:paraId="0DC472D1"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Формирование у учащихся эстетических представ</w:t>
      </w:r>
      <w:r w:rsidR="00C1786E" w:rsidRPr="00FC1695">
        <w:rPr>
          <w:rFonts w:ascii="Times New Roman" w:eastAsia="Times New Roman" w:hAnsi="Times New Roman" w:cs="Times New Roman"/>
          <w:sz w:val="28"/>
          <w:szCs w:val="28"/>
        </w:rPr>
        <w:t>лений, понятий и вкусов -</w:t>
      </w:r>
      <w:r w:rsidRPr="00FC1695">
        <w:rPr>
          <w:rFonts w:ascii="Times New Roman" w:eastAsia="Times New Roman" w:hAnsi="Times New Roman" w:cs="Times New Roman"/>
          <w:sz w:val="28"/>
          <w:szCs w:val="28"/>
        </w:rPr>
        <w:t xml:space="preserve"> сложная педагогическая задача. Простейшие эстетические представления и суждения формируются уже в начальных классах. Однако основная работа в этом направлении осуществляется с учащимися-подростками и старшими школьниками, обладающими для этого необходимыми способностями к более глубокому пониманию искусства и более развитым чувством переживания прекрасного.</w:t>
      </w:r>
    </w:p>
    <w:p w14:paraId="44756E81"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Очень важно в старших классах обогатить учащихся представлениями о художественных средствах передачи настроения человека, которые используются в литературе, музыке и изобразительном искусстве.</w:t>
      </w:r>
    </w:p>
    <w:p w14:paraId="681D15A4"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В познании художественных средств изображения действительности, в искусстве, большое значение имеет осмысление и усвоение учащимися таких понятий, как композиция произведения, его сюжет, фабула, художественный </w:t>
      </w:r>
      <w:r w:rsidRPr="00FC1695">
        <w:rPr>
          <w:rFonts w:ascii="Times New Roman" w:eastAsia="Times New Roman" w:hAnsi="Times New Roman" w:cs="Times New Roman"/>
          <w:sz w:val="28"/>
          <w:szCs w:val="28"/>
        </w:rPr>
        <w:lastRenderedPageBreak/>
        <w:t>образ, эпитет, метафора, сравнение, минор и мажор в музыке и др. В последние годы в школьной практике с целью развития эстетических суждений и углубления эстетических взглядов широко используют такой методический прием, как побуждение учащихся к выражению своего отношения к изучаемому художественному произведению. В старших классах практикуется написание сочинений, устное и письменное рецензирование произведений литературы, музыки, театральных постановок, кинофильмов и художественных выставок.</w:t>
      </w:r>
    </w:p>
    <w:p w14:paraId="3ED4190F"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 связи с важностью эстетического воспитания и развития художественных представлений, понятий и суждений большое значение имеет работа по осмыслению ими той связи, которая существует между различными видами искусства в отображении жизненных явлений. Вот почему на занятиях по литературе необходимо использовать произведения музыки и изобразительного искусства.</w:t>
      </w:r>
    </w:p>
    <w:p w14:paraId="69D21E2D" w14:textId="77777777" w:rsidR="005F58BD" w:rsidRPr="00FC1695" w:rsidRDefault="00880558"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w:t>
      </w:r>
      <w:r w:rsidR="005F58BD" w:rsidRPr="00FC1695">
        <w:rPr>
          <w:rFonts w:ascii="Times New Roman" w:eastAsia="Times New Roman" w:hAnsi="Times New Roman" w:cs="Times New Roman"/>
          <w:sz w:val="28"/>
          <w:szCs w:val="28"/>
        </w:rPr>
        <w:t>Успешному эстетическому развитию учащихся способствует богатство сенсорной культуры (наличие музыкального слуха, чувства цвета, ритма, развитость обоняния и др.), умение мыслить образами, эмоционально реагировать на эстетические ценности предметов и явлений окружающего мира и т. д.</w:t>
      </w:r>
      <w:r w:rsidRPr="00FC1695">
        <w:rPr>
          <w:rFonts w:ascii="Times New Roman" w:eastAsia="Times New Roman" w:hAnsi="Times New Roman" w:cs="Times New Roman"/>
          <w:sz w:val="28"/>
          <w:szCs w:val="28"/>
        </w:rPr>
        <w:t>" [18]</w:t>
      </w:r>
    </w:p>
    <w:p w14:paraId="3CDC9A5C"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Учащиеся среднего подросткового возраста отличаются повышенной эмоциональной возбудимостью, неуравновешенностью, несдержанностью, частой сменой настроения. Формируется самосознание, интеллект, обостряется любознательность. Эстетические чувства так же, как и прежде, проявляются ярко и непосредственно, но более осознанно. Ребята стремятся разобраться в прекрасных и безобразных сторонах окружающей действительности. В этом возрасте начинает проявляться избирательное отношение к искусству. Подростков привлекают картины художников-баталистов, литературные произведения исторического содержания, приключенческие и научно-фантастические кинофильмы, "боевики". </w:t>
      </w:r>
      <w:r w:rsidRPr="00FC1695">
        <w:rPr>
          <w:rFonts w:ascii="Times New Roman" w:eastAsia="Times New Roman" w:hAnsi="Times New Roman" w:cs="Times New Roman"/>
          <w:sz w:val="28"/>
          <w:szCs w:val="28"/>
        </w:rPr>
        <w:lastRenderedPageBreak/>
        <w:t>Эстетический идеал только формируется, неустойчив, объектом подражания может служить комический герой или любой смелый, решительный человек, даже если он совершает антиобщественные и безнравственные поступки.</w:t>
      </w:r>
    </w:p>
    <w:p w14:paraId="761A987B"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 старшем подростковом возрасте наблюдается резкая разница в эстетических предпочтениях, взглядах и вкусах у мальчиков и девочек. У мальчиков начинается ломка голоса, появляются первые признаки взросления, возмужания. Стремление выглядеть независимыми, взрослыми и боязнь быть осмеянными за чрезмерную чувствительность, эмоциональность выражаются подчас в намеренно развязной манере поведения, в пренебрежительном отношении к своему внешнему виду, в употреблении жаргонных словечек. У девочек проявляется большой интерес к своей внешности. Они начинают пользоваться к</w:t>
      </w:r>
      <w:r w:rsidR="00C1786E" w:rsidRPr="00FC1695">
        <w:rPr>
          <w:rFonts w:ascii="Times New Roman" w:eastAsia="Times New Roman" w:hAnsi="Times New Roman" w:cs="Times New Roman"/>
          <w:sz w:val="28"/>
          <w:szCs w:val="28"/>
        </w:rPr>
        <w:t>осметикой, носят серьги, кольца</w:t>
      </w:r>
      <w:r w:rsidRPr="00FC1695">
        <w:rPr>
          <w:rFonts w:ascii="Times New Roman" w:eastAsia="Times New Roman" w:hAnsi="Times New Roman" w:cs="Times New Roman"/>
          <w:sz w:val="28"/>
          <w:szCs w:val="28"/>
        </w:rPr>
        <w:t>, цепочки и другие украшения. Стремление "быть, как все", выглядеть не хуже других характерно для многих школьниц. Наибольший интерес у них вызывают лирические произведения и фильмы о любви. Появляются записные книжки, альбомы, дневники, в которых записываются песни, полюбившиеся стихи, высказывания, собственные мысли.</w:t>
      </w:r>
    </w:p>
    <w:p w14:paraId="75589773"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Все чаще старших подростков волнуют вопросы, какое место я занимаю в коллективе, есть ли у меня друзья. Раздумывая о счастье, о смысле жизни, о красоте человека, учащиеся способны делать глубокие обобщения, давать правильную эмоционально-эстетическую оценку событиям, поступкам. Высоко ценится дружба в коллективе, красота взаимоотношений между мальчиками и девочками. Зачастую авторитетным является мнение не учителя или родителей, а сверстников, одноклассников. Выбор будущей профессии у них связан с романтическими мечтами или красивой формой одежды того или иного специалиста (летчик, стюардесса, капитан дальнего плавания, врач, сотрудник милиции, проводник железнодорожных экспрессов).</w:t>
      </w:r>
    </w:p>
    <w:p w14:paraId="62B6FEDA"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lastRenderedPageBreak/>
        <w:t>В современной школе при формирования гармонически развитой личности в качестве цели обучения и воспитания наблюдается между тем уклон в специализацию: создаются классы физико-математического профиля, с углубленным изучением иностранных языков и т. п., нацеленные в основном на развитие только соответствующих специальных способностей. В этих условиях значимость изучения учащимися предметов эстетического цикла возрастает. [7]</w:t>
      </w:r>
    </w:p>
    <w:p w14:paraId="215BD693"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Наличие устойчивых нравственных представлений и понятий у школьников способствует правильной оценке ими эстетических качеств произведений искусства и жизненных явлений, служит важной предпосылкой эстетического развития молодежи.</w:t>
      </w:r>
    </w:p>
    <w:p w14:paraId="5B439606" w14:textId="77777777" w:rsidR="005F58BD" w:rsidRPr="00FC1695" w:rsidRDefault="00FA3843"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Б. Т. Лихачев в своей работе</w:t>
      </w:r>
      <w:r w:rsidR="005F58BD" w:rsidRPr="00FC1695">
        <w:rPr>
          <w:rFonts w:ascii="Times New Roman" w:eastAsia="Times New Roman" w:hAnsi="Times New Roman" w:cs="Times New Roman"/>
          <w:sz w:val="28"/>
          <w:szCs w:val="28"/>
        </w:rPr>
        <w:t xml:space="preserve"> "Эстетика воспитания" дает классификацию предметов обучения в школе, разделив их на три группы и наметив конкретные возможности воспитания для каждой из этих групп.[10]</w:t>
      </w:r>
      <w:r w:rsidR="00A36A0C">
        <w:rPr>
          <w:rFonts w:ascii="Times New Roman" w:eastAsia="Times New Roman" w:hAnsi="Times New Roman" w:cs="Times New Roman"/>
          <w:sz w:val="28"/>
          <w:szCs w:val="28"/>
        </w:rPr>
        <w:t xml:space="preserve"> Рассмотрим данные группы:</w:t>
      </w:r>
    </w:p>
    <w:p w14:paraId="4ADF4F1A"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1. Предметы, раскрывающие объективные закономерности природы и общества, обеспечивающие теоретическое научное познание мира (математика, физика, химия, биология, география, история, специальные дисциплины в конкретных областях знаний). В изучении этих предметов важно раскрыть эстетическую сущность явлений природы и общества, их развитие на основе законов диалектики (единства и борьбы противоположностей, перехода количества в качество, отрицание отрицания).</w:t>
      </w:r>
    </w:p>
    <w:p w14:paraId="73EA7A00"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2. Предметы развивают практические навыки, учат практическому познанию мира (физкультура, трудовая деятельность, частично лабораторно-практические занятия по теоретическим предметам). В эстетическом воспитании они способствуют накоплению эстетического опыта и отражению накопленных представлений о прекрасном в практической </w:t>
      </w:r>
      <w:r w:rsidRPr="00FC1695">
        <w:rPr>
          <w:rFonts w:ascii="Times New Roman" w:eastAsia="Times New Roman" w:hAnsi="Times New Roman" w:cs="Times New Roman"/>
          <w:sz w:val="28"/>
          <w:szCs w:val="28"/>
        </w:rPr>
        <w:lastRenderedPageBreak/>
        <w:t>деятельности, в жизни, формируют навыки, необходимые для эстетического творчества.</w:t>
      </w:r>
    </w:p>
    <w:p w14:paraId="05573EE0"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3. Предметы, раскрывающие картину мира в эстетически воспринимаемых образах (литература, музыка, изобразительное искусство, театр, кино), обеспечивают развитие высокого художественного вкуса, общее развитие личности, понимание огромной общественной роли искусства, его специфических средств изображения действительности.</w:t>
      </w:r>
    </w:p>
    <w:p w14:paraId="7F13C800"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Художественная литература раскрывает картину мира в эстетически воспринимаемых образах, созданных сил</w:t>
      </w:r>
      <w:r w:rsidR="00170512" w:rsidRPr="00FC1695">
        <w:rPr>
          <w:rFonts w:ascii="Times New Roman" w:eastAsia="Times New Roman" w:hAnsi="Times New Roman" w:cs="Times New Roman"/>
          <w:sz w:val="28"/>
          <w:szCs w:val="28"/>
        </w:rPr>
        <w:t>ой воображения писателя, поэта.</w:t>
      </w:r>
    </w:p>
    <w:p w14:paraId="34ECA3C8"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Анализируя художественные произведения, ребята оценивают их, доказывает верность своей оценки, умение выражать свои мысли правильным, литературным языком, простым и выразительным.</w:t>
      </w:r>
    </w:p>
    <w:p w14:paraId="75540C31"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Важно научить учащихся наблюдать за развитием характера героя в самостоятельной работе над текстом, выяснить жизненную основу характера героя, его действий, поступков и дать глубокую психологическую характеристику образа: черт его характера, особенностей ума, чувств, воли; раскрыть образ во всей его сложности, показать прекрасные черты личности. Высокое нравственное совершенство, глубокий ум, яркие сильные чувства, воля - эти качества положительно оцениваются нашей молодежью. Отрицательные качества личности вызывают чувство неприязни, стремление бороться с проявлением этих черт в себе и окружающих. Задача морально-эстетического воспитания подростков требует иногда уточнения эмоций и понятий об идейном содержании художественных образов.</w:t>
      </w:r>
    </w:p>
    <w:p w14:paraId="34649A27" w14:textId="77777777" w:rsidR="005F58BD" w:rsidRPr="00FC1695" w:rsidRDefault="00FA3843"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w:t>
      </w:r>
      <w:r w:rsidR="005F58BD" w:rsidRPr="00FC1695">
        <w:rPr>
          <w:rFonts w:ascii="Times New Roman" w:eastAsia="Times New Roman" w:hAnsi="Times New Roman" w:cs="Times New Roman"/>
          <w:sz w:val="28"/>
          <w:szCs w:val="28"/>
        </w:rPr>
        <w:t>Эстетическое воспитание в процессе преподавания предметов естественно-математического цикла осуществляе</w:t>
      </w:r>
      <w:r w:rsidR="004F6FD2" w:rsidRPr="00FC1695">
        <w:rPr>
          <w:rFonts w:ascii="Times New Roman" w:eastAsia="Times New Roman" w:hAnsi="Times New Roman" w:cs="Times New Roman"/>
          <w:sz w:val="28"/>
          <w:szCs w:val="28"/>
        </w:rPr>
        <w:t xml:space="preserve">тся </w:t>
      </w:r>
      <w:r w:rsidR="005F58BD" w:rsidRPr="00FC1695">
        <w:rPr>
          <w:rFonts w:ascii="Times New Roman" w:eastAsia="Times New Roman" w:hAnsi="Times New Roman" w:cs="Times New Roman"/>
          <w:sz w:val="28"/>
          <w:szCs w:val="28"/>
        </w:rPr>
        <w:t>из содержания самого предмета. Учитель использует в изложении материала конкретно-эстетический анализ объектов и явлений, изучаемых биологией, физикой, математикой, химией, географией, астрономией в сочетании с научным подходом к теме</w:t>
      </w:r>
      <w:r w:rsidRPr="00FC1695">
        <w:rPr>
          <w:rFonts w:ascii="Times New Roman" w:eastAsia="Times New Roman" w:hAnsi="Times New Roman" w:cs="Times New Roman"/>
          <w:sz w:val="28"/>
          <w:szCs w:val="28"/>
        </w:rPr>
        <w:t>"</w:t>
      </w:r>
      <w:r w:rsidR="005F58BD" w:rsidRPr="00FC1695">
        <w:rPr>
          <w:rFonts w:ascii="Times New Roman" w:eastAsia="Times New Roman" w:hAnsi="Times New Roman" w:cs="Times New Roman"/>
          <w:sz w:val="28"/>
          <w:szCs w:val="28"/>
        </w:rPr>
        <w:t>. [12]</w:t>
      </w:r>
    </w:p>
    <w:p w14:paraId="127AA8CE"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lastRenderedPageBreak/>
        <w:t xml:space="preserve">Эстетическое воспитание подростков осуществляется на уроках истории. </w:t>
      </w:r>
      <w:r w:rsidR="00170512" w:rsidRPr="00FC1695">
        <w:rPr>
          <w:rFonts w:ascii="Times New Roman" w:eastAsia="Times New Roman" w:hAnsi="Times New Roman" w:cs="Times New Roman"/>
          <w:sz w:val="28"/>
          <w:szCs w:val="28"/>
        </w:rPr>
        <w:t>Необходимо</w:t>
      </w:r>
      <w:r w:rsidRPr="00FC1695">
        <w:rPr>
          <w:rFonts w:ascii="Times New Roman" w:eastAsia="Times New Roman" w:hAnsi="Times New Roman" w:cs="Times New Roman"/>
          <w:sz w:val="28"/>
          <w:szCs w:val="28"/>
        </w:rPr>
        <w:t xml:space="preserve"> развить у подростков способность видеть и чувствовать эстетическое в самой истории, в ее живом, противоречивом и сложном процессе.</w:t>
      </w:r>
    </w:p>
    <w:p w14:paraId="06AAAA20"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Наибольший интерес в плане эстетического воздействия представляют прекрасная и возвышенная борьба передовых общественных сил за осуществление высоких гуманистических идеалов, крестьянские народные восстания, борьба пролетариата за построение социалистического общества, героизм советского народа, проявленный в борьбе с фашизмом в Великую Отечественную войну.</w:t>
      </w:r>
    </w:p>
    <w:p w14:paraId="5C4D4572"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Эстетическое воспитание неразрывно связано с трудовым воспитанием. Нельзя себе представить трудовое воспитание без познания прекрасного в цел</w:t>
      </w:r>
      <w:r w:rsidR="008E11ED" w:rsidRPr="00FC1695">
        <w:rPr>
          <w:rFonts w:ascii="Times New Roman" w:eastAsia="Times New Roman" w:hAnsi="Times New Roman" w:cs="Times New Roman"/>
          <w:sz w:val="28"/>
          <w:szCs w:val="28"/>
        </w:rPr>
        <w:t>ях, содержании и процессе труда.</w:t>
      </w:r>
    </w:p>
    <w:p w14:paraId="1B6E0C9E" w14:textId="77777777" w:rsidR="008E11E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Школьникам необходимо показать красоту труда, научить их трудиться на общую пользу так, чтобы труд стал для них потребностью. При этом большое внимание уделяется воспитанию чувства прекрасного, желание своими руками сделать что-то красивое, необходимое обществу, школе, семье.</w:t>
      </w:r>
    </w:p>
    <w:p w14:paraId="67E6D9F2" w14:textId="77777777" w:rsidR="005F58BD" w:rsidRPr="00FC1695" w:rsidRDefault="008E11E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Н</w:t>
      </w:r>
      <w:r w:rsidR="005F58BD" w:rsidRPr="00FC1695">
        <w:rPr>
          <w:rFonts w:ascii="Times New Roman" w:eastAsia="Times New Roman" w:hAnsi="Times New Roman" w:cs="Times New Roman"/>
          <w:sz w:val="28"/>
          <w:szCs w:val="28"/>
        </w:rPr>
        <w:t>а занятиях по кулинарии, учитель формирует у девочек навыки сервировки стола, его украшения; поведения за столом. Учатся фигурной нарезке фруктов и овощей с помощью различных приспособлений; украшений блюд зеленью лука, петрушки и укропа; овощами, составляющими блюдо. В процессе подобных работ девочки приобретают умение сочетать полезное с красивым.</w:t>
      </w:r>
    </w:p>
    <w:p w14:paraId="1E43FCDF"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При изучении "Основ материаловедения" девочки оформляют коллекции образцов тканей, на которых учатся использовать контрастные сочетания в расцветках тканей и выполнять различные композиции.</w:t>
      </w:r>
    </w:p>
    <w:p w14:paraId="3148B654"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lastRenderedPageBreak/>
        <w:t>Большую роль в эстетическом воспитании учащихся играет применение на уроках труда элементов народного творчества, декоративно-прикладного искусства.</w:t>
      </w:r>
    </w:p>
    <w:p w14:paraId="4D877AA6"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Изготовление своими руками красивых и нужных предметов вызывает повышенный интерес к работе и приносит удовлетворение результатами труда, возбуждает желание к последующей деятельности.</w:t>
      </w:r>
    </w:p>
    <w:p w14:paraId="61790CBE"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Эстетическое воспитание влияет на развитие художественного вкуса, пространственного воображения, абстрактного мышления, глазомера, аккуратности.</w:t>
      </w:r>
    </w:p>
    <w:p w14:paraId="7BEAB813"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Не меньшее значение для воспитания эстетики поведения имеют беседы с учащимися о нравственном этикете, о культуре речи, о внешнем виде человека и манере его поступков, ознакомление их с современной модой в одежде, обуви и прическе. Особенно важно предостере</w:t>
      </w:r>
      <w:r w:rsidR="008E11ED" w:rsidRPr="00FC1695">
        <w:rPr>
          <w:rFonts w:ascii="Times New Roman" w:eastAsia="Times New Roman" w:hAnsi="Times New Roman" w:cs="Times New Roman"/>
          <w:sz w:val="28"/>
          <w:szCs w:val="28"/>
        </w:rPr>
        <w:t>гать подростков от</w:t>
      </w:r>
      <w:r w:rsidRPr="00FC1695">
        <w:rPr>
          <w:rFonts w:ascii="Times New Roman" w:eastAsia="Times New Roman" w:hAnsi="Times New Roman" w:cs="Times New Roman"/>
          <w:sz w:val="28"/>
          <w:szCs w:val="28"/>
        </w:rPr>
        <w:t xml:space="preserve"> искажения </w:t>
      </w:r>
      <w:r w:rsidR="008E11ED" w:rsidRPr="00FC1695">
        <w:rPr>
          <w:rFonts w:ascii="Times New Roman" w:eastAsia="Times New Roman" w:hAnsi="Times New Roman" w:cs="Times New Roman"/>
          <w:sz w:val="28"/>
          <w:szCs w:val="28"/>
        </w:rPr>
        <w:t xml:space="preserve">современной </w:t>
      </w:r>
      <w:r w:rsidRPr="00FC1695">
        <w:rPr>
          <w:rFonts w:ascii="Times New Roman" w:eastAsia="Times New Roman" w:hAnsi="Times New Roman" w:cs="Times New Roman"/>
          <w:sz w:val="28"/>
          <w:szCs w:val="28"/>
        </w:rPr>
        <w:t>моды. Формирование эстетической культуры – это не только расширение художественного кругозора, увеличение числа прочитанных книг, увиденных кинофильмов, услышанных музыкальных произведений. Это организация человеческих чувств, духовного роста личности, регулятор и корректив поведения.</w:t>
      </w:r>
    </w:p>
    <w:p w14:paraId="76A4B60C"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Сложные задачи эстетического воспитания не могут быть решены только средствами учебного процесса. Важная роль в системе эстетического воспитания принадлежит внеклассной и внешкольной работе.</w:t>
      </w:r>
    </w:p>
    <w:p w14:paraId="27E8E206" w14:textId="77777777" w:rsidR="008E11E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Это кружки художественной самодеятельности, утренники и</w:t>
      </w:r>
      <w:r w:rsidR="008E11ED" w:rsidRPr="00FC1695">
        <w:rPr>
          <w:rFonts w:ascii="Times New Roman" w:eastAsia="Times New Roman" w:hAnsi="Times New Roman" w:cs="Times New Roman"/>
          <w:sz w:val="28"/>
          <w:szCs w:val="28"/>
        </w:rPr>
        <w:t xml:space="preserve"> вечера, праздники песни и танцы</w:t>
      </w:r>
      <w:r w:rsidRPr="00FC1695">
        <w:rPr>
          <w:rFonts w:ascii="Times New Roman" w:eastAsia="Times New Roman" w:hAnsi="Times New Roman" w:cs="Times New Roman"/>
          <w:sz w:val="28"/>
          <w:szCs w:val="28"/>
        </w:rPr>
        <w:t xml:space="preserve">, фестивали искусств, выставки, лекции-концерты, экскурсии и походы, посещение театра и кино. </w:t>
      </w:r>
    </w:p>
    <w:p w14:paraId="2C33B6CE" w14:textId="77777777" w:rsidR="008E11E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Большой вклад в разработку содержания и методику эстетического воспитания учащихся во внеклассной работе внесли Н.К.Крупская, А.В.Луначарский, С.Т.Шацкий и В.А.Сухомлинский. С.Т.Шацкий и В.А.Сухомлинский показали и на опыте доказали, что внеклассная работа </w:t>
      </w:r>
      <w:r w:rsidRPr="00FC1695">
        <w:rPr>
          <w:rFonts w:ascii="Times New Roman" w:eastAsia="Times New Roman" w:hAnsi="Times New Roman" w:cs="Times New Roman"/>
          <w:sz w:val="28"/>
          <w:szCs w:val="28"/>
        </w:rPr>
        <w:lastRenderedPageBreak/>
        <w:t xml:space="preserve">позволяет связать эстетическое просвещение с художественным творчеством учащихся. </w:t>
      </w:r>
    </w:p>
    <w:p w14:paraId="56F8C045"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Внеклассная и внешкольная работа по эстетическому воспитанию становится эффективной, если она вписывается в целостный учебно-воспитательный процесс.</w:t>
      </w:r>
    </w:p>
    <w:p w14:paraId="1FF50331" w14:textId="77777777" w:rsidR="005F58BD" w:rsidRPr="00FC1695" w:rsidRDefault="005F58BD"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 xml:space="preserve">Таким </w:t>
      </w:r>
      <w:r w:rsidR="00C211E1" w:rsidRPr="00FC1695">
        <w:rPr>
          <w:rFonts w:ascii="Times New Roman" w:eastAsia="Times New Roman" w:hAnsi="Times New Roman" w:cs="Times New Roman"/>
          <w:sz w:val="28"/>
          <w:szCs w:val="28"/>
        </w:rPr>
        <w:t>образом,</w:t>
      </w:r>
      <w:r w:rsidRPr="00FC1695">
        <w:rPr>
          <w:rFonts w:ascii="Times New Roman" w:eastAsia="Times New Roman" w:hAnsi="Times New Roman" w:cs="Times New Roman"/>
          <w:sz w:val="28"/>
          <w:szCs w:val="28"/>
        </w:rPr>
        <w:t xml:space="preserve"> э</w:t>
      </w:r>
      <w:r w:rsidR="008E11ED" w:rsidRPr="00FC1695">
        <w:rPr>
          <w:rFonts w:ascii="Times New Roman" w:eastAsia="Times New Roman" w:hAnsi="Times New Roman" w:cs="Times New Roman"/>
          <w:sz w:val="28"/>
          <w:szCs w:val="28"/>
        </w:rPr>
        <w:t xml:space="preserve">стетическое воспитание, является </w:t>
      </w:r>
      <w:r w:rsidRPr="00FC1695">
        <w:rPr>
          <w:rFonts w:ascii="Times New Roman" w:eastAsia="Times New Roman" w:hAnsi="Times New Roman" w:cs="Times New Roman"/>
          <w:sz w:val="28"/>
          <w:szCs w:val="28"/>
        </w:rPr>
        <w:t>одним из компонентов целостного пе</w:t>
      </w:r>
      <w:r w:rsidR="008E11ED" w:rsidRPr="00FC1695">
        <w:rPr>
          <w:rFonts w:ascii="Times New Roman" w:eastAsia="Times New Roman" w:hAnsi="Times New Roman" w:cs="Times New Roman"/>
          <w:sz w:val="28"/>
          <w:szCs w:val="28"/>
        </w:rPr>
        <w:t xml:space="preserve">дагогического процесса, </w:t>
      </w:r>
      <w:r w:rsidR="008B51A9" w:rsidRPr="00FC1695">
        <w:rPr>
          <w:rFonts w:ascii="Times New Roman" w:eastAsia="Times New Roman" w:hAnsi="Times New Roman" w:cs="Times New Roman"/>
          <w:sz w:val="28"/>
          <w:szCs w:val="28"/>
        </w:rPr>
        <w:t>формирующий</w:t>
      </w:r>
      <w:r w:rsidRPr="00FC1695">
        <w:rPr>
          <w:rFonts w:ascii="Times New Roman" w:eastAsia="Times New Roman" w:hAnsi="Times New Roman" w:cs="Times New Roman"/>
          <w:sz w:val="28"/>
          <w:szCs w:val="28"/>
        </w:rPr>
        <w:t xml:space="preserve"> у школьников стремление и умение строить свою жизнь по законам красоты.</w:t>
      </w:r>
    </w:p>
    <w:p w14:paraId="15882667" w14:textId="12A19BD3" w:rsidR="00B43C5B" w:rsidRPr="00FC1695" w:rsidRDefault="00C211E1" w:rsidP="00B43C5B">
      <w:pPr>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Проанализировав данный параграфф можно сделать вывод, </w:t>
      </w:r>
      <w:r w:rsidR="007F7CD0">
        <w:rPr>
          <w:rFonts w:ascii="Times New Roman" w:eastAsia="Times New Roman" w:hAnsi="Times New Roman" w:cs="Times New Roman"/>
          <w:sz w:val="28"/>
          <w:szCs w:val="28"/>
        </w:rPr>
        <w:t>что важную</w:t>
      </w:r>
      <w:r w:rsidR="00B43C5B" w:rsidRPr="00FC1695">
        <w:rPr>
          <w:rFonts w:ascii="Times New Roman" w:eastAsia="Times New Roman" w:hAnsi="Times New Roman" w:cs="Times New Roman"/>
          <w:sz w:val="28"/>
          <w:szCs w:val="28"/>
        </w:rPr>
        <w:t xml:space="preserve"> роль в системе эстетического воспитания принадлежит </w:t>
      </w:r>
      <w:r w:rsidR="00B43C5B">
        <w:rPr>
          <w:rFonts w:ascii="Times New Roman" w:eastAsia="Times New Roman" w:hAnsi="Times New Roman" w:cs="Times New Roman"/>
          <w:sz w:val="28"/>
          <w:szCs w:val="28"/>
        </w:rPr>
        <w:t xml:space="preserve">не только </w:t>
      </w:r>
      <w:r w:rsidR="007F7CD0">
        <w:rPr>
          <w:rFonts w:ascii="Times New Roman" w:eastAsia="Times New Roman" w:hAnsi="Times New Roman" w:cs="Times New Roman"/>
          <w:sz w:val="28"/>
          <w:szCs w:val="28"/>
        </w:rPr>
        <w:t>в учебном процессе</w:t>
      </w:r>
      <w:r w:rsidR="00B43C5B">
        <w:rPr>
          <w:rFonts w:ascii="Times New Roman" w:eastAsia="Times New Roman" w:hAnsi="Times New Roman" w:cs="Times New Roman"/>
          <w:sz w:val="28"/>
          <w:szCs w:val="28"/>
        </w:rPr>
        <w:t xml:space="preserve">, но и </w:t>
      </w:r>
      <w:r w:rsidR="00B43C5B" w:rsidRPr="00FC1695">
        <w:rPr>
          <w:rFonts w:ascii="Times New Roman" w:eastAsia="Times New Roman" w:hAnsi="Times New Roman" w:cs="Times New Roman"/>
          <w:sz w:val="28"/>
          <w:szCs w:val="28"/>
        </w:rPr>
        <w:t>внеклассной и внешкольной работе.</w:t>
      </w:r>
      <w:r w:rsidR="00B43C5B">
        <w:rPr>
          <w:rFonts w:ascii="Times New Roman" w:eastAsia="Times New Roman" w:hAnsi="Times New Roman" w:cs="Times New Roman"/>
          <w:sz w:val="28"/>
          <w:szCs w:val="28"/>
        </w:rPr>
        <w:t xml:space="preserve"> Так же особую значимость представляет обучение подростков труду.</w:t>
      </w:r>
    </w:p>
    <w:p w14:paraId="2335E85B" w14:textId="77777777" w:rsidR="00054C71" w:rsidRPr="00FC1695" w:rsidRDefault="00054C71" w:rsidP="00FC1695">
      <w:pPr>
        <w:spacing w:after="0" w:line="360" w:lineRule="auto"/>
        <w:ind w:firstLine="300"/>
        <w:jc w:val="both"/>
        <w:rPr>
          <w:rFonts w:ascii="Times New Roman" w:eastAsia="Times New Roman" w:hAnsi="Times New Roman" w:cs="Times New Roman"/>
          <w:sz w:val="28"/>
          <w:szCs w:val="28"/>
        </w:rPr>
      </w:pPr>
    </w:p>
    <w:p w14:paraId="661FA19B" w14:textId="77777777" w:rsidR="00263C22" w:rsidRPr="00BF7841" w:rsidRDefault="00263C22" w:rsidP="00BF7841">
      <w:pPr>
        <w:pStyle w:val="a5"/>
        <w:numPr>
          <w:ilvl w:val="1"/>
          <w:numId w:val="8"/>
        </w:numPr>
        <w:spacing w:after="0" w:line="360" w:lineRule="auto"/>
        <w:jc w:val="both"/>
        <w:outlineLvl w:val="1"/>
        <w:rPr>
          <w:rFonts w:ascii="Times New Roman" w:eastAsia="Times New Roman" w:hAnsi="Times New Roman" w:cs="Times New Roman"/>
          <w:b/>
          <w:sz w:val="28"/>
          <w:szCs w:val="28"/>
        </w:rPr>
      </w:pPr>
      <w:bookmarkStart w:id="5" w:name="_Toc452023581"/>
      <w:r w:rsidRPr="00BF7841">
        <w:rPr>
          <w:rFonts w:ascii="Times New Roman" w:eastAsia="Times New Roman" w:hAnsi="Times New Roman" w:cs="Times New Roman"/>
          <w:b/>
          <w:sz w:val="28"/>
          <w:szCs w:val="28"/>
        </w:rPr>
        <w:t>Проблемы эстетического воспитания</w:t>
      </w:r>
      <w:bookmarkEnd w:id="5"/>
    </w:p>
    <w:p w14:paraId="66879A23" w14:textId="77777777" w:rsidR="00396430" w:rsidRPr="00FC1695" w:rsidRDefault="00396430" w:rsidP="00BF7841">
      <w:pPr>
        <w:spacing w:line="360" w:lineRule="auto"/>
        <w:ind w:firstLine="708"/>
        <w:jc w:val="both"/>
        <w:rPr>
          <w:rStyle w:val="apple-converted-space"/>
          <w:rFonts w:ascii="Times New Roman" w:hAnsi="Times New Roman" w:cs="Times New Roman"/>
          <w:sz w:val="28"/>
          <w:szCs w:val="28"/>
          <w:shd w:val="clear" w:color="auto" w:fill="FFFFFF"/>
        </w:rPr>
      </w:pPr>
      <w:r w:rsidRPr="00FC1695">
        <w:rPr>
          <w:rFonts w:ascii="Times New Roman" w:hAnsi="Times New Roman" w:cs="Times New Roman"/>
          <w:sz w:val="28"/>
          <w:szCs w:val="28"/>
          <w:shd w:val="clear" w:color="auto" w:fill="FFFFFF"/>
        </w:rPr>
        <w:t>В современном обществе значительно повысились эстетические и этические требования к взаимоотношениям людей, к уровню их внутренней и внешней культуре. Актуальность данной темы важна в наше время, когда интенсивный рост преступности, наркомании, пьянство, бродяжничество, свободное время препровождения в наибольшей степени поразила молодежное подростковую среду, что и повлекло кризисную ситуацию в экономике, напряженность межнациональных отношениях, трудности с получением образования и трудоустройство. Государство пытается решить проблему досуга подростков, создание условий для удовлетворения и полнейшего возвышения, реально проявленных интересов и потребностей подросткового поколения, для преодоления черт асоциального поведения, но достигать этого можно и нужно посредствам со</w:t>
      </w:r>
      <w:r w:rsidR="007A2A00" w:rsidRPr="00FC1695">
        <w:rPr>
          <w:rFonts w:ascii="Times New Roman" w:hAnsi="Times New Roman" w:cs="Times New Roman"/>
          <w:sz w:val="28"/>
          <w:szCs w:val="28"/>
          <w:shd w:val="clear" w:color="auto" w:fill="FFFFFF"/>
        </w:rPr>
        <w:t>здания благоприятной социально-</w:t>
      </w:r>
      <w:r w:rsidRPr="00FC1695">
        <w:rPr>
          <w:rFonts w:ascii="Times New Roman" w:hAnsi="Times New Roman" w:cs="Times New Roman"/>
          <w:sz w:val="28"/>
          <w:szCs w:val="28"/>
          <w:shd w:val="clear" w:color="auto" w:fill="FFFFFF"/>
        </w:rPr>
        <w:t>культурной среды.</w:t>
      </w:r>
      <w:r w:rsidRPr="00FC1695">
        <w:rPr>
          <w:rStyle w:val="apple-converted-space"/>
          <w:rFonts w:ascii="Times New Roman" w:hAnsi="Times New Roman" w:cs="Times New Roman"/>
          <w:sz w:val="28"/>
          <w:szCs w:val="28"/>
          <w:shd w:val="clear" w:color="auto" w:fill="FFFFFF"/>
        </w:rPr>
        <w:t> </w:t>
      </w:r>
    </w:p>
    <w:p w14:paraId="7B3120F4" w14:textId="77777777" w:rsidR="007A2A00" w:rsidRPr="00FC1695" w:rsidRDefault="007A2A00" w:rsidP="00FC1695">
      <w:pPr>
        <w:pStyle w:val="a3"/>
        <w:shd w:val="clear" w:color="auto" w:fill="FFFFFF"/>
        <w:spacing w:before="0" w:beforeAutospacing="0" w:after="0" w:afterAutospacing="0" w:line="360" w:lineRule="auto"/>
        <w:jc w:val="both"/>
        <w:rPr>
          <w:sz w:val="28"/>
          <w:szCs w:val="28"/>
        </w:rPr>
      </w:pPr>
      <w:r w:rsidRPr="00FC1695">
        <w:rPr>
          <w:sz w:val="28"/>
          <w:szCs w:val="28"/>
        </w:rPr>
        <w:t xml:space="preserve">      Проблема эстетического воспитания подростков сегодня стоит крайне остро. </w:t>
      </w:r>
      <w:r w:rsidR="003A19AB" w:rsidRPr="00FC1695">
        <w:rPr>
          <w:sz w:val="28"/>
          <w:szCs w:val="28"/>
        </w:rPr>
        <w:t>"</w:t>
      </w:r>
      <w:r w:rsidRPr="00FC1695">
        <w:rPr>
          <w:sz w:val="28"/>
          <w:szCs w:val="28"/>
        </w:rPr>
        <w:t xml:space="preserve">Недооценка в социальной политике роли эстетического сознания, </w:t>
      </w:r>
      <w:r w:rsidRPr="00FC1695">
        <w:rPr>
          <w:sz w:val="28"/>
          <w:szCs w:val="28"/>
        </w:rPr>
        <w:lastRenderedPageBreak/>
        <w:t>художественной культуры как факторов динамического развития общества; культурный нигилизм значительной части молодежи, когда ценности классического искусства подвергаются сомнению или даже отрицанию; второстепенная роль предметов культурно-эстетического цикла в общем образовании на всех его ступенях, устойчивый подход к ним как к остаточным и факультативным - все это приводит к обеднению эмоционального мира детей и подростков, к эстетической безвкусице, и нравственной глухоте</w:t>
      </w:r>
      <w:r w:rsidR="003A19AB" w:rsidRPr="00FC1695">
        <w:rPr>
          <w:sz w:val="28"/>
          <w:szCs w:val="28"/>
        </w:rPr>
        <w:t>"</w:t>
      </w:r>
      <w:r w:rsidRPr="00FC1695">
        <w:rPr>
          <w:sz w:val="28"/>
          <w:szCs w:val="28"/>
        </w:rPr>
        <w:t>.</w:t>
      </w:r>
      <w:r w:rsidR="003A19AB" w:rsidRPr="00FC1695">
        <w:rPr>
          <w:sz w:val="28"/>
          <w:szCs w:val="28"/>
        </w:rPr>
        <w:t>[</w:t>
      </w:r>
      <w:r w:rsidR="00120B7C" w:rsidRPr="00FC1695">
        <w:rPr>
          <w:sz w:val="28"/>
          <w:szCs w:val="28"/>
        </w:rPr>
        <w:t>14</w:t>
      </w:r>
      <w:r w:rsidR="003A19AB" w:rsidRPr="00FC1695">
        <w:rPr>
          <w:sz w:val="28"/>
          <w:szCs w:val="28"/>
        </w:rPr>
        <w:t>]</w:t>
      </w:r>
      <w:r w:rsidRPr="00FC1695">
        <w:rPr>
          <w:sz w:val="28"/>
          <w:szCs w:val="28"/>
        </w:rPr>
        <w:t xml:space="preserve"> Доставляет беспокойство и содержание получаемой детьми информации по художественным дисциплинам. Большую часть художественной информации дети получают через телевидение, </w:t>
      </w:r>
      <w:r w:rsidR="00016A14" w:rsidRPr="00FC1695">
        <w:rPr>
          <w:sz w:val="28"/>
          <w:szCs w:val="28"/>
        </w:rPr>
        <w:t>радиовещание, кино, диски аудио</w:t>
      </w:r>
      <w:r w:rsidRPr="00FC1695">
        <w:rPr>
          <w:sz w:val="28"/>
          <w:szCs w:val="28"/>
        </w:rPr>
        <w:t xml:space="preserve"> и видеозаписи.</w:t>
      </w:r>
    </w:p>
    <w:p w14:paraId="26CA3497" w14:textId="77777777" w:rsidR="007A2A00" w:rsidRPr="00FC1695" w:rsidRDefault="00120B7C" w:rsidP="00FC1695">
      <w:pPr>
        <w:pStyle w:val="a3"/>
        <w:shd w:val="clear" w:color="auto" w:fill="FFFFFF"/>
        <w:spacing w:before="0" w:beforeAutospacing="0" w:after="0" w:afterAutospacing="0" w:line="360" w:lineRule="auto"/>
        <w:jc w:val="both"/>
        <w:rPr>
          <w:sz w:val="28"/>
          <w:szCs w:val="28"/>
        </w:rPr>
      </w:pPr>
      <w:r w:rsidRPr="00FC1695">
        <w:rPr>
          <w:sz w:val="28"/>
          <w:szCs w:val="28"/>
        </w:rPr>
        <w:t xml:space="preserve">         </w:t>
      </w:r>
      <w:r w:rsidR="007A2A00" w:rsidRPr="00FC1695">
        <w:rPr>
          <w:sz w:val="28"/>
          <w:szCs w:val="28"/>
        </w:rPr>
        <w:t>Однако достаточной подготовки к адекватному постижению художественных качеств окружающей среды и полноценному восприятию музыкального, изобразительного и других видов искусства дети, как правило, не получают ни в семье, ни в школе, поэтому художественные и эстетические вкусы формируются у детей в подавляющем большинстве случаев спонтанно. Дома дети и подростки в основном контактируют не с членами семьи, а с компьютерами и средствами массовой коммуникации, используя музыкальную и иную аппаратуру без контроля родителей.</w:t>
      </w:r>
    </w:p>
    <w:p w14:paraId="365059C0" w14:textId="77777777" w:rsidR="008B51A9" w:rsidRPr="00FC1695" w:rsidRDefault="008B51A9" w:rsidP="00FC1695">
      <w:pPr>
        <w:pStyle w:val="a3"/>
        <w:shd w:val="clear" w:color="auto" w:fill="FFFFFF" w:themeFill="background1"/>
        <w:spacing w:after="0" w:afterAutospacing="0" w:line="360" w:lineRule="auto"/>
        <w:ind w:firstLine="204"/>
        <w:jc w:val="both"/>
        <w:rPr>
          <w:sz w:val="28"/>
          <w:szCs w:val="28"/>
        </w:rPr>
      </w:pPr>
      <w:r w:rsidRPr="00FC1695">
        <w:rPr>
          <w:sz w:val="28"/>
          <w:szCs w:val="28"/>
        </w:rPr>
        <w:t xml:space="preserve">То, что многие представляют себе эстетическое воспитание как исключительно ознакомление с искусством, влечет не только неполноценность такого воспитания, но и ряд негативных эффектов, вплоть до формирования неприязни к "экскурсиям" и "очередным беседам о прекрасном". </w:t>
      </w:r>
    </w:p>
    <w:p w14:paraId="438FECDF" w14:textId="77777777" w:rsidR="00345806" w:rsidRPr="00FC1695" w:rsidRDefault="00345806" w:rsidP="00FC1695">
      <w:pPr>
        <w:pStyle w:val="a3"/>
        <w:shd w:val="clear" w:color="auto" w:fill="FFFFFF" w:themeFill="background1"/>
        <w:spacing w:before="0" w:beforeAutospacing="0" w:after="0" w:afterAutospacing="0" w:line="360" w:lineRule="auto"/>
        <w:ind w:firstLine="204"/>
        <w:jc w:val="both"/>
        <w:rPr>
          <w:sz w:val="28"/>
          <w:szCs w:val="28"/>
          <w:shd w:val="clear" w:color="auto" w:fill="FFFFFF"/>
        </w:rPr>
      </w:pPr>
      <w:r w:rsidRPr="00FC1695">
        <w:rPr>
          <w:sz w:val="28"/>
          <w:szCs w:val="28"/>
        </w:rPr>
        <w:t>Так же пример взрослых оказывает большое влияние на состояние эстетического воспитания современных подростков. Зачастую можно увидеть на улице далеко не положительный образец поведения.</w:t>
      </w:r>
      <w:r w:rsidRPr="00FC1695">
        <w:rPr>
          <w:sz w:val="28"/>
          <w:szCs w:val="28"/>
          <w:shd w:val="clear" w:color="auto" w:fill="FFFFFF"/>
        </w:rPr>
        <w:t xml:space="preserve"> Нынешнее поколение выросло в эпоху рыночной экономики, где коренным образом поменялись отношения между людьми, что отразилось на ценностных </w:t>
      </w:r>
      <w:r w:rsidRPr="00FC1695">
        <w:rPr>
          <w:sz w:val="28"/>
          <w:szCs w:val="28"/>
          <w:shd w:val="clear" w:color="auto" w:fill="FFFFFF"/>
        </w:rPr>
        <w:lastRenderedPageBreak/>
        <w:t>ориентациях молодежи. В обществе получило распространение отношение людей друг к другу, основанное на принципе: «ты - мне, я - тебе». Имеет место индивидуализм, граничащий с жесткостью, а то и с жестокостью. В отношениях с родителями наблюдаются случаи потребительской психологии, стремления собственного благополучия, карьерного роста любой ценой, возможно, легким путем, не требующим большого труда.</w:t>
      </w:r>
    </w:p>
    <w:p w14:paraId="037F03DA"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color w:val="000000"/>
          <w:sz w:val="28"/>
          <w:szCs w:val="28"/>
        </w:rPr>
        <w:t>Известный педагог В. А. Сухомлинский выделял недостойные вещи, на презрении к которым строится убежденность и эмоциональный мир нравственно порядочного, духовно красивого человека:</w:t>
      </w:r>
    </w:p>
    <w:p w14:paraId="3AC377B2"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добывать свое благополучие, спокойствие за счет притеснения, неустроенности, огорчения другого человека…</w:t>
      </w:r>
    </w:p>
    <w:p w14:paraId="77D3B5A9"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пользоваться результатами труда других людей, прятаться за чужую спину…</w:t>
      </w:r>
    </w:p>
    <w:p w14:paraId="0FED17F9"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быть боязливым, проявлять нерешительность, отступать перед опасностью, хныкать…</w:t>
      </w:r>
    </w:p>
    <w:p w14:paraId="15BD5D70"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давать волю потребностям и страстям, как бы освободившимся из-под контроля человеческого духа…</w:t>
      </w:r>
    </w:p>
    <w:p w14:paraId="1CB64B16"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молчать, когда твое слово – это честность, благородство и мужество, а молчание – малодушие и подлость. Недостойно говорить, когда твое молчание – честность, благородство и мужество, а слово – малодушие, подлость и даже предательство…</w:t>
      </w:r>
    </w:p>
    <w:p w14:paraId="186B43B7" w14:textId="77777777" w:rsidR="00016A14"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настоящего человека не только лгать, лицемерить, пресмыкаться, подстраиваться под чью-то волю, но и не иметь собственного взгляда, потерять свое лицо…</w:t>
      </w:r>
    </w:p>
    <w:p w14:paraId="66118A36" w14:textId="77777777" w:rsidR="00120B7C" w:rsidRPr="00FC1695"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Недостойна</w:t>
      </w:r>
      <w:r w:rsidRPr="00FC1695">
        <w:rPr>
          <w:rStyle w:val="apple-converted-space"/>
          <w:b/>
          <w:bCs/>
          <w:color w:val="000000"/>
          <w:sz w:val="28"/>
          <w:szCs w:val="28"/>
        </w:rPr>
        <w:t> </w:t>
      </w:r>
      <w:r w:rsidRPr="00FC1695">
        <w:rPr>
          <w:color w:val="000000"/>
          <w:sz w:val="28"/>
          <w:szCs w:val="28"/>
        </w:rPr>
        <w:t>чрезмерная жалость к самому себе, как и безжалостное отношение, равнодушие к другому человеку, быть спокойным и невозмутимым, когда рядом с тобой трудно женщине.</w:t>
      </w:r>
    </w:p>
    <w:p w14:paraId="49F02570" w14:textId="77777777" w:rsidR="00016A14" w:rsidRDefault="00016A14" w:rsidP="00FC1695">
      <w:pPr>
        <w:pStyle w:val="a3"/>
        <w:shd w:val="clear" w:color="auto" w:fill="FFFFFF" w:themeFill="background1"/>
        <w:spacing w:before="0" w:beforeAutospacing="0" w:after="0" w:afterAutospacing="0" w:line="360" w:lineRule="auto"/>
        <w:ind w:firstLine="547"/>
        <w:jc w:val="both"/>
        <w:rPr>
          <w:color w:val="000000"/>
          <w:sz w:val="28"/>
          <w:szCs w:val="28"/>
        </w:rPr>
      </w:pPr>
      <w:r w:rsidRPr="00FC1695">
        <w:rPr>
          <w:b/>
          <w:bCs/>
          <w:color w:val="000000"/>
          <w:sz w:val="28"/>
          <w:szCs w:val="28"/>
        </w:rPr>
        <w:t>Недостойно</w:t>
      </w:r>
      <w:r w:rsidRPr="00FC1695">
        <w:rPr>
          <w:rStyle w:val="apple-converted-space"/>
          <w:b/>
          <w:bCs/>
          <w:color w:val="000000"/>
          <w:sz w:val="28"/>
          <w:szCs w:val="28"/>
        </w:rPr>
        <w:t> </w:t>
      </w:r>
      <w:r w:rsidRPr="00FC1695">
        <w:rPr>
          <w:color w:val="000000"/>
          <w:sz w:val="28"/>
          <w:szCs w:val="28"/>
        </w:rPr>
        <w:t>пьянство и чревоугодие…».[</w:t>
      </w:r>
      <w:r w:rsidR="003A19AB" w:rsidRPr="00FC1695">
        <w:rPr>
          <w:color w:val="000000"/>
          <w:sz w:val="28"/>
          <w:szCs w:val="28"/>
        </w:rPr>
        <w:t>25</w:t>
      </w:r>
      <w:r w:rsidRPr="00FC1695">
        <w:rPr>
          <w:color w:val="000000"/>
          <w:sz w:val="28"/>
          <w:szCs w:val="28"/>
        </w:rPr>
        <w:t>]</w:t>
      </w:r>
    </w:p>
    <w:p w14:paraId="1CD92224" w14:textId="77777777" w:rsidR="00020DCA" w:rsidRPr="00FC1695" w:rsidRDefault="00C211E1" w:rsidP="00FC1695">
      <w:pPr>
        <w:pStyle w:val="a3"/>
        <w:shd w:val="clear" w:color="auto" w:fill="FFFFFF" w:themeFill="background1"/>
        <w:spacing w:before="0" w:beforeAutospacing="0" w:after="0" w:afterAutospacing="0" w:line="360" w:lineRule="auto"/>
        <w:ind w:firstLine="547"/>
        <w:jc w:val="both"/>
        <w:rPr>
          <w:color w:val="000000"/>
          <w:sz w:val="28"/>
          <w:szCs w:val="28"/>
        </w:rPr>
      </w:pPr>
      <w:r>
        <w:rPr>
          <w:color w:val="000000"/>
          <w:sz w:val="28"/>
          <w:szCs w:val="28"/>
        </w:rPr>
        <w:lastRenderedPageBreak/>
        <w:t>По данному параграффу можно сделать вывод, что н</w:t>
      </w:r>
      <w:r w:rsidR="00D21D2F">
        <w:rPr>
          <w:color w:val="000000"/>
          <w:sz w:val="28"/>
          <w:szCs w:val="28"/>
        </w:rPr>
        <w:t xml:space="preserve">а сегодняшний день проблема эстетического воспитания стоит крайне остро. В век новых технологий, компьютерных игр и телевидения, подросткам стало не интересно посещать музеи, выставки и театры. </w:t>
      </w:r>
    </w:p>
    <w:p w14:paraId="50FF7A7F" w14:textId="77777777" w:rsidR="00D606E1" w:rsidRPr="00FC1695" w:rsidRDefault="00C211E1" w:rsidP="00FC1695">
      <w:pPr>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Можно сделать общий вывод по главе.</w:t>
      </w:r>
    </w:p>
    <w:p w14:paraId="740B358C" w14:textId="77777777" w:rsidR="00D606E1" w:rsidRPr="00FC1695" w:rsidRDefault="00D606E1"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Эстетическое воспитание действительно занимает важное место во всей системе учебно-воспитательного процесса, так как за ним стоит не только развитие эстетических качеств ребенка, но и всей личности в целом: ее сущностных сил, духовных потребностей, нравственных идеалов, личных и общественных представлений, мировоззрения.</w:t>
      </w:r>
    </w:p>
    <w:p w14:paraId="6D122CC6" w14:textId="77777777" w:rsidR="00D606E1" w:rsidRPr="00FC1695" w:rsidRDefault="00D606E1"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Все эти качества в человеке развиваются под воздействием различных факторов. Воспитательное значение имеет и природа, и труд, и окружающая нас действительность: быт, семья, межличностные отношения, - все, что может быть прекрасным.</w:t>
      </w:r>
    </w:p>
    <w:p w14:paraId="6D4C9DF0" w14:textId="77777777" w:rsidR="00D606E1" w:rsidRPr="00FC1695" w:rsidRDefault="00D606E1"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Воздействие эстетических явлений жизни и искусства на личность может проходить как целенаправленно, так и спонтанно. В этом процессе огромную роль играет школа. В учебном плане закреплены такие предметы как изобразительное искусство, музыка, литература, основой которых явля</w:t>
      </w:r>
      <w:r w:rsidR="00887D49" w:rsidRPr="00FC1695">
        <w:rPr>
          <w:rFonts w:ascii="Times New Roman" w:eastAsia="Times New Roman" w:hAnsi="Times New Roman" w:cs="Times New Roman"/>
          <w:sz w:val="28"/>
          <w:szCs w:val="28"/>
        </w:rPr>
        <w:t xml:space="preserve">ется искусство. </w:t>
      </w:r>
    </w:p>
    <w:p w14:paraId="2F5403B0" w14:textId="77777777" w:rsidR="00D606E1" w:rsidRPr="00FC1695" w:rsidRDefault="00D606E1" w:rsidP="00FC1695">
      <w:pPr>
        <w:spacing w:after="0" w:line="360" w:lineRule="auto"/>
        <w:ind w:firstLine="300"/>
        <w:jc w:val="both"/>
        <w:rPr>
          <w:rFonts w:ascii="Times New Roman" w:eastAsia="Times New Roman" w:hAnsi="Times New Roman" w:cs="Times New Roman"/>
          <w:sz w:val="28"/>
          <w:szCs w:val="28"/>
        </w:rPr>
      </w:pPr>
      <w:r w:rsidRPr="00FC1695">
        <w:rPr>
          <w:rFonts w:ascii="Times New Roman" w:eastAsia="Times New Roman" w:hAnsi="Times New Roman" w:cs="Times New Roman"/>
          <w:sz w:val="28"/>
          <w:szCs w:val="28"/>
        </w:rPr>
        <w:t>На уроках учитель как нигде может повлиять на внутренний мир учеников. Исключительно важной и необходимой, как в сфере образования, так и в семейном воспитании, является задача научить ребенка верно оценивать предметы искусства с точки зрения их эстетической и культурной ценности.</w:t>
      </w:r>
    </w:p>
    <w:p w14:paraId="451E4862" w14:textId="77777777" w:rsidR="00D606E1" w:rsidRPr="00FC1695" w:rsidRDefault="00D606E1" w:rsidP="00FC1695">
      <w:pPr>
        <w:spacing w:line="360" w:lineRule="auto"/>
        <w:jc w:val="both"/>
        <w:rPr>
          <w:rFonts w:ascii="Times New Roman" w:hAnsi="Times New Roman" w:cs="Times New Roman"/>
          <w:sz w:val="28"/>
          <w:szCs w:val="28"/>
        </w:rPr>
      </w:pPr>
    </w:p>
    <w:p w14:paraId="35CBC273" w14:textId="77777777" w:rsidR="00D606E1" w:rsidRPr="00FC1695" w:rsidRDefault="00D606E1" w:rsidP="00FC1695">
      <w:pPr>
        <w:spacing w:line="360" w:lineRule="auto"/>
        <w:jc w:val="both"/>
        <w:rPr>
          <w:rFonts w:ascii="Times New Roman" w:hAnsi="Times New Roman" w:cs="Times New Roman"/>
          <w:sz w:val="28"/>
          <w:szCs w:val="28"/>
        </w:rPr>
      </w:pPr>
    </w:p>
    <w:p w14:paraId="64EF905D" w14:textId="77777777" w:rsidR="00D606E1" w:rsidRPr="00FC1695" w:rsidRDefault="00D606E1" w:rsidP="00FC1695">
      <w:pPr>
        <w:spacing w:line="360" w:lineRule="auto"/>
        <w:jc w:val="both"/>
        <w:rPr>
          <w:rFonts w:ascii="Times New Roman" w:hAnsi="Times New Roman" w:cs="Times New Roman"/>
          <w:sz w:val="28"/>
          <w:szCs w:val="28"/>
        </w:rPr>
      </w:pPr>
    </w:p>
    <w:p w14:paraId="558230C7" w14:textId="77777777" w:rsidR="00EF4387" w:rsidRPr="00FC1695" w:rsidRDefault="00EF4387" w:rsidP="00BF7841">
      <w:pPr>
        <w:shd w:val="clear" w:color="auto" w:fill="FFFFFF" w:themeFill="background1"/>
        <w:spacing w:after="0" w:line="360" w:lineRule="auto"/>
        <w:jc w:val="both"/>
        <w:rPr>
          <w:rFonts w:ascii="Times New Roman" w:hAnsi="Times New Roman" w:cs="Times New Roman"/>
          <w:color w:val="000000"/>
          <w:sz w:val="28"/>
          <w:szCs w:val="28"/>
          <w:shd w:val="clear" w:color="auto" w:fill="FFFFFF"/>
        </w:rPr>
      </w:pPr>
    </w:p>
    <w:p w14:paraId="7E9618D5" w14:textId="5BB5E882" w:rsidR="00EF4387" w:rsidRPr="00FC1695" w:rsidRDefault="00BF7841" w:rsidP="00BF7841">
      <w:pPr>
        <w:pStyle w:val="1"/>
        <w:jc w:val="center"/>
        <w:rPr>
          <w:rFonts w:ascii="Times New Roman" w:hAnsi="Times New Roman" w:cs="Times New Roman"/>
          <w:color w:val="000000"/>
          <w:shd w:val="clear" w:color="auto" w:fill="FFFFFF"/>
        </w:rPr>
      </w:pPr>
      <w:bookmarkStart w:id="6" w:name="_Toc452023582"/>
      <w:r>
        <w:rPr>
          <w:rFonts w:ascii="Times New Roman" w:hAnsi="Times New Roman" w:cs="Times New Roman"/>
          <w:color w:val="000000"/>
          <w:shd w:val="clear" w:color="auto" w:fill="FFFFFF"/>
        </w:rPr>
        <w:lastRenderedPageBreak/>
        <w:t>Глава 2</w:t>
      </w:r>
      <w:r w:rsidR="00EF4387" w:rsidRPr="00FC1695">
        <w:rPr>
          <w:rFonts w:ascii="Times New Roman" w:hAnsi="Times New Roman" w:cs="Times New Roman"/>
          <w:color w:val="000000"/>
          <w:shd w:val="clear" w:color="auto" w:fill="FFFFFF"/>
        </w:rPr>
        <w:t xml:space="preserve"> Практическое исследование состояния проблем эстетического воспитания</w:t>
      </w:r>
      <w:r w:rsidR="00F01BD9" w:rsidRPr="00FC1695">
        <w:rPr>
          <w:rFonts w:ascii="Times New Roman" w:hAnsi="Times New Roman" w:cs="Times New Roman"/>
          <w:color w:val="000000"/>
          <w:shd w:val="clear" w:color="auto" w:fill="FFFFFF"/>
        </w:rPr>
        <w:t xml:space="preserve"> подростков </w:t>
      </w:r>
      <w:r w:rsidR="00EF4387" w:rsidRPr="00FC1695">
        <w:rPr>
          <w:rFonts w:ascii="Times New Roman" w:hAnsi="Times New Roman" w:cs="Times New Roman"/>
          <w:color w:val="000000"/>
          <w:shd w:val="clear" w:color="auto" w:fill="FFFFFF"/>
        </w:rPr>
        <w:t xml:space="preserve">в </w:t>
      </w:r>
      <w:bookmarkEnd w:id="6"/>
      <w:r w:rsidR="007F7CD0" w:rsidRPr="007F7CD0">
        <w:rPr>
          <w:rFonts w:ascii="Times New Roman" w:hAnsi="Times New Roman" w:cs="Times New Roman"/>
          <w:color w:val="000000"/>
          <w:shd w:val="clear" w:color="auto" w:fill="FFFFFF"/>
        </w:rPr>
        <w:t>ГБОУ ЛО «Лужская школа – интернат»</w:t>
      </w:r>
    </w:p>
    <w:p w14:paraId="5F439BB6" w14:textId="7A79CCF9" w:rsidR="00EF4387" w:rsidRPr="004E6F8A" w:rsidRDefault="00EF4387" w:rsidP="004E6F8A">
      <w:pPr>
        <w:pStyle w:val="a5"/>
        <w:numPr>
          <w:ilvl w:val="1"/>
          <w:numId w:val="11"/>
        </w:numPr>
        <w:shd w:val="clear" w:color="auto" w:fill="FFFFFF" w:themeFill="background1"/>
        <w:spacing w:after="0" w:line="360" w:lineRule="auto"/>
        <w:jc w:val="both"/>
        <w:outlineLvl w:val="1"/>
        <w:rPr>
          <w:rFonts w:ascii="Times New Roman" w:hAnsi="Times New Roman" w:cs="Times New Roman"/>
          <w:b/>
          <w:color w:val="000000"/>
          <w:sz w:val="28"/>
          <w:szCs w:val="28"/>
          <w:shd w:val="clear" w:color="auto" w:fill="FFFFFF"/>
        </w:rPr>
      </w:pPr>
      <w:bookmarkStart w:id="7" w:name="_Toc452023583"/>
      <w:r w:rsidRPr="004E6F8A">
        <w:rPr>
          <w:rFonts w:ascii="Times New Roman" w:hAnsi="Times New Roman" w:cs="Times New Roman"/>
          <w:b/>
          <w:color w:val="000000" w:themeColor="text1"/>
          <w:sz w:val="28"/>
          <w:szCs w:val="28"/>
          <w:shd w:val="clear" w:color="auto" w:fill="FFFFFF"/>
        </w:rPr>
        <w:t>Состояние эстетического воспитания</w:t>
      </w:r>
      <w:r w:rsidR="00F01BD9" w:rsidRPr="004E6F8A">
        <w:rPr>
          <w:rFonts w:ascii="Times New Roman" w:hAnsi="Times New Roman" w:cs="Times New Roman"/>
          <w:b/>
          <w:color w:val="000000" w:themeColor="text1"/>
          <w:sz w:val="28"/>
          <w:szCs w:val="28"/>
          <w:shd w:val="clear" w:color="auto" w:fill="FFFFFF"/>
        </w:rPr>
        <w:t xml:space="preserve"> подростков</w:t>
      </w:r>
      <w:r w:rsidRPr="004E6F8A">
        <w:rPr>
          <w:rFonts w:ascii="Times New Roman" w:hAnsi="Times New Roman" w:cs="Times New Roman"/>
          <w:b/>
          <w:color w:val="000000" w:themeColor="text1"/>
          <w:sz w:val="28"/>
          <w:szCs w:val="28"/>
          <w:shd w:val="clear" w:color="auto" w:fill="FFFFFF"/>
        </w:rPr>
        <w:t xml:space="preserve"> в </w:t>
      </w:r>
      <w:r w:rsidR="000E560F" w:rsidRPr="000E560F">
        <w:rPr>
          <w:rFonts w:ascii="Times New Roman" w:hAnsi="Times New Roman" w:cs="Times New Roman"/>
          <w:b/>
          <w:color w:val="000000" w:themeColor="text1"/>
          <w:sz w:val="28"/>
          <w:szCs w:val="28"/>
          <w:shd w:val="clear" w:color="auto" w:fill="FFFFFF"/>
        </w:rPr>
        <w:t>ГБОУ ЛО «Лужская школа – интернат»</w:t>
      </w:r>
      <w:r w:rsidRPr="004E6F8A">
        <w:rPr>
          <w:rFonts w:ascii="Times New Roman" w:hAnsi="Times New Roman" w:cs="Times New Roman"/>
          <w:b/>
          <w:color w:val="000000" w:themeColor="text1"/>
          <w:sz w:val="28"/>
          <w:szCs w:val="28"/>
          <w:shd w:val="clear" w:color="auto" w:fill="FFFFFF"/>
        </w:rPr>
        <w:t>, диагностические тесты:</w:t>
      </w:r>
      <w:r w:rsidRPr="004E6F8A">
        <w:rPr>
          <w:rFonts w:ascii="Times New Roman" w:hAnsi="Times New Roman" w:cs="Times New Roman"/>
          <w:b/>
          <w:sz w:val="28"/>
          <w:szCs w:val="28"/>
        </w:rPr>
        <w:t xml:space="preserve"> </w:t>
      </w:r>
      <w:r w:rsidRPr="004E6F8A">
        <w:rPr>
          <w:rFonts w:ascii="Times New Roman" w:hAnsi="Times New Roman" w:cs="Times New Roman"/>
          <w:b/>
          <w:color w:val="000000" w:themeColor="text1"/>
          <w:sz w:val="28"/>
          <w:szCs w:val="28"/>
          <w:shd w:val="clear" w:color="auto" w:fill="FFFFFF"/>
        </w:rPr>
        <w:t>МЕТОДИКА «ОРИЕНТАЦИЯ НА ХУДОЖЕСТВЕННО-ЭСТЕТИЧЕСКИЕ ЦЕННОСТИ»</w:t>
      </w:r>
      <w:bookmarkEnd w:id="7"/>
      <w:r w:rsidRPr="004E6F8A">
        <w:rPr>
          <w:rFonts w:ascii="Times New Roman" w:hAnsi="Times New Roman" w:cs="Times New Roman"/>
          <w:b/>
          <w:color w:val="000000" w:themeColor="text1"/>
          <w:sz w:val="28"/>
          <w:szCs w:val="28"/>
          <w:shd w:val="clear" w:color="auto" w:fill="FFFFFF"/>
        </w:rPr>
        <w:t xml:space="preserve"> </w:t>
      </w:r>
    </w:p>
    <w:p w14:paraId="3FB98A88" w14:textId="77777777" w:rsidR="00EF4387" w:rsidRPr="00FC1695" w:rsidRDefault="001E1531" w:rsidP="00FC1695">
      <w:pPr>
        <w:shd w:val="clear" w:color="auto" w:fill="FFFFFF" w:themeFill="background1"/>
        <w:spacing w:after="0" w:line="360" w:lineRule="auto"/>
        <w:ind w:firstLine="300"/>
        <w:jc w:val="both"/>
        <w:rPr>
          <w:rFonts w:ascii="Times New Roman" w:hAnsi="Times New Roman" w:cs="Times New Roman"/>
          <w:color w:val="000000"/>
          <w:sz w:val="28"/>
          <w:szCs w:val="28"/>
          <w:shd w:val="clear" w:color="auto" w:fill="FFFFFF"/>
        </w:rPr>
      </w:pPr>
      <w:r w:rsidRPr="00FC1695">
        <w:rPr>
          <w:rFonts w:ascii="Times New Roman" w:hAnsi="Times New Roman" w:cs="Times New Roman"/>
          <w:color w:val="000000"/>
          <w:sz w:val="28"/>
          <w:szCs w:val="28"/>
          <w:shd w:val="clear" w:color="auto" w:fill="FFFFFF"/>
        </w:rPr>
        <w:t xml:space="preserve">В данной главе мы представим исследование, проведённое нами с целью выявления уровня эстетического воспитания подростков. </w:t>
      </w:r>
    </w:p>
    <w:p w14:paraId="4C044F15" w14:textId="187AE8B6" w:rsidR="00D442EE" w:rsidRDefault="00153B15" w:rsidP="00FC1695">
      <w:pPr>
        <w:shd w:val="clear" w:color="auto" w:fill="FFFFFF" w:themeFill="background1"/>
        <w:spacing w:after="0" w:line="360" w:lineRule="auto"/>
        <w:ind w:firstLine="30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sz w:val="28"/>
          <w:szCs w:val="28"/>
          <w:shd w:val="clear" w:color="auto" w:fill="FFFFFF"/>
        </w:rPr>
        <w:t xml:space="preserve">Опытно-экспериментальная база исследования включает учеников </w:t>
      </w:r>
      <w:r w:rsidR="000E560F">
        <w:rPr>
          <w:rFonts w:ascii="Times New Roman" w:hAnsi="Times New Roman" w:cs="Times New Roman"/>
          <w:color w:val="000000"/>
          <w:sz w:val="28"/>
          <w:szCs w:val="28"/>
          <w:shd w:val="clear" w:color="auto" w:fill="FFFFFF"/>
        </w:rPr>
        <w:t>8</w:t>
      </w:r>
      <w:r w:rsidR="000E560F" w:rsidRPr="00FC1695">
        <w:rPr>
          <w:rFonts w:ascii="Times New Roman" w:hAnsi="Times New Roman" w:cs="Times New Roman"/>
          <w:color w:val="000000"/>
          <w:sz w:val="28"/>
          <w:szCs w:val="28"/>
          <w:shd w:val="clear" w:color="auto" w:fill="FFFFFF"/>
        </w:rPr>
        <w:t xml:space="preserve"> класса</w:t>
      </w:r>
      <w:r w:rsidR="00D442EE" w:rsidRPr="00FC1695">
        <w:rPr>
          <w:rFonts w:ascii="Times New Roman" w:hAnsi="Times New Roman" w:cs="Times New Roman"/>
          <w:color w:val="000000"/>
          <w:sz w:val="28"/>
          <w:szCs w:val="28"/>
          <w:shd w:val="clear" w:color="auto" w:fill="FFFFFF"/>
        </w:rPr>
        <w:t xml:space="preserve"> </w:t>
      </w:r>
      <w:r w:rsidR="000E560F" w:rsidRPr="000E560F">
        <w:rPr>
          <w:rFonts w:ascii="Times New Roman" w:hAnsi="Times New Roman" w:cs="Times New Roman"/>
          <w:color w:val="000000" w:themeColor="text1"/>
          <w:sz w:val="28"/>
          <w:szCs w:val="28"/>
          <w:shd w:val="clear" w:color="auto" w:fill="FFFFFF"/>
        </w:rPr>
        <w:t>ГБОУ ЛО «Лужская школа – интернат»</w:t>
      </w:r>
    </w:p>
    <w:p w14:paraId="211E1901" w14:textId="1599C0CB" w:rsidR="00D442EE" w:rsidRPr="00FC1695" w:rsidRDefault="00D442EE" w:rsidP="00FC1695">
      <w:pPr>
        <w:shd w:val="clear" w:color="auto" w:fill="FFFFFF" w:themeFill="background1"/>
        <w:spacing w:after="0" w:line="360" w:lineRule="auto"/>
        <w:ind w:firstLine="300"/>
        <w:jc w:val="both"/>
        <w:rPr>
          <w:rFonts w:ascii="Times New Roman" w:hAnsi="Times New Roman" w:cs="Times New Roman"/>
          <w:color w:val="000000"/>
          <w:sz w:val="28"/>
          <w:szCs w:val="28"/>
          <w:shd w:val="clear" w:color="auto" w:fill="FFFFFF"/>
        </w:rPr>
      </w:pPr>
      <w:r w:rsidRPr="00FC1695">
        <w:rPr>
          <w:rFonts w:ascii="Times New Roman" w:hAnsi="Times New Roman" w:cs="Times New Roman"/>
          <w:color w:val="000000"/>
          <w:sz w:val="28"/>
          <w:szCs w:val="28"/>
          <w:shd w:val="clear" w:color="auto" w:fill="FFFFFF"/>
        </w:rPr>
        <w:t xml:space="preserve">Охват детей: </w:t>
      </w:r>
      <w:r w:rsidR="000E560F">
        <w:rPr>
          <w:rFonts w:ascii="Times New Roman" w:hAnsi="Times New Roman" w:cs="Times New Roman"/>
          <w:color w:val="000000"/>
          <w:sz w:val="28"/>
          <w:szCs w:val="28"/>
          <w:shd w:val="clear" w:color="auto" w:fill="FFFFFF"/>
        </w:rPr>
        <w:t>8</w:t>
      </w:r>
      <w:r w:rsidR="00482107" w:rsidRPr="00FC1695">
        <w:rPr>
          <w:rFonts w:ascii="Times New Roman" w:hAnsi="Times New Roman" w:cs="Times New Roman"/>
          <w:color w:val="000000"/>
          <w:sz w:val="28"/>
          <w:szCs w:val="28"/>
          <w:shd w:val="clear" w:color="auto" w:fill="FFFFFF"/>
        </w:rPr>
        <w:t xml:space="preserve"> человек.</w:t>
      </w:r>
    </w:p>
    <w:p w14:paraId="1AB20F83" w14:textId="78C58F17" w:rsidR="00482107" w:rsidRPr="00FC1695" w:rsidRDefault="00482107" w:rsidP="00FC1695">
      <w:pPr>
        <w:shd w:val="clear" w:color="auto" w:fill="FFFFFF" w:themeFill="background1"/>
        <w:spacing w:after="0" w:line="360" w:lineRule="auto"/>
        <w:ind w:firstLine="300"/>
        <w:jc w:val="both"/>
        <w:rPr>
          <w:rFonts w:ascii="Times New Roman" w:hAnsi="Times New Roman" w:cs="Times New Roman"/>
          <w:color w:val="000000"/>
          <w:sz w:val="28"/>
          <w:szCs w:val="28"/>
          <w:shd w:val="clear" w:color="auto" w:fill="FFFFFF"/>
        </w:rPr>
      </w:pPr>
      <w:r w:rsidRPr="00FC1695">
        <w:rPr>
          <w:rFonts w:ascii="Times New Roman" w:hAnsi="Times New Roman" w:cs="Times New Roman"/>
          <w:color w:val="000000"/>
          <w:sz w:val="28"/>
          <w:szCs w:val="28"/>
          <w:shd w:val="clear" w:color="auto" w:fill="FFFFFF"/>
        </w:rPr>
        <w:t>Возраст: 1</w:t>
      </w:r>
      <w:r w:rsidR="000E560F">
        <w:rPr>
          <w:rFonts w:ascii="Times New Roman" w:hAnsi="Times New Roman" w:cs="Times New Roman"/>
          <w:color w:val="000000"/>
          <w:sz w:val="28"/>
          <w:szCs w:val="28"/>
          <w:shd w:val="clear" w:color="auto" w:fill="FFFFFF"/>
        </w:rPr>
        <w:t>5</w:t>
      </w:r>
      <w:r w:rsidRPr="00FC1695">
        <w:rPr>
          <w:rFonts w:ascii="Times New Roman" w:hAnsi="Times New Roman" w:cs="Times New Roman"/>
          <w:color w:val="000000"/>
          <w:sz w:val="28"/>
          <w:szCs w:val="28"/>
          <w:shd w:val="clear" w:color="auto" w:fill="FFFFFF"/>
        </w:rPr>
        <w:t>-17 лет.</w:t>
      </w:r>
    </w:p>
    <w:p w14:paraId="3C09C764" w14:textId="77777777" w:rsidR="00AB5ADC" w:rsidRPr="00FC1695" w:rsidRDefault="00AB5ADC" w:rsidP="00FC1695">
      <w:pPr>
        <w:shd w:val="clear" w:color="auto" w:fill="FFFFFF" w:themeFill="background1"/>
        <w:spacing w:after="0" w:line="360" w:lineRule="auto"/>
        <w:ind w:firstLine="300"/>
        <w:jc w:val="both"/>
        <w:rPr>
          <w:rFonts w:ascii="Times New Roman" w:hAnsi="Times New Roman" w:cs="Times New Roman"/>
          <w:color w:val="000000"/>
          <w:sz w:val="28"/>
          <w:szCs w:val="28"/>
          <w:shd w:val="clear" w:color="auto" w:fill="FFFFFF"/>
        </w:rPr>
      </w:pPr>
      <w:r w:rsidRPr="00FC1695">
        <w:rPr>
          <w:rFonts w:ascii="Times New Roman" w:hAnsi="Times New Roman" w:cs="Times New Roman"/>
          <w:color w:val="000000"/>
          <w:sz w:val="28"/>
          <w:szCs w:val="28"/>
          <w:shd w:val="clear" w:color="auto" w:fill="FFFFFF"/>
        </w:rPr>
        <w:t xml:space="preserve">Для </w:t>
      </w:r>
      <w:r w:rsidR="00482107" w:rsidRPr="00FC1695">
        <w:rPr>
          <w:rFonts w:ascii="Times New Roman" w:hAnsi="Times New Roman" w:cs="Times New Roman"/>
          <w:color w:val="000000"/>
          <w:sz w:val="28"/>
          <w:szCs w:val="28"/>
          <w:shd w:val="clear" w:color="auto" w:fill="FFFFFF"/>
        </w:rPr>
        <w:t>того чтобы выявить рассмотренные положения в первой главе,</w:t>
      </w:r>
      <w:r w:rsidRPr="00FC1695">
        <w:rPr>
          <w:rFonts w:ascii="Times New Roman" w:hAnsi="Times New Roman" w:cs="Times New Roman"/>
          <w:color w:val="000000"/>
          <w:sz w:val="28"/>
          <w:szCs w:val="28"/>
          <w:shd w:val="clear" w:color="auto" w:fill="FFFFFF"/>
        </w:rPr>
        <w:t xml:space="preserve"> была использована следующая методика:</w:t>
      </w:r>
    </w:p>
    <w:p w14:paraId="5E332703" w14:textId="77777777" w:rsidR="00AB5ADC" w:rsidRPr="00FC1695" w:rsidRDefault="00AB5ADC" w:rsidP="00FC1695">
      <w:pPr>
        <w:shd w:val="clear" w:color="auto" w:fill="FFFFFF" w:themeFill="background1"/>
        <w:spacing w:after="0" w:line="360" w:lineRule="auto"/>
        <w:ind w:firstLine="300"/>
        <w:jc w:val="both"/>
        <w:rPr>
          <w:rFonts w:ascii="Times New Roman" w:hAnsi="Times New Roman" w:cs="Times New Roman"/>
          <w:color w:val="000000"/>
          <w:sz w:val="28"/>
          <w:szCs w:val="28"/>
          <w:shd w:val="clear" w:color="auto" w:fill="FFFFFF"/>
        </w:rPr>
      </w:pPr>
      <w:r w:rsidRPr="00FC1695">
        <w:rPr>
          <w:rFonts w:ascii="Times New Roman" w:hAnsi="Times New Roman" w:cs="Times New Roman"/>
          <w:color w:val="000000"/>
          <w:sz w:val="28"/>
          <w:szCs w:val="28"/>
          <w:shd w:val="clear" w:color="auto" w:fill="FFFFFF"/>
        </w:rPr>
        <w:t>-«Ориентация на художественно-эстетические ценности».</w:t>
      </w:r>
    </w:p>
    <w:p w14:paraId="6B6C7634" w14:textId="77777777" w:rsidR="00AB5ADC" w:rsidRPr="00FC1695" w:rsidRDefault="00AB5ADC" w:rsidP="00BF7841">
      <w:pPr>
        <w:pStyle w:val="a3"/>
        <w:spacing w:line="360" w:lineRule="auto"/>
        <w:ind w:firstLine="300"/>
        <w:jc w:val="both"/>
        <w:rPr>
          <w:color w:val="000000"/>
          <w:sz w:val="28"/>
          <w:szCs w:val="28"/>
        </w:rPr>
      </w:pPr>
      <w:r w:rsidRPr="00FC1695">
        <w:rPr>
          <w:color w:val="000000"/>
          <w:sz w:val="28"/>
          <w:szCs w:val="28"/>
        </w:rPr>
        <w:t>Данная методика позволяет определить ориентацию на художественно-эстетические ценности. С этой целью необходимо обвести кружком цифру того ответа, который больше всего отвечает вашему мнению. Отвечая на каждое высказывание, нужно выбирать только один из готовых ответов. Помнить, нет ответов хороших, или плохих. Цифры, которые проставлены после каждого высказывания, означают следующее: 7 - совершенно верно; 6 - верно; 5 - скорее верно, чем неверно; 4 - трудно сказать; 3 - скорее неверно, чем верно; 2 - неверно; 1 - совсем неверно.</w:t>
      </w:r>
    </w:p>
    <w:p w14:paraId="3AFF9A1C" w14:textId="77777777" w:rsidR="00AB5ADC" w:rsidRPr="00FC1695" w:rsidRDefault="00AB5ADC" w:rsidP="00C211E1">
      <w:pPr>
        <w:pStyle w:val="a3"/>
        <w:spacing w:before="0" w:beforeAutospacing="0" w:after="0" w:afterAutospacing="0" w:line="360" w:lineRule="auto"/>
        <w:jc w:val="both"/>
        <w:rPr>
          <w:color w:val="000000"/>
          <w:sz w:val="28"/>
          <w:szCs w:val="28"/>
        </w:rPr>
      </w:pPr>
      <w:r w:rsidRPr="00FC1695">
        <w:rPr>
          <w:color w:val="000000"/>
          <w:sz w:val="28"/>
          <w:szCs w:val="28"/>
        </w:rPr>
        <w:t>Утверждения:</w:t>
      </w:r>
    </w:p>
    <w:p w14:paraId="7AC7E954"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Я люблю стихи. (7 6 5 4 3 2 1)</w:t>
      </w:r>
    </w:p>
    <w:p w14:paraId="624F2E74"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Танцевальная и легкая музыка мне менее приятна, чем классическая. (7 6 5 4 3 2 1)</w:t>
      </w:r>
    </w:p>
    <w:p w14:paraId="12B60A8F"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Жизнь без искусства теряет всякий смысл. (7 6 5 4 3 2 1)</w:t>
      </w:r>
    </w:p>
    <w:p w14:paraId="6CBFD16F"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Народные танцы смотреть так же интересно, как и балет. (7 6 5 4 3 2 1)</w:t>
      </w:r>
    </w:p>
    <w:p w14:paraId="15D28617"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lastRenderedPageBreak/>
        <w:t>Моим другом может быть только человек, разбирающийся в искусстве. (7 6 5 4 3 2 1)</w:t>
      </w:r>
    </w:p>
    <w:p w14:paraId="486ED016"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Я собираю художественные альбомы, репродукции, открытки. (7 6 5 4 3 2 1)</w:t>
      </w:r>
    </w:p>
    <w:p w14:paraId="5E31AA84"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Искусство учит человека больше, чем наука. (7 6 5 4 3 2 1)</w:t>
      </w:r>
    </w:p>
    <w:p w14:paraId="32677195"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Иногда я прослушиваю дома грампластинки и магнитофонные записи классической музыки. (7 6 5 4 3 2 1)</w:t>
      </w:r>
    </w:p>
    <w:p w14:paraId="457D1C9F"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Мне больше нравятся люди эмоциональные, чем рассудительные. (7 6 5 4 3 2 1)</w:t>
      </w:r>
    </w:p>
    <w:p w14:paraId="6BBFE224"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Постоянно участвую в кружках художественной самодеятельности. (7 6 5 4 3 2 1)</w:t>
      </w:r>
    </w:p>
    <w:p w14:paraId="3B536BE0"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В свободное время я занимаюсь одним из следующих видов деятельности: сочиняю стихи, играю на музыкальном инструменте, занимаюсь художественной вышивкой, резьбой по дереву, рисованием и т. п. (7 6 5 4 3 2 1)</w:t>
      </w:r>
    </w:p>
    <w:p w14:paraId="0A5E4054"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Я часто читаю книги по искусству, о композиторах, художниках, артистах. (7 6 5 4 3 2 1)</w:t>
      </w:r>
    </w:p>
    <w:p w14:paraId="5CD682B9" w14:textId="77777777" w:rsidR="00AB5ADC" w:rsidRPr="00FC1695" w:rsidRDefault="00AB5ADC" w:rsidP="00C211E1">
      <w:pPr>
        <w:pStyle w:val="a3"/>
        <w:numPr>
          <w:ilvl w:val="0"/>
          <w:numId w:val="21"/>
        </w:numPr>
        <w:spacing w:before="0" w:beforeAutospacing="0" w:after="0" w:afterAutospacing="0" w:line="360" w:lineRule="auto"/>
        <w:jc w:val="both"/>
        <w:rPr>
          <w:color w:val="000000"/>
          <w:sz w:val="28"/>
          <w:szCs w:val="28"/>
        </w:rPr>
      </w:pPr>
      <w:r w:rsidRPr="00FC1695">
        <w:rPr>
          <w:color w:val="000000"/>
          <w:sz w:val="28"/>
          <w:szCs w:val="28"/>
        </w:rPr>
        <w:t>Я часто бываю в театре. (7 6 5 4 3 2 1)</w:t>
      </w:r>
    </w:p>
    <w:p w14:paraId="2C61D37E" w14:textId="77777777" w:rsidR="00AB5ADC" w:rsidRPr="00FC1695" w:rsidRDefault="00AB5ADC" w:rsidP="00C211E1">
      <w:pPr>
        <w:pStyle w:val="a3"/>
        <w:spacing w:before="0" w:beforeAutospacing="0" w:after="0" w:afterAutospacing="0" w:line="360" w:lineRule="auto"/>
        <w:ind w:firstLine="360"/>
        <w:jc w:val="both"/>
        <w:rPr>
          <w:color w:val="000000"/>
          <w:sz w:val="28"/>
          <w:szCs w:val="28"/>
        </w:rPr>
      </w:pPr>
      <w:r w:rsidRPr="00FC1695">
        <w:rPr>
          <w:color w:val="000000"/>
          <w:sz w:val="28"/>
          <w:szCs w:val="28"/>
        </w:rPr>
        <w:t>Обработка данных.</w:t>
      </w:r>
    </w:p>
    <w:p w14:paraId="3FFB4BE9" w14:textId="77777777" w:rsidR="00AB5ADC" w:rsidRPr="00FC1695" w:rsidRDefault="00AB5ADC" w:rsidP="00C211E1">
      <w:pPr>
        <w:pStyle w:val="a3"/>
        <w:spacing w:before="0" w:beforeAutospacing="0" w:after="0" w:afterAutospacing="0" w:line="360" w:lineRule="auto"/>
        <w:ind w:firstLine="360"/>
        <w:jc w:val="both"/>
        <w:rPr>
          <w:color w:val="000000"/>
          <w:sz w:val="28"/>
          <w:szCs w:val="28"/>
        </w:rPr>
      </w:pPr>
      <w:r w:rsidRPr="00FC1695">
        <w:rPr>
          <w:color w:val="000000"/>
          <w:sz w:val="28"/>
          <w:szCs w:val="28"/>
        </w:rPr>
        <w:t>Максимальное количество баллов может быть 91, минимальное - 13 баллов. Уровни сформированности художественно-эстетических потребностей таковы: высокий, если вами набрано от 61 до 91 балла; средний - 31 - 60 баллов; низкий - от 13 до 30 баллов.</w:t>
      </w:r>
    </w:p>
    <w:p w14:paraId="269BF9E5" w14:textId="77777777" w:rsidR="00697FB3" w:rsidRPr="00FC1695" w:rsidRDefault="00697FB3" w:rsidP="00C211E1">
      <w:pPr>
        <w:pStyle w:val="a3"/>
        <w:spacing w:before="0" w:beforeAutospacing="0" w:after="0" w:afterAutospacing="0" w:line="360" w:lineRule="auto"/>
        <w:ind w:firstLine="360"/>
        <w:jc w:val="both"/>
        <w:rPr>
          <w:color w:val="000000"/>
          <w:sz w:val="28"/>
          <w:szCs w:val="28"/>
        </w:rPr>
      </w:pPr>
      <w:r w:rsidRPr="00FC1695">
        <w:rPr>
          <w:color w:val="000000"/>
          <w:sz w:val="28"/>
          <w:szCs w:val="28"/>
        </w:rPr>
        <w:t>Интерпретация:</w:t>
      </w:r>
    </w:p>
    <w:p w14:paraId="48CE8E46" w14:textId="77777777" w:rsidR="00697FB3" w:rsidRPr="00FC1695" w:rsidRDefault="00697FB3" w:rsidP="00C211E1">
      <w:pPr>
        <w:pStyle w:val="a3"/>
        <w:spacing w:before="0" w:beforeAutospacing="0" w:after="0" w:afterAutospacing="0" w:line="360" w:lineRule="auto"/>
        <w:ind w:firstLine="360"/>
        <w:jc w:val="both"/>
        <w:rPr>
          <w:color w:val="000000"/>
          <w:sz w:val="28"/>
          <w:szCs w:val="28"/>
        </w:rPr>
      </w:pPr>
      <w:r w:rsidRPr="00FC1695">
        <w:rPr>
          <w:color w:val="000000"/>
          <w:sz w:val="28"/>
          <w:szCs w:val="28"/>
        </w:rPr>
        <w:t xml:space="preserve">В </w:t>
      </w:r>
      <w:r w:rsidR="001E2695">
        <w:rPr>
          <w:color w:val="000000"/>
          <w:sz w:val="28"/>
          <w:szCs w:val="28"/>
        </w:rPr>
        <w:t xml:space="preserve">классе: 25 учащихся </w:t>
      </w:r>
    </w:p>
    <w:p w14:paraId="3734E33B" w14:textId="77777777" w:rsidR="00AB5ADC" w:rsidRPr="00FC1695" w:rsidRDefault="00697FB3" w:rsidP="00C211E1">
      <w:pPr>
        <w:pStyle w:val="a3"/>
        <w:spacing w:before="0" w:beforeAutospacing="0" w:after="0" w:afterAutospacing="0" w:line="360" w:lineRule="auto"/>
        <w:ind w:firstLine="360"/>
        <w:jc w:val="both"/>
        <w:rPr>
          <w:color w:val="000000"/>
          <w:sz w:val="28"/>
          <w:szCs w:val="28"/>
        </w:rPr>
      </w:pPr>
      <w:r w:rsidRPr="00FC1695">
        <w:rPr>
          <w:color w:val="000000"/>
          <w:sz w:val="28"/>
          <w:szCs w:val="28"/>
        </w:rPr>
        <w:t xml:space="preserve">Мальчиков: 9 </w:t>
      </w:r>
    </w:p>
    <w:p w14:paraId="02FE1312" w14:textId="77777777" w:rsidR="009841B8" w:rsidRDefault="00697FB3" w:rsidP="009841B8">
      <w:pPr>
        <w:pStyle w:val="a3"/>
        <w:spacing w:before="0" w:beforeAutospacing="0" w:after="0" w:afterAutospacing="0" w:line="360" w:lineRule="auto"/>
        <w:ind w:firstLine="360"/>
        <w:jc w:val="both"/>
        <w:rPr>
          <w:color w:val="000000"/>
          <w:sz w:val="28"/>
          <w:szCs w:val="28"/>
        </w:rPr>
      </w:pPr>
      <w:r w:rsidRPr="00FC1695">
        <w:rPr>
          <w:color w:val="000000"/>
          <w:sz w:val="28"/>
          <w:szCs w:val="28"/>
        </w:rPr>
        <w:t>Девочек: 16</w:t>
      </w:r>
    </w:p>
    <w:p w14:paraId="682E5BB3" w14:textId="77777777" w:rsidR="009841B8" w:rsidRPr="00FC1695" w:rsidRDefault="009841B8" w:rsidP="009841B8">
      <w:pPr>
        <w:pStyle w:val="a3"/>
        <w:spacing w:before="0" w:beforeAutospacing="0" w:after="0" w:afterAutospacing="0" w:line="360" w:lineRule="auto"/>
        <w:ind w:firstLine="360"/>
        <w:jc w:val="both"/>
        <w:rPr>
          <w:color w:val="000000"/>
          <w:sz w:val="28"/>
          <w:szCs w:val="28"/>
        </w:rPr>
      </w:pPr>
      <w:r>
        <w:rPr>
          <w:color w:val="000000"/>
          <w:sz w:val="28"/>
          <w:szCs w:val="28"/>
        </w:rPr>
        <w:t xml:space="preserve">Результаты </w:t>
      </w:r>
      <w:r>
        <w:rPr>
          <w:color w:val="000000"/>
          <w:sz w:val="28"/>
          <w:szCs w:val="28"/>
          <w:shd w:val="clear" w:color="auto" w:fill="FFFFFF"/>
        </w:rPr>
        <w:t>исследования по методике "Ориентация на художественно - эстетические ценности" наглядно представленны в таблице 1.</w:t>
      </w:r>
    </w:p>
    <w:p w14:paraId="5580CAC7" w14:textId="77777777" w:rsidR="00020DCA" w:rsidRPr="00FC1695" w:rsidRDefault="00020DCA" w:rsidP="009841B8">
      <w:pPr>
        <w:pStyle w:val="a3"/>
        <w:spacing w:before="0" w:beforeAutospacing="0" w:after="0" w:afterAutospacing="0" w:line="360" w:lineRule="auto"/>
        <w:ind w:firstLine="360"/>
        <w:jc w:val="both"/>
        <w:rPr>
          <w:color w:val="000000"/>
          <w:sz w:val="28"/>
          <w:szCs w:val="28"/>
          <w:shd w:val="clear" w:color="auto" w:fill="FFFFFF"/>
        </w:rPr>
      </w:pPr>
      <w:r w:rsidRPr="009841B8">
        <w:rPr>
          <w:b/>
          <w:color w:val="000000"/>
          <w:sz w:val="28"/>
          <w:szCs w:val="28"/>
          <w:shd w:val="clear" w:color="auto" w:fill="FFFFFF"/>
        </w:rPr>
        <w:lastRenderedPageBreak/>
        <w:t>Таблица 1</w:t>
      </w:r>
      <w:r w:rsidR="009841B8">
        <w:rPr>
          <w:color w:val="000000"/>
          <w:sz w:val="28"/>
          <w:szCs w:val="28"/>
          <w:shd w:val="clear" w:color="auto" w:fill="FFFFFF"/>
        </w:rPr>
        <w:t xml:space="preserve"> – результаты исследования по методике "Ориентация на художественно - эстетические ценности"</w:t>
      </w:r>
    </w:p>
    <w:tbl>
      <w:tblPr>
        <w:tblStyle w:val="a8"/>
        <w:tblW w:w="0" w:type="auto"/>
        <w:tblLook w:val="04A0" w:firstRow="1" w:lastRow="0" w:firstColumn="1" w:lastColumn="0" w:noHBand="0" w:noVBand="1"/>
      </w:tblPr>
      <w:tblGrid>
        <w:gridCol w:w="498"/>
        <w:gridCol w:w="5424"/>
        <w:gridCol w:w="2977"/>
      </w:tblGrid>
      <w:tr w:rsidR="00697FB3" w:rsidRPr="00FC1695" w14:paraId="104F999F" w14:textId="77777777" w:rsidTr="00D572FF">
        <w:tc>
          <w:tcPr>
            <w:tcW w:w="0" w:type="auto"/>
          </w:tcPr>
          <w:p w14:paraId="48F02296" w14:textId="77777777" w:rsidR="00697FB3" w:rsidRPr="00D572FF" w:rsidRDefault="00697FB3" w:rsidP="00FC1695">
            <w:pPr>
              <w:pStyle w:val="a3"/>
              <w:spacing w:line="360" w:lineRule="auto"/>
              <w:jc w:val="both"/>
              <w:rPr>
                <w:b/>
                <w:color w:val="000000"/>
                <w:sz w:val="28"/>
                <w:szCs w:val="28"/>
              </w:rPr>
            </w:pPr>
            <w:r w:rsidRPr="00D572FF">
              <w:rPr>
                <w:b/>
                <w:color w:val="000000"/>
                <w:sz w:val="28"/>
                <w:szCs w:val="28"/>
              </w:rPr>
              <w:t>№</w:t>
            </w:r>
          </w:p>
        </w:tc>
        <w:tc>
          <w:tcPr>
            <w:tcW w:w="5424" w:type="dxa"/>
          </w:tcPr>
          <w:p w14:paraId="3F6BBCB8" w14:textId="77777777" w:rsidR="00697FB3" w:rsidRPr="00D572FF" w:rsidRDefault="00697FB3" w:rsidP="00FC1695">
            <w:pPr>
              <w:pStyle w:val="a3"/>
              <w:spacing w:line="360" w:lineRule="auto"/>
              <w:jc w:val="both"/>
              <w:rPr>
                <w:b/>
                <w:color w:val="000000"/>
                <w:sz w:val="28"/>
                <w:szCs w:val="28"/>
              </w:rPr>
            </w:pPr>
            <w:r w:rsidRPr="00D572FF">
              <w:rPr>
                <w:b/>
                <w:color w:val="000000"/>
                <w:sz w:val="28"/>
                <w:szCs w:val="28"/>
              </w:rPr>
              <w:t>Учащийся</w:t>
            </w:r>
          </w:p>
        </w:tc>
        <w:tc>
          <w:tcPr>
            <w:tcW w:w="2977" w:type="dxa"/>
          </w:tcPr>
          <w:p w14:paraId="2333ABB9" w14:textId="77777777" w:rsidR="00697FB3" w:rsidRPr="00D572FF" w:rsidRDefault="00697FB3" w:rsidP="00FC1695">
            <w:pPr>
              <w:pStyle w:val="a3"/>
              <w:spacing w:line="360" w:lineRule="auto"/>
              <w:jc w:val="both"/>
              <w:rPr>
                <w:b/>
                <w:color w:val="000000"/>
                <w:sz w:val="28"/>
                <w:szCs w:val="28"/>
              </w:rPr>
            </w:pPr>
            <w:r w:rsidRPr="00D572FF">
              <w:rPr>
                <w:b/>
                <w:color w:val="000000"/>
                <w:sz w:val="28"/>
                <w:szCs w:val="28"/>
              </w:rPr>
              <w:t>Количество балов</w:t>
            </w:r>
          </w:p>
        </w:tc>
      </w:tr>
      <w:tr w:rsidR="00697FB3" w:rsidRPr="00FC1695" w14:paraId="78B53C33" w14:textId="77777777" w:rsidTr="00D572FF">
        <w:tc>
          <w:tcPr>
            <w:tcW w:w="0" w:type="auto"/>
          </w:tcPr>
          <w:p w14:paraId="58C53231"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1</w:t>
            </w:r>
          </w:p>
        </w:tc>
        <w:tc>
          <w:tcPr>
            <w:tcW w:w="5424" w:type="dxa"/>
          </w:tcPr>
          <w:p w14:paraId="20235BF1"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Екатерина Б</w:t>
            </w:r>
            <w:r w:rsidR="009C1B81">
              <w:rPr>
                <w:color w:val="000000"/>
                <w:sz w:val="28"/>
                <w:szCs w:val="28"/>
              </w:rPr>
              <w:t>.</w:t>
            </w:r>
          </w:p>
        </w:tc>
        <w:tc>
          <w:tcPr>
            <w:tcW w:w="2977" w:type="dxa"/>
          </w:tcPr>
          <w:p w14:paraId="078AF3BD" w14:textId="77777777" w:rsidR="00697FB3"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52</w:t>
            </w:r>
          </w:p>
        </w:tc>
      </w:tr>
      <w:tr w:rsidR="00697FB3" w:rsidRPr="00FC1695" w14:paraId="42433BE1" w14:textId="77777777" w:rsidTr="00D572FF">
        <w:tc>
          <w:tcPr>
            <w:tcW w:w="0" w:type="auto"/>
          </w:tcPr>
          <w:p w14:paraId="5BD3669D"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2</w:t>
            </w:r>
          </w:p>
        </w:tc>
        <w:tc>
          <w:tcPr>
            <w:tcW w:w="5424" w:type="dxa"/>
          </w:tcPr>
          <w:p w14:paraId="58147910"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Дарья Б</w:t>
            </w:r>
            <w:r w:rsidR="009C1B81">
              <w:rPr>
                <w:color w:val="000000"/>
                <w:sz w:val="28"/>
                <w:szCs w:val="28"/>
              </w:rPr>
              <w:t>.</w:t>
            </w:r>
          </w:p>
        </w:tc>
        <w:tc>
          <w:tcPr>
            <w:tcW w:w="2977" w:type="dxa"/>
          </w:tcPr>
          <w:p w14:paraId="24754776" w14:textId="77777777" w:rsidR="00697FB3"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43</w:t>
            </w:r>
          </w:p>
        </w:tc>
      </w:tr>
      <w:tr w:rsidR="00697FB3" w:rsidRPr="00FC1695" w14:paraId="5D4DF120" w14:textId="77777777" w:rsidTr="00D572FF">
        <w:tc>
          <w:tcPr>
            <w:tcW w:w="0" w:type="auto"/>
          </w:tcPr>
          <w:p w14:paraId="285D018E"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3</w:t>
            </w:r>
          </w:p>
        </w:tc>
        <w:tc>
          <w:tcPr>
            <w:tcW w:w="5424" w:type="dxa"/>
          </w:tcPr>
          <w:p w14:paraId="13115DC2"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Анна В</w:t>
            </w:r>
            <w:r w:rsidR="009C1B81">
              <w:rPr>
                <w:color w:val="000000"/>
                <w:sz w:val="28"/>
                <w:szCs w:val="28"/>
              </w:rPr>
              <w:t>.</w:t>
            </w:r>
          </w:p>
        </w:tc>
        <w:tc>
          <w:tcPr>
            <w:tcW w:w="2977" w:type="dxa"/>
          </w:tcPr>
          <w:p w14:paraId="1C46A5A8" w14:textId="77777777" w:rsidR="00697FB3"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50</w:t>
            </w:r>
          </w:p>
        </w:tc>
      </w:tr>
      <w:tr w:rsidR="00697FB3" w:rsidRPr="00FC1695" w14:paraId="2A8AAD8C" w14:textId="77777777" w:rsidTr="00D572FF">
        <w:tc>
          <w:tcPr>
            <w:tcW w:w="0" w:type="auto"/>
          </w:tcPr>
          <w:p w14:paraId="12284353"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4</w:t>
            </w:r>
          </w:p>
        </w:tc>
        <w:tc>
          <w:tcPr>
            <w:tcW w:w="5424" w:type="dxa"/>
          </w:tcPr>
          <w:p w14:paraId="2DAB93CE"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Александр Г</w:t>
            </w:r>
            <w:r w:rsidR="009C1B81">
              <w:rPr>
                <w:color w:val="000000"/>
                <w:sz w:val="28"/>
                <w:szCs w:val="28"/>
              </w:rPr>
              <w:t>.</w:t>
            </w:r>
          </w:p>
        </w:tc>
        <w:tc>
          <w:tcPr>
            <w:tcW w:w="2977" w:type="dxa"/>
          </w:tcPr>
          <w:p w14:paraId="2A5218B5" w14:textId="77777777" w:rsidR="00697FB3"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49</w:t>
            </w:r>
          </w:p>
        </w:tc>
      </w:tr>
      <w:tr w:rsidR="00697FB3" w:rsidRPr="00FC1695" w14:paraId="021605DF" w14:textId="77777777" w:rsidTr="00D572FF">
        <w:tc>
          <w:tcPr>
            <w:tcW w:w="0" w:type="auto"/>
          </w:tcPr>
          <w:p w14:paraId="2530ACE0"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5</w:t>
            </w:r>
          </w:p>
        </w:tc>
        <w:tc>
          <w:tcPr>
            <w:tcW w:w="5424" w:type="dxa"/>
          </w:tcPr>
          <w:p w14:paraId="5764DF1F" w14:textId="77777777" w:rsidR="00697FB3" w:rsidRPr="00FC1695" w:rsidRDefault="002827D9" w:rsidP="00FC1695">
            <w:pPr>
              <w:pStyle w:val="a3"/>
              <w:spacing w:line="360" w:lineRule="auto"/>
              <w:jc w:val="both"/>
              <w:rPr>
                <w:color w:val="000000"/>
                <w:sz w:val="28"/>
                <w:szCs w:val="28"/>
              </w:rPr>
            </w:pPr>
            <w:r w:rsidRPr="00FC1695">
              <w:rPr>
                <w:color w:val="000000"/>
                <w:sz w:val="28"/>
                <w:szCs w:val="28"/>
              </w:rPr>
              <w:t>Дарья Д</w:t>
            </w:r>
            <w:r w:rsidR="009C1B81">
              <w:rPr>
                <w:color w:val="000000"/>
                <w:sz w:val="28"/>
                <w:szCs w:val="28"/>
              </w:rPr>
              <w:t>.</w:t>
            </w:r>
          </w:p>
        </w:tc>
        <w:tc>
          <w:tcPr>
            <w:tcW w:w="2977" w:type="dxa"/>
          </w:tcPr>
          <w:p w14:paraId="53D0889E" w14:textId="77777777" w:rsidR="00697FB3"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53</w:t>
            </w:r>
          </w:p>
        </w:tc>
      </w:tr>
      <w:tr w:rsidR="002827D9" w:rsidRPr="00FC1695" w14:paraId="3ACEB44F" w14:textId="77777777" w:rsidTr="00D572FF">
        <w:tc>
          <w:tcPr>
            <w:tcW w:w="0" w:type="auto"/>
          </w:tcPr>
          <w:p w14:paraId="21EBE1C7"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6</w:t>
            </w:r>
          </w:p>
        </w:tc>
        <w:tc>
          <w:tcPr>
            <w:tcW w:w="5424" w:type="dxa"/>
          </w:tcPr>
          <w:p w14:paraId="714157C0"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Анастасия Е</w:t>
            </w:r>
            <w:r w:rsidR="009C1B81">
              <w:rPr>
                <w:color w:val="000000"/>
                <w:sz w:val="28"/>
                <w:szCs w:val="28"/>
              </w:rPr>
              <w:t>.</w:t>
            </w:r>
          </w:p>
        </w:tc>
        <w:tc>
          <w:tcPr>
            <w:tcW w:w="2977" w:type="dxa"/>
          </w:tcPr>
          <w:p w14:paraId="72D04407" w14:textId="77777777" w:rsidR="002827D9"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47</w:t>
            </w:r>
          </w:p>
        </w:tc>
      </w:tr>
      <w:tr w:rsidR="002827D9" w:rsidRPr="00FC1695" w14:paraId="690D2C94" w14:textId="77777777" w:rsidTr="00D572FF">
        <w:tc>
          <w:tcPr>
            <w:tcW w:w="0" w:type="auto"/>
          </w:tcPr>
          <w:p w14:paraId="26E8069A"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7</w:t>
            </w:r>
          </w:p>
        </w:tc>
        <w:tc>
          <w:tcPr>
            <w:tcW w:w="5424" w:type="dxa"/>
          </w:tcPr>
          <w:p w14:paraId="2E521BDC"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Наташа Е</w:t>
            </w:r>
            <w:r w:rsidR="009C1B81">
              <w:rPr>
                <w:color w:val="000000"/>
                <w:sz w:val="28"/>
                <w:szCs w:val="28"/>
              </w:rPr>
              <w:t>.</w:t>
            </w:r>
          </w:p>
        </w:tc>
        <w:tc>
          <w:tcPr>
            <w:tcW w:w="2977" w:type="dxa"/>
          </w:tcPr>
          <w:p w14:paraId="1F039F90" w14:textId="77777777" w:rsidR="002827D9" w:rsidRPr="00FC1695" w:rsidRDefault="00D572FF" w:rsidP="009C1B81">
            <w:pPr>
              <w:pStyle w:val="a3"/>
              <w:spacing w:before="0" w:beforeAutospacing="0" w:after="0" w:afterAutospacing="0" w:line="360" w:lineRule="auto"/>
              <w:jc w:val="center"/>
              <w:rPr>
                <w:color w:val="000000"/>
                <w:sz w:val="28"/>
                <w:szCs w:val="28"/>
              </w:rPr>
            </w:pPr>
            <w:r>
              <w:rPr>
                <w:color w:val="000000"/>
                <w:sz w:val="28"/>
                <w:szCs w:val="28"/>
              </w:rPr>
              <w:t>59</w:t>
            </w:r>
          </w:p>
        </w:tc>
      </w:tr>
      <w:tr w:rsidR="002827D9" w:rsidRPr="00FC1695" w14:paraId="7EECCF07" w14:textId="77777777" w:rsidTr="00D572FF">
        <w:tc>
          <w:tcPr>
            <w:tcW w:w="0" w:type="auto"/>
          </w:tcPr>
          <w:p w14:paraId="39741EBB"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8</w:t>
            </w:r>
          </w:p>
        </w:tc>
        <w:tc>
          <w:tcPr>
            <w:tcW w:w="5424" w:type="dxa"/>
          </w:tcPr>
          <w:p w14:paraId="36CBB42A"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Роман К</w:t>
            </w:r>
            <w:r w:rsidR="009C1B81">
              <w:rPr>
                <w:color w:val="000000"/>
                <w:sz w:val="28"/>
                <w:szCs w:val="28"/>
              </w:rPr>
              <w:t>.</w:t>
            </w:r>
          </w:p>
        </w:tc>
        <w:tc>
          <w:tcPr>
            <w:tcW w:w="2977" w:type="dxa"/>
          </w:tcPr>
          <w:p w14:paraId="3FCB8CFE" w14:textId="77777777" w:rsidR="002827D9" w:rsidRPr="00FC1695" w:rsidRDefault="002B66F6" w:rsidP="009C1B81">
            <w:pPr>
              <w:pStyle w:val="a3"/>
              <w:spacing w:before="0" w:beforeAutospacing="0" w:after="0" w:afterAutospacing="0" w:line="360" w:lineRule="auto"/>
              <w:jc w:val="center"/>
              <w:rPr>
                <w:color w:val="000000"/>
                <w:sz w:val="28"/>
                <w:szCs w:val="28"/>
              </w:rPr>
            </w:pPr>
            <w:r>
              <w:rPr>
                <w:color w:val="000000"/>
                <w:sz w:val="28"/>
                <w:szCs w:val="28"/>
              </w:rPr>
              <w:t>64</w:t>
            </w:r>
          </w:p>
        </w:tc>
      </w:tr>
      <w:tr w:rsidR="002827D9" w:rsidRPr="00FC1695" w14:paraId="653006B8" w14:textId="77777777" w:rsidTr="000E560F">
        <w:tc>
          <w:tcPr>
            <w:tcW w:w="8899" w:type="dxa"/>
            <w:gridSpan w:val="3"/>
            <w:tcBorders>
              <w:left w:val="nil"/>
              <w:bottom w:val="nil"/>
              <w:right w:val="nil"/>
            </w:tcBorders>
          </w:tcPr>
          <w:p w14:paraId="21FF9626" w14:textId="77777777" w:rsidR="002827D9" w:rsidRPr="00FC1695" w:rsidRDefault="002827D9" w:rsidP="00FC1695">
            <w:pPr>
              <w:pStyle w:val="a3"/>
              <w:spacing w:line="360" w:lineRule="auto"/>
              <w:jc w:val="both"/>
              <w:rPr>
                <w:color w:val="000000"/>
                <w:sz w:val="28"/>
                <w:szCs w:val="28"/>
              </w:rPr>
            </w:pPr>
            <w:r w:rsidRPr="00FC1695">
              <w:rPr>
                <w:color w:val="000000"/>
                <w:sz w:val="28"/>
                <w:szCs w:val="28"/>
              </w:rPr>
              <w:tab/>
            </w:r>
          </w:p>
        </w:tc>
      </w:tr>
    </w:tbl>
    <w:p w14:paraId="7E7EB5A7" w14:textId="77777777" w:rsidR="005E54CC" w:rsidRDefault="005E54CC" w:rsidP="009C1B81">
      <w:pPr>
        <w:spacing w:after="0" w:line="360" w:lineRule="auto"/>
        <w:jc w:val="both"/>
        <w:rPr>
          <w:rFonts w:ascii="Times New Roman" w:eastAsia="Times New Roman" w:hAnsi="Times New Roman" w:cs="Times New Roman"/>
          <w:sz w:val="28"/>
          <w:szCs w:val="28"/>
        </w:rPr>
      </w:pPr>
    </w:p>
    <w:p w14:paraId="5E0BCEB0" w14:textId="77777777" w:rsidR="005E54CC" w:rsidRDefault="005E54CC" w:rsidP="00BF7841">
      <w:pPr>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Полученные результаты были обработаны и выведены в баллах.</w:t>
      </w:r>
    </w:p>
    <w:p w14:paraId="0D1281C2" w14:textId="77777777" w:rsidR="00E661B3" w:rsidRDefault="00E661B3" w:rsidP="00BF7841">
      <w:pPr>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подтвердила гипотезу исследования. После проведенного анализа можно сделать вывод:</w:t>
      </w:r>
    </w:p>
    <w:p w14:paraId="1A08B131" w14:textId="77777777" w:rsidR="00BF7841" w:rsidRPr="00153B15" w:rsidRDefault="00153B15" w:rsidP="00153B15">
      <w:pPr>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Процесс эстетического воспитания</w:t>
      </w:r>
      <w:r w:rsidR="00D71BDB">
        <w:rPr>
          <w:rFonts w:ascii="Times New Roman" w:eastAsia="Times New Roman" w:hAnsi="Times New Roman" w:cs="Times New Roman"/>
          <w:sz w:val="28"/>
          <w:szCs w:val="28"/>
        </w:rPr>
        <w:t xml:space="preserve"> подростков</w:t>
      </w:r>
      <w:r>
        <w:rPr>
          <w:rFonts w:ascii="Times New Roman" w:eastAsia="Times New Roman" w:hAnsi="Times New Roman" w:cs="Times New Roman"/>
          <w:sz w:val="28"/>
          <w:szCs w:val="28"/>
        </w:rPr>
        <w:t xml:space="preserve"> - не является узко специализированным, он может гармонично сочетаться с преподаванием многих учебных дисциплин.</w:t>
      </w:r>
    </w:p>
    <w:p w14:paraId="5A8263BD" w14:textId="77777777" w:rsidR="00BF7841" w:rsidRDefault="00755254" w:rsidP="00BF7841">
      <w:pPr>
        <w:spacing w:after="0" w:line="36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96690E4" w14:textId="2AA649D9" w:rsidR="00755254" w:rsidRPr="000E560F" w:rsidRDefault="00755254" w:rsidP="000B2896">
      <w:pPr>
        <w:pStyle w:val="a5"/>
        <w:numPr>
          <w:ilvl w:val="1"/>
          <w:numId w:val="11"/>
        </w:numPr>
        <w:spacing w:after="0" w:line="360" w:lineRule="auto"/>
        <w:ind w:firstLine="300"/>
        <w:jc w:val="both"/>
        <w:outlineLvl w:val="1"/>
        <w:rPr>
          <w:rFonts w:ascii="Times New Roman" w:eastAsia="Times New Roman" w:hAnsi="Times New Roman" w:cs="Times New Roman"/>
          <w:sz w:val="28"/>
          <w:szCs w:val="28"/>
        </w:rPr>
      </w:pPr>
      <w:bookmarkStart w:id="8" w:name="_Toc452023584"/>
      <w:r w:rsidRPr="000E560F">
        <w:rPr>
          <w:rFonts w:ascii="Times New Roman" w:eastAsia="Times New Roman" w:hAnsi="Times New Roman" w:cs="Times New Roman"/>
          <w:b/>
          <w:sz w:val="28"/>
          <w:szCs w:val="28"/>
        </w:rPr>
        <w:t>Выявление проблем эстетического воспитания подростков в современн</w:t>
      </w:r>
      <w:r w:rsidR="00020DCA" w:rsidRPr="000E560F">
        <w:rPr>
          <w:rFonts w:ascii="Times New Roman" w:eastAsia="Times New Roman" w:hAnsi="Times New Roman" w:cs="Times New Roman"/>
          <w:b/>
          <w:sz w:val="28"/>
          <w:szCs w:val="28"/>
        </w:rPr>
        <w:t xml:space="preserve">ом образовательном пространстве на примере </w:t>
      </w:r>
      <w:bookmarkEnd w:id="8"/>
      <w:r w:rsidR="000E560F" w:rsidRPr="000E560F">
        <w:rPr>
          <w:rFonts w:ascii="Times New Roman" w:hAnsi="Times New Roman" w:cs="Times New Roman"/>
          <w:b/>
          <w:color w:val="000000" w:themeColor="text1"/>
          <w:sz w:val="28"/>
          <w:szCs w:val="28"/>
          <w:shd w:val="clear" w:color="auto" w:fill="FFFFFF"/>
        </w:rPr>
        <w:t>ГБОУ ЛО «Лужская школа – интернат»</w:t>
      </w:r>
      <w:r w:rsidR="000E560F">
        <w:rPr>
          <w:rFonts w:ascii="Times New Roman" w:hAnsi="Times New Roman" w:cs="Times New Roman"/>
          <w:b/>
          <w:color w:val="000000" w:themeColor="text1"/>
          <w:sz w:val="28"/>
          <w:szCs w:val="28"/>
          <w:shd w:val="clear" w:color="auto" w:fill="FFFFFF"/>
        </w:rPr>
        <w:t>.</w:t>
      </w:r>
    </w:p>
    <w:p w14:paraId="7ED15C02" w14:textId="69A90197" w:rsidR="00221D0A" w:rsidRDefault="001E2695" w:rsidP="00221D0A">
      <w:pPr>
        <w:spacing w:after="0" w:line="360" w:lineRule="auto"/>
        <w:ind w:firstLine="300"/>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sz w:val="28"/>
          <w:szCs w:val="28"/>
        </w:rPr>
        <w:t xml:space="preserve">При проведении практического исследования было выявлено, что в образовательном учреждении </w:t>
      </w:r>
      <w:r w:rsidR="000E560F" w:rsidRPr="000E560F">
        <w:rPr>
          <w:rFonts w:ascii="Times New Roman" w:hAnsi="Times New Roman" w:cs="Times New Roman"/>
          <w:color w:val="000000" w:themeColor="text1"/>
          <w:sz w:val="28"/>
          <w:szCs w:val="28"/>
          <w:shd w:val="clear" w:color="auto" w:fill="FFFFFF"/>
        </w:rPr>
        <w:t>ГБОУ ЛО «Лужская школа – интернат»</w:t>
      </w:r>
      <w:r>
        <w:rPr>
          <w:rFonts w:ascii="Times New Roman" w:hAnsi="Times New Roman" w:cs="Times New Roman"/>
          <w:color w:val="000000" w:themeColor="text1"/>
          <w:sz w:val="28"/>
          <w:szCs w:val="28"/>
          <w:shd w:val="clear" w:color="auto" w:fill="FFFFFF"/>
        </w:rPr>
        <w:t>, не проводятся классные часы по теме: эстетическое воспитание подростков.</w:t>
      </w:r>
    </w:p>
    <w:p w14:paraId="40C3A91F" w14:textId="77777777" w:rsidR="007A1A46" w:rsidRDefault="007A1A46" w:rsidP="00221D0A">
      <w:pPr>
        <w:spacing w:after="0" w:line="360" w:lineRule="auto"/>
        <w:ind w:firstLine="30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Так же выявлены следующие проблемы эстетического воспитания</w:t>
      </w:r>
      <w:r w:rsidR="00C9195B">
        <w:rPr>
          <w:rFonts w:ascii="Times New Roman" w:hAnsi="Times New Roman" w:cs="Times New Roman"/>
          <w:color w:val="000000" w:themeColor="text1"/>
          <w:sz w:val="28"/>
          <w:szCs w:val="28"/>
          <w:shd w:val="clear" w:color="auto" w:fill="FFFFFF"/>
        </w:rPr>
        <w:t xml:space="preserve"> подростков</w:t>
      </w:r>
      <w:r>
        <w:rPr>
          <w:rFonts w:ascii="Times New Roman" w:hAnsi="Times New Roman" w:cs="Times New Roman"/>
          <w:color w:val="000000" w:themeColor="text1"/>
          <w:sz w:val="28"/>
          <w:szCs w:val="28"/>
          <w:shd w:val="clear" w:color="auto" w:fill="FFFFFF"/>
        </w:rPr>
        <w:t>:</w:t>
      </w:r>
    </w:p>
    <w:p w14:paraId="2D3BCF6C" w14:textId="77777777" w:rsidR="007A1A46" w:rsidRDefault="007A1A46" w:rsidP="007A1A46">
      <w:pPr>
        <w:pStyle w:val="a5"/>
        <w:numPr>
          <w:ilvl w:val="0"/>
          <w:numId w:val="23"/>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Большинство подростков не предпочитают слушать классическую музыку, читать художественные произведения.</w:t>
      </w:r>
    </w:p>
    <w:p w14:paraId="6A912ECF" w14:textId="77777777" w:rsidR="007A1A46" w:rsidRDefault="007A1A46" w:rsidP="007A1A46">
      <w:pPr>
        <w:pStyle w:val="a5"/>
        <w:numPr>
          <w:ilvl w:val="0"/>
          <w:numId w:val="23"/>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Не ходят в театр</w:t>
      </w:r>
      <w:r w:rsidR="00C9195B">
        <w:rPr>
          <w:rFonts w:ascii="Times New Roman" w:hAnsi="Times New Roman" w:cs="Times New Roman"/>
          <w:color w:val="000000" w:themeColor="text1"/>
          <w:sz w:val="28"/>
          <w:szCs w:val="28"/>
          <w:shd w:val="clear" w:color="auto" w:fill="FFFFFF"/>
        </w:rPr>
        <w:t>.</w:t>
      </w:r>
    </w:p>
    <w:p w14:paraId="5EBDAD77" w14:textId="77777777" w:rsidR="00C9195B" w:rsidRDefault="00C9195B" w:rsidP="007A1A46">
      <w:pPr>
        <w:pStyle w:val="a5"/>
        <w:numPr>
          <w:ilvl w:val="0"/>
          <w:numId w:val="23"/>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Значительной части учеников не интересны народные танцы и балет.</w:t>
      </w:r>
    </w:p>
    <w:p w14:paraId="2DB48825" w14:textId="77777777" w:rsidR="00C9195B" w:rsidRPr="007A1A46" w:rsidRDefault="00C9195B" w:rsidP="007A1A46">
      <w:pPr>
        <w:pStyle w:val="a5"/>
        <w:numPr>
          <w:ilvl w:val="0"/>
          <w:numId w:val="23"/>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Не участвуют в кружках художественной самодеятельности.</w:t>
      </w:r>
    </w:p>
    <w:p w14:paraId="01D7CC16" w14:textId="7B7B4835" w:rsidR="00D21D2F" w:rsidRPr="00221D0A" w:rsidRDefault="00D21D2F" w:rsidP="00221D0A">
      <w:pPr>
        <w:spacing w:after="0" w:line="360" w:lineRule="auto"/>
        <w:ind w:firstLine="300"/>
        <w:jc w:val="both"/>
        <w:rPr>
          <w:rFonts w:ascii="Times New Roman" w:hAnsi="Times New Roman" w:cs="Times New Roman"/>
          <w:color w:val="000000" w:themeColor="text1"/>
          <w:sz w:val="28"/>
          <w:szCs w:val="28"/>
          <w:shd w:val="clear" w:color="auto" w:fill="FFFFFF"/>
        </w:rPr>
      </w:pPr>
      <w:r w:rsidRPr="00221D0A">
        <w:rPr>
          <w:rFonts w:ascii="Times New Roman" w:hAnsi="Times New Roman" w:cs="Times New Roman"/>
          <w:color w:val="000000"/>
          <w:sz w:val="28"/>
          <w:szCs w:val="28"/>
        </w:rPr>
        <w:t>Анализируя данные,</w:t>
      </w:r>
      <w:r w:rsidR="00450B3A" w:rsidRPr="00221D0A">
        <w:rPr>
          <w:rFonts w:ascii="Times New Roman" w:hAnsi="Times New Roman" w:cs="Times New Roman"/>
          <w:color w:val="000000"/>
          <w:sz w:val="28"/>
          <w:szCs w:val="28"/>
        </w:rPr>
        <w:t xml:space="preserve"> полученные в </w:t>
      </w:r>
      <w:r w:rsidR="000E560F" w:rsidRPr="00221D0A">
        <w:rPr>
          <w:rFonts w:ascii="Times New Roman" w:hAnsi="Times New Roman" w:cs="Times New Roman"/>
          <w:color w:val="000000"/>
          <w:sz w:val="28"/>
          <w:szCs w:val="28"/>
        </w:rPr>
        <w:t>ходе экспериментального</w:t>
      </w:r>
      <w:r w:rsidRPr="00221D0A">
        <w:rPr>
          <w:rFonts w:ascii="Times New Roman" w:hAnsi="Times New Roman" w:cs="Times New Roman"/>
          <w:color w:val="000000"/>
          <w:sz w:val="28"/>
          <w:szCs w:val="28"/>
        </w:rPr>
        <w:t xml:space="preserve"> исследования, мы пришли к следующим выводам:</w:t>
      </w:r>
    </w:p>
    <w:p w14:paraId="4EBD16E6" w14:textId="77777777" w:rsidR="00D21D2F" w:rsidRPr="00221D0A" w:rsidRDefault="00D21D2F" w:rsidP="00221D0A">
      <w:pPr>
        <w:pStyle w:val="a3"/>
        <w:numPr>
          <w:ilvl w:val="0"/>
          <w:numId w:val="15"/>
        </w:numPr>
        <w:shd w:val="clear" w:color="auto" w:fill="FFFFFF"/>
        <w:spacing w:line="360" w:lineRule="auto"/>
        <w:jc w:val="both"/>
        <w:rPr>
          <w:color w:val="000000"/>
          <w:sz w:val="28"/>
          <w:szCs w:val="28"/>
        </w:rPr>
      </w:pPr>
      <w:r w:rsidRPr="00221D0A">
        <w:rPr>
          <w:color w:val="000000"/>
          <w:sz w:val="28"/>
          <w:szCs w:val="28"/>
        </w:rPr>
        <w:t>Проведенная исследовательская работа подтвердила выводы, сделанные на теоретическом этапе исследования о том, что существует необходимость в эстетическом воспитании школьников, поско</w:t>
      </w:r>
      <w:r w:rsidR="00450B3A" w:rsidRPr="00221D0A">
        <w:rPr>
          <w:color w:val="000000"/>
          <w:sz w:val="28"/>
          <w:szCs w:val="28"/>
        </w:rPr>
        <w:t xml:space="preserve">льку существует большое количество </w:t>
      </w:r>
      <w:r w:rsidRPr="00221D0A">
        <w:rPr>
          <w:color w:val="000000"/>
          <w:sz w:val="28"/>
          <w:szCs w:val="28"/>
        </w:rPr>
        <w:t>детей, имеющих низкий уровень эстетического воспитания.</w:t>
      </w:r>
    </w:p>
    <w:p w14:paraId="47244428" w14:textId="77777777" w:rsidR="00020DCA" w:rsidRPr="00221D0A" w:rsidRDefault="00D21D2F" w:rsidP="00221D0A">
      <w:pPr>
        <w:pStyle w:val="a3"/>
        <w:numPr>
          <w:ilvl w:val="0"/>
          <w:numId w:val="15"/>
        </w:numPr>
        <w:shd w:val="clear" w:color="auto" w:fill="FFFFFF"/>
        <w:spacing w:line="360" w:lineRule="auto"/>
        <w:jc w:val="both"/>
        <w:rPr>
          <w:color w:val="000000"/>
          <w:sz w:val="28"/>
          <w:szCs w:val="28"/>
        </w:rPr>
      </w:pPr>
      <w:r w:rsidRPr="00221D0A">
        <w:rPr>
          <w:color w:val="000000"/>
          <w:sz w:val="28"/>
          <w:szCs w:val="28"/>
        </w:rPr>
        <w:t>В воспитательной и развивающей программе необходимо уделить пристальное внимание развитию</w:t>
      </w:r>
      <w:r w:rsidR="00450B3A" w:rsidRPr="00221D0A">
        <w:rPr>
          <w:color w:val="000000"/>
          <w:sz w:val="28"/>
          <w:szCs w:val="28"/>
        </w:rPr>
        <w:t xml:space="preserve"> ориентации на художественно- эстетические ценности</w:t>
      </w:r>
      <w:r w:rsidRPr="00221D0A">
        <w:rPr>
          <w:color w:val="000000"/>
          <w:sz w:val="28"/>
          <w:szCs w:val="28"/>
        </w:rPr>
        <w:t>, с целью положительного влияния на эстетическое воспитание.</w:t>
      </w:r>
    </w:p>
    <w:p w14:paraId="555791C4" w14:textId="77777777" w:rsidR="00BF7841" w:rsidRDefault="001E2695" w:rsidP="00221D0A">
      <w:pPr>
        <w:spacing w:after="0" w:line="360" w:lineRule="auto"/>
        <w:ind w:firstLine="30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В связи с этим можно выделить следующие рекомендации:</w:t>
      </w:r>
    </w:p>
    <w:p w14:paraId="1B7FE0E0" w14:textId="77777777" w:rsidR="001E2695" w:rsidRDefault="001E2695" w:rsidP="00221D0A">
      <w:pPr>
        <w:pStyle w:val="a5"/>
        <w:numPr>
          <w:ilvl w:val="0"/>
          <w:numId w:val="1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Усилить внимание педагогического состава на разработку системы </w:t>
      </w:r>
      <w:r w:rsidR="0065757C">
        <w:rPr>
          <w:rFonts w:ascii="Times New Roman" w:eastAsia="Times New Roman" w:hAnsi="Times New Roman" w:cs="Times New Roman"/>
          <w:sz w:val="28"/>
          <w:szCs w:val="28"/>
        </w:rPr>
        <w:t>эстетического воспитания во внеклассной работе;</w:t>
      </w:r>
    </w:p>
    <w:p w14:paraId="13E2AE98" w14:textId="77777777" w:rsidR="0065757C" w:rsidRDefault="0065757C" w:rsidP="00221D0A">
      <w:pPr>
        <w:pStyle w:val="a5"/>
        <w:numPr>
          <w:ilvl w:val="0"/>
          <w:numId w:val="1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Посещение театров, музыкальных учреждений;</w:t>
      </w:r>
    </w:p>
    <w:p w14:paraId="7A50C00D" w14:textId="77777777" w:rsidR="0065757C" w:rsidRDefault="0065757C" w:rsidP="00221D0A">
      <w:pPr>
        <w:pStyle w:val="a5"/>
        <w:numPr>
          <w:ilvl w:val="0"/>
          <w:numId w:val="1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беседы с подростками на темы: "как принимать подарки", "как вести себя за столом", "красота внешняя и красота внутренняя", "красота природы"</w:t>
      </w:r>
      <w:r w:rsidR="00C125C1">
        <w:rPr>
          <w:rFonts w:ascii="Times New Roman" w:eastAsia="Times New Roman" w:hAnsi="Times New Roman" w:cs="Times New Roman"/>
          <w:sz w:val="28"/>
          <w:szCs w:val="28"/>
        </w:rPr>
        <w:t>, "поведение в общественном транспорте", "этикет".</w:t>
      </w:r>
    </w:p>
    <w:p w14:paraId="06E4B3D4" w14:textId="77777777" w:rsidR="00C125C1" w:rsidRPr="001E2695" w:rsidRDefault="00C125C1" w:rsidP="00221D0A">
      <w:pPr>
        <w:pStyle w:val="a5"/>
        <w:numPr>
          <w:ilvl w:val="0"/>
          <w:numId w:val="1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Обратить внимание на внешний вид педагогов и подростков, ведь мерилом эстетического воспитания является сам педагог.</w:t>
      </w:r>
    </w:p>
    <w:p w14:paraId="0ED37E4C" w14:textId="77777777" w:rsidR="00E661B3" w:rsidRPr="001F5DB5" w:rsidRDefault="00D71BDB" w:rsidP="00221D0A">
      <w:pPr>
        <w:pStyle w:val="a3"/>
        <w:shd w:val="clear" w:color="auto" w:fill="FFFFFF"/>
        <w:spacing w:before="0" w:beforeAutospacing="0" w:after="0" w:afterAutospacing="0" w:line="360" w:lineRule="auto"/>
        <w:ind w:firstLine="335"/>
        <w:jc w:val="both"/>
        <w:rPr>
          <w:color w:val="000000"/>
          <w:sz w:val="28"/>
          <w:szCs w:val="28"/>
        </w:rPr>
      </w:pPr>
      <w:r w:rsidRPr="001F5DB5">
        <w:rPr>
          <w:color w:val="000000"/>
          <w:sz w:val="28"/>
          <w:szCs w:val="28"/>
          <w:shd w:val="clear" w:color="auto" w:fill="FFFFFF"/>
        </w:rPr>
        <w:t xml:space="preserve">Прежде всего классный руководитель должен сам обладать высокой эстетической культурой и уметь делиться своим духовным опытом с </w:t>
      </w:r>
      <w:r w:rsidRPr="001F5DB5">
        <w:rPr>
          <w:color w:val="000000"/>
          <w:sz w:val="28"/>
          <w:szCs w:val="28"/>
          <w:shd w:val="clear" w:color="auto" w:fill="FFFFFF"/>
        </w:rPr>
        <w:lastRenderedPageBreak/>
        <w:t>учениками, заражать своей увлеченностью.</w:t>
      </w:r>
      <w:r w:rsidR="00E661B3" w:rsidRPr="001F5DB5">
        <w:rPr>
          <w:color w:val="000000"/>
          <w:sz w:val="28"/>
          <w:szCs w:val="28"/>
        </w:rPr>
        <w:t xml:space="preserve"> В поведении учитель должен проявлять артистизм, обладать хорошим чувством юмора, уметь разрядить напряженную обстановку безобидной шуткой, хорошо владеть собой, быть уверенным, порой строгим, но не злым. При этом его поведение должно отражать духов</w:t>
      </w:r>
      <w:r w:rsidR="00E661B3" w:rsidRPr="001F5DB5">
        <w:rPr>
          <w:color w:val="000000"/>
          <w:sz w:val="28"/>
          <w:szCs w:val="28"/>
        </w:rPr>
        <w:softHyphen/>
        <w:t>ные принципы, которые он преподносит ученикам.</w:t>
      </w:r>
    </w:p>
    <w:p w14:paraId="62A0D883" w14:textId="77777777" w:rsidR="00E661B3" w:rsidRPr="001F5DB5" w:rsidRDefault="00E661B3" w:rsidP="00221D0A">
      <w:pPr>
        <w:pStyle w:val="a3"/>
        <w:shd w:val="clear" w:color="auto" w:fill="FFFFFF"/>
        <w:spacing w:before="0" w:beforeAutospacing="0" w:after="0" w:afterAutospacing="0" w:line="360" w:lineRule="auto"/>
        <w:ind w:firstLine="335"/>
        <w:jc w:val="both"/>
        <w:rPr>
          <w:color w:val="000000"/>
          <w:sz w:val="28"/>
          <w:szCs w:val="28"/>
        </w:rPr>
      </w:pPr>
      <w:r w:rsidRPr="001F5DB5">
        <w:rPr>
          <w:color w:val="000000"/>
          <w:sz w:val="28"/>
          <w:szCs w:val="28"/>
        </w:rPr>
        <w:t>Кроме того, эстетическое воспитание должно удовлетворять индивидуальные склонности каждого ученика, которые классный руководитель должен постараться выявить.</w:t>
      </w:r>
    </w:p>
    <w:p w14:paraId="4F9F0E8D" w14:textId="77777777" w:rsidR="00E661B3" w:rsidRPr="001F5DB5" w:rsidRDefault="00E661B3" w:rsidP="00221D0A">
      <w:pPr>
        <w:pStyle w:val="a3"/>
        <w:shd w:val="clear" w:color="auto" w:fill="FFFFFF"/>
        <w:spacing w:before="0" w:beforeAutospacing="0" w:after="0" w:afterAutospacing="0" w:line="360" w:lineRule="auto"/>
        <w:ind w:firstLine="335"/>
        <w:jc w:val="both"/>
        <w:rPr>
          <w:color w:val="000000"/>
          <w:sz w:val="28"/>
          <w:szCs w:val="28"/>
        </w:rPr>
      </w:pPr>
      <w:r w:rsidRPr="001F5DB5">
        <w:rPr>
          <w:color w:val="000000"/>
          <w:sz w:val="28"/>
          <w:szCs w:val="28"/>
        </w:rPr>
        <w:t>Необходимо уметь наблюдать, чтобы выявить потенциальные возможности для эстетического развития, заложенные в школьниках. Все подростки имеют различную реакцию. Подме</w:t>
      </w:r>
      <w:r w:rsidRPr="001F5DB5">
        <w:rPr>
          <w:color w:val="000000"/>
          <w:sz w:val="28"/>
          <w:szCs w:val="28"/>
        </w:rPr>
        <w:softHyphen/>
        <w:t>чая особенности каждого, можно поощрять их к разным действиям, развивая те или иные эстетические качества, такие как музыкальный слух, чувство ритма, образное мышление и т. д.</w:t>
      </w:r>
    </w:p>
    <w:p w14:paraId="23FE25D2" w14:textId="77777777" w:rsidR="00E661B3" w:rsidRDefault="00E661B3" w:rsidP="00221D0A">
      <w:pPr>
        <w:pStyle w:val="a3"/>
        <w:shd w:val="clear" w:color="auto" w:fill="FFFFFF"/>
        <w:spacing w:before="0" w:beforeAutospacing="0" w:after="0" w:afterAutospacing="0" w:line="360" w:lineRule="auto"/>
        <w:ind w:firstLine="335"/>
        <w:jc w:val="both"/>
        <w:rPr>
          <w:color w:val="000000"/>
          <w:sz w:val="28"/>
          <w:szCs w:val="28"/>
        </w:rPr>
      </w:pPr>
      <w:r w:rsidRPr="001F5DB5">
        <w:rPr>
          <w:color w:val="000000"/>
          <w:sz w:val="28"/>
          <w:szCs w:val="28"/>
        </w:rPr>
        <w:t>Для этого удобно использовать тематические классные часы, привлекая школьников к участию в театрализованных постановках, дебатах, ролевых играх, музыкальных вечерах и т. п. На таких классных часах создаются условия не только для выявления, но и для развития эстетических задатков, талантов и способнос</w:t>
      </w:r>
      <w:r w:rsidRPr="001F5DB5">
        <w:rPr>
          <w:color w:val="000000"/>
          <w:sz w:val="28"/>
          <w:szCs w:val="28"/>
        </w:rPr>
        <w:softHyphen/>
        <w:t>тей учащихся.</w:t>
      </w:r>
    </w:p>
    <w:p w14:paraId="67FDA0A9" w14:textId="77777777" w:rsidR="00020DCA" w:rsidRDefault="00221D0A" w:rsidP="00221D0A">
      <w:pPr>
        <w:pStyle w:val="a3"/>
        <w:shd w:val="clear" w:color="auto" w:fill="FFFFFF"/>
        <w:spacing w:before="0" w:beforeAutospacing="0" w:after="0" w:afterAutospacing="0" w:line="360" w:lineRule="auto"/>
        <w:ind w:firstLine="335"/>
        <w:jc w:val="both"/>
        <w:rPr>
          <w:color w:val="000000"/>
          <w:sz w:val="28"/>
          <w:szCs w:val="28"/>
        </w:rPr>
      </w:pPr>
      <w:r>
        <w:rPr>
          <w:color w:val="000000"/>
          <w:sz w:val="28"/>
          <w:szCs w:val="28"/>
        </w:rPr>
        <w:t>Так как основной проблемой является нехватка классным часом, мы решили разработать несколько вариантов и предоставить их.</w:t>
      </w:r>
    </w:p>
    <w:p w14:paraId="08095627" w14:textId="77777777" w:rsidR="009113BA" w:rsidRPr="00221D0A" w:rsidRDefault="009113BA" w:rsidP="00221D0A">
      <w:pPr>
        <w:pStyle w:val="a3"/>
        <w:shd w:val="clear" w:color="auto" w:fill="FFFFFF"/>
        <w:spacing w:before="0" w:beforeAutospacing="0" w:after="0" w:afterAutospacing="0" w:line="360" w:lineRule="auto"/>
        <w:ind w:firstLine="335"/>
        <w:jc w:val="both"/>
        <w:rPr>
          <w:color w:val="000000"/>
          <w:sz w:val="28"/>
          <w:szCs w:val="28"/>
        </w:rPr>
      </w:pPr>
    </w:p>
    <w:p w14:paraId="693AD914" w14:textId="1E2A7E82" w:rsidR="00020DCA" w:rsidRPr="009113BA" w:rsidRDefault="00020DCA" w:rsidP="009113BA">
      <w:pPr>
        <w:pStyle w:val="a5"/>
        <w:numPr>
          <w:ilvl w:val="1"/>
          <w:numId w:val="11"/>
        </w:numPr>
        <w:spacing w:after="0" w:line="360" w:lineRule="auto"/>
        <w:jc w:val="both"/>
        <w:outlineLvl w:val="1"/>
        <w:rPr>
          <w:rFonts w:ascii="Times New Roman" w:hAnsi="Times New Roman" w:cs="Times New Roman"/>
          <w:b/>
          <w:color w:val="000000" w:themeColor="text1"/>
          <w:sz w:val="28"/>
          <w:szCs w:val="28"/>
          <w:shd w:val="clear" w:color="auto" w:fill="FFFFFF"/>
        </w:rPr>
      </w:pPr>
      <w:bookmarkStart w:id="9" w:name="_Toc452023585"/>
      <w:r w:rsidRPr="009113BA">
        <w:rPr>
          <w:rFonts w:ascii="Times New Roman" w:eastAsia="Times New Roman" w:hAnsi="Times New Roman" w:cs="Times New Roman"/>
          <w:b/>
          <w:sz w:val="28"/>
          <w:szCs w:val="28"/>
        </w:rPr>
        <w:t xml:space="preserve">Разработка системы классных часов по эстетическому воспитанию в </w:t>
      </w:r>
      <w:bookmarkEnd w:id="9"/>
      <w:r w:rsidR="000E560F" w:rsidRPr="000E560F">
        <w:rPr>
          <w:rFonts w:ascii="Times New Roman" w:hAnsi="Times New Roman" w:cs="Times New Roman"/>
          <w:b/>
          <w:color w:val="000000" w:themeColor="text1"/>
          <w:sz w:val="28"/>
          <w:szCs w:val="28"/>
          <w:shd w:val="clear" w:color="auto" w:fill="FFFFFF"/>
        </w:rPr>
        <w:t>ГБОУ ЛО «Лужская школа – интернат»</w:t>
      </w:r>
      <w:r w:rsidR="000E560F">
        <w:rPr>
          <w:rFonts w:ascii="Times New Roman" w:hAnsi="Times New Roman" w:cs="Times New Roman"/>
          <w:b/>
          <w:color w:val="000000" w:themeColor="text1"/>
          <w:sz w:val="28"/>
          <w:szCs w:val="28"/>
          <w:shd w:val="clear" w:color="auto" w:fill="FFFFFF"/>
        </w:rPr>
        <w:t>.</w:t>
      </w:r>
    </w:p>
    <w:p w14:paraId="11A6B5FA" w14:textId="77777777" w:rsidR="009113BA" w:rsidRDefault="009113BA" w:rsidP="00BF7841">
      <w:pPr>
        <w:spacing w:after="0" w:line="360" w:lineRule="auto"/>
        <w:ind w:firstLine="300"/>
        <w:jc w:val="both"/>
        <w:rPr>
          <w:rFonts w:ascii="Times New Roman" w:hAnsi="Times New Roman" w:cs="Times New Roman"/>
          <w:color w:val="000000" w:themeColor="text1"/>
          <w:sz w:val="28"/>
          <w:szCs w:val="28"/>
          <w:shd w:val="clear" w:color="auto" w:fill="FFFFFF"/>
        </w:rPr>
      </w:pPr>
    </w:p>
    <w:p w14:paraId="439FE5E7" w14:textId="6EFC9C2C" w:rsidR="00450B3A" w:rsidRPr="009113BA" w:rsidRDefault="009113BA" w:rsidP="00BF7841">
      <w:pPr>
        <w:spacing w:after="0" w:line="360" w:lineRule="auto"/>
        <w:ind w:firstLine="300"/>
        <w:jc w:val="both"/>
        <w:rPr>
          <w:rFonts w:ascii="Times New Roman" w:hAnsi="Times New Roman" w:cs="Times New Roman"/>
          <w:color w:val="000000" w:themeColor="text1"/>
          <w:sz w:val="28"/>
          <w:szCs w:val="28"/>
          <w:u w:val="single"/>
          <w:shd w:val="clear" w:color="auto" w:fill="FFFFFF"/>
        </w:rPr>
      </w:pPr>
      <w:r w:rsidRPr="009113BA">
        <w:rPr>
          <w:rFonts w:ascii="Times New Roman" w:hAnsi="Times New Roman" w:cs="Times New Roman"/>
          <w:color w:val="000000" w:themeColor="text1"/>
          <w:sz w:val="28"/>
          <w:szCs w:val="28"/>
          <w:u w:val="single"/>
          <w:shd w:val="clear" w:color="auto" w:fill="FFFFFF"/>
        </w:rPr>
        <w:t xml:space="preserve">Классный час для </w:t>
      </w:r>
      <w:r w:rsidR="000E560F">
        <w:rPr>
          <w:rFonts w:ascii="Times New Roman" w:hAnsi="Times New Roman" w:cs="Times New Roman"/>
          <w:color w:val="000000" w:themeColor="text1"/>
          <w:sz w:val="28"/>
          <w:szCs w:val="28"/>
          <w:u w:val="single"/>
          <w:shd w:val="clear" w:color="auto" w:fill="FFFFFF"/>
        </w:rPr>
        <w:t>8</w:t>
      </w:r>
      <w:r w:rsidRPr="009113BA">
        <w:rPr>
          <w:rFonts w:ascii="Times New Roman" w:hAnsi="Times New Roman" w:cs="Times New Roman"/>
          <w:color w:val="000000" w:themeColor="text1"/>
          <w:sz w:val="28"/>
          <w:szCs w:val="28"/>
          <w:u w:val="single"/>
          <w:shd w:val="clear" w:color="auto" w:fill="FFFFFF"/>
        </w:rPr>
        <w:t xml:space="preserve"> класса на тему: «Что значит быть воспитанным?»</w:t>
      </w:r>
    </w:p>
    <w:p w14:paraId="68439D97" w14:textId="77777777" w:rsidR="00450B3A" w:rsidRDefault="00450B3A" w:rsidP="00450B3A">
      <w:pPr>
        <w:spacing w:after="0" w:line="360" w:lineRule="auto"/>
        <w:ind w:firstLine="300"/>
        <w:jc w:val="both"/>
        <w:rPr>
          <w:rFonts w:ascii="Times New Roman" w:hAnsi="Times New Roman" w:cs="Times New Roman"/>
          <w:color w:val="000000" w:themeColor="text1"/>
          <w:sz w:val="28"/>
          <w:szCs w:val="28"/>
          <w:shd w:val="clear" w:color="auto" w:fill="FFFFFF"/>
        </w:rPr>
      </w:pPr>
      <w:r w:rsidRPr="00450B3A">
        <w:rPr>
          <w:rFonts w:ascii="Times New Roman" w:hAnsi="Times New Roman" w:cs="Times New Roman"/>
          <w:b/>
          <w:color w:val="000000" w:themeColor="text1"/>
          <w:sz w:val="28"/>
          <w:szCs w:val="28"/>
          <w:shd w:val="clear" w:color="auto" w:fill="FFFFFF"/>
        </w:rPr>
        <w:t>Цель</w:t>
      </w:r>
      <w:r w:rsidR="009113BA">
        <w:rPr>
          <w:rFonts w:ascii="Times New Roman" w:hAnsi="Times New Roman" w:cs="Times New Roman"/>
          <w:b/>
          <w:color w:val="000000" w:themeColor="text1"/>
          <w:sz w:val="28"/>
          <w:szCs w:val="28"/>
          <w:shd w:val="clear" w:color="auto" w:fill="FFFFFF"/>
        </w:rPr>
        <w:t xml:space="preserve"> данного классного </w:t>
      </w:r>
      <w:proofErr w:type="gramStart"/>
      <w:r w:rsidR="009113BA">
        <w:rPr>
          <w:rFonts w:ascii="Times New Roman" w:hAnsi="Times New Roman" w:cs="Times New Roman"/>
          <w:b/>
          <w:color w:val="000000" w:themeColor="text1"/>
          <w:sz w:val="28"/>
          <w:szCs w:val="28"/>
          <w:shd w:val="clear" w:color="auto" w:fill="FFFFFF"/>
        </w:rPr>
        <w:t xml:space="preserve">часа: </w:t>
      </w:r>
      <w:r w:rsidRPr="00450B3A">
        <w:rPr>
          <w:rFonts w:ascii="Times New Roman" w:hAnsi="Times New Roman" w:cs="Times New Roman"/>
          <w:b/>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формирование</w:t>
      </w:r>
      <w:proofErr w:type="gramEnd"/>
      <w:r>
        <w:rPr>
          <w:rFonts w:ascii="Times New Roman" w:hAnsi="Times New Roman" w:cs="Times New Roman"/>
          <w:color w:val="000000" w:themeColor="text1"/>
          <w:sz w:val="28"/>
          <w:szCs w:val="28"/>
          <w:shd w:val="clear" w:color="auto" w:fill="FFFFFF"/>
        </w:rPr>
        <w:t xml:space="preserve"> у учащихся класса общечеловеческий норм морали (доброты, взаимопонимания, терпимости по отношению к людям)</w:t>
      </w:r>
      <w:r w:rsidR="009113BA">
        <w:rPr>
          <w:rFonts w:ascii="Times New Roman" w:hAnsi="Times New Roman" w:cs="Times New Roman"/>
          <w:color w:val="000000" w:themeColor="text1"/>
          <w:sz w:val="28"/>
          <w:szCs w:val="28"/>
          <w:shd w:val="clear" w:color="auto" w:fill="FFFFFF"/>
        </w:rPr>
        <w:t>.</w:t>
      </w:r>
    </w:p>
    <w:p w14:paraId="05019F6C" w14:textId="77777777" w:rsidR="00450B3A" w:rsidRDefault="00450B3A" w:rsidP="00450B3A">
      <w:pPr>
        <w:spacing w:after="0" w:line="360" w:lineRule="auto"/>
        <w:ind w:firstLine="300"/>
        <w:jc w:val="both"/>
        <w:rPr>
          <w:rFonts w:ascii="Times New Roman" w:hAnsi="Times New Roman" w:cs="Times New Roman"/>
          <w:b/>
          <w:color w:val="000000" w:themeColor="text1"/>
          <w:sz w:val="28"/>
          <w:szCs w:val="28"/>
          <w:shd w:val="clear" w:color="auto" w:fill="FFFFFF"/>
        </w:rPr>
      </w:pPr>
      <w:r w:rsidRPr="00450B3A">
        <w:rPr>
          <w:rFonts w:ascii="Times New Roman" w:hAnsi="Times New Roman" w:cs="Times New Roman"/>
          <w:b/>
          <w:color w:val="000000" w:themeColor="text1"/>
          <w:sz w:val="28"/>
          <w:szCs w:val="28"/>
          <w:shd w:val="clear" w:color="auto" w:fill="FFFFFF"/>
        </w:rPr>
        <w:lastRenderedPageBreak/>
        <w:t xml:space="preserve">Задачи: </w:t>
      </w:r>
    </w:p>
    <w:p w14:paraId="2A4DA57D" w14:textId="77777777" w:rsidR="00450B3A" w:rsidRDefault="00450B3A" w:rsidP="00450B3A">
      <w:pPr>
        <w:pStyle w:val="a5"/>
        <w:numPr>
          <w:ilvl w:val="0"/>
          <w:numId w:val="17"/>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Помочь учащимся сформировать твердое понятие о том, что такое воспитанность, какого человека можно считать воспитанным.</w:t>
      </w:r>
    </w:p>
    <w:p w14:paraId="7FD2692C" w14:textId="77777777" w:rsidR="00450B3A" w:rsidRDefault="008331C4" w:rsidP="00450B3A">
      <w:pPr>
        <w:pStyle w:val="a5"/>
        <w:numPr>
          <w:ilvl w:val="0"/>
          <w:numId w:val="17"/>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Познакомить учащихся с кратким сводом правил поведения человека.</w:t>
      </w:r>
    </w:p>
    <w:p w14:paraId="4619C91A" w14:textId="77777777" w:rsidR="008331C4" w:rsidRDefault="008331C4" w:rsidP="00450B3A">
      <w:pPr>
        <w:pStyle w:val="a5"/>
        <w:numPr>
          <w:ilvl w:val="0"/>
          <w:numId w:val="17"/>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Оценить уровень знаний учащихся в области воспитанности.</w:t>
      </w:r>
    </w:p>
    <w:p w14:paraId="6644B7B2" w14:textId="77777777" w:rsidR="008331C4" w:rsidRDefault="008331C4" w:rsidP="00450B3A">
      <w:pPr>
        <w:pStyle w:val="a5"/>
        <w:numPr>
          <w:ilvl w:val="0"/>
          <w:numId w:val="17"/>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Развить у учащихся стремление к самооценке и самоанализу. </w:t>
      </w:r>
    </w:p>
    <w:p w14:paraId="75480BEA" w14:textId="77777777" w:rsidR="008331C4" w:rsidRDefault="008331C4" w:rsidP="008331C4">
      <w:pPr>
        <w:spacing w:after="0" w:line="360" w:lineRule="auto"/>
        <w:ind w:left="300"/>
        <w:jc w:val="both"/>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rPr>
        <w:t xml:space="preserve">План: </w:t>
      </w:r>
    </w:p>
    <w:p w14:paraId="67FE118F" w14:textId="77777777" w:rsidR="008331C4" w:rsidRDefault="008331C4" w:rsidP="008331C4">
      <w:pPr>
        <w:pStyle w:val="a5"/>
        <w:numPr>
          <w:ilvl w:val="0"/>
          <w:numId w:val="18"/>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Постановка темы и цели классного часа.</w:t>
      </w:r>
    </w:p>
    <w:p w14:paraId="18F4770A" w14:textId="4E851E40" w:rsidR="008331C4" w:rsidRDefault="008331C4" w:rsidP="008331C4">
      <w:pPr>
        <w:pStyle w:val="a5"/>
        <w:numPr>
          <w:ilvl w:val="0"/>
          <w:numId w:val="18"/>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Основная </w:t>
      </w:r>
      <w:r w:rsidR="000E560F">
        <w:rPr>
          <w:rFonts w:ascii="Times New Roman" w:hAnsi="Times New Roman" w:cs="Times New Roman"/>
          <w:color w:val="000000" w:themeColor="text1"/>
          <w:sz w:val="28"/>
          <w:szCs w:val="28"/>
          <w:shd w:val="clear" w:color="auto" w:fill="FFFFFF"/>
        </w:rPr>
        <w:t>часть: самонаблюдение</w:t>
      </w:r>
      <w:r>
        <w:rPr>
          <w:rFonts w:ascii="Times New Roman" w:hAnsi="Times New Roman" w:cs="Times New Roman"/>
          <w:color w:val="000000" w:themeColor="text1"/>
          <w:sz w:val="28"/>
          <w:szCs w:val="28"/>
          <w:shd w:val="clear" w:color="auto" w:fill="FFFFFF"/>
        </w:rPr>
        <w:t>, самооценка, изучение мнения других.</w:t>
      </w:r>
    </w:p>
    <w:p w14:paraId="7587772C" w14:textId="77777777" w:rsidR="008331C4" w:rsidRDefault="008331C4" w:rsidP="008331C4">
      <w:pPr>
        <w:pStyle w:val="a5"/>
        <w:numPr>
          <w:ilvl w:val="0"/>
          <w:numId w:val="18"/>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Заключение "Каким должен быть воспитанный человек?"</w:t>
      </w:r>
    </w:p>
    <w:p w14:paraId="68F3CA31" w14:textId="77777777" w:rsidR="008331C4" w:rsidRDefault="008331C4" w:rsidP="008331C4">
      <w:pPr>
        <w:pStyle w:val="a5"/>
        <w:numPr>
          <w:ilvl w:val="0"/>
          <w:numId w:val="18"/>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Игра "берем не берем"</w:t>
      </w:r>
    </w:p>
    <w:p w14:paraId="6BA0B9B3" w14:textId="77777777" w:rsidR="008331C4" w:rsidRDefault="008331C4" w:rsidP="008331C4">
      <w:pPr>
        <w:pStyle w:val="a5"/>
        <w:numPr>
          <w:ilvl w:val="0"/>
          <w:numId w:val="18"/>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Подведение итогов</w:t>
      </w:r>
    </w:p>
    <w:p w14:paraId="10010A8E" w14:textId="77777777" w:rsidR="009113BA" w:rsidRDefault="009113BA" w:rsidP="009113BA">
      <w:pPr>
        <w:spacing w:after="0" w:line="360" w:lineRule="auto"/>
        <w:ind w:firstLine="66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В приложении 1 подробно расписан весь классный час и с ним наглядно можно ознакомиться.</w:t>
      </w:r>
    </w:p>
    <w:p w14:paraId="12FEAD40" w14:textId="77777777" w:rsidR="009113BA" w:rsidRPr="009113BA" w:rsidRDefault="009113BA" w:rsidP="009113BA">
      <w:pPr>
        <w:spacing w:after="0" w:line="360" w:lineRule="auto"/>
        <w:ind w:firstLine="660"/>
        <w:jc w:val="both"/>
        <w:rPr>
          <w:rFonts w:ascii="Times New Roman" w:hAnsi="Times New Roman" w:cs="Times New Roman"/>
          <w:color w:val="000000" w:themeColor="text1"/>
          <w:sz w:val="28"/>
          <w:szCs w:val="28"/>
          <w:shd w:val="clear" w:color="auto" w:fill="FFFFFF"/>
        </w:rPr>
      </w:pPr>
    </w:p>
    <w:p w14:paraId="4F49248D" w14:textId="6C70DF9E" w:rsidR="009113BA" w:rsidRPr="009113BA" w:rsidRDefault="009113BA" w:rsidP="009113BA">
      <w:pPr>
        <w:spacing w:after="0" w:line="360" w:lineRule="auto"/>
        <w:ind w:firstLine="300"/>
        <w:jc w:val="both"/>
        <w:rPr>
          <w:rFonts w:ascii="Times New Roman" w:hAnsi="Times New Roman" w:cs="Times New Roman"/>
          <w:color w:val="000000" w:themeColor="text1"/>
          <w:sz w:val="28"/>
          <w:szCs w:val="28"/>
          <w:u w:val="single"/>
          <w:shd w:val="clear" w:color="auto" w:fill="FFFFFF"/>
        </w:rPr>
      </w:pPr>
      <w:r w:rsidRPr="009113BA">
        <w:rPr>
          <w:rFonts w:ascii="Times New Roman" w:hAnsi="Times New Roman" w:cs="Times New Roman"/>
          <w:color w:val="000000" w:themeColor="text1"/>
          <w:sz w:val="28"/>
          <w:szCs w:val="28"/>
          <w:u w:val="single"/>
          <w:shd w:val="clear" w:color="auto" w:fill="FFFFFF"/>
        </w:rPr>
        <w:t xml:space="preserve">Классный час для </w:t>
      </w:r>
      <w:r w:rsidR="000E560F">
        <w:rPr>
          <w:rFonts w:ascii="Times New Roman" w:hAnsi="Times New Roman" w:cs="Times New Roman"/>
          <w:color w:val="000000" w:themeColor="text1"/>
          <w:sz w:val="28"/>
          <w:szCs w:val="28"/>
          <w:u w:val="single"/>
          <w:shd w:val="clear" w:color="auto" w:fill="FFFFFF"/>
        </w:rPr>
        <w:t>8</w:t>
      </w:r>
      <w:r w:rsidRPr="009113BA">
        <w:rPr>
          <w:rFonts w:ascii="Times New Roman" w:hAnsi="Times New Roman" w:cs="Times New Roman"/>
          <w:color w:val="000000" w:themeColor="text1"/>
          <w:sz w:val="28"/>
          <w:szCs w:val="28"/>
          <w:u w:val="single"/>
          <w:shd w:val="clear" w:color="auto" w:fill="FFFFFF"/>
        </w:rPr>
        <w:t xml:space="preserve"> класса на тему: «Виктория «Знай свою культуру».</w:t>
      </w:r>
    </w:p>
    <w:p w14:paraId="440C06D2" w14:textId="77777777" w:rsidR="009113BA" w:rsidRDefault="008331C4" w:rsidP="009113BA">
      <w:pPr>
        <w:spacing w:after="0" w:line="360" w:lineRule="auto"/>
        <w:ind w:firstLine="300"/>
        <w:jc w:val="both"/>
        <w:rPr>
          <w:rFonts w:ascii="Times New Roman" w:hAnsi="Times New Roman" w:cs="Times New Roman"/>
          <w:color w:val="000000" w:themeColor="text1"/>
          <w:sz w:val="28"/>
          <w:szCs w:val="28"/>
          <w:shd w:val="clear" w:color="auto" w:fill="FFFFFF"/>
        </w:rPr>
      </w:pPr>
      <w:r w:rsidRPr="009113BA">
        <w:rPr>
          <w:rFonts w:ascii="Times New Roman" w:hAnsi="Times New Roman" w:cs="Times New Roman"/>
          <w:b/>
          <w:color w:val="000000" w:themeColor="text1"/>
          <w:sz w:val="28"/>
          <w:szCs w:val="28"/>
          <w:shd w:val="clear" w:color="auto" w:fill="FFFFFF"/>
        </w:rPr>
        <w:t xml:space="preserve">Цель: </w:t>
      </w:r>
      <w:r w:rsidRPr="009113BA">
        <w:rPr>
          <w:rFonts w:ascii="Times New Roman" w:hAnsi="Times New Roman" w:cs="Times New Roman"/>
          <w:color w:val="000000" w:themeColor="text1"/>
          <w:sz w:val="28"/>
          <w:szCs w:val="28"/>
          <w:shd w:val="clear" w:color="auto" w:fill="FFFFFF"/>
        </w:rPr>
        <w:t>формирование интереса учащихся к русской культуре, искусству; повышение познавательной активности учащихся.</w:t>
      </w:r>
    </w:p>
    <w:p w14:paraId="1C6E78B6" w14:textId="77777777" w:rsidR="008331C4" w:rsidRPr="009113BA" w:rsidRDefault="008331C4" w:rsidP="009113BA">
      <w:pPr>
        <w:spacing w:after="0" w:line="360" w:lineRule="auto"/>
        <w:ind w:firstLine="300"/>
        <w:jc w:val="both"/>
        <w:rPr>
          <w:rFonts w:ascii="Times New Roman" w:hAnsi="Times New Roman" w:cs="Times New Roman"/>
          <w:color w:val="000000" w:themeColor="text1"/>
          <w:sz w:val="28"/>
          <w:szCs w:val="28"/>
          <w:shd w:val="clear" w:color="auto" w:fill="FFFFFF"/>
        </w:rPr>
      </w:pPr>
      <w:r w:rsidRPr="009113BA">
        <w:rPr>
          <w:rFonts w:ascii="Times New Roman" w:hAnsi="Times New Roman" w:cs="Times New Roman"/>
          <w:b/>
          <w:color w:val="000000" w:themeColor="text1"/>
          <w:sz w:val="28"/>
          <w:szCs w:val="28"/>
          <w:shd w:val="clear" w:color="auto" w:fill="FFFFFF"/>
        </w:rPr>
        <w:t xml:space="preserve">Задачи: </w:t>
      </w:r>
    </w:p>
    <w:p w14:paraId="5519B076" w14:textId="77777777" w:rsidR="008331C4" w:rsidRDefault="008331C4" w:rsidP="008331C4">
      <w:pPr>
        <w:pStyle w:val="a5"/>
        <w:numPr>
          <w:ilvl w:val="0"/>
          <w:numId w:val="19"/>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Расширить у учащихся знания о русской культуре в области литературы, изобразительного искусства, музыки, кино и др.</w:t>
      </w:r>
    </w:p>
    <w:p w14:paraId="5593909B" w14:textId="77777777" w:rsidR="008331C4" w:rsidRDefault="008331C4" w:rsidP="008331C4">
      <w:pPr>
        <w:pStyle w:val="a5"/>
        <w:numPr>
          <w:ilvl w:val="0"/>
          <w:numId w:val="19"/>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Развить умения и навыки в познавательной активности.</w:t>
      </w:r>
    </w:p>
    <w:p w14:paraId="191F802C" w14:textId="77777777" w:rsidR="008331C4" w:rsidRPr="008331C4" w:rsidRDefault="009B1784" w:rsidP="008331C4">
      <w:pPr>
        <w:pStyle w:val="a5"/>
        <w:numPr>
          <w:ilvl w:val="0"/>
          <w:numId w:val="19"/>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Развить интерес к искусству и культуре.</w:t>
      </w:r>
    </w:p>
    <w:p w14:paraId="6884E71B" w14:textId="77777777" w:rsidR="008331C4" w:rsidRPr="009113BA" w:rsidRDefault="008331C4" w:rsidP="009113BA">
      <w:pPr>
        <w:spacing w:after="0" w:line="360" w:lineRule="auto"/>
        <w:ind w:firstLine="284"/>
        <w:jc w:val="both"/>
        <w:rPr>
          <w:rFonts w:ascii="Times New Roman" w:hAnsi="Times New Roman" w:cs="Times New Roman"/>
          <w:color w:val="000000" w:themeColor="text1"/>
          <w:sz w:val="28"/>
          <w:szCs w:val="28"/>
          <w:shd w:val="clear" w:color="auto" w:fill="FFFFFF"/>
        </w:rPr>
      </w:pPr>
      <w:r w:rsidRPr="009113BA">
        <w:rPr>
          <w:rFonts w:ascii="Times New Roman" w:hAnsi="Times New Roman" w:cs="Times New Roman"/>
          <w:b/>
          <w:color w:val="000000" w:themeColor="text1"/>
          <w:sz w:val="28"/>
          <w:szCs w:val="28"/>
          <w:shd w:val="clear" w:color="auto" w:fill="FFFFFF"/>
        </w:rPr>
        <w:t>План:</w:t>
      </w:r>
      <w:r w:rsidR="009B1784" w:rsidRPr="009113BA">
        <w:rPr>
          <w:rFonts w:ascii="Times New Roman" w:hAnsi="Times New Roman" w:cs="Times New Roman"/>
          <w:b/>
          <w:color w:val="000000" w:themeColor="text1"/>
          <w:sz w:val="28"/>
          <w:szCs w:val="28"/>
          <w:shd w:val="clear" w:color="auto" w:fill="FFFFFF"/>
        </w:rPr>
        <w:t xml:space="preserve"> </w:t>
      </w:r>
    </w:p>
    <w:p w14:paraId="4DA2EFD1" w14:textId="77777777" w:rsidR="009B1784" w:rsidRDefault="009B1784" w:rsidP="009B1784">
      <w:pPr>
        <w:pStyle w:val="a5"/>
        <w:numPr>
          <w:ilvl w:val="0"/>
          <w:numId w:val="20"/>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Вступление</w:t>
      </w:r>
    </w:p>
    <w:p w14:paraId="7ED70C2C" w14:textId="77777777" w:rsidR="009B1784" w:rsidRDefault="009B1784" w:rsidP="009B1784">
      <w:pPr>
        <w:pStyle w:val="a5"/>
        <w:numPr>
          <w:ilvl w:val="0"/>
          <w:numId w:val="20"/>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Распределение по командам</w:t>
      </w:r>
    </w:p>
    <w:p w14:paraId="1AFAFFBA" w14:textId="77777777" w:rsidR="009B1784" w:rsidRDefault="009B1784" w:rsidP="009B1784">
      <w:pPr>
        <w:pStyle w:val="a5"/>
        <w:numPr>
          <w:ilvl w:val="0"/>
          <w:numId w:val="20"/>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Объяснение правил викторины</w:t>
      </w:r>
    </w:p>
    <w:p w14:paraId="2A315345" w14:textId="77777777" w:rsidR="009B1784" w:rsidRDefault="009B1784" w:rsidP="009B1784">
      <w:pPr>
        <w:pStyle w:val="a5"/>
        <w:numPr>
          <w:ilvl w:val="0"/>
          <w:numId w:val="20"/>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Викторина</w:t>
      </w:r>
    </w:p>
    <w:p w14:paraId="41544998" w14:textId="77777777" w:rsidR="009B1784" w:rsidRDefault="009B1784" w:rsidP="009B1784">
      <w:pPr>
        <w:pStyle w:val="a5"/>
        <w:numPr>
          <w:ilvl w:val="0"/>
          <w:numId w:val="20"/>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Подведение итогов викторины, награждение участников</w:t>
      </w:r>
    </w:p>
    <w:p w14:paraId="3D82D8EA" w14:textId="77777777" w:rsidR="005A0B1E" w:rsidRPr="009113BA" w:rsidRDefault="009113BA" w:rsidP="009113BA">
      <w:pPr>
        <w:pStyle w:val="a3"/>
        <w:shd w:val="clear" w:color="auto" w:fill="FFFFFF"/>
        <w:spacing w:line="360" w:lineRule="auto"/>
        <w:ind w:firstLine="709"/>
        <w:jc w:val="both"/>
        <w:rPr>
          <w:color w:val="000000"/>
          <w:sz w:val="28"/>
          <w:szCs w:val="28"/>
        </w:rPr>
      </w:pPr>
      <w:r w:rsidRPr="009113BA">
        <w:rPr>
          <w:bCs/>
          <w:color w:val="000000"/>
          <w:sz w:val="28"/>
          <w:szCs w:val="28"/>
        </w:rPr>
        <w:t xml:space="preserve">Проведя анализ урока и написав конспекты </w:t>
      </w:r>
      <w:proofErr w:type="gramStart"/>
      <w:r w:rsidRPr="009113BA">
        <w:rPr>
          <w:bCs/>
          <w:color w:val="000000"/>
          <w:sz w:val="28"/>
          <w:szCs w:val="28"/>
        </w:rPr>
        <w:t>для классных часов</w:t>
      </w:r>
      <w:proofErr w:type="gramEnd"/>
      <w:r w:rsidRPr="009113BA">
        <w:rPr>
          <w:bCs/>
          <w:color w:val="000000"/>
          <w:sz w:val="28"/>
          <w:szCs w:val="28"/>
        </w:rPr>
        <w:t xml:space="preserve"> можно сделать вывод, что </w:t>
      </w:r>
      <w:r w:rsidRPr="009113BA">
        <w:rPr>
          <w:color w:val="000000"/>
          <w:sz w:val="28"/>
          <w:szCs w:val="28"/>
        </w:rPr>
        <w:t>о</w:t>
      </w:r>
      <w:r w:rsidR="005A0B1E" w:rsidRPr="009113BA">
        <w:rPr>
          <w:color w:val="000000"/>
          <w:sz w:val="28"/>
          <w:szCs w:val="28"/>
        </w:rPr>
        <w:t>пытно-экспериментальная работа подтвердила гипотезу исследования.</w:t>
      </w:r>
      <w:r w:rsidR="00FB2208" w:rsidRPr="009113BA">
        <w:rPr>
          <w:color w:val="000000"/>
          <w:sz w:val="28"/>
          <w:szCs w:val="28"/>
        </w:rPr>
        <w:t xml:space="preserve"> </w:t>
      </w:r>
      <w:r w:rsidR="005A0B1E" w:rsidRPr="009113BA">
        <w:rPr>
          <w:color w:val="000000"/>
          <w:sz w:val="28"/>
          <w:szCs w:val="28"/>
        </w:rPr>
        <w:t>Таким образом, различные виды деятельности по эстетическому воспитанию при правильной организации и подаче их ученику действительно способствуют его эстетическому, интеллектуальному и духовному развитию.</w:t>
      </w:r>
    </w:p>
    <w:p w14:paraId="5FC85C67" w14:textId="77777777" w:rsidR="00BF7841" w:rsidRPr="009113BA" w:rsidRDefault="005A0B1E" w:rsidP="009113BA">
      <w:pPr>
        <w:pStyle w:val="1"/>
        <w:jc w:val="center"/>
        <w:rPr>
          <w:rFonts w:ascii="Times New Roman" w:eastAsia="Times New Roman" w:hAnsi="Times New Roman" w:cs="Times New Roman"/>
          <w:color w:val="auto"/>
        </w:rPr>
      </w:pPr>
      <w:bookmarkStart w:id="10" w:name="_Toc452023586"/>
      <w:r w:rsidRPr="009113BA">
        <w:rPr>
          <w:rFonts w:ascii="Times New Roman" w:eastAsia="Times New Roman" w:hAnsi="Times New Roman" w:cs="Times New Roman"/>
          <w:color w:val="auto"/>
        </w:rPr>
        <w:t>Заключение.</w:t>
      </w:r>
      <w:bookmarkEnd w:id="10"/>
    </w:p>
    <w:p w14:paraId="248DBBA1" w14:textId="77777777" w:rsidR="00E661B3" w:rsidRPr="001F5DB5" w:rsidRDefault="00E661B3" w:rsidP="009113BA">
      <w:pPr>
        <w:pStyle w:val="a3"/>
        <w:shd w:val="clear" w:color="auto" w:fill="FFFFFF"/>
        <w:spacing w:line="360" w:lineRule="auto"/>
        <w:ind w:firstLine="709"/>
        <w:jc w:val="both"/>
        <w:rPr>
          <w:color w:val="000000"/>
          <w:sz w:val="28"/>
          <w:szCs w:val="28"/>
        </w:rPr>
      </w:pPr>
      <w:r w:rsidRPr="001F5DB5">
        <w:rPr>
          <w:color w:val="000000"/>
          <w:sz w:val="28"/>
          <w:szCs w:val="28"/>
        </w:rPr>
        <w:t>В данной работе была сделана попытка, разобраться есть ли необходимость уделять внимание эстетическому воспитанию и</w:t>
      </w:r>
      <w:r w:rsidR="001F5DB5">
        <w:rPr>
          <w:color w:val="000000"/>
          <w:sz w:val="28"/>
          <w:szCs w:val="28"/>
        </w:rPr>
        <w:t xml:space="preserve"> образованию в современном образовательном пространстве.</w:t>
      </w:r>
      <w:r w:rsidRPr="001F5DB5">
        <w:rPr>
          <w:color w:val="000000"/>
          <w:sz w:val="28"/>
          <w:szCs w:val="28"/>
        </w:rPr>
        <w:t xml:space="preserve"> Эстетическое воспитание действительно занимает важное место во всей системе учебно-воспитательного процесса, так как за ним стоит не только развитие эстетических качеств человека, но и всей личности в целом: ее сущностных сил, духовных потребностей, нравственных идеалов, личных и общественных представлений, мировоззрения.</w:t>
      </w:r>
    </w:p>
    <w:p w14:paraId="6C63CBA7" w14:textId="4FBF9768" w:rsidR="00E661B3" w:rsidRPr="001F5DB5" w:rsidRDefault="001F5DB5" w:rsidP="009113BA">
      <w:pPr>
        <w:pStyle w:val="a3"/>
        <w:shd w:val="clear" w:color="auto" w:fill="FFFFFF"/>
        <w:spacing w:line="360" w:lineRule="auto"/>
        <w:ind w:firstLine="709"/>
        <w:jc w:val="both"/>
        <w:rPr>
          <w:color w:val="000000"/>
          <w:sz w:val="28"/>
          <w:szCs w:val="28"/>
        </w:rPr>
      </w:pPr>
      <w:r>
        <w:rPr>
          <w:color w:val="000000"/>
          <w:sz w:val="28"/>
          <w:szCs w:val="28"/>
        </w:rPr>
        <w:t xml:space="preserve">Анализ психолого-педагогической литературы </w:t>
      </w:r>
      <w:r w:rsidR="000E560F">
        <w:rPr>
          <w:color w:val="000000"/>
          <w:sz w:val="28"/>
          <w:szCs w:val="28"/>
        </w:rPr>
        <w:t>показывает,</w:t>
      </w:r>
      <w:r>
        <w:rPr>
          <w:color w:val="000000"/>
          <w:sz w:val="28"/>
          <w:szCs w:val="28"/>
        </w:rPr>
        <w:t xml:space="preserve"> что</w:t>
      </w:r>
      <w:r w:rsidR="00E661B3" w:rsidRPr="001F5DB5">
        <w:rPr>
          <w:color w:val="000000"/>
          <w:sz w:val="28"/>
          <w:szCs w:val="28"/>
        </w:rPr>
        <w:t>, проблема воспитания гармонично развитой личности волно</w:t>
      </w:r>
      <w:r>
        <w:rPr>
          <w:color w:val="000000"/>
          <w:sz w:val="28"/>
          <w:szCs w:val="28"/>
        </w:rPr>
        <w:t>вала многих выдающихся педагогов</w:t>
      </w:r>
      <w:r w:rsidR="00E661B3" w:rsidRPr="001F5DB5">
        <w:rPr>
          <w:color w:val="000000"/>
          <w:sz w:val="28"/>
          <w:szCs w:val="28"/>
        </w:rPr>
        <w:t>. Научить ребёнка понимать и творить прекрасное можно без особых материальных вложений, для этого требуется только вкладывать душу в процесс любого научения. Каждый учитель может заниматься эстетическим воспитанием, если он любит детей, знает и любит свой предмет и творчески подходит к его преподаванию.</w:t>
      </w:r>
    </w:p>
    <w:p w14:paraId="4B88C066" w14:textId="77777777" w:rsidR="00E661B3" w:rsidRPr="001F5DB5" w:rsidRDefault="00E661B3" w:rsidP="009113BA">
      <w:pPr>
        <w:pStyle w:val="a3"/>
        <w:shd w:val="clear" w:color="auto" w:fill="FFFFFF"/>
        <w:spacing w:line="360" w:lineRule="auto"/>
        <w:ind w:firstLine="709"/>
        <w:jc w:val="both"/>
        <w:rPr>
          <w:color w:val="000000"/>
          <w:sz w:val="28"/>
          <w:szCs w:val="28"/>
        </w:rPr>
      </w:pPr>
      <w:r w:rsidRPr="001F5DB5">
        <w:rPr>
          <w:color w:val="000000"/>
          <w:sz w:val="28"/>
          <w:szCs w:val="28"/>
        </w:rPr>
        <w:t xml:space="preserve">Таким образом, наша гипотеза, заявленная в начале работы, подтвердилась. Действительно, эстетическое воспитание будет осуществлено в том случае, если в содержании внеклассной работы будут использоваться </w:t>
      </w:r>
      <w:r w:rsidRPr="001F5DB5">
        <w:rPr>
          <w:color w:val="000000"/>
          <w:sz w:val="28"/>
          <w:szCs w:val="28"/>
        </w:rPr>
        <w:lastRenderedPageBreak/>
        <w:t>различные виды, формы и методы эстетического воспитания, а также учитель личным примером будет способствовать воспитанию эстетики. На наш взгляд, реализуя полноценное эстетическое воспитание ребенка в младшем школьном возрасте, учитель обеспечивает в будущем становление такой личности, которая будет сочетать в себе духовное богатство, истинные эстетические качества, нравственную чистоту и высокий интеллектуальный потенциал.</w:t>
      </w:r>
    </w:p>
    <w:p w14:paraId="5849F746" w14:textId="77777777" w:rsidR="00BF7841" w:rsidRDefault="00BF7841" w:rsidP="009113BA">
      <w:pPr>
        <w:spacing w:after="0" w:line="360" w:lineRule="auto"/>
        <w:jc w:val="both"/>
        <w:rPr>
          <w:rFonts w:ascii="Times New Roman" w:eastAsia="Times New Roman" w:hAnsi="Times New Roman" w:cs="Times New Roman"/>
          <w:sz w:val="28"/>
          <w:szCs w:val="28"/>
        </w:rPr>
      </w:pPr>
    </w:p>
    <w:p w14:paraId="2FA738FC" w14:textId="77777777" w:rsidR="000E560F" w:rsidRDefault="000E560F" w:rsidP="000E560F">
      <w:pPr>
        <w:pStyle w:val="1"/>
        <w:tabs>
          <w:tab w:val="left" w:pos="1853"/>
          <w:tab w:val="center" w:pos="4677"/>
        </w:tabs>
        <w:rPr>
          <w:rFonts w:ascii="Times New Roman" w:eastAsia="Times New Roman" w:hAnsi="Times New Roman" w:cs="Times New Roman"/>
          <w:color w:val="auto"/>
        </w:rPr>
      </w:pPr>
      <w:bookmarkStart w:id="11" w:name="_Toc452023587"/>
      <w:r>
        <w:rPr>
          <w:rFonts w:ascii="Times New Roman" w:eastAsia="Times New Roman" w:hAnsi="Times New Roman" w:cs="Times New Roman"/>
          <w:color w:val="auto"/>
        </w:rPr>
        <w:tab/>
      </w:r>
    </w:p>
    <w:p w14:paraId="23C0A78C"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60867E12"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58725F04"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33F06AE8"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67530864"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7DDEC8D4"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25520D48" w14:textId="77777777" w:rsidR="000E560F" w:rsidRDefault="000E560F" w:rsidP="000E560F">
      <w:pPr>
        <w:pStyle w:val="1"/>
        <w:tabs>
          <w:tab w:val="left" w:pos="1853"/>
          <w:tab w:val="center" w:pos="4677"/>
        </w:tabs>
        <w:rPr>
          <w:rFonts w:ascii="Times New Roman" w:eastAsia="Times New Roman" w:hAnsi="Times New Roman" w:cs="Times New Roman"/>
          <w:color w:val="auto"/>
        </w:rPr>
      </w:pPr>
    </w:p>
    <w:p w14:paraId="0714EA6D" w14:textId="600EF7C8" w:rsidR="000E560F" w:rsidRDefault="000E560F" w:rsidP="000E560F">
      <w:pPr>
        <w:pStyle w:val="1"/>
        <w:tabs>
          <w:tab w:val="left" w:pos="1853"/>
          <w:tab w:val="center" w:pos="4677"/>
        </w:tabs>
        <w:rPr>
          <w:rFonts w:ascii="Times New Roman" w:eastAsia="Times New Roman" w:hAnsi="Times New Roman" w:cs="Times New Roman"/>
          <w:color w:val="auto"/>
        </w:rPr>
      </w:pPr>
    </w:p>
    <w:p w14:paraId="3944A014" w14:textId="18BDF2BD" w:rsidR="000E560F" w:rsidRDefault="000E560F" w:rsidP="000E560F"/>
    <w:p w14:paraId="4A15FD79" w14:textId="48A9E95E" w:rsidR="000E560F" w:rsidRDefault="000E560F" w:rsidP="000E560F"/>
    <w:p w14:paraId="396A8FE5" w14:textId="77777777" w:rsidR="000E560F" w:rsidRPr="000E560F" w:rsidRDefault="000E560F" w:rsidP="000E560F"/>
    <w:p w14:paraId="28A019B0" w14:textId="487218C9" w:rsidR="00BF7841" w:rsidRPr="00FC1695" w:rsidRDefault="000E560F" w:rsidP="000E560F">
      <w:pPr>
        <w:pStyle w:val="1"/>
        <w:tabs>
          <w:tab w:val="left" w:pos="1853"/>
          <w:tab w:val="center" w:pos="4677"/>
        </w:tabs>
        <w:rPr>
          <w:rFonts w:ascii="Times New Roman" w:eastAsia="Times New Roman" w:hAnsi="Times New Roman" w:cs="Times New Roman"/>
        </w:rPr>
      </w:pPr>
      <w:r>
        <w:rPr>
          <w:rFonts w:ascii="Times New Roman" w:eastAsia="Times New Roman" w:hAnsi="Times New Roman" w:cs="Times New Roman"/>
          <w:color w:val="auto"/>
        </w:rPr>
        <w:lastRenderedPageBreak/>
        <w:tab/>
      </w:r>
      <w:r w:rsidR="00BF7841" w:rsidRPr="00BF7841">
        <w:rPr>
          <w:rFonts w:ascii="Times New Roman" w:eastAsia="Times New Roman" w:hAnsi="Times New Roman" w:cs="Times New Roman"/>
          <w:color w:val="auto"/>
        </w:rPr>
        <w:t>Список используемых источников</w:t>
      </w:r>
      <w:r w:rsidR="00BF7841">
        <w:rPr>
          <w:rFonts w:ascii="Times New Roman" w:eastAsia="Times New Roman" w:hAnsi="Times New Roman" w:cs="Times New Roman"/>
        </w:rPr>
        <w:t>:</w:t>
      </w:r>
      <w:bookmarkEnd w:id="11"/>
    </w:p>
    <w:p w14:paraId="210645F0" w14:textId="77777777" w:rsidR="009113BA" w:rsidRPr="009113BA" w:rsidRDefault="009113BA" w:rsidP="009113BA">
      <w:pPr>
        <w:pStyle w:val="a5"/>
        <w:numPr>
          <w:ilvl w:val="1"/>
          <w:numId w:val="10"/>
        </w:numPr>
        <w:spacing w:line="360" w:lineRule="auto"/>
        <w:jc w:val="both"/>
        <w:rPr>
          <w:rFonts w:ascii="Times New Roman" w:hAnsi="Times New Roman" w:cs="Times New Roman"/>
          <w:color w:val="000000"/>
          <w:sz w:val="28"/>
          <w:szCs w:val="28"/>
          <w:shd w:val="clear" w:color="auto" w:fill="FFFFFF"/>
        </w:rPr>
      </w:pPr>
      <w:r w:rsidRPr="009113BA">
        <w:rPr>
          <w:rFonts w:ascii="Times New Roman" w:hAnsi="Times New Roman" w:cs="Times New Roman"/>
          <w:sz w:val="28"/>
          <w:szCs w:val="28"/>
        </w:rPr>
        <w:t>«Концепция развития образования в сфере культуры и искусства в Российской Федерации на 2008 – 2015 годы» [Электронный ресурс]</w:t>
      </w:r>
      <w:r>
        <w:rPr>
          <w:rFonts w:ascii="Times New Roman" w:hAnsi="Times New Roman" w:cs="Times New Roman"/>
          <w:sz w:val="28"/>
          <w:szCs w:val="28"/>
        </w:rPr>
        <w:t xml:space="preserve"> </w:t>
      </w:r>
      <w:r w:rsidRPr="009113BA">
        <w:rPr>
          <w:rFonts w:ascii="Times New Roman" w:hAnsi="Times New Roman" w:cs="Times New Roman"/>
          <w:sz w:val="28"/>
          <w:szCs w:val="28"/>
        </w:rPr>
        <w:t>распоряжение Правительства РФ от 25.08.2008 г. № 1244-р</w:t>
      </w:r>
      <w:r w:rsidRPr="009113BA">
        <w:rPr>
          <w:rFonts w:ascii="Times New Roman" w:hAnsi="Times New Roman" w:cs="Times New Roman"/>
          <w:color w:val="000000"/>
          <w:sz w:val="28"/>
          <w:szCs w:val="28"/>
          <w:shd w:val="clear" w:color="auto" w:fill="FFFFFF" w:themeFill="background1"/>
        </w:rPr>
        <w:t xml:space="preserve"> </w:t>
      </w:r>
      <w:r w:rsidRPr="009113BA">
        <w:rPr>
          <w:rFonts w:ascii="Times New Roman" w:hAnsi="Times New Roman" w:cs="Times New Roman"/>
          <w:sz w:val="28"/>
          <w:szCs w:val="28"/>
          <w:shd w:val="clear" w:color="auto" w:fill="FFFFFF" w:themeFill="background1"/>
        </w:rPr>
        <w:t>Доступ</w:t>
      </w:r>
      <w:r w:rsidRPr="009113BA">
        <w:rPr>
          <w:rFonts w:ascii="Times New Roman" w:hAnsi="Times New Roman" w:cs="Times New Roman"/>
          <w:sz w:val="28"/>
          <w:szCs w:val="28"/>
          <w:shd w:val="clear" w:color="auto" w:fill="FFFFFF"/>
        </w:rPr>
        <w:t xml:space="preserve"> из справ.-правовой системы «Консультант – Плюс»</w:t>
      </w:r>
    </w:p>
    <w:p w14:paraId="08B5C93B" w14:textId="77777777" w:rsidR="009113BA" w:rsidRPr="004E6F8A"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4E6F8A">
        <w:rPr>
          <w:rFonts w:ascii="Times New Roman" w:eastAsia="Times New Roman" w:hAnsi="Times New Roman" w:cs="Times New Roman"/>
          <w:sz w:val="28"/>
          <w:szCs w:val="28"/>
        </w:rPr>
        <w:t>Бабанский Ю. К.,"Педагогика". -Просвещение, Москва, 1983 г. - 608 с.</w:t>
      </w:r>
    </w:p>
    <w:p w14:paraId="40F58306"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Божович, Ю. П. Личность и её формирование в детском возрасте. /– М.: Аргументы и факты, 1993. – 608 с.</w:t>
      </w:r>
    </w:p>
    <w:p w14:paraId="25B04590"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Борисова, Е. С. Эстетическое воспитание школьников. / Е. С. Борисова. М.: Просвещение, 1989. – 144 с.</w:t>
      </w:r>
    </w:p>
    <w:p w14:paraId="76696A9E"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Гавриловец К.В., Каземирская И.И. "Нравственно-эстетическое воспитание школьников". – Минск, 1988 - 128 с.</w:t>
      </w:r>
    </w:p>
    <w:p w14:paraId="452C3046"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Гачев, И. Л. Творчество. Жизнь. Искусство. / И. Л. Гачев. – М.: Педагогика, 1990. – 176 с.</w:t>
      </w:r>
    </w:p>
    <w:p w14:paraId="4B44D774"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Гончаров И. Ф. Действительность и искусство в эстетическом воспитании школьников. М.: Просвещение, 1978. - 160 с.</w:t>
      </w:r>
    </w:p>
    <w:p w14:paraId="2B0A57CE"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Дремов А. К "Эстетика и современность" Москва, 1988. - 260с.</w:t>
      </w:r>
    </w:p>
    <w:p w14:paraId="46D74B6F"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hAnsi="Times New Roman" w:cs="Times New Roman"/>
          <w:color w:val="000000"/>
          <w:sz w:val="28"/>
          <w:szCs w:val="28"/>
          <w:shd w:val="clear" w:color="auto" w:fill="FFFFFF"/>
        </w:rPr>
        <w:t>Ильин В. С. Формирование личности школьника — целостный процесс. — М.: Педагогика, 1984. — 144 с.</w:t>
      </w:r>
    </w:p>
    <w:p w14:paraId="4C75B3BF" w14:textId="77777777" w:rsidR="009113BA" w:rsidRPr="004E6F8A"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4E6F8A">
        <w:rPr>
          <w:rFonts w:ascii="Times New Roman" w:eastAsia="Times New Roman" w:hAnsi="Times New Roman" w:cs="Times New Roman"/>
          <w:color w:val="000000"/>
          <w:sz w:val="28"/>
          <w:szCs w:val="28"/>
        </w:rPr>
        <w:t xml:space="preserve">Кириллова Е.И. </w:t>
      </w:r>
      <w:hyperlink r:id="rId8" w:history="1">
        <w:r w:rsidRPr="004E6F8A">
          <w:rPr>
            <w:rStyle w:val="a7"/>
            <w:rFonts w:ascii="Times New Roman" w:hAnsi="Times New Roman" w:cs="Times New Roman"/>
            <w:color w:val="000000"/>
            <w:sz w:val="28"/>
            <w:szCs w:val="28"/>
            <w:u w:val="none"/>
          </w:rPr>
          <w:t>Интернет-журнал Науковедение</w:t>
        </w:r>
      </w:hyperlink>
      <w:r w:rsidRPr="004E6F8A">
        <w:rPr>
          <w:rFonts w:ascii="Times New Roman" w:hAnsi="Times New Roman" w:cs="Times New Roman"/>
          <w:sz w:val="28"/>
          <w:szCs w:val="28"/>
        </w:rPr>
        <w:t xml:space="preserve">  </w:t>
      </w:r>
      <w:r w:rsidRPr="004E6F8A">
        <w:rPr>
          <w:rStyle w:val="edition"/>
          <w:rFonts w:ascii="Times New Roman" w:hAnsi="Times New Roman" w:cs="Times New Roman"/>
          <w:sz w:val="28"/>
          <w:szCs w:val="28"/>
        </w:rPr>
        <w:t>Выпуск</w:t>
      </w:r>
      <w:r w:rsidRPr="004E6F8A">
        <w:rPr>
          <w:rStyle w:val="num"/>
          <w:rFonts w:ascii="Times New Roman" w:hAnsi="Times New Roman" w:cs="Times New Roman"/>
          <w:sz w:val="28"/>
          <w:szCs w:val="28"/>
        </w:rPr>
        <w:t>№ 6 (19) /</w:t>
      </w:r>
      <w:r w:rsidRPr="004E6F8A">
        <w:rPr>
          <w:rStyle w:val="apple-converted-space"/>
          <w:rFonts w:ascii="Times New Roman" w:hAnsi="Times New Roman" w:cs="Times New Roman"/>
          <w:sz w:val="28"/>
          <w:szCs w:val="28"/>
        </w:rPr>
        <w:t> </w:t>
      </w:r>
      <w:r w:rsidRPr="004E6F8A">
        <w:rPr>
          <w:rStyle w:val="num"/>
          <w:rFonts w:ascii="Times New Roman" w:hAnsi="Times New Roman" w:cs="Times New Roman"/>
          <w:sz w:val="28"/>
          <w:szCs w:val="28"/>
        </w:rPr>
        <w:t xml:space="preserve">2013  </w:t>
      </w:r>
      <w:r w:rsidRPr="004E6F8A">
        <w:rPr>
          <w:rFonts w:ascii="Times New Roman" w:hAnsi="Times New Roman" w:cs="Times New Roman"/>
          <w:color w:val="000000"/>
          <w:sz w:val="28"/>
          <w:szCs w:val="28"/>
        </w:rPr>
        <w:t>14 — Народное образование. Педагогика</w:t>
      </w:r>
    </w:p>
    <w:p w14:paraId="5A7D78BB" w14:textId="77777777" w:rsidR="009113BA" w:rsidRPr="00BF7841" w:rsidRDefault="009113BA" w:rsidP="004E6F8A">
      <w:pPr>
        <w:pStyle w:val="a5"/>
        <w:numPr>
          <w:ilvl w:val="1"/>
          <w:numId w:val="10"/>
        </w:numPr>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Козырева, О. А. "Общие основы педагогики" для студентов специальности "Педагогика и психология". /– Новокузнецк: КузГПА, 2005. – 216 с.</w:t>
      </w:r>
    </w:p>
    <w:p w14:paraId="1A8D8FAD"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Краткий словарь по эстетике. Кн. Для учителя – М.: Педагогика, 1985. – 288 с.</w:t>
      </w:r>
    </w:p>
    <w:p w14:paraId="43CDAF59"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Лихачев Б. Т., Квятковский Е. В. Сущность, принципы и система эстетического воспитания учащихся общеобразовательной школы. – Советская педагогика, 1980. - №7. - 27-37 с.</w:t>
      </w:r>
    </w:p>
    <w:p w14:paraId="44CCB875"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hAnsi="Times New Roman" w:cs="Times New Roman"/>
          <w:color w:val="000000"/>
          <w:sz w:val="28"/>
          <w:szCs w:val="28"/>
          <w:shd w:val="clear" w:color="auto" w:fill="FFFFFF"/>
        </w:rPr>
      </w:pPr>
      <w:r w:rsidRPr="00BF7841">
        <w:rPr>
          <w:rFonts w:ascii="Times New Roman" w:hAnsi="Times New Roman" w:cs="Times New Roman"/>
          <w:color w:val="000000"/>
          <w:sz w:val="28"/>
          <w:szCs w:val="28"/>
        </w:rPr>
        <w:lastRenderedPageBreak/>
        <w:t xml:space="preserve">Лихачев Б.Т.Педагогика: Курс лекций /Учеб. пособие для студентов педагог, </w:t>
      </w:r>
      <w:proofErr w:type="gramStart"/>
      <w:r w:rsidRPr="00BF7841">
        <w:rPr>
          <w:rFonts w:ascii="Times New Roman" w:hAnsi="Times New Roman" w:cs="Times New Roman"/>
          <w:color w:val="000000"/>
          <w:sz w:val="28"/>
          <w:szCs w:val="28"/>
        </w:rPr>
        <w:t>учеб.—</w:t>
      </w:r>
      <w:proofErr w:type="gramEnd"/>
      <w:r w:rsidRPr="00BF7841">
        <w:rPr>
          <w:rFonts w:ascii="Times New Roman" w:hAnsi="Times New Roman" w:cs="Times New Roman"/>
          <w:color w:val="000000"/>
          <w:sz w:val="28"/>
          <w:szCs w:val="28"/>
        </w:rPr>
        <w:t>4-е изд., перераб. и доп. —М.:Юрайт-М,2001.—607с.</w:t>
      </w:r>
    </w:p>
    <w:p w14:paraId="7CCD3325"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hAnsi="Times New Roman" w:cs="Times New Roman"/>
          <w:color w:val="000000"/>
          <w:sz w:val="28"/>
          <w:szCs w:val="28"/>
          <w:shd w:val="clear" w:color="auto" w:fill="FFFFFF"/>
        </w:rPr>
      </w:pPr>
      <w:r w:rsidRPr="00BF7841">
        <w:rPr>
          <w:rFonts w:ascii="Times New Roman" w:hAnsi="Times New Roman" w:cs="Times New Roman"/>
          <w:color w:val="000000"/>
          <w:sz w:val="28"/>
          <w:szCs w:val="28"/>
          <w:shd w:val="clear" w:color="auto" w:fill="FFFFFF"/>
        </w:rPr>
        <w:t>Лихачев, Б.Т. Эстетика воспитания. – М.: Педагогика, 1972. – 160 с.</w:t>
      </w:r>
    </w:p>
    <w:p w14:paraId="6730200E" w14:textId="77777777" w:rsidR="009113BA" w:rsidRPr="004E6F8A"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BF7841">
        <w:rPr>
          <w:rFonts w:ascii="Times New Roman" w:eastAsia="Times New Roman" w:hAnsi="Times New Roman" w:cs="Times New Roman"/>
          <w:sz w:val="28"/>
          <w:szCs w:val="28"/>
        </w:rPr>
        <w:t xml:space="preserve">Максимова З.Н. "Народное искусство в эстетическом и трудовом воспитании детей" </w:t>
      </w:r>
      <w:proofErr w:type="gramStart"/>
      <w:r w:rsidRPr="00BF7841">
        <w:rPr>
          <w:rFonts w:ascii="Times New Roman" w:eastAsia="Times New Roman" w:hAnsi="Times New Roman" w:cs="Times New Roman"/>
          <w:color w:val="000000" w:themeColor="text1"/>
          <w:sz w:val="28"/>
          <w:szCs w:val="28"/>
        </w:rPr>
        <w:t>Москва,</w:t>
      </w:r>
      <w:r w:rsidRPr="00BF7841">
        <w:rPr>
          <w:rFonts w:ascii="Times New Roman" w:hAnsi="Times New Roman" w:cs="Times New Roman"/>
          <w:color w:val="000000"/>
          <w:sz w:val="28"/>
          <w:szCs w:val="28"/>
        </w:rPr>
        <w:t xml:space="preserve"> </w:t>
      </w:r>
      <w:r w:rsidRPr="00BF7841">
        <w:rPr>
          <w:rStyle w:val="apple-converted-space"/>
          <w:rFonts w:ascii="Times New Roman" w:hAnsi="Times New Roman" w:cs="Times New Roman"/>
          <w:color w:val="000000"/>
          <w:sz w:val="28"/>
          <w:szCs w:val="28"/>
        </w:rPr>
        <w:t> </w:t>
      </w:r>
      <w:r w:rsidRPr="00BF7841">
        <w:rPr>
          <w:rFonts w:ascii="Times New Roman" w:hAnsi="Times New Roman" w:cs="Times New Roman"/>
          <w:color w:val="000000"/>
          <w:sz w:val="28"/>
          <w:szCs w:val="28"/>
        </w:rPr>
        <w:t>–</w:t>
      </w:r>
      <w:proofErr w:type="gramEnd"/>
      <w:r w:rsidRPr="00BF7841">
        <w:rPr>
          <w:rFonts w:ascii="Times New Roman" w:hAnsi="Times New Roman" w:cs="Times New Roman"/>
          <w:color w:val="000000"/>
          <w:sz w:val="28"/>
          <w:szCs w:val="28"/>
        </w:rPr>
        <w:t xml:space="preserve"> 1992. – № 2. – С. 50—52.</w:t>
      </w:r>
    </w:p>
    <w:p w14:paraId="3C4A9E9D" w14:textId="77777777" w:rsidR="009113BA" w:rsidRPr="004E6F8A" w:rsidRDefault="009113BA" w:rsidP="004E6F8A">
      <w:pPr>
        <w:pStyle w:val="a5"/>
        <w:numPr>
          <w:ilvl w:val="1"/>
          <w:numId w:val="10"/>
        </w:numPr>
        <w:shd w:val="clear" w:color="auto" w:fill="FFFFFF" w:themeFill="background1"/>
        <w:spacing w:after="0" w:line="360" w:lineRule="auto"/>
        <w:jc w:val="both"/>
        <w:rPr>
          <w:rStyle w:val="a6"/>
          <w:rFonts w:ascii="Times New Roman" w:eastAsia="Times New Roman" w:hAnsi="Times New Roman" w:cs="Times New Roman"/>
          <w:i w:val="0"/>
          <w:iCs w:val="0"/>
          <w:color w:val="000000" w:themeColor="text1"/>
          <w:sz w:val="28"/>
          <w:szCs w:val="28"/>
        </w:rPr>
      </w:pPr>
      <w:r w:rsidRPr="004E6F8A">
        <w:rPr>
          <w:rFonts w:ascii="Times New Roman" w:hAnsi="Times New Roman" w:cs="Times New Roman"/>
          <w:color w:val="000000"/>
          <w:sz w:val="28"/>
          <w:szCs w:val="28"/>
          <w:shd w:val="clear" w:color="auto" w:fill="FFFFFF"/>
        </w:rPr>
        <w:t xml:space="preserve">Неменский, Б.М. Мудрость красоты. О проблемах эстетического </w:t>
      </w:r>
      <w:proofErr w:type="gramStart"/>
      <w:r w:rsidRPr="004E6F8A">
        <w:rPr>
          <w:rFonts w:ascii="Times New Roman" w:hAnsi="Times New Roman" w:cs="Times New Roman"/>
          <w:color w:val="000000"/>
          <w:sz w:val="28"/>
          <w:szCs w:val="28"/>
          <w:shd w:val="clear" w:color="auto" w:fill="FFFFFF"/>
        </w:rPr>
        <w:t>воспитания :</w:t>
      </w:r>
      <w:proofErr w:type="gramEnd"/>
      <w:r w:rsidRPr="004E6F8A">
        <w:rPr>
          <w:rFonts w:ascii="Times New Roman" w:hAnsi="Times New Roman" w:cs="Times New Roman"/>
          <w:color w:val="000000"/>
          <w:sz w:val="28"/>
          <w:szCs w:val="28"/>
          <w:shd w:val="clear" w:color="auto" w:fill="FFFFFF"/>
        </w:rPr>
        <w:t xml:space="preserve"> книга для учителя. </w:t>
      </w:r>
      <w:proofErr w:type="gramStart"/>
      <w:r w:rsidRPr="004E6F8A">
        <w:rPr>
          <w:rFonts w:ascii="Times New Roman" w:hAnsi="Times New Roman" w:cs="Times New Roman"/>
          <w:color w:val="000000"/>
          <w:sz w:val="28"/>
          <w:szCs w:val="28"/>
          <w:shd w:val="clear" w:color="auto" w:fill="FFFFFF"/>
        </w:rPr>
        <w:t>М. :</w:t>
      </w:r>
      <w:proofErr w:type="gramEnd"/>
      <w:r w:rsidRPr="004E6F8A">
        <w:rPr>
          <w:rFonts w:ascii="Times New Roman" w:hAnsi="Times New Roman" w:cs="Times New Roman"/>
          <w:color w:val="000000"/>
          <w:sz w:val="28"/>
          <w:szCs w:val="28"/>
          <w:shd w:val="clear" w:color="auto" w:fill="FFFFFF"/>
        </w:rPr>
        <w:t xml:space="preserve"> Просвещение, 1987. - 253 с.</w:t>
      </w:r>
    </w:p>
    <w:p w14:paraId="15B3CB99" w14:textId="77777777" w:rsidR="009113BA" w:rsidRDefault="009113BA" w:rsidP="004E6F8A">
      <w:pPr>
        <w:pStyle w:val="a5"/>
        <w:numPr>
          <w:ilvl w:val="1"/>
          <w:numId w:val="10"/>
        </w:numPr>
        <w:shd w:val="clear" w:color="auto" w:fill="FFFFFF" w:themeFill="background1"/>
        <w:spacing w:after="0" w:line="360" w:lineRule="auto"/>
        <w:jc w:val="both"/>
        <w:rPr>
          <w:rFonts w:ascii="Times New Roman" w:hAnsi="Times New Roman" w:cs="Times New Roman"/>
          <w:color w:val="000000"/>
          <w:sz w:val="28"/>
          <w:szCs w:val="28"/>
          <w:shd w:val="clear" w:color="auto" w:fill="FFFFFF"/>
        </w:rPr>
      </w:pPr>
      <w:r w:rsidRPr="00BF7841">
        <w:rPr>
          <w:rFonts w:ascii="Times New Roman" w:hAnsi="Times New Roman" w:cs="Times New Roman"/>
          <w:color w:val="000000"/>
          <w:sz w:val="28"/>
          <w:szCs w:val="28"/>
          <w:shd w:val="clear" w:color="auto" w:fill="FFFFFF"/>
        </w:rPr>
        <w:t>О. В. Сухомлинская. Как воспитать настоящего человека: (Этика коммунистического воспитания). Педагогическое наследие /— М.: Педагогика 1990. — 288 с</w:t>
      </w:r>
    </w:p>
    <w:p w14:paraId="2D9668E7"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hAnsi="Times New Roman" w:cs="Times New Roman"/>
          <w:color w:val="000000"/>
          <w:sz w:val="28"/>
          <w:szCs w:val="28"/>
          <w:shd w:val="clear" w:color="auto" w:fill="FFFFFF"/>
        </w:rPr>
        <w:t>Радугин</w:t>
      </w:r>
      <w:r w:rsidRPr="004E6F8A">
        <w:rPr>
          <w:rFonts w:ascii="Times New Roman" w:hAnsi="Times New Roman" w:cs="Times New Roman"/>
          <w:color w:val="000000"/>
          <w:sz w:val="28"/>
          <w:szCs w:val="28"/>
          <w:shd w:val="clear" w:color="auto" w:fill="FFFFFF"/>
        </w:rPr>
        <w:t xml:space="preserve"> </w:t>
      </w:r>
      <w:r w:rsidRPr="00BF7841">
        <w:rPr>
          <w:rFonts w:ascii="Times New Roman" w:hAnsi="Times New Roman" w:cs="Times New Roman"/>
          <w:color w:val="000000"/>
          <w:sz w:val="28"/>
          <w:szCs w:val="28"/>
          <w:shd w:val="clear" w:color="auto" w:fill="FFFFFF"/>
        </w:rPr>
        <w:t>А. А. Учеб. пособие для вузов/Под ред. - М.: Центр, 2000. - 240 с.</w:t>
      </w:r>
    </w:p>
    <w:p w14:paraId="7E4321DB" w14:textId="77777777" w:rsidR="009113BA"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BF7841">
        <w:rPr>
          <w:rFonts w:ascii="Times New Roman" w:hAnsi="Times New Roman" w:cs="Times New Roman"/>
          <w:color w:val="000000"/>
          <w:sz w:val="28"/>
          <w:szCs w:val="28"/>
          <w:shd w:val="clear" w:color="auto" w:fill="FFFFFF"/>
        </w:rPr>
        <w:t xml:space="preserve">Сластенин, В.А. </w:t>
      </w:r>
      <w:proofErr w:type="gramStart"/>
      <w:r w:rsidRPr="00BF7841">
        <w:rPr>
          <w:rFonts w:ascii="Times New Roman" w:hAnsi="Times New Roman" w:cs="Times New Roman"/>
          <w:color w:val="000000"/>
          <w:sz w:val="28"/>
          <w:szCs w:val="28"/>
          <w:shd w:val="clear" w:color="auto" w:fill="FFFFFF"/>
        </w:rPr>
        <w:t>Педагогика :</w:t>
      </w:r>
      <w:proofErr w:type="gramEnd"/>
      <w:r w:rsidRPr="00BF7841">
        <w:rPr>
          <w:rFonts w:ascii="Times New Roman" w:hAnsi="Times New Roman" w:cs="Times New Roman"/>
          <w:color w:val="000000"/>
          <w:sz w:val="28"/>
          <w:szCs w:val="28"/>
          <w:shd w:val="clear" w:color="auto" w:fill="FFFFFF"/>
        </w:rPr>
        <w:t xml:space="preserve"> учеб. пособ. / В.А. Сластенин, И.Ф. Исаев, </w:t>
      </w:r>
      <w:proofErr w:type="gramStart"/>
      <w:r w:rsidRPr="00BF7841">
        <w:rPr>
          <w:rFonts w:ascii="Times New Roman" w:hAnsi="Times New Roman" w:cs="Times New Roman"/>
          <w:color w:val="000000"/>
          <w:sz w:val="28"/>
          <w:szCs w:val="28"/>
          <w:shd w:val="clear" w:color="auto" w:fill="FFFFFF"/>
        </w:rPr>
        <w:t>А.И</w:t>
      </w:r>
      <w:proofErr w:type="gramEnd"/>
      <w:r w:rsidRPr="00BF7841">
        <w:rPr>
          <w:rFonts w:ascii="Times New Roman" w:hAnsi="Times New Roman" w:cs="Times New Roman"/>
          <w:color w:val="000000"/>
          <w:sz w:val="28"/>
          <w:szCs w:val="28"/>
          <w:shd w:val="clear" w:color="auto" w:fill="FFFFFF"/>
        </w:rPr>
        <w:t xml:space="preserve"> Мищенко, Е.Н. Шиянов. </w:t>
      </w:r>
      <w:proofErr w:type="gramStart"/>
      <w:r w:rsidRPr="00BF7841">
        <w:rPr>
          <w:rFonts w:ascii="Times New Roman" w:hAnsi="Times New Roman" w:cs="Times New Roman"/>
          <w:color w:val="000000"/>
          <w:sz w:val="28"/>
          <w:szCs w:val="28"/>
          <w:shd w:val="clear" w:color="auto" w:fill="FFFFFF"/>
        </w:rPr>
        <w:t>М. :</w:t>
      </w:r>
      <w:proofErr w:type="gramEnd"/>
      <w:r w:rsidRPr="00BF7841">
        <w:rPr>
          <w:rFonts w:ascii="Times New Roman" w:hAnsi="Times New Roman" w:cs="Times New Roman"/>
          <w:color w:val="000000"/>
          <w:sz w:val="28"/>
          <w:szCs w:val="28"/>
          <w:shd w:val="clear" w:color="auto" w:fill="FFFFFF"/>
        </w:rPr>
        <w:t xml:space="preserve"> Школьная пресса, 2004. - 512 с.</w:t>
      </w:r>
      <w:r w:rsidRPr="00BF7841">
        <w:rPr>
          <w:rFonts w:ascii="Times New Roman" w:eastAsia="Times New Roman" w:hAnsi="Times New Roman" w:cs="Times New Roman"/>
          <w:color w:val="000000"/>
          <w:sz w:val="28"/>
          <w:szCs w:val="28"/>
        </w:rPr>
        <w:t xml:space="preserve"> </w:t>
      </w:r>
    </w:p>
    <w:p w14:paraId="7076DABF"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Смольянинов, Д.В. "Красота природы и воспитание красотой." /– М.: Педагогика, 1984. – 176 с.</w:t>
      </w:r>
    </w:p>
    <w:p w14:paraId="1AB2CBE6"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Соловейчик, С. Л. Педагогика для всех: Книга для будущих родителей. – 2-е изд. /– М.: Детская литература, 1989. – 367 с.</w:t>
      </w:r>
    </w:p>
    <w:p w14:paraId="5844E96E"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bookmarkStart w:id="12" w:name="_Toc367844766"/>
      <w:bookmarkStart w:id="13" w:name="_Toc373036205"/>
      <w:bookmarkStart w:id="14" w:name="_Toc495404161"/>
      <w:bookmarkStart w:id="15" w:name="_Toc367844744"/>
      <w:bookmarkStart w:id="16" w:name="_Toc373036191"/>
      <w:bookmarkStart w:id="17" w:name="_Toc495404138"/>
      <w:bookmarkEnd w:id="12"/>
      <w:bookmarkEnd w:id="13"/>
      <w:bookmarkEnd w:id="14"/>
      <w:bookmarkEnd w:id="15"/>
      <w:bookmarkEnd w:id="16"/>
      <w:bookmarkEnd w:id="17"/>
      <w:r w:rsidRPr="00BF7841">
        <w:rPr>
          <w:rFonts w:ascii="Times New Roman" w:eastAsia="Times New Roman" w:hAnsi="Times New Roman" w:cs="Times New Roman"/>
          <w:sz w:val="28"/>
          <w:szCs w:val="28"/>
        </w:rPr>
        <w:t>Таборидзе, А. К. Эстетическое воспитание школьников. Вопросы теории и методики. / А. К. Таборидзе. – М.: Профиздат, 1988. – 254 с.</w:t>
      </w:r>
    </w:p>
    <w:p w14:paraId="66BC079C"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Толстых, А. В. Воспитание школьников. / А. В. Толстых. – М.: Педагогика, 1988. – 128 с.</w:t>
      </w:r>
    </w:p>
    <w:p w14:paraId="567CE607" w14:textId="77777777" w:rsidR="009113BA" w:rsidRPr="00BF7841" w:rsidRDefault="009113BA" w:rsidP="004E6F8A">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eastAsia="Times New Roman" w:hAnsi="Times New Roman" w:cs="Times New Roman"/>
          <w:sz w:val="28"/>
          <w:szCs w:val="28"/>
        </w:rPr>
        <w:t>Хрипкова, А. Г Мир детства: Юность. / А. Г. Хрипкова. – М.: Педагогика, 1988. – 432 с.</w:t>
      </w:r>
    </w:p>
    <w:p w14:paraId="4A7612A7" w14:textId="1C702AC7" w:rsidR="00D6482D" w:rsidRPr="000E560F" w:rsidRDefault="009113BA" w:rsidP="000E560F">
      <w:pPr>
        <w:pStyle w:val="a5"/>
        <w:numPr>
          <w:ilvl w:val="1"/>
          <w:numId w:val="10"/>
        </w:numPr>
        <w:shd w:val="clear" w:color="auto" w:fill="FFFFFF" w:themeFill="background1"/>
        <w:spacing w:after="0" w:line="360" w:lineRule="auto"/>
        <w:jc w:val="both"/>
        <w:rPr>
          <w:rFonts w:ascii="Times New Roman" w:eastAsia="Times New Roman" w:hAnsi="Times New Roman" w:cs="Times New Roman"/>
          <w:sz w:val="28"/>
          <w:szCs w:val="28"/>
        </w:rPr>
      </w:pPr>
      <w:r w:rsidRPr="00BF7841">
        <w:rPr>
          <w:rFonts w:ascii="Times New Roman" w:hAnsi="Times New Roman" w:cs="Times New Roman"/>
          <w:color w:val="000000"/>
          <w:sz w:val="28"/>
          <w:szCs w:val="28"/>
          <w:shd w:val="clear" w:color="auto" w:fill="FFFFFF"/>
        </w:rPr>
        <w:t>Шестаков, В.П. Эстетическое и его место в культуре // Эстетическая культура. -М., 1996.- 201 с.</w:t>
      </w:r>
    </w:p>
    <w:sectPr w:rsidR="00D6482D" w:rsidRPr="000E560F" w:rsidSect="00D606E1">
      <w:footerReference w:type="default" r:id="rId9"/>
      <w:pgSz w:w="11906" w:h="16838"/>
      <w:pgMar w:top="851" w:right="85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417C1" w14:textId="77777777" w:rsidR="00F6311A" w:rsidRDefault="00F6311A" w:rsidP="00C61E43">
      <w:pPr>
        <w:spacing w:after="0" w:line="240" w:lineRule="auto"/>
      </w:pPr>
      <w:r>
        <w:separator/>
      </w:r>
    </w:p>
  </w:endnote>
  <w:endnote w:type="continuationSeparator" w:id="0">
    <w:p w14:paraId="0D03BAD1" w14:textId="77777777" w:rsidR="00F6311A" w:rsidRDefault="00F6311A" w:rsidP="00C61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45098"/>
      <w:docPartObj>
        <w:docPartGallery w:val="Page Numbers (Bottom of Page)"/>
        <w:docPartUnique/>
      </w:docPartObj>
    </w:sdtPr>
    <w:sdtEndPr/>
    <w:sdtContent>
      <w:p w14:paraId="26B2D306" w14:textId="77777777" w:rsidR="0067294F" w:rsidRDefault="00F6311A">
        <w:pPr>
          <w:pStyle w:val="af"/>
          <w:jc w:val="right"/>
        </w:pPr>
        <w:r>
          <w:fldChar w:fldCharType="begin"/>
        </w:r>
        <w:r>
          <w:instrText xml:space="preserve"> PAGE   \* MERGEFORMAT </w:instrText>
        </w:r>
        <w:r>
          <w:fldChar w:fldCharType="separate"/>
        </w:r>
        <w:r w:rsidR="0067294F">
          <w:rPr>
            <w:noProof/>
          </w:rPr>
          <w:t>18</w:t>
        </w:r>
        <w:r>
          <w:rPr>
            <w:noProof/>
          </w:rPr>
          <w:fldChar w:fldCharType="end"/>
        </w:r>
      </w:p>
    </w:sdtContent>
  </w:sdt>
  <w:p w14:paraId="35564CCB" w14:textId="77777777" w:rsidR="00C61E43" w:rsidRDefault="00C61E4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46F40" w14:textId="77777777" w:rsidR="00F6311A" w:rsidRDefault="00F6311A" w:rsidP="00C61E43">
      <w:pPr>
        <w:spacing w:after="0" w:line="240" w:lineRule="auto"/>
      </w:pPr>
      <w:r>
        <w:separator/>
      </w:r>
    </w:p>
  </w:footnote>
  <w:footnote w:type="continuationSeparator" w:id="0">
    <w:p w14:paraId="0ABEC3BA" w14:textId="77777777" w:rsidR="00F6311A" w:rsidRDefault="00F6311A" w:rsidP="00C61E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853"/>
    <w:multiLevelType w:val="hybridMultilevel"/>
    <w:tmpl w:val="F194411E"/>
    <w:lvl w:ilvl="0" w:tplc="F9B645C2">
      <w:start w:val="1"/>
      <w:numFmt w:val="bullet"/>
      <w:lvlText w:val=""/>
      <w:lvlJc w:val="left"/>
      <w:pPr>
        <w:ind w:left="644" w:hanging="360"/>
      </w:pPr>
      <w:rPr>
        <w:rFonts w:ascii="Symbol" w:hAnsi="Symbol" w:hint="default"/>
      </w:rPr>
    </w:lvl>
    <w:lvl w:ilvl="1" w:tplc="04190003" w:tentative="1">
      <w:start w:val="1"/>
      <w:numFmt w:val="bullet"/>
      <w:lvlText w:val="o"/>
      <w:lvlJc w:val="left"/>
      <w:pPr>
        <w:ind w:left="1064" w:hanging="360"/>
      </w:pPr>
      <w:rPr>
        <w:rFonts w:ascii="Courier New" w:hAnsi="Courier New" w:cs="Courier New" w:hint="default"/>
      </w:rPr>
    </w:lvl>
    <w:lvl w:ilvl="2" w:tplc="04190005" w:tentative="1">
      <w:start w:val="1"/>
      <w:numFmt w:val="bullet"/>
      <w:lvlText w:val=""/>
      <w:lvlJc w:val="left"/>
      <w:pPr>
        <w:ind w:left="1784" w:hanging="360"/>
      </w:pPr>
      <w:rPr>
        <w:rFonts w:ascii="Wingdings" w:hAnsi="Wingdings" w:hint="default"/>
      </w:rPr>
    </w:lvl>
    <w:lvl w:ilvl="3" w:tplc="04190001" w:tentative="1">
      <w:start w:val="1"/>
      <w:numFmt w:val="bullet"/>
      <w:lvlText w:val=""/>
      <w:lvlJc w:val="left"/>
      <w:pPr>
        <w:ind w:left="2504" w:hanging="360"/>
      </w:pPr>
      <w:rPr>
        <w:rFonts w:ascii="Symbol" w:hAnsi="Symbol" w:hint="default"/>
      </w:rPr>
    </w:lvl>
    <w:lvl w:ilvl="4" w:tplc="04190003" w:tentative="1">
      <w:start w:val="1"/>
      <w:numFmt w:val="bullet"/>
      <w:lvlText w:val="o"/>
      <w:lvlJc w:val="left"/>
      <w:pPr>
        <w:ind w:left="3224" w:hanging="360"/>
      </w:pPr>
      <w:rPr>
        <w:rFonts w:ascii="Courier New" w:hAnsi="Courier New" w:cs="Courier New" w:hint="default"/>
      </w:rPr>
    </w:lvl>
    <w:lvl w:ilvl="5" w:tplc="04190005" w:tentative="1">
      <w:start w:val="1"/>
      <w:numFmt w:val="bullet"/>
      <w:lvlText w:val=""/>
      <w:lvlJc w:val="left"/>
      <w:pPr>
        <w:ind w:left="3944" w:hanging="360"/>
      </w:pPr>
      <w:rPr>
        <w:rFonts w:ascii="Wingdings" w:hAnsi="Wingdings" w:hint="default"/>
      </w:rPr>
    </w:lvl>
    <w:lvl w:ilvl="6" w:tplc="04190001" w:tentative="1">
      <w:start w:val="1"/>
      <w:numFmt w:val="bullet"/>
      <w:lvlText w:val=""/>
      <w:lvlJc w:val="left"/>
      <w:pPr>
        <w:ind w:left="4664" w:hanging="360"/>
      </w:pPr>
      <w:rPr>
        <w:rFonts w:ascii="Symbol" w:hAnsi="Symbol" w:hint="default"/>
      </w:rPr>
    </w:lvl>
    <w:lvl w:ilvl="7" w:tplc="04190003" w:tentative="1">
      <w:start w:val="1"/>
      <w:numFmt w:val="bullet"/>
      <w:lvlText w:val="o"/>
      <w:lvlJc w:val="left"/>
      <w:pPr>
        <w:ind w:left="5384" w:hanging="360"/>
      </w:pPr>
      <w:rPr>
        <w:rFonts w:ascii="Courier New" w:hAnsi="Courier New" w:cs="Courier New" w:hint="default"/>
      </w:rPr>
    </w:lvl>
    <w:lvl w:ilvl="8" w:tplc="04190005" w:tentative="1">
      <w:start w:val="1"/>
      <w:numFmt w:val="bullet"/>
      <w:lvlText w:val=""/>
      <w:lvlJc w:val="left"/>
      <w:pPr>
        <w:ind w:left="6104" w:hanging="360"/>
      </w:pPr>
      <w:rPr>
        <w:rFonts w:ascii="Wingdings" w:hAnsi="Wingdings" w:hint="default"/>
      </w:rPr>
    </w:lvl>
  </w:abstractNum>
  <w:abstractNum w:abstractNumId="1" w15:restartNumberingAfterBreak="0">
    <w:nsid w:val="087A57E5"/>
    <w:multiLevelType w:val="multilevel"/>
    <w:tmpl w:val="8244D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B1FCB"/>
    <w:multiLevelType w:val="hybridMultilevel"/>
    <w:tmpl w:val="E110CF10"/>
    <w:lvl w:ilvl="0" w:tplc="0419000F">
      <w:start w:val="1"/>
      <w:numFmt w:val="decimal"/>
      <w:lvlText w:val="%1."/>
      <w:lvlJc w:val="left"/>
      <w:pPr>
        <w:ind w:left="1020" w:hanging="360"/>
      </w:p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 w15:restartNumberingAfterBreak="0">
    <w:nsid w:val="126B3CA7"/>
    <w:multiLevelType w:val="hybridMultilevel"/>
    <w:tmpl w:val="3DDA6418"/>
    <w:lvl w:ilvl="0" w:tplc="0419000F">
      <w:start w:val="1"/>
      <w:numFmt w:val="decimal"/>
      <w:lvlText w:val="%1."/>
      <w:lvlJc w:val="left"/>
      <w:pPr>
        <w:ind w:left="1020" w:hanging="360"/>
      </w:p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 w15:restartNumberingAfterBreak="0">
    <w:nsid w:val="16A86404"/>
    <w:multiLevelType w:val="hybridMultilevel"/>
    <w:tmpl w:val="814A7960"/>
    <w:lvl w:ilvl="0" w:tplc="0419000F">
      <w:start w:val="1"/>
      <w:numFmt w:val="decimal"/>
      <w:lvlText w:val="%1."/>
      <w:lvlJc w:val="left"/>
      <w:pPr>
        <w:ind w:left="1020" w:hanging="360"/>
      </w:p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 w15:restartNumberingAfterBreak="0">
    <w:nsid w:val="200D52A0"/>
    <w:multiLevelType w:val="multilevel"/>
    <w:tmpl w:val="3B46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25FE2"/>
    <w:multiLevelType w:val="hybridMultilevel"/>
    <w:tmpl w:val="61C42D3E"/>
    <w:lvl w:ilvl="0" w:tplc="0419000F">
      <w:start w:val="1"/>
      <w:numFmt w:val="decimal"/>
      <w:lvlText w:val="%1."/>
      <w:lvlJc w:val="left"/>
      <w:pPr>
        <w:ind w:left="1020" w:hanging="360"/>
      </w:p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7" w15:restartNumberingAfterBreak="0">
    <w:nsid w:val="2C7C3C7C"/>
    <w:multiLevelType w:val="hybridMultilevel"/>
    <w:tmpl w:val="2EC4782C"/>
    <w:lvl w:ilvl="0" w:tplc="0419000F">
      <w:start w:val="1"/>
      <w:numFmt w:val="decimal"/>
      <w:lvlText w:val="%1."/>
      <w:lvlJc w:val="left"/>
      <w:pPr>
        <w:ind w:left="1020" w:hanging="360"/>
      </w:p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15:restartNumberingAfterBreak="0">
    <w:nsid w:val="32150DDE"/>
    <w:multiLevelType w:val="multilevel"/>
    <w:tmpl w:val="7A301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046396"/>
    <w:multiLevelType w:val="multilevel"/>
    <w:tmpl w:val="DD627B4E"/>
    <w:lvl w:ilvl="0">
      <w:start w:val="2"/>
      <w:numFmt w:val="decimal"/>
      <w:lvlText w:val="%1"/>
      <w:lvlJc w:val="left"/>
      <w:pPr>
        <w:ind w:left="375" w:hanging="375"/>
      </w:pPr>
      <w:rPr>
        <w:rFonts w:hint="default"/>
        <w:color w:val="000000" w:themeColor="text1"/>
      </w:rPr>
    </w:lvl>
    <w:lvl w:ilvl="1">
      <w:start w:val="1"/>
      <w:numFmt w:val="decimal"/>
      <w:lvlText w:val="%1.%2"/>
      <w:lvlJc w:val="left"/>
      <w:pPr>
        <w:ind w:left="750" w:hanging="375"/>
      </w:pPr>
      <w:rPr>
        <w:rFonts w:hint="default"/>
        <w:color w:val="000000" w:themeColor="text1"/>
      </w:rPr>
    </w:lvl>
    <w:lvl w:ilvl="2">
      <w:start w:val="1"/>
      <w:numFmt w:val="decimal"/>
      <w:lvlText w:val="%1.%2.%3"/>
      <w:lvlJc w:val="left"/>
      <w:pPr>
        <w:ind w:left="1470" w:hanging="720"/>
      </w:pPr>
      <w:rPr>
        <w:rFonts w:hint="default"/>
        <w:color w:val="000000" w:themeColor="text1"/>
      </w:rPr>
    </w:lvl>
    <w:lvl w:ilvl="3">
      <w:start w:val="1"/>
      <w:numFmt w:val="decimal"/>
      <w:lvlText w:val="%1.%2.%3.%4"/>
      <w:lvlJc w:val="left"/>
      <w:pPr>
        <w:ind w:left="2205" w:hanging="1080"/>
      </w:pPr>
      <w:rPr>
        <w:rFonts w:hint="default"/>
        <w:color w:val="000000" w:themeColor="text1"/>
      </w:rPr>
    </w:lvl>
    <w:lvl w:ilvl="4">
      <w:start w:val="1"/>
      <w:numFmt w:val="decimal"/>
      <w:lvlText w:val="%1.%2.%3.%4.%5"/>
      <w:lvlJc w:val="left"/>
      <w:pPr>
        <w:ind w:left="2580" w:hanging="1080"/>
      </w:pPr>
      <w:rPr>
        <w:rFonts w:hint="default"/>
        <w:color w:val="000000" w:themeColor="text1"/>
      </w:rPr>
    </w:lvl>
    <w:lvl w:ilvl="5">
      <w:start w:val="1"/>
      <w:numFmt w:val="decimal"/>
      <w:lvlText w:val="%1.%2.%3.%4.%5.%6"/>
      <w:lvlJc w:val="left"/>
      <w:pPr>
        <w:ind w:left="3315" w:hanging="1440"/>
      </w:pPr>
      <w:rPr>
        <w:rFonts w:hint="default"/>
        <w:color w:val="000000" w:themeColor="text1"/>
      </w:rPr>
    </w:lvl>
    <w:lvl w:ilvl="6">
      <w:start w:val="1"/>
      <w:numFmt w:val="decimal"/>
      <w:lvlText w:val="%1.%2.%3.%4.%5.%6.%7"/>
      <w:lvlJc w:val="left"/>
      <w:pPr>
        <w:ind w:left="3690" w:hanging="1440"/>
      </w:pPr>
      <w:rPr>
        <w:rFonts w:hint="default"/>
        <w:color w:val="000000" w:themeColor="text1"/>
      </w:rPr>
    </w:lvl>
    <w:lvl w:ilvl="7">
      <w:start w:val="1"/>
      <w:numFmt w:val="decimal"/>
      <w:lvlText w:val="%1.%2.%3.%4.%5.%6.%7.%8"/>
      <w:lvlJc w:val="left"/>
      <w:pPr>
        <w:ind w:left="4425" w:hanging="1800"/>
      </w:pPr>
      <w:rPr>
        <w:rFonts w:hint="default"/>
        <w:color w:val="000000" w:themeColor="text1"/>
      </w:rPr>
    </w:lvl>
    <w:lvl w:ilvl="8">
      <w:start w:val="1"/>
      <w:numFmt w:val="decimal"/>
      <w:lvlText w:val="%1.%2.%3.%4.%5.%6.%7.%8.%9"/>
      <w:lvlJc w:val="left"/>
      <w:pPr>
        <w:ind w:left="5160" w:hanging="2160"/>
      </w:pPr>
      <w:rPr>
        <w:rFonts w:hint="default"/>
        <w:color w:val="000000" w:themeColor="text1"/>
      </w:rPr>
    </w:lvl>
  </w:abstractNum>
  <w:abstractNum w:abstractNumId="10" w15:restartNumberingAfterBreak="0">
    <w:nsid w:val="427F327E"/>
    <w:multiLevelType w:val="multilevel"/>
    <w:tmpl w:val="7D303754"/>
    <w:lvl w:ilvl="0">
      <w:start w:val="1"/>
      <w:numFmt w:val="decimal"/>
      <w:lvlText w:val="%1"/>
      <w:lvlJc w:val="left"/>
      <w:pPr>
        <w:ind w:left="375" w:hanging="375"/>
      </w:pPr>
      <w:rPr>
        <w:rFonts w:eastAsiaTheme="minorHAnsi" w:hint="default"/>
      </w:rPr>
    </w:lvl>
    <w:lvl w:ilvl="1">
      <w:start w:val="1"/>
      <w:numFmt w:val="decimal"/>
      <w:lvlText w:val="%1.%2"/>
      <w:lvlJc w:val="left"/>
      <w:pPr>
        <w:ind w:left="1395" w:hanging="375"/>
      </w:pPr>
      <w:rPr>
        <w:rFonts w:eastAsiaTheme="minorHAnsi" w:hint="default"/>
      </w:rPr>
    </w:lvl>
    <w:lvl w:ilvl="2">
      <w:start w:val="1"/>
      <w:numFmt w:val="decimal"/>
      <w:lvlText w:val="%1.%2.%3"/>
      <w:lvlJc w:val="left"/>
      <w:pPr>
        <w:ind w:left="2760" w:hanging="720"/>
      </w:pPr>
      <w:rPr>
        <w:rFonts w:eastAsiaTheme="minorHAnsi" w:hint="default"/>
      </w:rPr>
    </w:lvl>
    <w:lvl w:ilvl="3">
      <w:start w:val="1"/>
      <w:numFmt w:val="decimal"/>
      <w:lvlText w:val="%1.%2.%3.%4"/>
      <w:lvlJc w:val="left"/>
      <w:pPr>
        <w:ind w:left="4140" w:hanging="1080"/>
      </w:pPr>
      <w:rPr>
        <w:rFonts w:eastAsiaTheme="minorHAnsi" w:hint="default"/>
      </w:rPr>
    </w:lvl>
    <w:lvl w:ilvl="4">
      <w:start w:val="1"/>
      <w:numFmt w:val="decimal"/>
      <w:lvlText w:val="%1.%2.%3.%4.%5"/>
      <w:lvlJc w:val="left"/>
      <w:pPr>
        <w:ind w:left="5160" w:hanging="1080"/>
      </w:pPr>
      <w:rPr>
        <w:rFonts w:eastAsiaTheme="minorHAnsi" w:hint="default"/>
      </w:rPr>
    </w:lvl>
    <w:lvl w:ilvl="5">
      <w:start w:val="1"/>
      <w:numFmt w:val="decimal"/>
      <w:lvlText w:val="%1.%2.%3.%4.%5.%6"/>
      <w:lvlJc w:val="left"/>
      <w:pPr>
        <w:ind w:left="6540" w:hanging="1440"/>
      </w:pPr>
      <w:rPr>
        <w:rFonts w:eastAsiaTheme="minorHAnsi" w:hint="default"/>
      </w:rPr>
    </w:lvl>
    <w:lvl w:ilvl="6">
      <w:start w:val="1"/>
      <w:numFmt w:val="decimal"/>
      <w:lvlText w:val="%1.%2.%3.%4.%5.%6.%7"/>
      <w:lvlJc w:val="left"/>
      <w:pPr>
        <w:ind w:left="7560" w:hanging="1440"/>
      </w:pPr>
      <w:rPr>
        <w:rFonts w:eastAsiaTheme="minorHAnsi" w:hint="default"/>
      </w:rPr>
    </w:lvl>
    <w:lvl w:ilvl="7">
      <w:start w:val="1"/>
      <w:numFmt w:val="decimal"/>
      <w:lvlText w:val="%1.%2.%3.%4.%5.%6.%7.%8"/>
      <w:lvlJc w:val="left"/>
      <w:pPr>
        <w:ind w:left="8940" w:hanging="1800"/>
      </w:pPr>
      <w:rPr>
        <w:rFonts w:eastAsiaTheme="minorHAnsi" w:hint="default"/>
      </w:rPr>
    </w:lvl>
    <w:lvl w:ilvl="8">
      <w:start w:val="1"/>
      <w:numFmt w:val="decimal"/>
      <w:lvlText w:val="%1.%2.%3.%4.%5.%6.%7.%8.%9"/>
      <w:lvlJc w:val="left"/>
      <w:pPr>
        <w:ind w:left="10320" w:hanging="2160"/>
      </w:pPr>
      <w:rPr>
        <w:rFonts w:eastAsiaTheme="minorHAnsi" w:hint="default"/>
      </w:rPr>
    </w:lvl>
  </w:abstractNum>
  <w:abstractNum w:abstractNumId="11" w15:restartNumberingAfterBreak="0">
    <w:nsid w:val="4762498C"/>
    <w:multiLevelType w:val="hybridMultilevel"/>
    <w:tmpl w:val="ABD248F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483C5DF0"/>
    <w:multiLevelType w:val="multilevel"/>
    <w:tmpl w:val="1342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BF0AEA"/>
    <w:multiLevelType w:val="multilevel"/>
    <w:tmpl w:val="64687FEE"/>
    <w:lvl w:ilvl="0">
      <w:start w:val="2"/>
      <w:numFmt w:val="decimal"/>
      <w:lvlText w:val="%1"/>
      <w:lvlJc w:val="left"/>
      <w:pPr>
        <w:ind w:left="375" w:hanging="375"/>
      </w:pPr>
      <w:rPr>
        <w:rFonts w:hint="default"/>
        <w:color w:val="000000" w:themeColor="text1"/>
      </w:rPr>
    </w:lvl>
    <w:lvl w:ilvl="1">
      <w:start w:val="1"/>
      <w:numFmt w:val="decimal"/>
      <w:lvlText w:val="%2."/>
      <w:lvlJc w:val="left"/>
      <w:pPr>
        <w:ind w:left="750" w:hanging="375"/>
      </w:pPr>
      <w:rPr>
        <w:rFonts w:hint="default"/>
        <w:color w:val="000000" w:themeColor="text1"/>
      </w:rPr>
    </w:lvl>
    <w:lvl w:ilvl="2">
      <w:start w:val="1"/>
      <w:numFmt w:val="decimal"/>
      <w:lvlText w:val="%1.%2.%3"/>
      <w:lvlJc w:val="left"/>
      <w:pPr>
        <w:ind w:left="1470" w:hanging="720"/>
      </w:pPr>
      <w:rPr>
        <w:rFonts w:hint="default"/>
        <w:color w:val="000000" w:themeColor="text1"/>
      </w:rPr>
    </w:lvl>
    <w:lvl w:ilvl="3">
      <w:start w:val="1"/>
      <w:numFmt w:val="decimal"/>
      <w:lvlText w:val="%1.%2.%3.%4"/>
      <w:lvlJc w:val="left"/>
      <w:pPr>
        <w:ind w:left="2205" w:hanging="1080"/>
      </w:pPr>
      <w:rPr>
        <w:rFonts w:hint="default"/>
        <w:color w:val="000000" w:themeColor="text1"/>
      </w:rPr>
    </w:lvl>
    <w:lvl w:ilvl="4">
      <w:start w:val="1"/>
      <w:numFmt w:val="decimal"/>
      <w:lvlText w:val="%1.%2.%3.%4.%5"/>
      <w:lvlJc w:val="left"/>
      <w:pPr>
        <w:ind w:left="2580" w:hanging="1080"/>
      </w:pPr>
      <w:rPr>
        <w:rFonts w:hint="default"/>
        <w:color w:val="000000" w:themeColor="text1"/>
      </w:rPr>
    </w:lvl>
    <w:lvl w:ilvl="5">
      <w:start w:val="1"/>
      <w:numFmt w:val="decimal"/>
      <w:lvlText w:val="%1.%2.%3.%4.%5.%6"/>
      <w:lvlJc w:val="left"/>
      <w:pPr>
        <w:ind w:left="3315" w:hanging="1440"/>
      </w:pPr>
      <w:rPr>
        <w:rFonts w:hint="default"/>
        <w:color w:val="000000" w:themeColor="text1"/>
      </w:rPr>
    </w:lvl>
    <w:lvl w:ilvl="6">
      <w:start w:val="1"/>
      <w:numFmt w:val="decimal"/>
      <w:lvlText w:val="%1.%2.%3.%4.%5.%6.%7"/>
      <w:lvlJc w:val="left"/>
      <w:pPr>
        <w:ind w:left="3690" w:hanging="1440"/>
      </w:pPr>
      <w:rPr>
        <w:rFonts w:hint="default"/>
        <w:color w:val="000000" w:themeColor="text1"/>
      </w:rPr>
    </w:lvl>
    <w:lvl w:ilvl="7">
      <w:start w:val="1"/>
      <w:numFmt w:val="decimal"/>
      <w:lvlText w:val="%1.%2.%3.%4.%5.%6.%7.%8"/>
      <w:lvlJc w:val="left"/>
      <w:pPr>
        <w:ind w:left="4425" w:hanging="1800"/>
      </w:pPr>
      <w:rPr>
        <w:rFonts w:hint="default"/>
        <w:color w:val="000000" w:themeColor="text1"/>
      </w:rPr>
    </w:lvl>
    <w:lvl w:ilvl="8">
      <w:start w:val="1"/>
      <w:numFmt w:val="decimal"/>
      <w:lvlText w:val="%1.%2.%3.%4.%5.%6.%7.%8.%9"/>
      <w:lvlJc w:val="left"/>
      <w:pPr>
        <w:ind w:left="5160" w:hanging="2160"/>
      </w:pPr>
      <w:rPr>
        <w:rFonts w:hint="default"/>
        <w:color w:val="000000" w:themeColor="text1"/>
      </w:rPr>
    </w:lvl>
  </w:abstractNum>
  <w:abstractNum w:abstractNumId="14" w15:restartNumberingAfterBreak="0">
    <w:nsid w:val="50D24E60"/>
    <w:multiLevelType w:val="hybridMultilevel"/>
    <w:tmpl w:val="FBEAC726"/>
    <w:lvl w:ilvl="0" w:tplc="F9B645C2">
      <w:start w:val="1"/>
      <w:numFmt w:val="bullet"/>
      <w:lvlText w:val=""/>
      <w:lvlJc w:val="left"/>
      <w:pPr>
        <w:ind w:left="10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BCB3F3D"/>
    <w:multiLevelType w:val="hybridMultilevel"/>
    <w:tmpl w:val="9C141F4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5F102634"/>
    <w:multiLevelType w:val="hybridMultilevel"/>
    <w:tmpl w:val="8DD479E0"/>
    <w:lvl w:ilvl="0" w:tplc="0419000F">
      <w:start w:val="1"/>
      <w:numFmt w:val="decimal"/>
      <w:lvlText w:val="%1."/>
      <w:lvlJc w:val="left"/>
      <w:pPr>
        <w:ind w:left="1088" w:hanging="360"/>
      </w:pPr>
    </w:lvl>
    <w:lvl w:ilvl="1" w:tplc="04190019" w:tentative="1">
      <w:start w:val="1"/>
      <w:numFmt w:val="lowerLetter"/>
      <w:lvlText w:val="%2."/>
      <w:lvlJc w:val="left"/>
      <w:pPr>
        <w:ind w:left="1808" w:hanging="360"/>
      </w:pPr>
    </w:lvl>
    <w:lvl w:ilvl="2" w:tplc="0419001B" w:tentative="1">
      <w:start w:val="1"/>
      <w:numFmt w:val="lowerRoman"/>
      <w:lvlText w:val="%3."/>
      <w:lvlJc w:val="right"/>
      <w:pPr>
        <w:ind w:left="2528" w:hanging="180"/>
      </w:pPr>
    </w:lvl>
    <w:lvl w:ilvl="3" w:tplc="0419000F" w:tentative="1">
      <w:start w:val="1"/>
      <w:numFmt w:val="decimal"/>
      <w:lvlText w:val="%4."/>
      <w:lvlJc w:val="left"/>
      <w:pPr>
        <w:ind w:left="3248" w:hanging="360"/>
      </w:pPr>
    </w:lvl>
    <w:lvl w:ilvl="4" w:tplc="04190019" w:tentative="1">
      <w:start w:val="1"/>
      <w:numFmt w:val="lowerLetter"/>
      <w:lvlText w:val="%5."/>
      <w:lvlJc w:val="left"/>
      <w:pPr>
        <w:ind w:left="3968" w:hanging="360"/>
      </w:pPr>
    </w:lvl>
    <w:lvl w:ilvl="5" w:tplc="0419001B" w:tentative="1">
      <w:start w:val="1"/>
      <w:numFmt w:val="lowerRoman"/>
      <w:lvlText w:val="%6."/>
      <w:lvlJc w:val="right"/>
      <w:pPr>
        <w:ind w:left="4688" w:hanging="180"/>
      </w:pPr>
    </w:lvl>
    <w:lvl w:ilvl="6" w:tplc="0419000F" w:tentative="1">
      <w:start w:val="1"/>
      <w:numFmt w:val="decimal"/>
      <w:lvlText w:val="%7."/>
      <w:lvlJc w:val="left"/>
      <w:pPr>
        <w:ind w:left="5408" w:hanging="360"/>
      </w:pPr>
    </w:lvl>
    <w:lvl w:ilvl="7" w:tplc="04190019" w:tentative="1">
      <w:start w:val="1"/>
      <w:numFmt w:val="lowerLetter"/>
      <w:lvlText w:val="%8."/>
      <w:lvlJc w:val="left"/>
      <w:pPr>
        <w:ind w:left="6128" w:hanging="360"/>
      </w:pPr>
    </w:lvl>
    <w:lvl w:ilvl="8" w:tplc="0419001B" w:tentative="1">
      <w:start w:val="1"/>
      <w:numFmt w:val="lowerRoman"/>
      <w:lvlText w:val="%9."/>
      <w:lvlJc w:val="right"/>
      <w:pPr>
        <w:ind w:left="6848" w:hanging="180"/>
      </w:pPr>
    </w:lvl>
  </w:abstractNum>
  <w:abstractNum w:abstractNumId="17" w15:restartNumberingAfterBreak="0">
    <w:nsid w:val="706E7EF5"/>
    <w:multiLevelType w:val="multilevel"/>
    <w:tmpl w:val="8D60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8F00CE"/>
    <w:multiLevelType w:val="hybridMultilevel"/>
    <w:tmpl w:val="0298D6A8"/>
    <w:lvl w:ilvl="0" w:tplc="F9B645C2">
      <w:start w:val="1"/>
      <w:numFmt w:val="bullet"/>
      <w:lvlText w:val=""/>
      <w:lvlJc w:val="left"/>
      <w:pPr>
        <w:ind w:left="13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9" w15:restartNumberingAfterBreak="0">
    <w:nsid w:val="74F6400B"/>
    <w:multiLevelType w:val="multilevel"/>
    <w:tmpl w:val="707E3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1375C9"/>
    <w:multiLevelType w:val="multilevel"/>
    <w:tmpl w:val="582CE69E"/>
    <w:lvl w:ilvl="0">
      <w:start w:val="2"/>
      <w:numFmt w:val="decimal"/>
      <w:lvlText w:val="%1"/>
      <w:lvlJc w:val="left"/>
      <w:pPr>
        <w:ind w:left="375" w:hanging="375"/>
      </w:pPr>
      <w:rPr>
        <w:rFonts w:hint="default"/>
        <w:color w:val="000000" w:themeColor="text1"/>
      </w:rPr>
    </w:lvl>
    <w:lvl w:ilvl="1">
      <w:start w:val="1"/>
      <w:numFmt w:val="decimal"/>
      <w:lvlText w:val="%2."/>
      <w:lvlJc w:val="left"/>
      <w:pPr>
        <w:ind w:left="750" w:hanging="375"/>
      </w:pPr>
      <w:rPr>
        <w:rFonts w:hint="default"/>
        <w:color w:val="000000" w:themeColor="text1"/>
      </w:rPr>
    </w:lvl>
    <w:lvl w:ilvl="2">
      <w:start w:val="1"/>
      <w:numFmt w:val="decimal"/>
      <w:lvlText w:val="%1.%2.%3"/>
      <w:lvlJc w:val="left"/>
      <w:pPr>
        <w:ind w:left="1470" w:hanging="720"/>
      </w:pPr>
      <w:rPr>
        <w:rFonts w:hint="default"/>
        <w:color w:val="000000" w:themeColor="text1"/>
      </w:rPr>
    </w:lvl>
    <w:lvl w:ilvl="3">
      <w:start w:val="1"/>
      <w:numFmt w:val="decimal"/>
      <w:lvlText w:val="%1.%2.%3.%4"/>
      <w:lvlJc w:val="left"/>
      <w:pPr>
        <w:ind w:left="2205" w:hanging="1080"/>
      </w:pPr>
      <w:rPr>
        <w:rFonts w:hint="default"/>
        <w:color w:val="000000" w:themeColor="text1"/>
      </w:rPr>
    </w:lvl>
    <w:lvl w:ilvl="4">
      <w:start w:val="1"/>
      <w:numFmt w:val="decimal"/>
      <w:lvlText w:val="%1.%2.%3.%4.%5"/>
      <w:lvlJc w:val="left"/>
      <w:pPr>
        <w:ind w:left="2580" w:hanging="1080"/>
      </w:pPr>
      <w:rPr>
        <w:rFonts w:hint="default"/>
        <w:color w:val="000000" w:themeColor="text1"/>
      </w:rPr>
    </w:lvl>
    <w:lvl w:ilvl="5">
      <w:start w:val="1"/>
      <w:numFmt w:val="decimal"/>
      <w:lvlText w:val="%1.%2.%3.%4.%5.%6"/>
      <w:lvlJc w:val="left"/>
      <w:pPr>
        <w:ind w:left="3315" w:hanging="1440"/>
      </w:pPr>
      <w:rPr>
        <w:rFonts w:hint="default"/>
        <w:color w:val="000000" w:themeColor="text1"/>
      </w:rPr>
    </w:lvl>
    <w:lvl w:ilvl="6">
      <w:start w:val="1"/>
      <w:numFmt w:val="decimal"/>
      <w:lvlText w:val="%1.%2.%3.%4.%5.%6.%7"/>
      <w:lvlJc w:val="left"/>
      <w:pPr>
        <w:ind w:left="3690" w:hanging="1440"/>
      </w:pPr>
      <w:rPr>
        <w:rFonts w:hint="default"/>
        <w:color w:val="000000" w:themeColor="text1"/>
      </w:rPr>
    </w:lvl>
    <w:lvl w:ilvl="7">
      <w:start w:val="1"/>
      <w:numFmt w:val="decimal"/>
      <w:lvlText w:val="%1.%2.%3.%4.%5.%6.%7.%8"/>
      <w:lvlJc w:val="left"/>
      <w:pPr>
        <w:ind w:left="4425" w:hanging="1800"/>
      </w:pPr>
      <w:rPr>
        <w:rFonts w:hint="default"/>
        <w:color w:val="000000" w:themeColor="text1"/>
      </w:rPr>
    </w:lvl>
    <w:lvl w:ilvl="8">
      <w:start w:val="1"/>
      <w:numFmt w:val="decimal"/>
      <w:lvlText w:val="%1.%2.%3.%4.%5.%6.%7.%8.%9"/>
      <w:lvlJc w:val="left"/>
      <w:pPr>
        <w:ind w:left="5160" w:hanging="2160"/>
      </w:pPr>
      <w:rPr>
        <w:rFonts w:hint="default"/>
        <w:color w:val="000000" w:themeColor="text1"/>
      </w:rPr>
    </w:lvl>
  </w:abstractNum>
  <w:abstractNum w:abstractNumId="21" w15:restartNumberingAfterBreak="0">
    <w:nsid w:val="768A4DA9"/>
    <w:multiLevelType w:val="multilevel"/>
    <w:tmpl w:val="08D42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490137"/>
    <w:multiLevelType w:val="hybridMultilevel"/>
    <w:tmpl w:val="B8B46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
  </w:num>
  <w:num w:numId="3">
    <w:abstractNumId w:val="12"/>
  </w:num>
  <w:num w:numId="4">
    <w:abstractNumId w:val="17"/>
  </w:num>
  <w:num w:numId="5">
    <w:abstractNumId w:val="5"/>
  </w:num>
  <w:num w:numId="6">
    <w:abstractNumId w:val="8"/>
  </w:num>
  <w:num w:numId="7">
    <w:abstractNumId w:val="4"/>
  </w:num>
  <w:num w:numId="8">
    <w:abstractNumId w:val="10"/>
  </w:num>
  <w:num w:numId="9">
    <w:abstractNumId w:val="13"/>
  </w:num>
  <w:num w:numId="10">
    <w:abstractNumId w:val="20"/>
  </w:num>
  <w:num w:numId="11">
    <w:abstractNumId w:val="9"/>
  </w:num>
  <w:num w:numId="12">
    <w:abstractNumId w:val="16"/>
  </w:num>
  <w:num w:numId="13">
    <w:abstractNumId w:val="6"/>
  </w:num>
  <w:num w:numId="14">
    <w:abstractNumId w:val="14"/>
  </w:num>
  <w:num w:numId="15">
    <w:abstractNumId w:val="19"/>
  </w:num>
  <w:num w:numId="16">
    <w:abstractNumId w:val="18"/>
  </w:num>
  <w:num w:numId="17">
    <w:abstractNumId w:val="0"/>
  </w:num>
  <w:num w:numId="18">
    <w:abstractNumId w:val="2"/>
  </w:num>
  <w:num w:numId="19">
    <w:abstractNumId w:val="15"/>
  </w:num>
  <w:num w:numId="20">
    <w:abstractNumId w:val="11"/>
  </w:num>
  <w:num w:numId="21">
    <w:abstractNumId w:val="22"/>
  </w:num>
  <w:num w:numId="22">
    <w:abstractNumId w:val="3"/>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0EC"/>
    <w:rsid w:val="00016A14"/>
    <w:rsid w:val="00020DCA"/>
    <w:rsid w:val="00051E65"/>
    <w:rsid w:val="00054C71"/>
    <w:rsid w:val="00083BE1"/>
    <w:rsid w:val="000A3A4A"/>
    <w:rsid w:val="000E4DC3"/>
    <w:rsid w:val="000E560F"/>
    <w:rsid w:val="00120B7C"/>
    <w:rsid w:val="00153B15"/>
    <w:rsid w:val="00157007"/>
    <w:rsid w:val="00170512"/>
    <w:rsid w:val="001A162F"/>
    <w:rsid w:val="001E1531"/>
    <w:rsid w:val="001E2695"/>
    <w:rsid w:val="001F5DB5"/>
    <w:rsid w:val="00221D0A"/>
    <w:rsid w:val="00223478"/>
    <w:rsid w:val="00225292"/>
    <w:rsid w:val="00263C22"/>
    <w:rsid w:val="00266578"/>
    <w:rsid w:val="00273944"/>
    <w:rsid w:val="002827D9"/>
    <w:rsid w:val="00286595"/>
    <w:rsid w:val="002B66F6"/>
    <w:rsid w:val="002F616D"/>
    <w:rsid w:val="00303C46"/>
    <w:rsid w:val="00310AE0"/>
    <w:rsid w:val="0032004B"/>
    <w:rsid w:val="00335C97"/>
    <w:rsid w:val="00345806"/>
    <w:rsid w:val="00387D01"/>
    <w:rsid w:val="00396430"/>
    <w:rsid w:val="003A19AB"/>
    <w:rsid w:val="003B35BF"/>
    <w:rsid w:val="003E05FC"/>
    <w:rsid w:val="00436039"/>
    <w:rsid w:val="00443374"/>
    <w:rsid w:val="00450B3A"/>
    <w:rsid w:val="00456FA8"/>
    <w:rsid w:val="00482107"/>
    <w:rsid w:val="00491942"/>
    <w:rsid w:val="004E05AD"/>
    <w:rsid w:val="004E6F8A"/>
    <w:rsid w:val="004F6FD2"/>
    <w:rsid w:val="00515585"/>
    <w:rsid w:val="0052396D"/>
    <w:rsid w:val="00544789"/>
    <w:rsid w:val="0058681C"/>
    <w:rsid w:val="005A0B1E"/>
    <w:rsid w:val="005A1487"/>
    <w:rsid w:val="005E54CC"/>
    <w:rsid w:val="005F58BD"/>
    <w:rsid w:val="005F6E13"/>
    <w:rsid w:val="006035A5"/>
    <w:rsid w:val="00655DC2"/>
    <w:rsid w:val="0065757C"/>
    <w:rsid w:val="006633C4"/>
    <w:rsid w:val="0067294F"/>
    <w:rsid w:val="00697FB3"/>
    <w:rsid w:val="006C17D5"/>
    <w:rsid w:val="007278D8"/>
    <w:rsid w:val="00740B08"/>
    <w:rsid w:val="00755254"/>
    <w:rsid w:val="007630EA"/>
    <w:rsid w:val="00787560"/>
    <w:rsid w:val="007A15E9"/>
    <w:rsid w:val="007A1A46"/>
    <w:rsid w:val="007A2A00"/>
    <w:rsid w:val="007C3B01"/>
    <w:rsid w:val="007F7CD0"/>
    <w:rsid w:val="008266E6"/>
    <w:rsid w:val="008308F2"/>
    <w:rsid w:val="008331C4"/>
    <w:rsid w:val="00871129"/>
    <w:rsid w:val="00880558"/>
    <w:rsid w:val="00887D49"/>
    <w:rsid w:val="008B51A9"/>
    <w:rsid w:val="008E11ED"/>
    <w:rsid w:val="008E2454"/>
    <w:rsid w:val="009113BA"/>
    <w:rsid w:val="009841B8"/>
    <w:rsid w:val="009B1784"/>
    <w:rsid w:val="009C1B81"/>
    <w:rsid w:val="009C6409"/>
    <w:rsid w:val="009D2AFC"/>
    <w:rsid w:val="009D5C0C"/>
    <w:rsid w:val="009F4A93"/>
    <w:rsid w:val="00A36A0C"/>
    <w:rsid w:val="00AB5ADC"/>
    <w:rsid w:val="00B43C5B"/>
    <w:rsid w:val="00B53848"/>
    <w:rsid w:val="00B97161"/>
    <w:rsid w:val="00BA7454"/>
    <w:rsid w:val="00BF7841"/>
    <w:rsid w:val="00C125C1"/>
    <w:rsid w:val="00C140EC"/>
    <w:rsid w:val="00C1786E"/>
    <w:rsid w:val="00C211E1"/>
    <w:rsid w:val="00C61E43"/>
    <w:rsid w:val="00C73E92"/>
    <w:rsid w:val="00C8404F"/>
    <w:rsid w:val="00C9195B"/>
    <w:rsid w:val="00C96C91"/>
    <w:rsid w:val="00CB37F1"/>
    <w:rsid w:val="00D02FFA"/>
    <w:rsid w:val="00D21D2F"/>
    <w:rsid w:val="00D4066D"/>
    <w:rsid w:val="00D442EE"/>
    <w:rsid w:val="00D472BA"/>
    <w:rsid w:val="00D572FF"/>
    <w:rsid w:val="00D606E1"/>
    <w:rsid w:val="00D6482D"/>
    <w:rsid w:val="00D71BDB"/>
    <w:rsid w:val="00D9424A"/>
    <w:rsid w:val="00DA0536"/>
    <w:rsid w:val="00E32573"/>
    <w:rsid w:val="00E52958"/>
    <w:rsid w:val="00E5555F"/>
    <w:rsid w:val="00E661B3"/>
    <w:rsid w:val="00E93935"/>
    <w:rsid w:val="00EF4387"/>
    <w:rsid w:val="00F01BD9"/>
    <w:rsid w:val="00F50038"/>
    <w:rsid w:val="00F6311A"/>
    <w:rsid w:val="00F83265"/>
    <w:rsid w:val="00F85503"/>
    <w:rsid w:val="00FA3843"/>
    <w:rsid w:val="00FA4042"/>
    <w:rsid w:val="00FB2208"/>
    <w:rsid w:val="00FC16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F9A2"/>
  <w15:docId w15:val="{C4340A78-FF54-4770-B36B-DB37CECFF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C16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53B1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40E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C140EC"/>
    <w:rPr>
      <w:i/>
      <w:iCs/>
    </w:rPr>
  </w:style>
  <w:style w:type="character" w:customStyle="1" w:styleId="apple-converted-space">
    <w:name w:val="apple-converted-space"/>
    <w:basedOn w:val="a0"/>
    <w:rsid w:val="00C140EC"/>
  </w:style>
  <w:style w:type="paragraph" w:styleId="a5">
    <w:name w:val="List Paragraph"/>
    <w:basedOn w:val="a"/>
    <w:uiPriority w:val="34"/>
    <w:qFormat/>
    <w:rsid w:val="00456FA8"/>
    <w:pPr>
      <w:ind w:left="720"/>
      <w:contextualSpacing/>
    </w:pPr>
  </w:style>
  <w:style w:type="character" w:customStyle="1" w:styleId="feed-post-more-text">
    <w:name w:val="feed-post-more-text"/>
    <w:basedOn w:val="a0"/>
    <w:rsid w:val="00515585"/>
  </w:style>
  <w:style w:type="character" w:styleId="a6">
    <w:name w:val="Subtle Emphasis"/>
    <w:basedOn w:val="a0"/>
    <w:uiPriority w:val="19"/>
    <w:qFormat/>
    <w:rsid w:val="00871129"/>
    <w:rPr>
      <w:i/>
      <w:iCs/>
      <w:color w:val="808080" w:themeColor="text1" w:themeTint="7F"/>
    </w:rPr>
  </w:style>
  <w:style w:type="character" w:styleId="a7">
    <w:name w:val="Hyperlink"/>
    <w:basedOn w:val="a0"/>
    <w:uiPriority w:val="99"/>
    <w:unhideWhenUsed/>
    <w:rsid w:val="00D4066D"/>
    <w:rPr>
      <w:color w:val="0000FF"/>
      <w:u w:val="single"/>
    </w:rPr>
  </w:style>
  <w:style w:type="paragraph" w:customStyle="1" w:styleId="western">
    <w:name w:val="western"/>
    <w:basedOn w:val="a"/>
    <w:rsid w:val="00D472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arch-hl">
    <w:name w:val="search-hl"/>
    <w:basedOn w:val="a0"/>
    <w:rsid w:val="00443374"/>
  </w:style>
  <w:style w:type="character" w:customStyle="1" w:styleId="edition">
    <w:name w:val="edition"/>
    <w:basedOn w:val="a0"/>
    <w:rsid w:val="00443374"/>
  </w:style>
  <w:style w:type="character" w:customStyle="1" w:styleId="num">
    <w:name w:val="num"/>
    <w:basedOn w:val="a0"/>
    <w:rsid w:val="00443374"/>
  </w:style>
  <w:style w:type="table" w:styleId="a8">
    <w:name w:val="Table Grid"/>
    <w:basedOn w:val="a1"/>
    <w:uiPriority w:val="59"/>
    <w:rsid w:val="006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C1695"/>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4E6F8A"/>
    <w:pPr>
      <w:outlineLvl w:val="9"/>
    </w:pPr>
  </w:style>
  <w:style w:type="paragraph" w:styleId="11">
    <w:name w:val="toc 1"/>
    <w:basedOn w:val="a"/>
    <w:next w:val="a"/>
    <w:autoRedefine/>
    <w:uiPriority w:val="39"/>
    <w:unhideWhenUsed/>
    <w:rsid w:val="004E6F8A"/>
    <w:pPr>
      <w:spacing w:after="100"/>
    </w:pPr>
  </w:style>
  <w:style w:type="paragraph" w:styleId="21">
    <w:name w:val="toc 2"/>
    <w:basedOn w:val="a"/>
    <w:next w:val="a"/>
    <w:autoRedefine/>
    <w:uiPriority w:val="39"/>
    <w:unhideWhenUsed/>
    <w:rsid w:val="004E6F8A"/>
    <w:pPr>
      <w:spacing w:after="100"/>
      <w:ind w:left="220"/>
    </w:pPr>
  </w:style>
  <w:style w:type="paragraph" w:styleId="aa">
    <w:name w:val="Balloon Text"/>
    <w:basedOn w:val="a"/>
    <w:link w:val="ab"/>
    <w:uiPriority w:val="99"/>
    <w:semiHidden/>
    <w:unhideWhenUsed/>
    <w:rsid w:val="004E6F8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E6F8A"/>
    <w:rPr>
      <w:rFonts w:ascii="Tahoma" w:hAnsi="Tahoma" w:cs="Tahoma"/>
      <w:sz w:val="16"/>
      <w:szCs w:val="16"/>
    </w:rPr>
  </w:style>
  <w:style w:type="paragraph" w:styleId="ac">
    <w:name w:val="No Spacing"/>
    <w:uiPriority w:val="1"/>
    <w:qFormat/>
    <w:rsid w:val="00153B15"/>
    <w:pPr>
      <w:spacing w:after="0" w:line="240" w:lineRule="auto"/>
    </w:pPr>
  </w:style>
  <w:style w:type="character" w:customStyle="1" w:styleId="20">
    <w:name w:val="Заголовок 2 Знак"/>
    <w:basedOn w:val="a0"/>
    <w:link w:val="2"/>
    <w:uiPriority w:val="9"/>
    <w:rsid w:val="00153B15"/>
    <w:rPr>
      <w:rFonts w:asciiTheme="majorHAnsi" w:eastAsiaTheme="majorEastAsia" w:hAnsiTheme="majorHAnsi" w:cstheme="majorBidi"/>
      <w:b/>
      <w:bCs/>
      <w:color w:val="4F81BD" w:themeColor="accent1"/>
      <w:sz w:val="26"/>
      <w:szCs w:val="26"/>
    </w:rPr>
  </w:style>
  <w:style w:type="paragraph" w:styleId="ad">
    <w:name w:val="header"/>
    <w:basedOn w:val="a"/>
    <w:link w:val="ae"/>
    <w:uiPriority w:val="99"/>
    <w:semiHidden/>
    <w:unhideWhenUsed/>
    <w:rsid w:val="00C61E43"/>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C61E43"/>
  </w:style>
  <w:style w:type="paragraph" w:styleId="af">
    <w:name w:val="footer"/>
    <w:basedOn w:val="a"/>
    <w:link w:val="af0"/>
    <w:uiPriority w:val="99"/>
    <w:unhideWhenUsed/>
    <w:rsid w:val="00C61E4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61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77585">
      <w:bodyDiv w:val="1"/>
      <w:marLeft w:val="0"/>
      <w:marRight w:val="0"/>
      <w:marTop w:val="0"/>
      <w:marBottom w:val="0"/>
      <w:divBdr>
        <w:top w:val="none" w:sz="0" w:space="0" w:color="auto"/>
        <w:left w:val="none" w:sz="0" w:space="0" w:color="auto"/>
        <w:bottom w:val="none" w:sz="0" w:space="0" w:color="auto"/>
        <w:right w:val="none" w:sz="0" w:space="0" w:color="auto"/>
      </w:divBdr>
    </w:div>
    <w:div w:id="213204127">
      <w:bodyDiv w:val="1"/>
      <w:marLeft w:val="0"/>
      <w:marRight w:val="0"/>
      <w:marTop w:val="0"/>
      <w:marBottom w:val="0"/>
      <w:divBdr>
        <w:top w:val="none" w:sz="0" w:space="0" w:color="auto"/>
        <w:left w:val="none" w:sz="0" w:space="0" w:color="auto"/>
        <w:bottom w:val="none" w:sz="0" w:space="0" w:color="auto"/>
        <w:right w:val="none" w:sz="0" w:space="0" w:color="auto"/>
      </w:divBdr>
    </w:div>
    <w:div w:id="240339397">
      <w:bodyDiv w:val="1"/>
      <w:marLeft w:val="0"/>
      <w:marRight w:val="0"/>
      <w:marTop w:val="0"/>
      <w:marBottom w:val="0"/>
      <w:divBdr>
        <w:top w:val="none" w:sz="0" w:space="0" w:color="auto"/>
        <w:left w:val="none" w:sz="0" w:space="0" w:color="auto"/>
        <w:bottom w:val="none" w:sz="0" w:space="0" w:color="auto"/>
        <w:right w:val="none" w:sz="0" w:space="0" w:color="auto"/>
      </w:divBdr>
    </w:div>
    <w:div w:id="290400955">
      <w:bodyDiv w:val="1"/>
      <w:marLeft w:val="0"/>
      <w:marRight w:val="0"/>
      <w:marTop w:val="0"/>
      <w:marBottom w:val="0"/>
      <w:divBdr>
        <w:top w:val="none" w:sz="0" w:space="0" w:color="auto"/>
        <w:left w:val="none" w:sz="0" w:space="0" w:color="auto"/>
        <w:bottom w:val="none" w:sz="0" w:space="0" w:color="auto"/>
        <w:right w:val="none" w:sz="0" w:space="0" w:color="auto"/>
      </w:divBdr>
    </w:div>
    <w:div w:id="367799443">
      <w:bodyDiv w:val="1"/>
      <w:marLeft w:val="0"/>
      <w:marRight w:val="0"/>
      <w:marTop w:val="0"/>
      <w:marBottom w:val="0"/>
      <w:divBdr>
        <w:top w:val="none" w:sz="0" w:space="0" w:color="auto"/>
        <w:left w:val="none" w:sz="0" w:space="0" w:color="auto"/>
        <w:bottom w:val="none" w:sz="0" w:space="0" w:color="auto"/>
        <w:right w:val="none" w:sz="0" w:space="0" w:color="auto"/>
      </w:divBdr>
    </w:div>
    <w:div w:id="389421393">
      <w:bodyDiv w:val="1"/>
      <w:marLeft w:val="0"/>
      <w:marRight w:val="0"/>
      <w:marTop w:val="0"/>
      <w:marBottom w:val="0"/>
      <w:divBdr>
        <w:top w:val="none" w:sz="0" w:space="0" w:color="auto"/>
        <w:left w:val="none" w:sz="0" w:space="0" w:color="auto"/>
        <w:bottom w:val="none" w:sz="0" w:space="0" w:color="auto"/>
        <w:right w:val="none" w:sz="0" w:space="0" w:color="auto"/>
      </w:divBdr>
    </w:div>
    <w:div w:id="464853720">
      <w:bodyDiv w:val="1"/>
      <w:marLeft w:val="0"/>
      <w:marRight w:val="0"/>
      <w:marTop w:val="0"/>
      <w:marBottom w:val="0"/>
      <w:divBdr>
        <w:top w:val="none" w:sz="0" w:space="0" w:color="auto"/>
        <w:left w:val="none" w:sz="0" w:space="0" w:color="auto"/>
        <w:bottom w:val="none" w:sz="0" w:space="0" w:color="auto"/>
        <w:right w:val="none" w:sz="0" w:space="0" w:color="auto"/>
      </w:divBdr>
    </w:div>
    <w:div w:id="621497452">
      <w:bodyDiv w:val="1"/>
      <w:marLeft w:val="0"/>
      <w:marRight w:val="0"/>
      <w:marTop w:val="0"/>
      <w:marBottom w:val="0"/>
      <w:divBdr>
        <w:top w:val="none" w:sz="0" w:space="0" w:color="auto"/>
        <w:left w:val="none" w:sz="0" w:space="0" w:color="auto"/>
        <w:bottom w:val="none" w:sz="0" w:space="0" w:color="auto"/>
        <w:right w:val="none" w:sz="0" w:space="0" w:color="auto"/>
      </w:divBdr>
    </w:div>
    <w:div w:id="828712374">
      <w:bodyDiv w:val="1"/>
      <w:marLeft w:val="0"/>
      <w:marRight w:val="0"/>
      <w:marTop w:val="0"/>
      <w:marBottom w:val="0"/>
      <w:divBdr>
        <w:top w:val="none" w:sz="0" w:space="0" w:color="auto"/>
        <w:left w:val="none" w:sz="0" w:space="0" w:color="auto"/>
        <w:bottom w:val="none" w:sz="0" w:space="0" w:color="auto"/>
        <w:right w:val="none" w:sz="0" w:space="0" w:color="auto"/>
      </w:divBdr>
    </w:div>
    <w:div w:id="953248742">
      <w:bodyDiv w:val="1"/>
      <w:marLeft w:val="0"/>
      <w:marRight w:val="0"/>
      <w:marTop w:val="0"/>
      <w:marBottom w:val="0"/>
      <w:divBdr>
        <w:top w:val="none" w:sz="0" w:space="0" w:color="auto"/>
        <w:left w:val="none" w:sz="0" w:space="0" w:color="auto"/>
        <w:bottom w:val="none" w:sz="0" w:space="0" w:color="auto"/>
        <w:right w:val="none" w:sz="0" w:space="0" w:color="auto"/>
      </w:divBdr>
      <w:divsChild>
        <w:div w:id="550073024">
          <w:marLeft w:val="-951"/>
          <w:marRight w:val="-245"/>
          <w:marTop w:val="0"/>
          <w:marBottom w:val="0"/>
          <w:divBdr>
            <w:top w:val="none" w:sz="0" w:space="0" w:color="auto"/>
            <w:left w:val="none" w:sz="0" w:space="0" w:color="auto"/>
            <w:bottom w:val="none" w:sz="0" w:space="0" w:color="auto"/>
            <w:right w:val="none" w:sz="0" w:space="0" w:color="auto"/>
          </w:divBdr>
          <w:divsChild>
            <w:div w:id="1812361965">
              <w:marLeft w:val="0"/>
              <w:marRight w:val="0"/>
              <w:marTop w:val="0"/>
              <w:marBottom w:val="0"/>
              <w:divBdr>
                <w:top w:val="none" w:sz="0" w:space="0" w:color="auto"/>
                <w:left w:val="none" w:sz="0" w:space="0" w:color="auto"/>
                <w:bottom w:val="none" w:sz="0" w:space="0" w:color="auto"/>
                <w:right w:val="none" w:sz="0" w:space="0" w:color="auto"/>
              </w:divBdr>
              <w:divsChild>
                <w:div w:id="13336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94250">
      <w:bodyDiv w:val="1"/>
      <w:marLeft w:val="0"/>
      <w:marRight w:val="0"/>
      <w:marTop w:val="0"/>
      <w:marBottom w:val="0"/>
      <w:divBdr>
        <w:top w:val="none" w:sz="0" w:space="0" w:color="auto"/>
        <w:left w:val="none" w:sz="0" w:space="0" w:color="auto"/>
        <w:bottom w:val="none" w:sz="0" w:space="0" w:color="auto"/>
        <w:right w:val="none" w:sz="0" w:space="0" w:color="auto"/>
      </w:divBdr>
    </w:div>
    <w:div w:id="1160387959">
      <w:bodyDiv w:val="1"/>
      <w:marLeft w:val="0"/>
      <w:marRight w:val="0"/>
      <w:marTop w:val="0"/>
      <w:marBottom w:val="0"/>
      <w:divBdr>
        <w:top w:val="none" w:sz="0" w:space="0" w:color="auto"/>
        <w:left w:val="none" w:sz="0" w:space="0" w:color="auto"/>
        <w:bottom w:val="none" w:sz="0" w:space="0" w:color="auto"/>
        <w:right w:val="none" w:sz="0" w:space="0" w:color="auto"/>
      </w:divBdr>
    </w:div>
    <w:div w:id="1336108199">
      <w:bodyDiv w:val="1"/>
      <w:marLeft w:val="0"/>
      <w:marRight w:val="0"/>
      <w:marTop w:val="0"/>
      <w:marBottom w:val="0"/>
      <w:divBdr>
        <w:top w:val="none" w:sz="0" w:space="0" w:color="auto"/>
        <w:left w:val="none" w:sz="0" w:space="0" w:color="auto"/>
        <w:bottom w:val="none" w:sz="0" w:space="0" w:color="auto"/>
        <w:right w:val="none" w:sz="0" w:space="0" w:color="auto"/>
      </w:divBdr>
    </w:div>
    <w:div w:id="1386221572">
      <w:bodyDiv w:val="1"/>
      <w:marLeft w:val="0"/>
      <w:marRight w:val="0"/>
      <w:marTop w:val="0"/>
      <w:marBottom w:val="0"/>
      <w:divBdr>
        <w:top w:val="none" w:sz="0" w:space="0" w:color="auto"/>
        <w:left w:val="none" w:sz="0" w:space="0" w:color="auto"/>
        <w:bottom w:val="none" w:sz="0" w:space="0" w:color="auto"/>
        <w:right w:val="none" w:sz="0" w:space="0" w:color="auto"/>
      </w:divBdr>
    </w:div>
    <w:div w:id="1408770969">
      <w:bodyDiv w:val="1"/>
      <w:marLeft w:val="0"/>
      <w:marRight w:val="0"/>
      <w:marTop w:val="0"/>
      <w:marBottom w:val="0"/>
      <w:divBdr>
        <w:top w:val="none" w:sz="0" w:space="0" w:color="auto"/>
        <w:left w:val="none" w:sz="0" w:space="0" w:color="auto"/>
        <w:bottom w:val="none" w:sz="0" w:space="0" w:color="auto"/>
        <w:right w:val="none" w:sz="0" w:space="0" w:color="auto"/>
      </w:divBdr>
    </w:div>
    <w:div w:id="1459951678">
      <w:bodyDiv w:val="1"/>
      <w:marLeft w:val="0"/>
      <w:marRight w:val="0"/>
      <w:marTop w:val="0"/>
      <w:marBottom w:val="0"/>
      <w:divBdr>
        <w:top w:val="none" w:sz="0" w:space="0" w:color="auto"/>
        <w:left w:val="none" w:sz="0" w:space="0" w:color="auto"/>
        <w:bottom w:val="none" w:sz="0" w:space="0" w:color="auto"/>
        <w:right w:val="none" w:sz="0" w:space="0" w:color="auto"/>
      </w:divBdr>
    </w:div>
    <w:div w:id="1466973859">
      <w:bodyDiv w:val="1"/>
      <w:marLeft w:val="0"/>
      <w:marRight w:val="0"/>
      <w:marTop w:val="0"/>
      <w:marBottom w:val="0"/>
      <w:divBdr>
        <w:top w:val="none" w:sz="0" w:space="0" w:color="auto"/>
        <w:left w:val="none" w:sz="0" w:space="0" w:color="auto"/>
        <w:bottom w:val="none" w:sz="0" w:space="0" w:color="auto"/>
        <w:right w:val="none" w:sz="0" w:space="0" w:color="auto"/>
      </w:divBdr>
    </w:div>
    <w:div w:id="1650405822">
      <w:bodyDiv w:val="1"/>
      <w:marLeft w:val="0"/>
      <w:marRight w:val="0"/>
      <w:marTop w:val="0"/>
      <w:marBottom w:val="0"/>
      <w:divBdr>
        <w:top w:val="none" w:sz="0" w:space="0" w:color="auto"/>
        <w:left w:val="none" w:sz="0" w:space="0" w:color="auto"/>
        <w:bottom w:val="none" w:sz="0" w:space="0" w:color="auto"/>
        <w:right w:val="none" w:sz="0" w:space="0" w:color="auto"/>
      </w:divBdr>
    </w:div>
    <w:div w:id="1650748887">
      <w:bodyDiv w:val="1"/>
      <w:marLeft w:val="0"/>
      <w:marRight w:val="0"/>
      <w:marTop w:val="0"/>
      <w:marBottom w:val="0"/>
      <w:divBdr>
        <w:top w:val="none" w:sz="0" w:space="0" w:color="auto"/>
        <w:left w:val="none" w:sz="0" w:space="0" w:color="auto"/>
        <w:bottom w:val="none" w:sz="0" w:space="0" w:color="auto"/>
        <w:right w:val="none" w:sz="0" w:space="0" w:color="auto"/>
      </w:divBdr>
    </w:div>
    <w:div w:id="1659268034">
      <w:bodyDiv w:val="1"/>
      <w:marLeft w:val="0"/>
      <w:marRight w:val="0"/>
      <w:marTop w:val="0"/>
      <w:marBottom w:val="0"/>
      <w:divBdr>
        <w:top w:val="none" w:sz="0" w:space="0" w:color="auto"/>
        <w:left w:val="none" w:sz="0" w:space="0" w:color="auto"/>
        <w:bottom w:val="none" w:sz="0" w:space="0" w:color="auto"/>
        <w:right w:val="none" w:sz="0" w:space="0" w:color="auto"/>
      </w:divBdr>
    </w:div>
    <w:div w:id="1701010849">
      <w:bodyDiv w:val="1"/>
      <w:marLeft w:val="0"/>
      <w:marRight w:val="0"/>
      <w:marTop w:val="0"/>
      <w:marBottom w:val="0"/>
      <w:divBdr>
        <w:top w:val="none" w:sz="0" w:space="0" w:color="auto"/>
        <w:left w:val="none" w:sz="0" w:space="0" w:color="auto"/>
        <w:bottom w:val="none" w:sz="0" w:space="0" w:color="auto"/>
        <w:right w:val="none" w:sz="0" w:space="0" w:color="auto"/>
      </w:divBdr>
    </w:div>
    <w:div w:id="1727413498">
      <w:bodyDiv w:val="1"/>
      <w:marLeft w:val="0"/>
      <w:marRight w:val="0"/>
      <w:marTop w:val="0"/>
      <w:marBottom w:val="0"/>
      <w:divBdr>
        <w:top w:val="none" w:sz="0" w:space="0" w:color="auto"/>
        <w:left w:val="none" w:sz="0" w:space="0" w:color="auto"/>
        <w:bottom w:val="none" w:sz="0" w:space="0" w:color="auto"/>
        <w:right w:val="none" w:sz="0" w:space="0" w:color="auto"/>
      </w:divBdr>
    </w:div>
    <w:div w:id="1916935662">
      <w:bodyDiv w:val="1"/>
      <w:marLeft w:val="0"/>
      <w:marRight w:val="0"/>
      <w:marTop w:val="0"/>
      <w:marBottom w:val="0"/>
      <w:divBdr>
        <w:top w:val="none" w:sz="0" w:space="0" w:color="auto"/>
        <w:left w:val="none" w:sz="0" w:space="0" w:color="auto"/>
        <w:bottom w:val="none" w:sz="0" w:space="0" w:color="auto"/>
        <w:right w:val="none" w:sz="0" w:space="0" w:color="auto"/>
      </w:divBdr>
    </w:div>
    <w:div w:id="2074233019">
      <w:bodyDiv w:val="1"/>
      <w:marLeft w:val="0"/>
      <w:marRight w:val="0"/>
      <w:marTop w:val="0"/>
      <w:marBottom w:val="0"/>
      <w:divBdr>
        <w:top w:val="none" w:sz="0" w:space="0" w:color="auto"/>
        <w:left w:val="none" w:sz="0" w:space="0" w:color="auto"/>
        <w:bottom w:val="none" w:sz="0" w:space="0" w:color="auto"/>
        <w:right w:val="none" w:sz="0" w:space="0" w:color="auto"/>
      </w:divBdr>
    </w:div>
    <w:div w:id="2099015847">
      <w:bodyDiv w:val="1"/>
      <w:marLeft w:val="0"/>
      <w:marRight w:val="0"/>
      <w:marTop w:val="0"/>
      <w:marBottom w:val="0"/>
      <w:divBdr>
        <w:top w:val="none" w:sz="0" w:space="0" w:color="auto"/>
        <w:left w:val="none" w:sz="0" w:space="0" w:color="auto"/>
        <w:bottom w:val="none" w:sz="0" w:space="0" w:color="auto"/>
        <w:right w:val="none" w:sz="0" w:space="0" w:color="auto"/>
      </w:divBdr>
    </w:div>
    <w:div w:id="211296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yberleninka.ru/journal/n/internet-zhurnal-naukovedeni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536BF-F2E9-4408-A245-C81717FC1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8044</Words>
  <Characters>45856</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cp:lastModifiedBy>
  <cp:revision>2</cp:revision>
  <cp:lastPrinted>2016-05-25T09:09:00Z</cp:lastPrinted>
  <dcterms:created xsi:type="dcterms:W3CDTF">2021-11-11T08:03:00Z</dcterms:created>
  <dcterms:modified xsi:type="dcterms:W3CDTF">2021-11-11T08:03:00Z</dcterms:modified>
</cp:coreProperties>
</file>