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2C73" w:rsidRPr="00D72C73" w:rsidRDefault="00E56FE3" w:rsidP="00D72C73">
      <w:pPr>
        <w:spacing w:after="0" w:line="240" w:lineRule="auto"/>
        <w:contextualSpacing/>
        <w:jc w:val="center"/>
        <w:rPr>
          <w:rFonts w:ascii="Times New Roman" w:hAnsi="Times New Roman" w:cs="Times New Roman"/>
          <w:b/>
          <w:bCs/>
          <w:sz w:val="28"/>
          <w:szCs w:val="28"/>
          <w:lang w:eastAsia="en-US"/>
        </w:rPr>
      </w:pPr>
      <w:r>
        <w:rPr>
          <w:rFonts w:ascii="Times New Roman" w:hAnsi="Times New Roman" w:cs="Times New Roman"/>
          <w:b/>
          <w:bCs/>
          <w:sz w:val="28"/>
          <w:szCs w:val="28"/>
          <w:lang w:eastAsia="en-US"/>
        </w:rPr>
        <w:t>Программа профессиональной пробы по компетенции</w:t>
      </w:r>
      <w:r w:rsidR="00D72C73" w:rsidRPr="00D72C73">
        <w:rPr>
          <w:rFonts w:ascii="Times New Roman" w:hAnsi="Times New Roman" w:cs="Times New Roman"/>
          <w:b/>
          <w:bCs/>
          <w:sz w:val="28"/>
          <w:szCs w:val="28"/>
          <w:lang w:eastAsia="en-US"/>
        </w:rPr>
        <w:t xml:space="preserve"> «Предпринимательство»</w:t>
      </w:r>
    </w:p>
    <w:p w:rsidR="00D72C73" w:rsidRDefault="00D72C73" w:rsidP="00D72C73">
      <w:pPr>
        <w:spacing w:after="0" w:line="240" w:lineRule="auto"/>
        <w:contextualSpacing/>
        <w:jc w:val="center"/>
        <w:rPr>
          <w:rFonts w:ascii="Times New Roman" w:hAnsi="Times New Roman" w:cs="Times New Roman"/>
          <w:b/>
          <w:bCs/>
          <w:sz w:val="24"/>
          <w:szCs w:val="24"/>
          <w:lang w:eastAsia="en-US"/>
        </w:rPr>
      </w:pPr>
    </w:p>
    <w:p w:rsidR="00D72C73" w:rsidRDefault="00D72C73" w:rsidP="00D72C73">
      <w:pPr>
        <w:spacing w:after="0" w:line="240" w:lineRule="auto"/>
        <w:contextualSpacing/>
        <w:jc w:val="center"/>
        <w:rPr>
          <w:rFonts w:ascii="Times New Roman" w:hAnsi="Times New Roman" w:cs="Times New Roman"/>
          <w:b/>
          <w:bCs/>
          <w:sz w:val="24"/>
          <w:szCs w:val="24"/>
          <w:lang w:eastAsia="en-US"/>
        </w:rPr>
      </w:pPr>
    </w:p>
    <w:p w:rsidR="00F939C2" w:rsidRPr="00F939C2" w:rsidRDefault="00F939C2" w:rsidP="00F939C2">
      <w:pPr>
        <w:numPr>
          <w:ilvl w:val="0"/>
          <w:numId w:val="4"/>
        </w:numPr>
        <w:tabs>
          <w:tab w:val="left" w:pos="426"/>
        </w:tabs>
        <w:spacing w:after="0" w:line="240" w:lineRule="auto"/>
        <w:ind w:left="426" w:firstLine="0"/>
        <w:contextualSpacing/>
        <w:rPr>
          <w:rFonts w:ascii="Times New Roman" w:hAnsi="Times New Roman" w:cs="Times New Roman"/>
          <w:b/>
          <w:bCs/>
          <w:sz w:val="24"/>
          <w:szCs w:val="24"/>
          <w:lang w:eastAsia="en-US"/>
        </w:rPr>
      </w:pPr>
      <w:r w:rsidRPr="00F939C2">
        <w:rPr>
          <w:rFonts w:ascii="Times New Roman" w:hAnsi="Times New Roman" w:cs="Times New Roman"/>
          <w:b/>
          <w:bCs/>
          <w:sz w:val="24"/>
          <w:szCs w:val="24"/>
          <w:lang w:eastAsia="en-US"/>
        </w:rPr>
        <w:t xml:space="preserve">Паспорт программы </w:t>
      </w:r>
    </w:p>
    <w:p w:rsidR="00F939C2" w:rsidRPr="00F939C2" w:rsidRDefault="00F939C2" w:rsidP="00F939C2">
      <w:pPr>
        <w:spacing w:after="0" w:line="240" w:lineRule="auto"/>
        <w:contextualSpacing/>
        <w:rPr>
          <w:rFonts w:ascii="Times New Roman" w:hAnsi="Times New Roman" w:cs="Times New Roman"/>
          <w:b/>
          <w:bCs/>
          <w:sz w:val="24"/>
          <w:szCs w:val="24"/>
          <w:lang w:eastAsia="en-US"/>
        </w:rPr>
      </w:pPr>
    </w:p>
    <w:p w:rsidR="00F939C2" w:rsidRPr="00F939C2" w:rsidRDefault="00D72C73" w:rsidP="00F939C2">
      <w:pPr>
        <w:spacing w:after="0" w:line="240" w:lineRule="auto"/>
        <w:contextualSpacing/>
        <w:rPr>
          <w:rFonts w:ascii="Times New Roman" w:hAnsi="Times New Roman" w:cs="Times New Roman"/>
          <w:b/>
          <w:bCs/>
          <w:sz w:val="24"/>
          <w:szCs w:val="24"/>
          <w:lang w:eastAsia="en-US"/>
        </w:rPr>
      </w:pPr>
      <w:r>
        <w:rPr>
          <w:rFonts w:ascii="Times New Roman" w:hAnsi="Times New Roman" w:cs="Times New Roman"/>
          <w:b/>
          <w:bCs/>
          <w:sz w:val="24"/>
          <w:szCs w:val="24"/>
          <w:lang w:eastAsia="en-US"/>
        </w:rPr>
        <w:t>Компетенция «Предпринимательство»</w:t>
      </w:r>
    </w:p>
    <w:p w:rsidR="00F939C2" w:rsidRDefault="00F939C2" w:rsidP="00F939C2">
      <w:pPr>
        <w:spacing w:after="0" w:line="240" w:lineRule="auto"/>
        <w:rPr>
          <w:rFonts w:ascii="Times New Roman" w:hAnsi="Times New Roman" w:cs="Times New Roman"/>
          <w:sz w:val="24"/>
          <w:szCs w:val="24"/>
          <w:lang w:eastAsia="en-US"/>
        </w:rPr>
      </w:pPr>
    </w:p>
    <w:p w:rsidR="00D72C73" w:rsidRPr="00D72C73" w:rsidRDefault="00D72C73" w:rsidP="00D72C73">
      <w:pPr>
        <w:ind w:firstLine="567"/>
        <w:contextualSpacing/>
        <w:jc w:val="both"/>
        <w:rPr>
          <w:rFonts w:ascii="Times New Roman" w:hAnsi="Times New Roman" w:cs="Times New Roman"/>
          <w:sz w:val="24"/>
          <w:szCs w:val="24"/>
          <w:lang w:eastAsia="en-US"/>
        </w:rPr>
      </w:pPr>
      <w:bookmarkStart w:id="0" w:name="_GoBack"/>
      <w:r w:rsidRPr="00D72C73">
        <w:rPr>
          <w:rFonts w:ascii="Times New Roman" w:hAnsi="Times New Roman" w:cs="Times New Roman"/>
          <w:sz w:val="24"/>
          <w:szCs w:val="24"/>
          <w:lang w:eastAsia="en-US"/>
        </w:rPr>
        <w:t xml:space="preserve">Целью </w:t>
      </w:r>
      <w:r>
        <w:rPr>
          <w:rFonts w:ascii="Times New Roman" w:hAnsi="Times New Roman" w:cs="Times New Roman"/>
          <w:sz w:val="24"/>
          <w:szCs w:val="24"/>
          <w:lang w:eastAsia="en-US"/>
        </w:rPr>
        <w:t xml:space="preserve">проведения </w:t>
      </w:r>
      <w:r w:rsidRPr="00D72C73">
        <w:rPr>
          <w:rFonts w:ascii="Times New Roman" w:hAnsi="Times New Roman" w:cs="Times New Roman"/>
          <w:sz w:val="24"/>
          <w:szCs w:val="24"/>
          <w:lang w:eastAsia="en-US"/>
        </w:rPr>
        <w:t xml:space="preserve"> профориентационной работы среди обучающихся 6-11 классы по компетенции «Предпринимательство»</w:t>
      </w:r>
      <w:bookmarkEnd w:id="0"/>
      <w:r w:rsidRPr="00D72C73">
        <w:rPr>
          <w:rFonts w:ascii="Times New Roman" w:hAnsi="Times New Roman" w:cs="Times New Roman"/>
          <w:sz w:val="24"/>
          <w:szCs w:val="24"/>
          <w:lang w:eastAsia="en-US"/>
        </w:rPr>
        <w:t xml:space="preserve"> является:</w:t>
      </w:r>
      <w:r>
        <w:rPr>
          <w:rFonts w:ascii="Times New Roman" w:hAnsi="Times New Roman" w:cs="Times New Roman"/>
          <w:sz w:val="24"/>
          <w:szCs w:val="24"/>
          <w:lang w:eastAsia="en-US"/>
        </w:rPr>
        <w:t xml:space="preserve"> </w:t>
      </w:r>
      <w:r w:rsidRPr="00D72C73">
        <w:rPr>
          <w:rFonts w:ascii="Times New Roman" w:hAnsi="Times New Roman" w:cs="Times New Roman"/>
          <w:sz w:val="24"/>
          <w:szCs w:val="24"/>
          <w:lang w:eastAsia="en-US"/>
        </w:rPr>
        <w:t>знакомство с предпринимательским образом мышления, различными</w:t>
      </w:r>
      <w:r>
        <w:rPr>
          <w:rFonts w:ascii="Times New Roman" w:hAnsi="Times New Roman" w:cs="Times New Roman"/>
          <w:sz w:val="24"/>
          <w:szCs w:val="24"/>
          <w:lang w:eastAsia="en-US"/>
        </w:rPr>
        <w:t xml:space="preserve"> </w:t>
      </w:r>
      <w:r w:rsidRPr="00D72C73">
        <w:rPr>
          <w:rFonts w:ascii="Times New Roman" w:hAnsi="Times New Roman" w:cs="Times New Roman"/>
          <w:sz w:val="24"/>
          <w:szCs w:val="24"/>
          <w:lang w:eastAsia="en-US"/>
        </w:rPr>
        <w:t xml:space="preserve">подходами к организации предпринимательской деятельности; по окончании </w:t>
      </w:r>
      <w:r>
        <w:rPr>
          <w:rFonts w:ascii="Times New Roman" w:hAnsi="Times New Roman" w:cs="Times New Roman"/>
          <w:sz w:val="24"/>
          <w:szCs w:val="24"/>
          <w:lang w:eastAsia="en-US"/>
        </w:rPr>
        <w:t xml:space="preserve">работы обучающиеся </w:t>
      </w:r>
      <w:r w:rsidRPr="00D72C73">
        <w:rPr>
          <w:rFonts w:ascii="Times New Roman" w:hAnsi="Times New Roman" w:cs="Times New Roman"/>
          <w:sz w:val="24"/>
          <w:szCs w:val="24"/>
          <w:lang w:eastAsia="en-US"/>
        </w:rPr>
        <w:t>должны осознавать различные цели и задачи предпринимательства в обществе,</w:t>
      </w:r>
      <w:r>
        <w:rPr>
          <w:rFonts w:ascii="Times New Roman" w:hAnsi="Times New Roman" w:cs="Times New Roman"/>
          <w:sz w:val="24"/>
          <w:szCs w:val="24"/>
          <w:lang w:eastAsia="en-US"/>
        </w:rPr>
        <w:t xml:space="preserve">  </w:t>
      </w:r>
      <w:r w:rsidRPr="00D72C73">
        <w:rPr>
          <w:rFonts w:ascii="Times New Roman" w:hAnsi="Times New Roman" w:cs="Times New Roman"/>
          <w:sz w:val="24"/>
          <w:szCs w:val="24"/>
          <w:lang w:eastAsia="en-US"/>
        </w:rPr>
        <w:t>на уровне организации и в своей собственной жизни, выявлять различные способы</w:t>
      </w:r>
      <w:r>
        <w:rPr>
          <w:rFonts w:ascii="Times New Roman" w:hAnsi="Times New Roman" w:cs="Times New Roman"/>
          <w:sz w:val="24"/>
          <w:szCs w:val="24"/>
          <w:lang w:eastAsia="en-US"/>
        </w:rPr>
        <w:t xml:space="preserve">   </w:t>
      </w:r>
      <w:r w:rsidRPr="00D72C73">
        <w:rPr>
          <w:rFonts w:ascii="Times New Roman" w:hAnsi="Times New Roman" w:cs="Times New Roman"/>
          <w:sz w:val="24"/>
          <w:szCs w:val="24"/>
          <w:lang w:eastAsia="en-US"/>
        </w:rPr>
        <w:t>проявления предпринимательства, уметь выявлять и оценивать коммерческую (деловую)</w:t>
      </w:r>
      <w:r>
        <w:rPr>
          <w:rFonts w:ascii="Times New Roman" w:hAnsi="Times New Roman" w:cs="Times New Roman"/>
          <w:sz w:val="24"/>
          <w:szCs w:val="24"/>
          <w:lang w:eastAsia="en-US"/>
        </w:rPr>
        <w:t xml:space="preserve"> </w:t>
      </w:r>
      <w:r w:rsidRPr="00D72C73">
        <w:rPr>
          <w:rFonts w:ascii="Times New Roman" w:hAnsi="Times New Roman" w:cs="Times New Roman"/>
          <w:sz w:val="24"/>
          <w:szCs w:val="24"/>
          <w:lang w:eastAsia="en-US"/>
        </w:rPr>
        <w:t>перспективу предпринимательских идей, разрабатывать проект собственного бизнеса и</w:t>
      </w:r>
      <w:r>
        <w:rPr>
          <w:rFonts w:ascii="Times New Roman" w:hAnsi="Times New Roman" w:cs="Times New Roman"/>
          <w:sz w:val="24"/>
          <w:szCs w:val="24"/>
          <w:lang w:eastAsia="en-US"/>
        </w:rPr>
        <w:t xml:space="preserve"> </w:t>
      </w:r>
      <w:r w:rsidRPr="00D72C73">
        <w:rPr>
          <w:rFonts w:ascii="Times New Roman" w:hAnsi="Times New Roman" w:cs="Times New Roman"/>
          <w:sz w:val="24"/>
          <w:szCs w:val="24"/>
          <w:lang w:eastAsia="en-US"/>
        </w:rPr>
        <w:t>уметь развивать его.</w:t>
      </w:r>
    </w:p>
    <w:p w:rsidR="00F939C2" w:rsidRPr="00F939C2" w:rsidRDefault="00F939C2" w:rsidP="00F939C2">
      <w:pPr>
        <w:ind w:left="360"/>
        <w:contextualSpacing/>
        <w:rPr>
          <w:rFonts w:ascii="Times New Roman" w:hAnsi="Times New Roman" w:cs="Times New Roman"/>
          <w:b/>
          <w:bCs/>
          <w:sz w:val="24"/>
          <w:szCs w:val="24"/>
          <w:lang w:eastAsia="en-US"/>
        </w:rPr>
      </w:pPr>
    </w:p>
    <w:p w:rsidR="00F939C2" w:rsidRDefault="00F939C2" w:rsidP="00F939C2">
      <w:pPr>
        <w:numPr>
          <w:ilvl w:val="0"/>
          <w:numId w:val="4"/>
        </w:numPr>
        <w:contextualSpacing/>
        <w:rPr>
          <w:rFonts w:ascii="Times New Roman" w:hAnsi="Times New Roman" w:cs="Times New Roman"/>
          <w:b/>
          <w:bCs/>
          <w:sz w:val="24"/>
          <w:szCs w:val="24"/>
          <w:lang w:eastAsia="en-US"/>
        </w:rPr>
      </w:pPr>
      <w:r w:rsidRPr="00F939C2">
        <w:rPr>
          <w:rFonts w:ascii="Times New Roman" w:hAnsi="Times New Roman" w:cs="Times New Roman"/>
          <w:b/>
          <w:bCs/>
          <w:sz w:val="24"/>
          <w:szCs w:val="24"/>
          <w:lang w:eastAsia="en-US"/>
        </w:rPr>
        <w:t xml:space="preserve">Содержание </w:t>
      </w:r>
    </w:p>
    <w:p w:rsidR="005265DA" w:rsidRPr="00F939C2" w:rsidRDefault="005265DA" w:rsidP="005265DA">
      <w:pPr>
        <w:ind w:left="1080"/>
        <w:contextualSpacing/>
        <w:rPr>
          <w:rFonts w:ascii="Times New Roman" w:hAnsi="Times New Roman" w:cs="Times New Roman"/>
          <w:b/>
          <w:bCs/>
          <w:sz w:val="24"/>
          <w:szCs w:val="24"/>
          <w:lang w:eastAsia="en-US"/>
        </w:rPr>
      </w:pPr>
    </w:p>
    <w:p w:rsidR="00F939C2" w:rsidRPr="00F939C2" w:rsidRDefault="004172EC" w:rsidP="005265DA">
      <w:pPr>
        <w:spacing w:before="240"/>
        <w:ind w:right="-143"/>
        <w:contextualSpacing/>
        <w:rPr>
          <w:rFonts w:ascii="Times New Roman" w:hAnsi="Times New Roman" w:cs="Times New Roman"/>
          <w:b/>
          <w:bCs/>
          <w:sz w:val="24"/>
          <w:szCs w:val="24"/>
          <w:lang w:eastAsia="en-US"/>
        </w:rPr>
      </w:pPr>
      <w:r>
        <w:rPr>
          <w:rFonts w:ascii="Times New Roman" w:hAnsi="Times New Roman" w:cs="Times New Roman"/>
          <w:b/>
          <w:bCs/>
          <w:sz w:val="24"/>
          <w:szCs w:val="24"/>
          <w:lang w:eastAsia="en-US"/>
        </w:rPr>
        <w:t>Введение (10</w:t>
      </w:r>
      <w:r w:rsidR="00F939C2" w:rsidRPr="00F939C2">
        <w:rPr>
          <w:rFonts w:ascii="Times New Roman" w:hAnsi="Times New Roman" w:cs="Times New Roman"/>
          <w:b/>
          <w:bCs/>
          <w:sz w:val="24"/>
          <w:szCs w:val="24"/>
          <w:lang w:eastAsia="en-US"/>
        </w:rPr>
        <w:t xml:space="preserve"> мин)</w:t>
      </w:r>
    </w:p>
    <w:p w:rsidR="00F939C2" w:rsidRPr="00F939C2" w:rsidRDefault="00F939C2" w:rsidP="00F939C2">
      <w:pPr>
        <w:numPr>
          <w:ilvl w:val="0"/>
          <w:numId w:val="5"/>
        </w:numPr>
        <w:spacing w:after="0" w:line="240" w:lineRule="auto"/>
        <w:ind w:right="-143"/>
        <w:contextualSpacing/>
        <w:rPr>
          <w:rFonts w:ascii="Times New Roman" w:hAnsi="Times New Roman" w:cs="Times New Roman"/>
          <w:sz w:val="24"/>
          <w:szCs w:val="24"/>
          <w:lang w:eastAsia="en-US"/>
        </w:rPr>
      </w:pPr>
      <w:r w:rsidRPr="00F939C2">
        <w:rPr>
          <w:rFonts w:ascii="Times New Roman" w:hAnsi="Times New Roman" w:cs="Times New Roman"/>
          <w:sz w:val="24"/>
          <w:szCs w:val="24"/>
          <w:lang w:eastAsia="en-US"/>
        </w:rPr>
        <w:t xml:space="preserve">Краткое описание профессионального направления </w:t>
      </w:r>
    </w:p>
    <w:p w:rsidR="00F939C2" w:rsidRPr="00F939C2" w:rsidRDefault="00F939C2" w:rsidP="005265DA">
      <w:pPr>
        <w:numPr>
          <w:ilvl w:val="0"/>
          <w:numId w:val="5"/>
        </w:numPr>
        <w:spacing w:after="0" w:line="240" w:lineRule="auto"/>
        <w:ind w:right="-143"/>
        <w:contextualSpacing/>
        <w:jc w:val="both"/>
        <w:rPr>
          <w:rFonts w:ascii="Times New Roman" w:hAnsi="Times New Roman" w:cs="Times New Roman"/>
          <w:sz w:val="24"/>
          <w:szCs w:val="24"/>
          <w:lang w:eastAsia="en-US"/>
        </w:rPr>
      </w:pPr>
      <w:r w:rsidRPr="00F939C2">
        <w:rPr>
          <w:rFonts w:ascii="Times New Roman" w:hAnsi="Times New Roman" w:cs="Times New Roman"/>
          <w:sz w:val="24"/>
          <w:szCs w:val="24"/>
          <w:lang w:eastAsia="en-US"/>
        </w:rPr>
        <w:t xml:space="preserve">Место и перспективы профессионального направления в современной экономике </w:t>
      </w:r>
    </w:p>
    <w:p w:rsidR="00F939C2" w:rsidRPr="00F939C2" w:rsidRDefault="00F939C2" w:rsidP="00F939C2">
      <w:pPr>
        <w:numPr>
          <w:ilvl w:val="0"/>
          <w:numId w:val="5"/>
        </w:numPr>
        <w:spacing w:after="0" w:line="240" w:lineRule="auto"/>
        <w:ind w:right="-143"/>
        <w:contextualSpacing/>
        <w:rPr>
          <w:rFonts w:ascii="Times New Roman" w:hAnsi="Times New Roman" w:cs="Times New Roman"/>
          <w:sz w:val="24"/>
          <w:szCs w:val="24"/>
          <w:lang w:eastAsia="en-US"/>
        </w:rPr>
      </w:pPr>
      <w:r w:rsidRPr="00F939C2">
        <w:rPr>
          <w:rFonts w:ascii="Times New Roman" w:hAnsi="Times New Roman" w:cs="Times New Roman"/>
          <w:sz w:val="24"/>
          <w:szCs w:val="24"/>
          <w:lang w:eastAsia="en-US"/>
        </w:rPr>
        <w:t>Необходимые навыки и знания для овладения профессией</w:t>
      </w:r>
    </w:p>
    <w:p w:rsidR="00F939C2" w:rsidRPr="00F939C2" w:rsidRDefault="00F939C2" w:rsidP="00F939C2">
      <w:pPr>
        <w:numPr>
          <w:ilvl w:val="0"/>
          <w:numId w:val="5"/>
        </w:numPr>
        <w:spacing w:after="0" w:line="240" w:lineRule="auto"/>
        <w:ind w:right="-143"/>
        <w:contextualSpacing/>
        <w:rPr>
          <w:rFonts w:ascii="Times New Roman" w:hAnsi="Times New Roman" w:cs="Times New Roman"/>
          <w:sz w:val="24"/>
          <w:szCs w:val="24"/>
          <w:lang w:eastAsia="en-US"/>
        </w:rPr>
      </w:pPr>
      <w:r w:rsidRPr="00F939C2">
        <w:rPr>
          <w:rFonts w:ascii="Times New Roman" w:hAnsi="Times New Roman" w:cs="Times New Roman"/>
          <w:sz w:val="24"/>
          <w:szCs w:val="24"/>
          <w:lang w:eastAsia="en-US"/>
        </w:rPr>
        <w:t>1-2 интересных факта о профессиональном направлении</w:t>
      </w:r>
    </w:p>
    <w:p w:rsidR="00F939C2" w:rsidRDefault="00F939C2" w:rsidP="00F939C2">
      <w:pPr>
        <w:numPr>
          <w:ilvl w:val="0"/>
          <w:numId w:val="5"/>
        </w:numPr>
        <w:spacing w:before="240"/>
        <w:ind w:right="-143"/>
        <w:contextualSpacing/>
        <w:rPr>
          <w:rFonts w:ascii="Times New Roman" w:hAnsi="Times New Roman" w:cs="Times New Roman"/>
          <w:sz w:val="24"/>
          <w:szCs w:val="24"/>
          <w:lang w:eastAsia="en-US"/>
        </w:rPr>
      </w:pPr>
      <w:r w:rsidRPr="00F939C2">
        <w:rPr>
          <w:rFonts w:ascii="Times New Roman" w:hAnsi="Times New Roman" w:cs="Times New Roman"/>
          <w:sz w:val="24"/>
          <w:szCs w:val="24"/>
          <w:lang w:eastAsia="en-US"/>
        </w:rPr>
        <w:t>Связь профессиональной пробы с реальной деятельностью</w:t>
      </w:r>
    </w:p>
    <w:p w:rsidR="00F939C2" w:rsidRDefault="00F939C2" w:rsidP="00F939C2">
      <w:pPr>
        <w:spacing w:before="240"/>
        <w:ind w:right="-143"/>
        <w:contextualSpacing/>
        <w:rPr>
          <w:rFonts w:ascii="Times New Roman" w:hAnsi="Times New Roman" w:cs="Times New Roman"/>
          <w:sz w:val="24"/>
          <w:szCs w:val="24"/>
          <w:lang w:eastAsia="en-US"/>
        </w:rPr>
      </w:pPr>
    </w:p>
    <w:p w:rsidR="00F56310" w:rsidRPr="00C662E1" w:rsidRDefault="00F56310" w:rsidP="00F56310">
      <w:pPr>
        <w:spacing w:after="0" w:line="240" w:lineRule="auto"/>
        <w:ind w:firstLine="567"/>
        <w:jc w:val="both"/>
        <w:rPr>
          <w:rFonts w:ascii="Times New Roman" w:eastAsia="Times New Roman" w:hAnsi="Times New Roman" w:cs="Times New Roman"/>
          <w:sz w:val="24"/>
          <w:szCs w:val="24"/>
        </w:rPr>
      </w:pPr>
      <w:r w:rsidRPr="00C662E1">
        <w:rPr>
          <w:rFonts w:ascii="Times New Roman" w:eastAsia="Times New Roman" w:hAnsi="Times New Roman" w:cs="Times New Roman"/>
          <w:sz w:val="24"/>
          <w:szCs w:val="24"/>
        </w:rPr>
        <w:t>Предпринимательство (предпринимательская деятельность) — самостоятельная, осуществляемая на свой риск деятельность, направленная на систематическое получение прибыли от пользования имуществом, продажи товаров, выполнения работ или оказания услуг. Лица, осуществляющие предпринимательскую деятельность, должны быть зарегистрированы в этом качестве в установленном законом порядке, если иное не предусмотрено законом.</w:t>
      </w:r>
    </w:p>
    <w:p w:rsidR="00F56310" w:rsidRPr="00C662E1" w:rsidRDefault="00F56310" w:rsidP="00F56310">
      <w:pPr>
        <w:spacing w:after="0" w:line="240" w:lineRule="auto"/>
        <w:ind w:firstLine="567"/>
        <w:jc w:val="both"/>
        <w:rPr>
          <w:rFonts w:ascii="Times New Roman" w:eastAsia="Times New Roman" w:hAnsi="Times New Roman" w:cs="Times New Roman"/>
          <w:sz w:val="24"/>
          <w:szCs w:val="24"/>
        </w:rPr>
      </w:pPr>
      <w:r w:rsidRPr="00C662E1">
        <w:rPr>
          <w:rFonts w:ascii="Times New Roman" w:eastAsia="Times New Roman" w:hAnsi="Times New Roman" w:cs="Times New Roman"/>
          <w:sz w:val="24"/>
          <w:szCs w:val="24"/>
        </w:rPr>
        <w:t>Современный предприниматель – это человек, который не только основывает свое дело, но и стремится успешно вести его, развивая и расширяя.</w:t>
      </w:r>
    </w:p>
    <w:p w:rsidR="00F56310" w:rsidRPr="00C662E1" w:rsidRDefault="00F56310" w:rsidP="00F56310">
      <w:pPr>
        <w:spacing w:after="0" w:line="240" w:lineRule="auto"/>
        <w:ind w:firstLine="567"/>
        <w:jc w:val="both"/>
        <w:rPr>
          <w:rFonts w:ascii="Times New Roman" w:eastAsia="Times New Roman" w:hAnsi="Times New Roman" w:cs="Times New Roman"/>
          <w:sz w:val="24"/>
          <w:szCs w:val="24"/>
        </w:rPr>
      </w:pPr>
      <w:r w:rsidRPr="00C662E1">
        <w:rPr>
          <w:rFonts w:ascii="Times New Roman" w:eastAsia="Times New Roman" w:hAnsi="Times New Roman" w:cs="Times New Roman"/>
          <w:sz w:val="24"/>
          <w:szCs w:val="24"/>
        </w:rPr>
        <w:t>Говоря, чем занимается предприниматель, можно сказать, что одним хватает нескольких киосков или мест на рынке, другим нужно вести солидные дела, основывать производство или расширять сферу продаж, выходя в Интернет.</w:t>
      </w:r>
    </w:p>
    <w:p w:rsidR="00F56310" w:rsidRPr="00C662E1" w:rsidRDefault="00F56310" w:rsidP="00F56310">
      <w:pPr>
        <w:spacing w:after="0" w:line="240" w:lineRule="auto"/>
        <w:ind w:firstLine="567"/>
        <w:jc w:val="both"/>
        <w:rPr>
          <w:rFonts w:ascii="Times New Roman" w:eastAsia="Times New Roman" w:hAnsi="Times New Roman" w:cs="Times New Roman"/>
          <w:sz w:val="24"/>
          <w:szCs w:val="24"/>
        </w:rPr>
      </w:pPr>
      <w:r w:rsidRPr="00C662E1">
        <w:rPr>
          <w:rFonts w:ascii="Times New Roman" w:eastAsia="Times New Roman" w:hAnsi="Times New Roman" w:cs="Times New Roman"/>
          <w:sz w:val="24"/>
          <w:szCs w:val="24"/>
        </w:rPr>
        <w:t>Так как предпринимателем может называться любой человек, который решил и занимается самостоятельной деятельностью, получая от этого различные материальные блага.</w:t>
      </w:r>
    </w:p>
    <w:p w:rsidR="00F56310" w:rsidRPr="00C662E1" w:rsidRDefault="00F56310" w:rsidP="00F56310">
      <w:pPr>
        <w:spacing w:after="0" w:line="240" w:lineRule="auto"/>
        <w:ind w:firstLine="567"/>
        <w:jc w:val="both"/>
        <w:rPr>
          <w:rFonts w:ascii="Times New Roman" w:eastAsia="Times New Roman" w:hAnsi="Times New Roman" w:cs="Times New Roman"/>
          <w:sz w:val="24"/>
          <w:szCs w:val="24"/>
        </w:rPr>
      </w:pPr>
      <w:r w:rsidRPr="00C662E1">
        <w:rPr>
          <w:rFonts w:ascii="Times New Roman" w:eastAsia="Times New Roman" w:hAnsi="Times New Roman" w:cs="Times New Roman"/>
          <w:sz w:val="24"/>
          <w:szCs w:val="24"/>
        </w:rPr>
        <w:t>Они могут заниматься:</w:t>
      </w:r>
    </w:p>
    <w:p w:rsidR="00F56310" w:rsidRPr="00C662E1" w:rsidRDefault="00F56310" w:rsidP="00F56310">
      <w:pPr>
        <w:spacing w:after="0" w:line="240" w:lineRule="auto"/>
        <w:ind w:firstLine="567"/>
        <w:jc w:val="both"/>
        <w:rPr>
          <w:rFonts w:ascii="Times New Roman" w:eastAsia="Times New Roman" w:hAnsi="Times New Roman" w:cs="Times New Roman"/>
          <w:sz w:val="24"/>
          <w:szCs w:val="24"/>
        </w:rPr>
      </w:pPr>
      <w:r w:rsidRPr="00C662E1">
        <w:rPr>
          <w:rFonts w:ascii="Times New Roman" w:eastAsia="Times New Roman" w:hAnsi="Times New Roman" w:cs="Times New Roman"/>
          <w:sz w:val="24"/>
          <w:szCs w:val="24"/>
        </w:rPr>
        <w:t>- различными видами сельского хозяйства, становясь - фермерами;</w:t>
      </w:r>
    </w:p>
    <w:p w:rsidR="00F56310" w:rsidRPr="00C662E1" w:rsidRDefault="00F56310" w:rsidP="00F56310">
      <w:pPr>
        <w:spacing w:after="0" w:line="240" w:lineRule="auto"/>
        <w:ind w:firstLine="567"/>
        <w:jc w:val="both"/>
        <w:rPr>
          <w:rFonts w:ascii="Times New Roman" w:eastAsia="Times New Roman" w:hAnsi="Times New Roman" w:cs="Times New Roman"/>
          <w:sz w:val="24"/>
          <w:szCs w:val="24"/>
        </w:rPr>
      </w:pPr>
      <w:r w:rsidRPr="00C662E1">
        <w:rPr>
          <w:rFonts w:ascii="Times New Roman" w:eastAsia="Times New Roman" w:hAnsi="Times New Roman" w:cs="Times New Roman"/>
          <w:sz w:val="24"/>
          <w:szCs w:val="24"/>
        </w:rPr>
        <w:t>- продажей разнообразных товаров;</w:t>
      </w:r>
    </w:p>
    <w:p w:rsidR="00F56310" w:rsidRPr="00C662E1" w:rsidRDefault="00F56310" w:rsidP="00F56310">
      <w:pPr>
        <w:spacing w:after="0" w:line="240" w:lineRule="auto"/>
        <w:ind w:firstLine="567"/>
        <w:jc w:val="both"/>
        <w:rPr>
          <w:rFonts w:ascii="Times New Roman" w:eastAsia="Times New Roman" w:hAnsi="Times New Roman" w:cs="Times New Roman"/>
          <w:sz w:val="24"/>
          <w:szCs w:val="24"/>
        </w:rPr>
      </w:pPr>
      <w:r w:rsidRPr="00C662E1">
        <w:rPr>
          <w:rFonts w:ascii="Times New Roman" w:eastAsia="Times New Roman" w:hAnsi="Times New Roman" w:cs="Times New Roman"/>
          <w:sz w:val="24"/>
          <w:szCs w:val="24"/>
        </w:rPr>
        <w:t>- промышленным производством различной продукции;</w:t>
      </w:r>
    </w:p>
    <w:p w:rsidR="00F56310" w:rsidRPr="00C662E1" w:rsidRDefault="00F56310" w:rsidP="00F56310">
      <w:pPr>
        <w:spacing w:after="0" w:line="240" w:lineRule="auto"/>
        <w:ind w:firstLine="567"/>
        <w:jc w:val="both"/>
        <w:rPr>
          <w:rFonts w:ascii="Times New Roman" w:eastAsia="Times New Roman" w:hAnsi="Times New Roman" w:cs="Times New Roman"/>
          <w:sz w:val="24"/>
          <w:szCs w:val="24"/>
        </w:rPr>
      </w:pPr>
      <w:r w:rsidRPr="00C662E1">
        <w:rPr>
          <w:rFonts w:ascii="Times New Roman" w:eastAsia="Times New Roman" w:hAnsi="Times New Roman" w:cs="Times New Roman"/>
          <w:sz w:val="24"/>
          <w:szCs w:val="24"/>
        </w:rPr>
        <w:t>- предоставление услуг;</w:t>
      </w:r>
    </w:p>
    <w:p w:rsidR="00F56310" w:rsidRPr="00C662E1" w:rsidRDefault="00F56310" w:rsidP="00F56310">
      <w:pPr>
        <w:spacing w:after="0" w:line="240" w:lineRule="auto"/>
        <w:ind w:firstLine="567"/>
        <w:jc w:val="both"/>
        <w:rPr>
          <w:rFonts w:ascii="Times New Roman" w:eastAsia="Times New Roman" w:hAnsi="Times New Roman" w:cs="Times New Roman"/>
          <w:sz w:val="24"/>
          <w:szCs w:val="24"/>
        </w:rPr>
      </w:pPr>
      <w:r w:rsidRPr="00C662E1">
        <w:rPr>
          <w:rFonts w:ascii="Times New Roman" w:eastAsia="Times New Roman" w:hAnsi="Times New Roman" w:cs="Times New Roman"/>
          <w:sz w:val="24"/>
          <w:szCs w:val="24"/>
        </w:rPr>
        <w:t>- финансами и кредитами.</w:t>
      </w:r>
    </w:p>
    <w:p w:rsidR="00F56310" w:rsidRPr="00C662E1" w:rsidRDefault="00F56310" w:rsidP="00F56310">
      <w:pPr>
        <w:spacing w:after="0" w:line="240" w:lineRule="auto"/>
        <w:ind w:firstLine="567"/>
        <w:jc w:val="both"/>
        <w:rPr>
          <w:rFonts w:ascii="Times New Roman" w:eastAsia="Times New Roman" w:hAnsi="Times New Roman" w:cs="Times New Roman"/>
          <w:sz w:val="24"/>
          <w:szCs w:val="24"/>
        </w:rPr>
      </w:pPr>
      <w:r w:rsidRPr="00C662E1">
        <w:rPr>
          <w:rFonts w:ascii="Times New Roman" w:eastAsia="Times New Roman" w:hAnsi="Times New Roman" w:cs="Times New Roman"/>
          <w:sz w:val="24"/>
          <w:szCs w:val="24"/>
        </w:rPr>
        <w:t>Естественно, чтобы не допустить развала рынка, на уровне государства принимаются законы, позволяющие регулировать отношения как между различными предпринимателями, так и прямой связи их с государством. Стоит ли говорить, что именно наличие предпринимательства, позволяет государству развиваться. </w:t>
      </w:r>
    </w:p>
    <w:p w:rsidR="00F56310" w:rsidRPr="00C662E1" w:rsidRDefault="00F56310" w:rsidP="00F56310">
      <w:pPr>
        <w:spacing w:after="0" w:line="240" w:lineRule="auto"/>
        <w:ind w:firstLine="567"/>
        <w:jc w:val="both"/>
        <w:rPr>
          <w:rFonts w:ascii="Times New Roman" w:eastAsia="Times New Roman" w:hAnsi="Times New Roman" w:cs="Times New Roman"/>
          <w:sz w:val="24"/>
          <w:szCs w:val="24"/>
        </w:rPr>
      </w:pPr>
      <w:r w:rsidRPr="00C662E1">
        <w:rPr>
          <w:rFonts w:ascii="Times New Roman" w:eastAsia="Times New Roman" w:hAnsi="Times New Roman" w:cs="Times New Roman"/>
          <w:sz w:val="24"/>
          <w:szCs w:val="24"/>
        </w:rPr>
        <w:t>Любой предприниматель, и особенно начинающий, должен знать, как:</w:t>
      </w:r>
    </w:p>
    <w:p w:rsidR="00F56310" w:rsidRPr="00C662E1" w:rsidRDefault="00F56310" w:rsidP="00F56310">
      <w:pPr>
        <w:spacing w:after="0" w:line="240" w:lineRule="auto"/>
        <w:ind w:firstLine="567"/>
        <w:jc w:val="both"/>
        <w:rPr>
          <w:rFonts w:ascii="Times New Roman" w:eastAsia="Times New Roman" w:hAnsi="Times New Roman" w:cs="Times New Roman"/>
          <w:sz w:val="24"/>
          <w:szCs w:val="24"/>
        </w:rPr>
      </w:pPr>
      <w:r w:rsidRPr="00C662E1">
        <w:rPr>
          <w:rFonts w:ascii="Times New Roman" w:eastAsia="Times New Roman" w:hAnsi="Times New Roman" w:cs="Times New Roman"/>
          <w:sz w:val="24"/>
          <w:szCs w:val="24"/>
        </w:rPr>
        <w:lastRenderedPageBreak/>
        <w:t>- правильно разработать свою бизнес-стратегию;</w:t>
      </w:r>
    </w:p>
    <w:p w:rsidR="00F56310" w:rsidRPr="00C662E1" w:rsidRDefault="00F56310" w:rsidP="00F56310">
      <w:pPr>
        <w:spacing w:after="0" w:line="240" w:lineRule="auto"/>
        <w:ind w:firstLine="567"/>
        <w:jc w:val="both"/>
        <w:rPr>
          <w:rFonts w:ascii="Times New Roman" w:eastAsia="Times New Roman" w:hAnsi="Times New Roman" w:cs="Times New Roman"/>
          <w:sz w:val="24"/>
          <w:szCs w:val="24"/>
        </w:rPr>
      </w:pPr>
      <w:r w:rsidRPr="00C662E1">
        <w:rPr>
          <w:rFonts w:ascii="Times New Roman" w:eastAsia="Times New Roman" w:hAnsi="Times New Roman" w:cs="Times New Roman"/>
          <w:sz w:val="24"/>
          <w:szCs w:val="24"/>
        </w:rPr>
        <w:t>- определить, что и как будет делать для достижения поставленной цели;</w:t>
      </w:r>
    </w:p>
    <w:p w:rsidR="00F56310" w:rsidRPr="00C662E1" w:rsidRDefault="00F56310" w:rsidP="00F56310">
      <w:pPr>
        <w:spacing w:after="0" w:line="240" w:lineRule="auto"/>
        <w:ind w:firstLine="567"/>
        <w:jc w:val="both"/>
        <w:rPr>
          <w:rFonts w:ascii="Times New Roman" w:eastAsia="Times New Roman" w:hAnsi="Times New Roman" w:cs="Times New Roman"/>
          <w:sz w:val="24"/>
          <w:szCs w:val="24"/>
        </w:rPr>
      </w:pPr>
      <w:r w:rsidRPr="00C662E1">
        <w:rPr>
          <w:rFonts w:ascii="Times New Roman" w:eastAsia="Times New Roman" w:hAnsi="Times New Roman" w:cs="Times New Roman"/>
          <w:sz w:val="24"/>
          <w:szCs w:val="24"/>
        </w:rPr>
        <w:t>- как строить планы дальнейшего развития своего дела;</w:t>
      </w:r>
    </w:p>
    <w:p w:rsidR="00F56310" w:rsidRPr="00C662E1" w:rsidRDefault="00F56310" w:rsidP="00F56310">
      <w:pPr>
        <w:spacing w:after="0" w:line="240" w:lineRule="auto"/>
        <w:ind w:firstLine="567"/>
        <w:jc w:val="both"/>
        <w:rPr>
          <w:rFonts w:ascii="Times New Roman" w:eastAsia="Times New Roman" w:hAnsi="Times New Roman" w:cs="Times New Roman"/>
          <w:sz w:val="24"/>
          <w:szCs w:val="24"/>
        </w:rPr>
      </w:pPr>
      <w:r w:rsidRPr="00C662E1">
        <w:rPr>
          <w:rFonts w:ascii="Times New Roman" w:eastAsia="Times New Roman" w:hAnsi="Times New Roman" w:cs="Times New Roman"/>
          <w:sz w:val="24"/>
          <w:szCs w:val="24"/>
        </w:rPr>
        <w:t>- правильно начать управление своей деятельностью.</w:t>
      </w:r>
    </w:p>
    <w:p w:rsidR="00F56310" w:rsidRPr="00C662E1" w:rsidRDefault="00F56310" w:rsidP="00F56310">
      <w:pPr>
        <w:spacing w:after="0" w:line="240" w:lineRule="auto"/>
        <w:ind w:firstLine="567"/>
        <w:jc w:val="both"/>
        <w:rPr>
          <w:rFonts w:ascii="Times New Roman" w:eastAsia="Times New Roman" w:hAnsi="Times New Roman" w:cs="Times New Roman"/>
          <w:sz w:val="24"/>
          <w:szCs w:val="24"/>
        </w:rPr>
      </w:pPr>
      <w:r w:rsidRPr="00C662E1">
        <w:rPr>
          <w:rFonts w:ascii="Times New Roman" w:eastAsia="Times New Roman" w:hAnsi="Times New Roman" w:cs="Times New Roman"/>
          <w:sz w:val="24"/>
          <w:szCs w:val="24"/>
        </w:rPr>
        <w:t>Такие первичные знания позволят подготовиться к началу своего проекта, который обязательно будет успешным. Самое главное, чтобы планирование не расходилось с реальными возможностями и реальной обстановкой.</w:t>
      </w:r>
    </w:p>
    <w:p w:rsidR="00F56310" w:rsidRPr="00C662E1" w:rsidRDefault="00F56310" w:rsidP="00F56310">
      <w:pPr>
        <w:spacing w:after="0" w:line="240" w:lineRule="auto"/>
        <w:ind w:firstLine="567"/>
        <w:jc w:val="both"/>
        <w:rPr>
          <w:rFonts w:ascii="Times New Roman" w:eastAsia="Times New Roman" w:hAnsi="Times New Roman" w:cs="Times New Roman"/>
          <w:sz w:val="24"/>
          <w:szCs w:val="24"/>
        </w:rPr>
      </w:pPr>
      <w:r w:rsidRPr="00C662E1">
        <w:rPr>
          <w:rFonts w:ascii="Times New Roman" w:eastAsia="Times New Roman" w:hAnsi="Times New Roman" w:cs="Times New Roman"/>
          <w:sz w:val="24"/>
          <w:szCs w:val="24"/>
        </w:rPr>
        <w:t>Кроме того, для успеха продвижения своего бизнеса очень важно, чтобы вся деятельность предпринимателя была не только выгодна ему самому, но и приносила пользу для общества.</w:t>
      </w:r>
    </w:p>
    <w:p w:rsidR="00F56310" w:rsidRPr="00C662E1" w:rsidRDefault="00F56310" w:rsidP="00F56310">
      <w:pPr>
        <w:spacing w:after="0" w:line="240" w:lineRule="auto"/>
        <w:ind w:firstLine="567"/>
        <w:jc w:val="both"/>
        <w:rPr>
          <w:rFonts w:ascii="Times New Roman" w:eastAsia="Times New Roman" w:hAnsi="Times New Roman" w:cs="Times New Roman"/>
          <w:sz w:val="24"/>
          <w:szCs w:val="24"/>
        </w:rPr>
      </w:pPr>
      <w:r w:rsidRPr="00C662E1">
        <w:rPr>
          <w:rFonts w:ascii="Times New Roman" w:eastAsia="Times New Roman" w:hAnsi="Times New Roman" w:cs="Times New Roman"/>
          <w:sz w:val="24"/>
          <w:szCs w:val="24"/>
        </w:rPr>
        <w:t>Выгода предпринимателей заключается в том, что они способствуют не только личной выгоде, но и могут создавать дополнительные рабочие места, что особенно выгодно в небольших городах. </w:t>
      </w:r>
    </w:p>
    <w:p w:rsidR="00F56310" w:rsidRPr="00C662E1" w:rsidRDefault="00F56310" w:rsidP="00F56310">
      <w:pPr>
        <w:spacing w:after="0" w:line="240" w:lineRule="auto"/>
        <w:ind w:firstLine="567"/>
        <w:jc w:val="both"/>
        <w:rPr>
          <w:rFonts w:ascii="Times New Roman" w:eastAsia="Times New Roman" w:hAnsi="Times New Roman" w:cs="Times New Roman"/>
          <w:sz w:val="24"/>
          <w:szCs w:val="24"/>
        </w:rPr>
      </w:pPr>
      <w:r w:rsidRPr="00C662E1">
        <w:rPr>
          <w:rFonts w:ascii="Times New Roman" w:eastAsia="Times New Roman" w:hAnsi="Times New Roman" w:cs="Times New Roman"/>
          <w:sz w:val="24"/>
          <w:szCs w:val="24"/>
        </w:rPr>
        <w:t>Стоит знать и какие требования предъявляются к предпринимателю.</w:t>
      </w:r>
    </w:p>
    <w:p w:rsidR="00F56310" w:rsidRPr="00C662E1" w:rsidRDefault="00F56310" w:rsidP="00F56310">
      <w:pPr>
        <w:spacing w:after="0" w:line="240" w:lineRule="auto"/>
        <w:ind w:firstLine="567"/>
        <w:jc w:val="both"/>
        <w:rPr>
          <w:rFonts w:ascii="Times New Roman" w:eastAsia="Times New Roman" w:hAnsi="Times New Roman" w:cs="Times New Roman"/>
          <w:sz w:val="24"/>
          <w:szCs w:val="24"/>
        </w:rPr>
      </w:pPr>
      <w:r w:rsidRPr="00C662E1">
        <w:rPr>
          <w:rFonts w:ascii="Times New Roman" w:eastAsia="Times New Roman" w:hAnsi="Times New Roman" w:cs="Times New Roman"/>
          <w:sz w:val="24"/>
          <w:szCs w:val="24"/>
        </w:rPr>
        <w:t>- умение мыслить креативно;</w:t>
      </w:r>
    </w:p>
    <w:p w:rsidR="00F56310" w:rsidRPr="00C662E1" w:rsidRDefault="00F56310" w:rsidP="00F56310">
      <w:pPr>
        <w:spacing w:after="0" w:line="240" w:lineRule="auto"/>
        <w:ind w:firstLine="567"/>
        <w:jc w:val="both"/>
        <w:rPr>
          <w:rFonts w:ascii="Times New Roman" w:eastAsia="Times New Roman" w:hAnsi="Times New Roman" w:cs="Times New Roman"/>
          <w:sz w:val="24"/>
          <w:szCs w:val="24"/>
        </w:rPr>
      </w:pPr>
      <w:r w:rsidRPr="00C662E1">
        <w:rPr>
          <w:rFonts w:ascii="Times New Roman" w:eastAsia="Times New Roman" w:hAnsi="Times New Roman" w:cs="Times New Roman"/>
          <w:sz w:val="24"/>
          <w:szCs w:val="24"/>
        </w:rPr>
        <w:t>- уметь принимать нестандартные решения в различных ситуациях;</w:t>
      </w:r>
    </w:p>
    <w:p w:rsidR="00F56310" w:rsidRPr="00C662E1" w:rsidRDefault="00F56310" w:rsidP="00F56310">
      <w:pPr>
        <w:spacing w:after="0" w:line="240" w:lineRule="auto"/>
        <w:ind w:firstLine="567"/>
        <w:jc w:val="both"/>
        <w:rPr>
          <w:rFonts w:ascii="Times New Roman" w:eastAsia="Times New Roman" w:hAnsi="Times New Roman" w:cs="Times New Roman"/>
          <w:sz w:val="24"/>
          <w:szCs w:val="24"/>
        </w:rPr>
      </w:pPr>
      <w:r w:rsidRPr="00C662E1">
        <w:rPr>
          <w:rFonts w:ascii="Times New Roman" w:eastAsia="Times New Roman" w:hAnsi="Times New Roman" w:cs="Times New Roman"/>
          <w:sz w:val="24"/>
          <w:szCs w:val="24"/>
        </w:rPr>
        <w:t>не помешает разумная смелость и даже немн</w:t>
      </w:r>
      <w:r w:rsidR="005265DA">
        <w:rPr>
          <w:rFonts w:ascii="Times New Roman" w:eastAsia="Times New Roman" w:hAnsi="Times New Roman" w:cs="Times New Roman"/>
          <w:sz w:val="24"/>
          <w:szCs w:val="24"/>
        </w:rPr>
        <w:t>о</w:t>
      </w:r>
      <w:r w:rsidRPr="00C662E1">
        <w:rPr>
          <w:rFonts w:ascii="Times New Roman" w:eastAsia="Times New Roman" w:hAnsi="Times New Roman" w:cs="Times New Roman"/>
          <w:sz w:val="24"/>
          <w:szCs w:val="24"/>
        </w:rPr>
        <w:t>го отчаяния;</w:t>
      </w:r>
    </w:p>
    <w:p w:rsidR="00F56310" w:rsidRPr="00C662E1" w:rsidRDefault="00F56310" w:rsidP="00F56310">
      <w:pPr>
        <w:spacing w:after="0" w:line="240" w:lineRule="auto"/>
        <w:ind w:firstLine="567"/>
        <w:jc w:val="both"/>
        <w:rPr>
          <w:rFonts w:ascii="Times New Roman" w:eastAsia="Times New Roman" w:hAnsi="Times New Roman" w:cs="Times New Roman"/>
          <w:sz w:val="24"/>
          <w:szCs w:val="24"/>
        </w:rPr>
      </w:pPr>
      <w:r w:rsidRPr="00C662E1">
        <w:rPr>
          <w:rFonts w:ascii="Times New Roman" w:eastAsia="Times New Roman" w:hAnsi="Times New Roman" w:cs="Times New Roman"/>
          <w:sz w:val="24"/>
          <w:szCs w:val="24"/>
        </w:rPr>
        <w:t>- нужно уметь быстро ориентироваться в изменяемом мире бизнеса;</w:t>
      </w:r>
    </w:p>
    <w:p w:rsidR="00F56310" w:rsidRPr="00C662E1" w:rsidRDefault="00F56310" w:rsidP="00F56310">
      <w:pPr>
        <w:spacing w:after="0" w:line="240" w:lineRule="auto"/>
        <w:ind w:firstLine="567"/>
        <w:jc w:val="both"/>
        <w:rPr>
          <w:rFonts w:ascii="Times New Roman" w:eastAsia="Times New Roman" w:hAnsi="Times New Roman" w:cs="Times New Roman"/>
          <w:sz w:val="24"/>
          <w:szCs w:val="24"/>
        </w:rPr>
      </w:pPr>
      <w:r w:rsidRPr="00C662E1">
        <w:rPr>
          <w:rFonts w:ascii="Times New Roman" w:eastAsia="Times New Roman" w:hAnsi="Times New Roman" w:cs="Times New Roman"/>
          <w:sz w:val="24"/>
          <w:szCs w:val="24"/>
        </w:rPr>
        <w:t>- должен иметь некоторую долю авантюризма, что позволит ему удержаться на плаву даже в самые тяжелые времена;</w:t>
      </w:r>
    </w:p>
    <w:p w:rsidR="00F56310" w:rsidRPr="00C662E1" w:rsidRDefault="00F56310" w:rsidP="00F56310">
      <w:pPr>
        <w:spacing w:after="0" w:line="240" w:lineRule="auto"/>
        <w:ind w:firstLine="567"/>
        <w:jc w:val="both"/>
        <w:rPr>
          <w:rFonts w:ascii="Times New Roman" w:eastAsia="Times New Roman" w:hAnsi="Times New Roman" w:cs="Times New Roman"/>
          <w:sz w:val="24"/>
          <w:szCs w:val="24"/>
        </w:rPr>
      </w:pPr>
      <w:r w:rsidRPr="00C662E1">
        <w:rPr>
          <w:rFonts w:ascii="Times New Roman" w:eastAsia="Times New Roman" w:hAnsi="Times New Roman" w:cs="Times New Roman"/>
          <w:sz w:val="24"/>
          <w:szCs w:val="24"/>
        </w:rPr>
        <w:t>- без твердой уверенности в собственных силах лучше даже не начинать свое дело;</w:t>
      </w:r>
    </w:p>
    <w:p w:rsidR="00F56310" w:rsidRPr="00C662E1" w:rsidRDefault="00F56310" w:rsidP="00F56310">
      <w:pPr>
        <w:spacing w:after="0" w:line="240" w:lineRule="auto"/>
        <w:ind w:firstLine="567"/>
        <w:jc w:val="both"/>
        <w:rPr>
          <w:rFonts w:ascii="Times New Roman" w:eastAsia="Times New Roman" w:hAnsi="Times New Roman" w:cs="Times New Roman"/>
          <w:sz w:val="24"/>
          <w:szCs w:val="24"/>
        </w:rPr>
      </w:pPr>
      <w:r w:rsidRPr="00C662E1">
        <w:rPr>
          <w:rFonts w:ascii="Times New Roman" w:eastAsia="Times New Roman" w:hAnsi="Times New Roman" w:cs="Times New Roman"/>
          <w:sz w:val="24"/>
          <w:szCs w:val="24"/>
        </w:rPr>
        <w:t>- потребуется находчивость;</w:t>
      </w:r>
    </w:p>
    <w:p w:rsidR="00F56310" w:rsidRPr="00C662E1" w:rsidRDefault="00F56310" w:rsidP="00F56310">
      <w:pPr>
        <w:spacing w:after="0" w:line="240" w:lineRule="auto"/>
        <w:ind w:firstLine="567"/>
        <w:jc w:val="both"/>
        <w:rPr>
          <w:rFonts w:ascii="Times New Roman" w:eastAsia="Times New Roman" w:hAnsi="Times New Roman" w:cs="Times New Roman"/>
          <w:sz w:val="24"/>
          <w:szCs w:val="24"/>
        </w:rPr>
      </w:pPr>
      <w:r w:rsidRPr="00C662E1">
        <w:rPr>
          <w:rFonts w:ascii="Times New Roman" w:eastAsia="Times New Roman" w:hAnsi="Times New Roman" w:cs="Times New Roman"/>
          <w:sz w:val="24"/>
          <w:szCs w:val="24"/>
        </w:rPr>
        <w:t>- уметь практически мгновенно реагировать на</w:t>
      </w:r>
      <w:r w:rsidR="00D72C73">
        <w:rPr>
          <w:rFonts w:ascii="Times New Roman" w:eastAsia="Times New Roman" w:hAnsi="Times New Roman" w:cs="Times New Roman"/>
          <w:sz w:val="24"/>
          <w:szCs w:val="24"/>
        </w:rPr>
        <w:t xml:space="preserve"> </w:t>
      </w:r>
      <w:r w:rsidRPr="00C662E1">
        <w:rPr>
          <w:rFonts w:ascii="Times New Roman" w:eastAsia="Times New Roman" w:hAnsi="Times New Roman" w:cs="Times New Roman"/>
          <w:sz w:val="24"/>
          <w:szCs w:val="24"/>
        </w:rPr>
        <w:t>складывающуюся ситуацию;</w:t>
      </w:r>
    </w:p>
    <w:p w:rsidR="00F56310" w:rsidRPr="00C662E1" w:rsidRDefault="00F56310" w:rsidP="00F56310">
      <w:pPr>
        <w:spacing w:after="0" w:line="240" w:lineRule="auto"/>
        <w:ind w:firstLine="567"/>
        <w:jc w:val="both"/>
        <w:rPr>
          <w:rFonts w:ascii="Times New Roman" w:eastAsia="Times New Roman" w:hAnsi="Times New Roman" w:cs="Times New Roman"/>
          <w:sz w:val="24"/>
          <w:szCs w:val="24"/>
        </w:rPr>
      </w:pPr>
      <w:r w:rsidRPr="00C662E1">
        <w:rPr>
          <w:rFonts w:ascii="Times New Roman" w:eastAsia="Times New Roman" w:hAnsi="Times New Roman" w:cs="Times New Roman"/>
          <w:sz w:val="24"/>
          <w:szCs w:val="24"/>
        </w:rPr>
        <w:t>- уметь импровизировать;</w:t>
      </w:r>
    </w:p>
    <w:p w:rsidR="00F56310" w:rsidRPr="00C662E1" w:rsidRDefault="00F56310" w:rsidP="00F56310">
      <w:pPr>
        <w:spacing w:after="0" w:line="240" w:lineRule="auto"/>
        <w:ind w:firstLine="567"/>
        <w:jc w:val="both"/>
        <w:rPr>
          <w:rFonts w:ascii="Times New Roman" w:eastAsia="Times New Roman" w:hAnsi="Times New Roman" w:cs="Times New Roman"/>
          <w:sz w:val="24"/>
          <w:szCs w:val="24"/>
        </w:rPr>
      </w:pPr>
      <w:r w:rsidRPr="00C662E1">
        <w:rPr>
          <w:rFonts w:ascii="Times New Roman" w:eastAsia="Times New Roman" w:hAnsi="Times New Roman" w:cs="Times New Roman"/>
          <w:sz w:val="24"/>
          <w:szCs w:val="24"/>
        </w:rPr>
        <w:t>- обладать высокой коммуникабельностью и чувством юмора;</w:t>
      </w:r>
    </w:p>
    <w:p w:rsidR="00F56310" w:rsidRPr="00C662E1" w:rsidRDefault="00F56310" w:rsidP="00F56310">
      <w:pPr>
        <w:spacing w:after="0" w:line="240" w:lineRule="auto"/>
        <w:ind w:firstLine="567"/>
        <w:jc w:val="both"/>
        <w:rPr>
          <w:rFonts w:ascii="Times New Roman" w:eastAsia="Times New Roman" w:hAnsi="Times New Roman" w:cs="Times New Roman"/>
          <w:sz w:val="24"/>
          <w:szCs w:val="24"/>
        </w:rPr>
      </w:pPr>
      <w:r w:rsidRPr="00C662E1">
        <w:rPr>
          <w:rFonts w:ascii="Times New Roman" w:eastAsia="Times New Roman" w:hAnsi="Times New Roman" w:cs="Times New Roman"/>
          <w:sz w:val="24"/>
          <w:szCs w:val="24"/>
        </w:rPr>
        <w:t>- уметь находить новых друзей и партнеров;</w:t>
      </w:r>
    </w:p>
    <w:p w:rsidR="00F56310" w:rsidRPr="00C662E1" w:rsidRDefault="00F56310" w:rsidP="00F56310">
      <w:pPr>
        <w:spacing w:after="0" w:line="240" w:lineRule="auto"/>
        <w:ind w:firstLine="567"/>
        <w:jc w:val="both"/>
        <w:rPr>
          <w:rFonts w:ascii="Times New Roman" w:eastAsia="Times New Roman" w:hAnsi="Times New Roman" w:cs="Times New Roman"/>
          <w:sz w:val="24"/>
          <w:szCs w:val="24"/>
        </w:rPr>
      </w:pPr>
      <w:r w:rsidRPr="00C662E1">
        <w:rPr>
          <w:rFonts w:ascii="Times New Roman" w:eastAsia="Times New Roman" w:hAnsi="Times New Roman" w:cs="Times New Roman"/>
          <w:sz w:val="24"/>
          <w:szCs w:val="24"/>
        </w:rPr>
        <w:t>- иметь развитую интуицию и проницательность;</w:t>
      </w:r>
    </w:p>
    <w:p w:rsidR="00F56310" w:rsidRPr="00C662E1" w:rsidRDefault="00F56310" w:rsidP="00F56310">
      <w:pPr>
        <w:spacing w:after="0" w:line="240" w:lineRule="auto"/>
        <w:ind w:firstLine="567"/>
        <w:jc w:val="both"/>
        <w:rPr>
          <w:rFonts w:ascii="Times New Roman" w:eastAsia="Times New Roman" w:hAnsi="Times New Roman" w:cs="Times New Roman"/>
          <w:sz w:val="24"/>
          <w:szCs w:val="24"/>
        </w:rPr>
      </w:pPr>
      <w:r w:rsidRPr="00C662E1">
        <w:rPr>
          <w:rFonts w:ascii="Times New Roman" w:eastAsia="Times New Roman" w:hAnsi="Times New Roman" w:cs="Times New Roman"/>
          <w:sz w:val="24"/>
          <w:szCs w:val="24"/>
        </w:rPr>
        <w:t>- уметь просчитывать изменения ситуации на долгие годы;</w:t>
      </w:r>
    </w:p>
    <w:p w:rsidR="00F56310" w:rsidRPr="00C662E1" w:rsidRDefault="00F56310" w:rsidP="00F56310">
      <w:pPr>
        <w:spacing w:after="0" w:line="240" w:lineRule="auto"/>
        <w:ind w:firstLine="567"/>
        <w:jc w:val="both"/>
        <w:rPr>
          <w:rFonts w:ascii="Times New Roman" w:eastAsia="Times New Roman" w:hAnsi="Times New Roman" w:cs="Times New Roman"/>
          <w:sz w:val="24"/>
          <w:szCs w:val="24"/>
        </w:rPr>
      </w:pPr>
      <w:r w:rsidRPr="00C662E1">
        <w:rPr>
          <w:rFonts w:ascii="Times New Roman" w:eastAsia="Times New Roman" w:hAnsi="Times New Roman" w:cs="Times New Roman"/>
          <w:sz w:val="24"/>
          <w:szCs w:val="24"/>
        </w:rPr>
        <w:t>- быть в меру гибким;</w:t>
      </w:r>
    </w:p>
    <w:p w:rsidR="00F56310" w:rsidRPr="00C662E1" w:rsidRDefault="00F56310" w:rsidP="00F56310">
      <w:pPr>
        <w:spacing w:after="0" w:line="240" w:lineRule="auto"/>
        <w:ind w:firstLine="567"/>
        <w:jc w:val="both"/>
        <w:rPr>
          <w:rFonts w:ascii="Times New Roman" w:eastAsia="Times New Roman" w:hAnsi="Times New Roman" w:cs="Times New Roman"/>
          <w:sz w:val="24"/>
          <w:szCs w:val="24"/>
        </w:rPr>
      </w:pPr>
      <w:r w:rsidRPr="00C662E1">
        <w:rPr>
          <w:rFonts w:ascii="Times New Roman" w:eastAsia="Times New Roman" w:hAnsi="Times New Roman" w:cs="Times New Roman"/>
          <w:sz w:val="24"/>
          <w:szCs w:val="24"/>
        </w:rPr>
        <w:t>- стоит быть в меру амбициозным.</w:t>
      </w:r>
    </w:p>
    <w:p w:rsidR="00F56310" w:rsidRPr="00C662E1" w:rsidRDefault="00F56310" w:rsidP="00F56310">
      <w:pPr>
        <w:spacing w:after="0" w:line="240" w:lineRule="auto"/>
        <w:ind w:firstLine="567"/>
        <w:jc w:val="both"/>
        <w:rPr>
          <w:rFonts w:ascii="Times New Roman" w:eastAsia="Times New Roman" w:hAnsi="Times New Roman" w:cs="Times New Roman"/>
          <w:sz w:val="24"/>
          <w:szCs w:val="24"/>
        </w:rPr>
      </w:pPr>
      <w:r w:rsidRPr="00C662E1">
        <w:rPr>
          <w:rFonts w:ascii="Times New Roman" w:eastAsia="Times New Roman" w:hAnsi="Times New Roman" w:cs="Times New Roman"/>
          <w:sz w:val="24"/>
          <w:szCs w:val="24"/>
        </w:rPr>
        <w:t>А еще следует любить свое дело, хорошо относиться к своим партнерам и клиентам.</w:t>
      </w:r>
    </w:p>
    <w:p w:rsidR="00F56310" w:rsidRPr="00C662E1" w:rsidRDefault="00F56310" w:rsidP="00F56310">
      <w:pPr>
        <w:spacing w:after="0" w:line="240" w:lineRule="auto"/>
        <w:ind w:firstLine="567"/>
        <w:jc w:val="both"/>
        <w:rPr>
          <w:rFonts w:ascii="Times New Roman" w:eastAsia="Times New Roman" w:hAnsi="Times New Roman" w:cs="Times New Roman"/>
          <w:sz w:val="24"/>
          <w:szCs w:val="24"/>
        </w:rPr>
      </w:pPr>
      <w:r w:rsidRPr="00C662E1">
        <w:rPr>
          <w:rFonts w:ascii="Times New Roman" w:eastAsia="Times New Roman" w:hAnsi="Times New Roman" w:cs="Times New Roman"/>
          <w:sz w:val="24"/>
          <w:szCs w:val="24"/>
        </w:rPr>
        <w:t>Специализированные решения на базе платформы 1Спозволяют вести все операции собственного бизнеса.</w:t>
      </w:r>
    </w:p>
    <w:p w:rsidR="00F56310" w:rsidRPr="00C662E1" w:rsidRDefault="00F56310" w:rsidP="00F56310">
      <w:pPr>
        <w:spacing w:after="0" w:line="240" w:lineRule="auto"/>
        <w:ind w:firstLine="567"/>
        <w:jc w:val="both"/>
        <w:rPr>
          <w:rFonts w:ascii="Times New Roman" w:eastAsia="Times New Roman" w:hAnsi="Times New Roman" w:cs="Times New Roman"/>
          <w:sz w:val="24"/>
          <w:szCs w:val="24"/>
        </w:rPr>
      </w:pPr>
      <w:r w:rsidRPr="00C662E1">
        <w:rPr>
          <w:rFonts w:ascii="Times New Roman" w:eastAsia="Times New Roman" w:hAnsi="Times New Roman" w:cs="Times New Roman"/>
          <w:sz w:val="24"/>
          <w:szCs w:val="24"/>
        </w:rPr>
        <w:t>Развитие компетенции требует: использования готовыхпрограммных продуктов; работу с программами MS O</w:t>
      </w:r>
      <w:proofErr w:type="spellStart"/>
      <w:r w:rsidRPr="00C662E1">
        <w:rPr>
          <w:rFonts w:ascii="Times New Roman" w:eastAsia="Times New Roman" w:hAnsi="Times New Roman" w:cs="Times New Roman"/>
          <w:sz w:val="24"/>
          <w:szCs w:val="24"/>
          <w:lang w:val="en-US"/>
        </w:rPr>
        <w:t>ffice</w:t>
      </w:r>
      <w:proofErr w:type="spellEnd"/>
      <w:r w:rsidRPr="00C662E1">
        <w:rPr>
          <w:rFonts w:ascii="Times New Roman" w:eastAsia="Times New Roman" w:hAnsi="Times New Roman" w:cs="Times New Roman"/>
          <w:sz w:val="24"/>
          <w:szCs w:val="24"/>
        </w:rPr>
        <w:t xml:space="preserve"> (</w:t>
      </w:r>
      <w:r w:rsidRPr="00C662E1">
        <w:rPr>
          <w:rFonts w:ascii="Times New Roman" w:eastAsia="Times New Roman" w:hAnsi="Times New Roman" w:cs="Times New Roman"/>
          <w:sz w:val="24"/>
          <w:szCs w:val="24"/>
          <w:lang w:val="en-US"/>
        </w:rPr>
        <w:t>Word</w:t>
      </w:r>
      <w:r w:rsidRPr="00C662E1">
        <w:rPr>
          <w:rFonts w:ascii="Times New Roman" w:eastAsia="Times New Roman" w:hAnsi="Times New Roman" w:cs="Times New Roman"/>
          <w:sz w:val="24"/>
          <w:szCs w:val="24"/>
        </w:rPr>
        <w:t xml:space="preserve">, </w:t>
      </w:r>
      <w:r w:rsidRPr="00C662E1">
        <w:rPr>
          <w:rFonts w:ascii="Times New Roman" w:eastAsia="Times New Roman" w:hAnsi="Times New Roman" w:cs="Times New Roman"/>
          <w:sz w:val="24"/>
          <w:szCs w:val="24"/>
          <w:lang w:val="en-US"/>
        </w:rPr>
        <w:t>PowerPoint</w:t>
      </w:r>
      <w:r w:rsidRPr="00C662E1">
        <w:rPr>
          <w:rFonts w:ascii="Times New Roman" w:eastAsia="Times New Roman" w:hAnsi="Times New Roman" w:cs="Times New Roman"/>
          <w:sz w:val="24"/>
          <w:szCs w:val="24"/>
        </w:rPr>
        <w:t xml:space="preserve">, </w:t>
      </w:r>
      <w:proofErr w:type="spellStart"/>
      <w:r w:rsidRPr="00C662E1">
        <w:rPr>
          <w:rFonts w:ascii="Times New Roman" w:eastAsia="Times New Roman" w:hAnsi="Times New Roman" w:cs="Times New Roman"/>
          <w:sz w:val="24"/>
          <w:szCs w:val="24"/>
          <w:lang w:val="en-US"/>
        </w:rPr>
        <w:t>MicrosoftPbblisher</w:t>
      </w:r>
      <w:proofErr w:type="spellEnd"/>
      <w:r w:rsidRPr="00C662E1">
        <w:rPr>
          <w:rFonts w:ascii="Times New Roman" w:eastAsia="Times New Roman" w:hAnsi="Times New Roman" w:cs="Times New Roman"/>
          <w:sz w:val="24"/>
          <w:szCs w:val="24"/>
        </w:rPr>
        <w:t xml:space="preserve">, </w:t>
      </w:r>
      <w:proofErr w:type="spellStart"/>
      <w:r w:rsidRPr="00C662E1">
        <w:rPr>
          <w:rFonts w:ascii="Times New Roman" w:eastAsia="Times New Roman" w:hAnsi="Times New Roman" w:cs="Times New Roman"/>
          <w:sz w:val="24"/>
          <w:szCs w:val="24"/>
          <w:lang w:val="en-US"/>
        </w:rPr>
        <w:t>Ecxel</w:t>
      </w:r>
      <w:proofErr w:type="spellEnd"/>
      <w:r w:rsidRPr="00C662E1">
        <w:rPr>
          <w:rFonts w:ascii="Times New Roman" w:eastAsia="Times New Roman" w:hAnsi="Times New Roman" w:cs="Times New Roman"/>
          <w:sz w:val="24"/>
          <w:szCs w:val="24"/>
        </w:rPr>
        <w:t>), навыками поиска в интернете, SMM технологии.</w:t>
      </w:r>
    </w:p>
    <w:p w:rsidR="00F56310" w:rsidRPr="00C662E1" w:rsidRDefault="00F56310" w:rsidP="00F56310">
      <w:pPr>
        <w:spacing w:after="0" w:line="240" w:lineRule="auto"/>
        <w:ind w:firstLine="567"/>
        <w:jc w:val="both"/>
        <w:rPr>
          <w:rFonts w:ascii="Times New Roman" w:eastAsia="Times New Roman" w:hAnsi="Times New Roman" w:cs="Times New Roman"/>
          <w:sz w:val="24"/>
          <w:szCs w:val="24"/>
        </w:rPr>
      </w:pPr>
      <w:r w:rsidRPr="00C662E1">
        <w:rPr>
          <w:rFonts w:ascii="Times New Roman" w:eastAsia="Times New Roman" w:hAnsi="Times New Roman" w:cs="Times New Roman"/>
          <w:sz w:val="24"/>
          <w:szCs w:val="24"/>
        </w:rPr>
        <w:t>Международный опыт в сфере предпринимательства ичастной собственности, а также подготовки  специалистов в данной сфере, является основой технического описания компетенции «Предпринимательство».</w:t>
      </w:r>
    </w:p>
    <w:p w:rsidR="00F56310" w:rsidRPr="00C662E1" w:rsidRDefault="00F56310" w:rsidP="00F56310">
      <w:pPr>
        <w:spacing w:after="0" w:line="240" w:lineRule="auto"/>
        <w:ind w:firstLine="567"/>
        <w:jc w:val="both"/>
        <w:rPr>
          <w:rFonts w:ascii="Times New Roman" w:eastAsia="Times New Roman" w:hAnsi="Times New Roman" w:cs="Times New Roman"/>
          <w:sz w:val="24"/>
          <w:szCs w:val="24"/>
        </w:rPr>
      </w:pPr>
      <w:r w:rsidRPr="00C662E1">
        <w:rPr>
          <w:rFonts w:ascii="Times New Roman" w:eastAsia="Times New Roman" w:hAnsi="Times New Roman" w:cs="Times New Roman"/>
          <w:sz w:val="24"/>
          <w:szCs w:val="24"/>
        </w:rPr>
        <w:t>Использование современных международныхинновационных технологий в сфере  предпринимательствакомпетенция «Предпринимательство» получила широкое признание и заинтересованность по всей стране.</w:t>
      </w:r>
    </w:p>
    <w:p w:rsidR="00F56310" w:rsidRPr="00C662E1" w:rsidRDefault="00F56310" w:rsidP="00F56310">
      <w:pPr>
        <w:spacing w:after="0" w:line="240" w:lineRule="auto"/>
        <w:ind w:firstLine="567"/>
        <w:jc w:val="both"/>
        <w:rPr>
          <w:rFonts w:ascii="Times New Roman" w:eastAsia="Times New Roman" w:hAnsi="Times New Roman" w:cs="Times New Roman"/>
          <w:sz w:val="24"/>
          <w:szCs w:val="24"/>
        </w:rPr>
      </w:pPr>
      <w:r w:rsidRPr="00C662E1">
        <w:rPr>
          <w:rFonts w:ascii="Times New Roman" w:eastAsia="Times New Roman" w:hAnsi="Times New Roman" w:cs="Times New Roman"/>
          <w:sz w:val="24"/>
          <w:szCs w:val="24"/>
        </w:rPr>
        <w:t>Общие когнитивные способности, которые необходимыдля освоения компетенции:</w:t>
      </w:r>
    </w:p>
    <w:p w:rsidR="00F56310" w:rsidRPr="00C662E1" w:rsidRDefault="00F56310" w:rsidP="00F56310">
      <w:pPr>
        <w:spacing w:after="0" w:line="240" w:lineRule="auto"/>
        <w:ind w:firstLine="567"/>
        <w:jc w:val="both"/>
        <w:rPr>
          <w:rFonts w:ascii="Times New Roman" w:eastAsia="Times New Roman" w:hAnsi="Times New Roman" w:cs="Times New Roman"/>
          <w:sz w:val="24"/>
          <w:szCs w:val="24"/>
        </w:rPr>
      </w:pPr>
      <w:r w:rsidRPr="00C662E1">
        <w:rPr>
          <w:rFonts w:ascii="Times New Roman" w:eastAsia="Times New Roman" w:hAnsi="Times New Roman" w:cs="Times New Roman"/>
          <w:sz w:val="24"/>
          <w:szCs w:val="24"/>
        </w:rPr>
        <w:t>- логическое мышление (критическое мышление);</w:t>
      </w:r>
    </w:p>
    <w:p w:rsidR="00F56310" w:rsidRPr="00C662E1" w:rsidRDefault="00F56310" w:rsidP="00F56310">
      <w:pPr>
        <w:spacing w:after="0" w:line="240" w:lineRule="auto"/>
        <w:ind w:firstLine="567"/>
        <w:jc w:val="both"/>
        <w:rPr>
          <w:rFonts w:ascii="Times New Roman" w:eastAsia="Times New Roman" w:hAnsi="Times New Roman" w:cs="Times New Roman"/>
          <w:sz w:val="24"/>
          <w:szCs w:val="24"/>
        </w:rPr>
      </w:pPr>
      <w:r w:rsidRPr="00C662E1">
        <w:rPr>
          <w:rFonts w:ascii="Times New Roman" w:eastAsia="Times New Roman" w:hAnsi="Times New Roman" w:cs="Times New Roman"/>
          <w:sz w:val="24"/>
          <w:szCs w:val="24"/>
        </w:rPr>
        <w:t>- внимательность;</w:t>
      </w:r>
    </w:p>
    <w:p w:rsidR="00F56310" w:rsidRPr="00C662E1" w:rsidRDefault="00F56310" w:rsidP="00F56310">
      <w:pPr>
        <w:spacing w:after="0" w:line="240" w:lineRule="auto"/>
        <w:ind w:firstLine="567"/>
        <w:jc w:val="both"/>
        <w:rPr>
          <w:rFonts w:ascii="Times New Roman" w:eastAsia="Times New Roman" w:hAnsi="Times New Roman" w:cs="Times New Roman"/>
          <w:sz w:val="24"/>
          <w:szCs w:val="24"/>
        </w:rPr>
      </w:pPr>
      <w:r w:rsidRPr="00C662E1">
        <w:rPr>
          <w:rFonts w:ascii="Times New Roman" w:eastAsia="Times New Roman" w:hAnsi="Times New Roman" w:cs="Times New Roman"/>
          <w:sz w:val="24"/>
          <w:szCs w:val="24"/>
        </w:rPr>
        <w:t>- память;</w:t>
      </w:r>
    </w:p>
    <w:p w:rsidR="00F56310" w:rsidRPr="00C662E1" w:rsidRDefault="00F56310" w:rsidP="00F56310">
      <w:pPr>
        <w:spacing w:after="0" w:line="240" w:lineRule="auto"/>
        <w:ind w:firstLine="567"/>
        <w:jc w:val="both"/>
        <w:rPr>
          <w:rFonts w:ascii="Times New Roman" w:eastAsia="Times New Roman" w:hAnsi="Times New Roman" w:cs="Times New Roman"/>
          <w:sz w:val="24"/>
          <w:szCs w:val="24"/>
        </w:rPr>
      </w:pPr>
      <w:r w:rsidRPr="00C662E1">
        <w:rPr>
          <w:rFonts w:ascii="Times New Roman" w:eastAsia="Times New Roman" w:hAnsi="Times New Roman" w:cs="Times New Roman"/>
          <w:sz w:val="24"/>
          <w:szCs w:val="24"/>
        </w:rPr>
        <w:t>- математические способности;</w:t>
      </w:r>
    </w:p>
    <w:p w:rsidR="00F56310" w:rsidRDefault="00F56310" w:rsidP="00F56310">
      <w:pPr>
        <w:spacing w:after="0" w:line="240" w:lineRule="auto"/>
        <w:ind w:right="-143" w:firstLine="567"/>
        <w:contextualSpacing/>
        <w:jc w:val="both"/>
        <w:rPr>
          <w:rFonts w:ascii="Times New Roman" w:eastAsia="Times New Roman" w:hAnsi="Times New Roman" w:cs="Times New Roman"/>
          <w:sz w:val="24"/>
          <w:szCs w:val="24"/>
        </w:rPr>
      </w:pPr>
      <w:r w:rsidRPr="00C662E1">
        <w:rPr>
          <w:rFonts w:ascii="Times New Roman" w:eastAsia="Times New Roman" w:hAnsi="Times New Roman" w:cs="Times New Roman"/>
          <w:sz w:val="24"/>
          <w:szCs w:val="24"/>
        </w:rPr>
        <w:t>- коммуникативно-эмоциональные способности.</w:t>
      </w:r>
    </w:p>
    <w:p w:rsidR="00F939C2" w:rsidRPr="00F939C2" w:rsidRDefault="004172EC" w:rsidP="00F56310">
      <w:pPr>
        <w:spacing w:before="240"/>
        <w:ind w:left="-426" w:right="-143"/>
        <w:contextualSpacing/>
        <w:rPr>
          <w:rFonts w:ascii="Times New Roman" w:hAnsi="Times New Roman" w:cs="Times New Roman"/>
          <w:b/>
          <w:bCs/>
          <w:sz w:val="24"/>
          <w:szCs w:val="24"/>
          <w:lang w:eastAsia="en-US"/>
        </w:rPr>
      </w:pPr>
      <w:r>
        <w:rPr>
          <w:rFonts w:ascii="Times New Roman" w:hAnsi="Times New Roman" w:cs="Times New Roman"/>
          <w:b/>
          <w:bCs/>
          <w:sz w:val="24"/>
          <w:szCs w:val="24"/>
          <w:lang w:eastAsia="en-US"/>
        </w:rPr>
        <w:t>Постановка задачи (5</w:t>
      </w:r>
      <w:r w:rsidR="00F939C2" w:rsidRPr="00F939C2">
        <w:rPr>
          <w:rFonts w:ascii="Times New Roman" w:hAnsi="Times New Roman" w:cs="Times New Roman"/>
          <w:b/>
          <w:bCs/>
          <w:sz w:val="24"/>
          <w:szCs w:val="24"/>
          <w:lang w:eastAsia="en-US"/>
        </w:rPr>
        <w:t xml:space="preserve"> мин)</w:t>
      </w:r>
    </w:p>
    <w:p w:rsidR="00F939C2" w:rsidRPr="00F939C2" w:rsidRDefault="00F939C2" w:rsidP="00F939C2">
      <w:pPr>
        <w:numPr>
          <w:ilvl w:val="0"/>
          <w:numId w:val="6"/>
        </w:numPr>
        <w:spacing w:after="0" w:line="240" w:lineRule="auto"/>
        <w:ind w:right="-143"/>
        <w:contextualSpacing/>
        <w:rPr>
          <w:rFonts w:ascii="Times New Roman" w:hAnsi="Times New Roman" w:cs="Times New Roman"/>
          <w:sz w:val="24"/>
          <w:szCs w:val="24"/>
          <w:lang w:eastAsia="en-US"/>
        </w:rPr>
      </w:pPr>
      <w:r w:rsidRPr="00F939C2">
        <w:rPr>
          <w:rFonts w:ascii="Times New Roman" w:hAnsi="Times New Roman" w:cs="Times New Roman"/>
          <w:sz w:val="24"/>
          <w:szCs w:val="24"/>
          <w:lang w:eastAsia="en-US"/>
        </w:rPr>
        <w:t xml:space="preserve">Постановка цели и задачи в рамках пробы </w:t>
      </w:r>
    </w:p>
    <w:p w:rsidR="00F939C2" w:rsidRDefault="00F939C2" w:rsidP="00F939C2">
      <w:pPr>
        <w:numPr>
          <w:ilvl w:val="0"/>
          <w:numId w:val="6"/>
        </w:numPr>
        <w:spacing w:before="240"/>
        <w:ind w:right="-143"/>
        <w:contextualSpacing/>
        <w:rPr>
          <w:rFonts w:ascii="Times New Roman" w:hAnsi="Times New Roman" w:cs="Times New Roman"/>
          <w:sz w:val="24"/>
          <w:szCs w:val="24"/>
          <w:lang w:eastAsia="en-US"/>
        </w:rPr>
      </w:pPr>
      <w:r w:rsidRPr="00F939C2">
        <w:rPr>
          <w:rFonts w:ascii="Times New Roman" w:hAnsi="Times New Roman" w:cs="Times New Roman"/>
          <w:sz w:val="24"/>
          <w:szCs w:val="24"/>
          <w:lang w:eastAsia="en-US"/>
        </w:rPr>
        <w:t xml:space="preserve">Демонстрация итогового результата, продукта </w:t>
      </w:r>
    </w:p>
    <w:p w:rsidR="00794968" w:rsidRDefault="00794968" w:rsidP="00794968">
      <w:pPr>
        <w:spacing w:before="240"/>
        <w:ind w:right="-143"/>
        <w:contextualSpacing/>
        <w:rPr>
          <w:rFonts w:ascii="Times New Roman" w:hAnsi="Times New Roman" w:cs="Times New Roman"/>
          <w:sz w:val="24"/>
          <w:szCs w:val="24"/>
          <w:lang w:eastAsia="en-US"/>
        </w:rPr>
      </w:pPr>
    </w:p>
    <w:p w:rsidR="00794968" w:rsidRDefault="00F56310" w:rsidP="00F56310">
      <w:pPr>
        <w:spacing w:after="0" w:line="240" w:lineRule="auto"/>
        <w:rPr>
          <w:rFonts w:ascii="Times New Roman" w:hAnsi="Times New Roman" w:cs="Times New Roman"/>
          <w:sz w:val="24"/>
          <w:szCs w:val="24"/>
          <w:lang w:eastAsia="en-US"/>
        </w:rPr>
      </w:pPr>
      <w:r w:rsidRPr="00F56310">
        <w:rPr>
          <w:rFonts w:ascii="Times New Roman" w:eastAsia="Times New Roman" w:hAnsi="Times New Roman" w:cs="Times New Roman"/>
          <w:sz w:val="24"/>
          <w:szCs w:val="24"/>
        </w:rPr>
        <w:lastRenderedPageBreak/>
        <w:t>Разработать бизнес- проект</w:t>
      </w:r>
      <w:r>
        <w:rPr>
          <w:rFonts w:ascii="Times New Roman" w:eastAsia="Times New Roman" w:hAnsi="Times New Roman" w:cs="Times New Roman"/>
          <w:sz w:val="24"/>
          <w:szCs w:val="24"/>
        </w:rPr>
        <w:t xml:space="preserve">. </w:t>
      </w:r>
      <w:r w:rsidR="00794968">
        <w:rPr>
          <w:rFonts w:ascii="Times New Roman" w:hAnsi="Times New Roman" w:cs="Times New Roman"/>
          <w:sz w:val="24"/>
          <w:szCs w:val="24"/>
          <w:lang w:eastAsia="en-US"/>
        </w:rPr>
        <w:t xml:space="preserve">Демонстрирую типовую заполненную </w:t>
      </w:r>
      <w:r w:rsidR="00794968" w:rsidRPr="00794968">
        <w:rPr>
          <w:rFonts w:ascii="Times New Roman" w:hAnsi="Times New Roman" w:cs="Times New Roman"/>
          <w:sz w:val="24"/>
          <w:szCs w:val="24"/>
          <w:lang w:eastAsia="en-US"/>
        </w:rPr>
        <w:t>индивидуальн</w:t>
      </w:r>
      <w:r w:rsidR="00794968">
        <w:rPr>
          <w:rFonts w:ascii="Times New Roman" w:hAnsi="Times New Roman" w:cs="Times New Roman"/>
          <w:sz w:val="24"/>
          <w:szCs w:val="24"/>
          <w:lang w:eastAsia="en-US"/>
        </w:rPr>
        <w:t>ую программу</w:t>
      </w:r>
      <w:r w:rsidR="00D72C73">
        <w:rPr>
          <w:rFonts w:ascii="Times New Roman" w:hAnsi="Times New Roman" w:cs="Times New Roman"/>
          <w:sz w:val="24"/>
          <w:szCs w:val="24"/>
          <w:lang w:eastAsia="en-US"/>
        </w:rPr>
        <w:t xml:space="preserve"> </w:t>
      </w:r>
      <w:r>
        <w:rPr>
          <w:rFonts w:ascii="Times New Roman" w:hAnsi="Times New Roman" w:cs="Times New Roman"/>
          <w:sz w:val="24"/>
          <w:szCs w:val="24"/>
          <w:lang w:eastAsia="en-US"/>
        </w:rPr>
        <w:t>развития бизнеса.</w:t>
      </w:r>
    </w:p>
    <w:p w:rsidR="00F56310" w:rsidRPr="00F939C2" w:rsidRDefault="00F56310" w:rsidP="00F56310">
      <w:pPr>
        <w:spacing w:after="0" w:line="240" w:lineRule="auto"/>
        <w:rPr>
          <w:rFonts w:ascii="Times New Roman" w:hAnsi="Times New Roman" w:cs="Times New Roman"/>
          <w:b/>
          <w:bCs/>
          <w:sz w:val="24"/>
          <w:szCs w:val="24"/>
          <w:lang w:eastAsia="en-US"/>
        </w:rPr>
      </w:pPr>
    </w:p>
    <w:p w:rsidR="00F939C2" w:rsidRPr="00F939C2" w:rsidRDefault="004172EC" w:rsidP="00F939C2">
      <w:pPr>
        <w:spacing w:before="240"/>
        <w:ind w:left="-426" w:right="-143"/>
        <w:contextualSpacing/>
        <w:rPr>
          <w:rFonts w:ascii="Times New Roman" w:hAnsi="Times New Roman" w:cs="Times New Roman"/>
          <w:b/>
          <w:bCs/>
          <w:sz w:val="24"/>
          <w:szCs w:val="24"/>
          <w:lang w:eastAsia="en-US"/>
        </w:rPr>
      </w:pPr>
      <w:r>
        <w:rPr>
          <w:rFonts w:ascii="Times New Roman" w:hAnsi="Times New Roman" w:cs="Times New Roman"/>
          <w:b/>
          <w:bCs/>
          <w:sz w:val="24"/>
          <w:szCs w:val="24"/>
          <w:lang w:eastAsia="en-US"/>
        </w:rPr>
        <w:t>Выполнение задания (5</w:t>
      </w:r>
      <w:r w:rsidR="00F939C2" w:rsidRPr="00F939C2">
        <w:rPr>
          <w:rFonts w:ascii="Times New Roman" w:hAnsi="Times New Roman" w:cs="Times New Roman"/>
          <w:b/>
          <w:bCs/>
          <w:sz w:val="24"/>
          <w:szCs w:val="24"/>
          <w:lang w:eastAsia="en-US"/>
        </w:rPr>
        <w:t>5 мин)</w:t>
      </w:r>
    </w:p>
    <w:p w:rsidR="00F939C2" w:rsidRPr="00F939C2" w:rsidRDefault="00F939C2" w:rsidP="00F939C2">
      <w:pPr>
        <w:numPr>
          <w:ilvl w:val="0"/>
          <w:numId w:val="7"/>
        </w:numPr>
        <w:spacing w:after="0" w:line="240" w:lineRule="auto"/>
        <w:ind w:right="-143"/>
        <w:contextualSpacing/>
        <w:rPr>
          <w:rFonts w:ascii="Times New Roman" w:hAnsi="Times New Roman" w:cs="Times New Roman"/>
          <w:sz w:val="24"/>
          <w:szCs w:val="24"/>
          <w:lang w:eastAsia="en-US"/>
        </w:rPr>
      </w:pPr>
      <w:r w:rsidRPr="00F939C2">
        <w:rPr>
          <w:rFonts w:ascii="Times New Roman" w:hAnsi="Times New Roman" w:cs="Times New Roman"/>
          <w:sz w:val="24"/>
          <w:szCs w:val="24"/>
          <w:lang w:eastAsia="en-US"/>
        </w:rPr>
        <w:t xml:space="preserve">Подробная инструкция по выполнению задания </w:t>
      </w:r>
    </w:p>
    <w:p w:rsidR="00F939C2" w:rsidRDefault="00F939C2" w:rsidP="00F939C2">
      <w:pPr>
        <w:numPr>
          <w:ilvl w:val="0"/>
          <w:numId w:val="7"/>
        </w:numPr>
        <w:spacing w:before="240"/>
        <w:ind w:right="-143"/>
        <w:contextualSpacing/>
        <w:rPr>
          <w:rFonts w:ascii="Times New Roman" w:hAnsi="Times New Roman" w:cs="Times New Roman"/>
          <w:sz w:val="24"/>
          <w:szCs w:val="24"/>
          <w:lang w:eastAsia="en-US"/>
        </w:rPr>
      </w:pPr>
      <w:r w:rsidRPr="00F939C2">
        <w:rPr>
          <w:rFonts w:ascii="Times New Roman" w:hAnsi="Times New Roman" w:cs="Times New Roman"/>
          <w:sz w:val="24"/>
          <w:szCs w:val="24"/>
          <w:lang w:eastAsia="en-US"/>
        </w:rPr>
        <w:t xml:space="preserve">Рекомендации для наставника по организации процесса выполнения задания  </w:t>
      </w:r>
    </w:p>
    <w:p w:rsidR="00794968" w:rsidRDefault="00794968" w:rsidP="00794968">
      <w:pPr>
        <w:spacing w:before="240"/>
        <w:ind w:right="-143"/>
        <w:contextualSpacing/>
        <w:rPr>
          <w:rFonts w:ascii="Times New Roman" w:hAnsi="Times New Roman" w:cs="Times New Roman"/>
          <w:sz w:val="24"/>
          <w:szCs w:val="24"/>
          <w:lang w:eastAsia="en-US"/>
        </w:rPr>
      </w:pPr>
    </w:p>
    <w:p w:rsidR="00794968" w:rsidRDefault="00794968" w:rsidP="005265DA">
      <w:pPr>
        <w:spacing w:before="240"/>
        <w:ind w:right="-143" w:firstLine="567"/>
        <w:contextualSpacing/>
        <w:jc w:val="both"/>
        <w:rPr>
          <w:rFonts w:ascii="Times New Roman" w:hAnsi="Times New Roman" w:cs="Times New Roman"/>
          <w:sz w:val="24"/>
          <w:szCs w:val="24"/>
          <w:lang w:eastAsia="en-US"/>
        </w:rPr>
      </w:pPr>
      <w:r w:rsidRPr="00F56310">
        <w:rPr>
          <w:rFonts w:ascii="Times New Roman" w:hAnsi="Times New Roman" w:cs="Times New Roman"/>
          <w:sz w:val="24"/>
          <w:szCs w:val="24"/>
          <w:lang w:eastAsia="en-US"/>
        </w:rPr>
        <w:t>Пошаговая инструкция по выполнению задания:</w:t>
      </w:r>
    </w:p>
    <w:p w:rsidR="009420AB" w:rsidRPr="00F56310" w:rsidRDefault="009420AB" w:rsidP="005265DA">
      <w:pPr>
        <w:spacing w:before="240"/>
        <w:ind w:right="-143" w:firstLine="567"/>
        <w:contextualSpacing/>
        <w:jc w:val="both"/>
        <w:rPr>
          <w:rFonts w:ascii="Times New Roman" w:hAnsi="Times New Roman" w:cs="Times New Roman"/>
          <w:sz w:val="24"/>
          <w:szCs w:val="24"/>
          <w:lang w:eastAsia="en-US"/>
        </w:rPr>
      </w:pPr>
    </w:p>
    <w:p w:rsidR="00F56310" w:rsidRPr="00F56310" w:rsidRDefault="00F56310" w:rsidP="005265DA">
      <w:pPr>
        <w:spacing w:after="0" w:line="240" w:lineRule="auto"/>
        <w:ind w:firstLine="567"/>
        <w:jc w:val="both"/>
        <w:rPr>
          <w:rFonts w:ascii="Times New Roman" w:eastAsia="Times New Roman" w:hAnsi="Times New Roman" w:cs="Times New Roman"/>
          <w:sz w:val="24"/>
          <w:szCs w:val="24"/>
        </w:rPr>
      </w:pPr>
      <w:r w:rsidRPr="00F56310">
        <w:rPr>
          <w:rFonts w:ascii="Times New Roman" w:eastAsia="Times New Roman" w:hAnsi="Times New Roman" w:cs="Times New Roman"/>
          <w:sz w:val="24"/>
          <w:szCs w:val="24"/>
        </w:rPr>
        <w:t>1. Наставник разъясняет основные определения, которые важны для выполнения задания (важный момент визуальный ряд – презентация):</w:t>
      </w:r>
    </w:p>
    <w:p w:rsidR="00F56310" w:rsidRPr="00F56310" w:rsidRDefault="00F56310" w:rsidP="005265DA">
      <w:pPr>
        <w:spacing w:after="0" w:line="240" w:lineRule="auto"/>
        <w:ind w:firstLine="567"/>
        <w:jc w:val="both"/>
        <w:rPr>
          <w:rFonts w:ascii="Times New Roman" w:eastAsia="Times New Roman" w:hAnsi="Times New Roman" w:cs="Times New Roman"/>
          <w:sz w:val="24"/>
          <w:szCs w:val="24"/>
        </w:rPr>
      </w:pPr>
      <w:r w:rsidRPr="00F56310">
        <w:rPr>
          <w:rFonts w:ascii="Times New Roman" w:eastAsia="Times New Roman" w:hAnsi="Times New Roman" w:cs="Times New Roman"/>
          <w:sz w:val="24"/>
          <w:szCs w:val="24"/>
        </w:rPr>
        <w:t>В настоящее время развитие малого бизнеса – одно из ведущих направлений формирования экономических отношений в России. Предпринимательской деятельности необходимо учиться постоянно, независимо от возраста, опыта и занимаемого положения. При этом следует учитывать, что успех, может быть, достигнут лишь усердной и постоянной работой, добросовестным отношением к делу.</w:t>
      </w:r>
    </w:p>
    <w:p w:rsidR="00F56310" w:rsidRPr="00F56310" w:rsidRDefault="00F56310" w:rsidP="005265DA">
      <w:pPr>
        <w:spacing w:after="0" w:line="240" w:lineRule="auto"/>
        <w:ind w:firstLine="567"/>
        <w:jc w:val="both"/>
        <w:rPr>
          <w:rFonts w:ascii="Times New Roman" w:eastAsia="Times New Roman" w:hAnsi="Times New Roman" w:cs="Times New Roman"/>
          <w:sz w:val="24"/>
          <w:szCs w:val="24"/>
        </w:rPr>
      </w:pPr>
      <w:r w:rsidRPr="00F56310">
        <w:rPr>
          <w:rFonts w:ascii="Times New Roman" w:eastAsia="Times New Roman" w:hAnsi="Times New Roman" w:cs="Times New Roman"/>
          <w:sz w:val="24"/>
          <w:szCs w:val="24"/>
        </w:rPr>
        <w:t>Каждый имеет право стать предпринимателем, но не каждый на это способен. Для обоснованного выбора занятия предпринимательской деятельностью необходимо определить, какими качествами должен обладать предприниматель. Перспективные идеи и высокая квалификация могут гарантировать коммерческий успех. Подробнее об этом виде деятельности мы с вами и поговорим.</w:t>
      </w:r>
    </w:p>
    <w:p w:rsidR="00F56310" w:rsidRPr="00F56310" w:rsidRDefault="00F56310" w:rsidP="005265DA">
      <w:pPr>
        <w:spacing w:after="0" w:line="240" w:lineRule="auto"/>
        <w:ind w:firstLine="567"/>
        <w:jc w:val="both"/>
        <w:rPr>
          <w:rFonts w:ascii="Times New Roman" w:eastAsia="Times New Roman" w:hAnsi="Times New Roman" w:cs="Times New Roman"/>
          <w:sz w:val="24"/>
          <w:szCs w:val="24"/>
        </w:rPr>
      </w:pPr>
      <w:r w:rsidRPr="00F56310">
        <w:rPr>
          <w:rFonts w:ascii="Times New Roman" w:eastAsia="Times New Roman" w:hAnsi="Times New Roman" w:cs="Times New Roman"/>
          <w:sz w:val="24"/>
          <w:szCs w:val="24"/>
        </w:rPr>
        <w:t>Наставник может использовать привычные определения из имеющихся в наличие учебников и методических материалов.</w:t>
      </w:r>
    </w:p>
    <w:p w:rsidR="00F56310" w:rsidRDefault="00F56310" w:rsidP="005265DA">
      <w:pPr>
        <w:spacing w:after="0" w:line="240" w:lineRule="auto"/>
        <w:ind w:firstLine="567"/>
        <w:jc w:val="both"/>
        <w:rPr>
          <w:rFonts w:ascii="Times New Roman" w:eastAsia="Times New Roman" w:hAnsi="Times New Roman" w:cs="Times New Roman"/>
          <w:sz w:val="24"/>
          <w:szCs w:val="24"/>
        </w:rPr>
      </w:pPr>
      <w:r w:rsidRPr="00F56310">
        <w:rPr>
          <w:rFonts w:ascii="Times New Roman" w:eastAsia="Times New Roman" w:hAnsi="Times New Roman" w:cs="Times New Roman"/>
          <w:sz w:val="24"/>
          <w:szCs w:val="24"/>
        </w:rPr>
        <w:t xml:space="preserve">Участникам раздаётся листок бумаги и ручка, для записи своих ответов. </w:t>
      </w:r>
    </w:p>
    <w:p w:rsidR="00F56310" w:rsidRPr="00F56310" w:rsidRDefault="009420AB" w:rsidP="005265DA">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F56310" w:rsidRPr="00F56310">
        <w:rPr>
          <w:rFonts w:ascii="Times New Roman" w:eastAsia="Times New Roman" w:hAnsi="Times New Roman" w:cs="Times New Roman"/>
          <w:sz w:val="24"/>
          <w:szCs w:val="24"/>
        </w:rPr>
        <w:t>. Выберете из предлагаемых идей наиболее выгодные, с вашей точки зрения, для получения прибыли:</w:t>
      </w:r>
    </w:p>
    <w:p w:rsidR="00F56310" w:rsidRPr="00F56310" w:rsidRDefault="00F56310" w:rsidP="005265DA">
      <w:pPr>
        <w:spacing w:after="0" w:line="240" w:lineRule="auto"/>
        <w:ind w:firstLine="567"/>
        <w:jc w:val="both"/>
        <w:rPr>
          <w:rFonts w:ascii="Times New Roman" w:eastAsia="Times New Roman" w:hAnsi="Times New Roman" w:cs="Times New Roman"/>
          <w:sz w:val="24"/>
          <w:szCs w:val="24"/>
        </w:rPr>
      </w:pPr>
      <w:r w:rsidRPr="00F56310">
        <w:rPr>
          <w:rFonts w:ascii="Times New Roman" w:eastAsia="Times New Roman" w:hAnsi="Times New Roman" w:cs="Times New Roman"/>
          <w:sz w:val="24"/>
          <w:szCs w:val="24"/>
        </w:rPr>
        <w:t>- Открыть булочную</w:t>
      </w:r>
    </w:p>
    <w:p w:rsidR="00F56310" w:rsidRPr="00F56310" w:rsidRDefault="00F56310" w:rsidP="005265DA">
      <w:pPr>
        <w:spacing w:after="0" w:line="240" w:lineRule="auto"/>
        <w:ind w:firstLine="567"/>
        <w:jc w:val="both"/>
        <w:rPr>
          <w:rFonts w:ascii="Times New Roman" w:eastAsia="Times New Roman" w:hAnsi="Times New Roman" w:cs="Times New Roman"/>
          <w:sz w:val="24"/>
          <w:szCs w:val="24"/>
        </w:rPr>
      </w:pPr>
      <w:r w:rsidRPr="00F56310">
        <w:rPr>
          <w:rFonts w:ascii="Times New Roman" w:eastAsia="Times New Roman" w:hAnsi="Times New Roman" w:cs="Times New Roman"/>
          <w:sz w:val="24"/>
          <w:szCs w:val="24"/>
        </w:rPr>
        <w:t>- Открыть салон сотовой связи</w:t>
      </w:r>
    </w:p>
    <w:p w:rsidR="00F56310" w:rsidRPr="00F56310" w:rsidRDefault="00F56310" w:rsidP="005265DA">
      <w:pPr>
        <w:spacing w:after="0" w:line="240" w:lineRule="auto"/>
        <w:ind w:firstLine="567"/>
        <w:jc w:val="both"/>
        <w:rPr>
          <w:rFonts w:ascii="Times New Roman" w:eastAsia="Times New Roman" w:hAnsi="Times New Roman" w:cs="Times New Roman"/>
          <w:sz w:val="24"/>
          <w:szCs w:val="24"/>
        </w:rPr>
      </w:pPr>
      <w:r w:rsidRPr="00F56310">
        <w:rPr>
          <w:rFonts w:ascii="Times New Roman" w:eastAsia="Times New Roman" w:hAnsi="Times New Roman" w:cs="Times New Roman"/>
          <w:sz w:val="24"/>
          <w:szCs w:val="24"/>
        </w:rPr>
        <w:t>- Открыть аптеку</w:t>
      </w:r>
    </w:p>
    <w:p w:rsidR="00F56310" w:rsidRPr="00F56310" w:rsidRDefault="00F56310" w:rsidP="005265DA">
      <w:pPr>
        <w:spacing w:after="0" w:line="240" w:lineRule="auto"/>
        <w:ind w:firstLine="567"/>
        <w:jc w:val="both"/>
        <w:rPr>
          <w:rFonts w:ascii="Times New Roman" w:eastAsia="Times New Roman" w:hAnsi="Times New Roman" w:cs="Times New Roman"/>
          <w:sz w:val="24"/>
          <w:szCs w:val="24"/>
        </w:rPr>
      </w:pPr>
      <w:r w:rsidRPr="00F56310">
        <w:rPr>
          <w:rFonts w:ascii="Times New Roman" w:eastAsia="Times New Roman" w:hAnsi="Times New Roman" w:cs="Times New Roman"/>
          <w:sz w:val="24"/>
          <w:szCs w:val="24"/>
        </w:rPr>
        <w:t>- Магазин модной одежды</w:t>
      </w:r>
    </w:p>
    <w:p w:rsidR="00F56310" w:rsidRPr="00F56310" w:rsidRDefault="00F56310" w:rsidP="005265DA">
      <w:pPr>
        <w:spacing w:after="0" w:line="240" w:lineRule="auto"/>
        <w:ind w:firstLine="567"/>
        <w:jc w:val="both"/>
        <w:rPr>
          <w:rFonts w:ascii="Times New Roman" w:eastAsia="Times New Roman" w:hAnsi="Times New Roman" w:cs="Times New Roman"/>
          <w:sz w:val="24"/>
          <w:szCs w:val="24"/>
        </w:rPr>
      </w:pPr>
      <w:r w:rsidRPr="00F56310">
        <w:rPr>
          <w:rFonts w:ascii="Times New Roman" w:eastAsia="Times New Roman" w:hAnsi="Times New Roman" w:cs="Times New Roman"/>
          <w:sz w:val="24"/>
          <w:szCs w:val="24"/>
        </w:rPr>
        <w:t>- Оказывать услуги по доставке грузов</w:t>
      </w:r>
    </w:p>
    <w:p w:rsidR="00F56310" w:rsidRPr="00F56310" w:rsidRDefault="00F56310" w:rsidP="005265DA">
      <w:pPr>
        <w:spacing w:after="0" w:line="240" w:lineRule="auto"/>
        <w:ind w:firstLine="567"/>
        <w:jc w:val="both"/>
        <w:rPr>
          <w:rFonts w:ascii="Times New Roman" w:eastAsia="Times New Roman" w:hAnsi="Times New Roman" w:cs="Times New Roman"/>
          <w:sz w:val="24"/>
          <w:szCs w:val="24"/>
        </w:rPr>
      </w:pPr>
      <w:r w:rsidRPr="00F56310">
        <w:rPr>
          <w:rFonts w:ascii="Times New Roman" w:eastAsia="Times New Roman" w:hAnsi="Times New Roman" w:cs="Times New Roman"/>
          <w:sz w:val="24"/>
          <w:szCs w:val="24"/>
        </w:rPr>
        <w:t>- Открыть салон по ремонту машин</w:t>
      </w:r>
    </w:p>
    <w:p w:rsidR="00F56310" w:rsidRPr="00F56310" w:rsidRDefault="00F56310" w:rsidP="005265DA">
      <w:pPr>
        <w:spacing w:after="0" w:line="240" w:lineRule="auto"/>
        <w:ind w:firstLine="567"/>
        <w:jc w:val="both"/>
        <w:rPr>
          <w:rFonts w:ascii="Times New Roman" w:eastAsia="Times New Roman" w:hAnsi="Times New Roman" w:cs="Times New Roman"/>
          <w:sz w:val="24"/>
          <w:szCs w:val="24"/>
        </w:rPr>
      </w:pPr>
      <w:r w:rsidRPr="00F56310">
        <w:rPr>
          <w:rFonts w:ascii="Times New Roman" w:eastAsia="Times New Roman" w:hAnsi="Times New Roman" w:cs="Times New Roman"/>
          <w:sz w:val="24"/>
          <w:szCs w:val="24"/>
        </w:rPr>
        <w:t>- Открыть рекламное агентство</w:t>
      </w:r>
    </w:p>
    <w:p w:rsidR="00F56310" w:rsidRPr="00F56310" w:rsidRDefault="00F56310" w:rsidP="005265DA">
      <w:pPr>
        <w:spacing w:after="0" w:line="240" w:lineRule="auto"/>
        <w:ind w:firstLine="567"/>
        <w:jc w:val="both"/>
        <w:rPr>
          <w:rFonts w:ascii="Times New Roman" w:eastAsia="Times New Roman" w:hAnsi="Times New Roman" w:cs="Times New Roman"/>
          <w:sz w:val="24"/>
          <w:szCs w:val="24"/>
        </w:rPr>
      </w:pPr>
      <w:r w:rsidRPr="00F56310">
        <w:rPr>
          <w:rFonts w:ascii="Times New Roman" w:eastAsia="Times New Roman" w:hAnsi="Times New Roman" w:cs="Times New Roman"/>
          <w:sz w:val="24"/>
          <w:szCs w:val="24"/>
        </w:rPr>
        <w:t>- Предложить услуги экскурсовода по городу</w:t>
      </w:r>
    </w:p>
    <w:p w:rsidR="00F56310" w:rsidRPr="00F56310" w:rsidRDefault="00F56310" w:rsidP="005265DA">
      <w:pPr>
        <w:spacing w:after="0" w:line="240" w:lineRule="auto"/>
        <w:ind w:firstLine="567"/>
        <w:jc w:val="both"/>
        <w:rPr>
          <w:rFonts w:ascii="Times New Roman" w:eastAsia="Times New Roman" w:hAnsi="Times New Roman" w:cs="Times New Roman"/>
          <w:sz w:val="24"/>
          <w:szCs w:val="24"/>
        </w:rPr>
      </w:pPr>
      <w:r w:rsidRPr="00F56310">
        <w:rPr>
          <w:rFonts w:ascii="Times New Roman" w:eastAsia="Times New Roman" w:hAnsi="Times New Roman" w:cs="Times New Roman"/>
          <w:sz w:val="24"/>
          <w:szCs w:val="24"/>
        </w:rPr>
        <w:t>- Открыть ферму по разведению кроликов</w:t>
      </w:r>
    </w:p>
    <w:p w:rsidR="00F56310" w:rsidRPr="00F56310" w:rsidRDefault="00F56310" w:rsidP="005265DA">
      <w:pPr>
        <w:spacing w:after="0" w:line="240" w:lineRule="auto"/>
        <w:ind w:firstLine="567"/>
        <w:jc w:val="both"/>
        <w:rPr>
          <w:rFonts w:ascii="Times New Roman" w:eastAsia="Times New Roman" w:hAnsi="Times New Roman" w:cs="Times New Roman"/>
          <w:sz w:val="24"/>
          <w:szCs w:val="24"/>
        </w:rPr>
      </w:pPr>
      <w:r w:rsidRPr="00F56310">
        <w:rPr>
          <w:rFonts w:ascii="Times New Roman" w:eastAsia="Times New Roman" w:hAnsi="Times New Roman" w:cs="Times New Roman"/>
          <w:sz w:val="24"/>
          <w:szCs w:val="24"/>
        </w:rPr>
        <w:t>- Открыть бюро для помощи домохозяевам</w:t>
      </w:r>
    </w:p>
    <w:p w:rsidR="00F56310" w:rsidRPr="00F56310" w:rsidRDefault="00F56310" w:rsidP="005265DA">
      <w:pPr>
        <w:spacing w:after="0" w:line="240" w:lineRule="auto"/>
        <w:ind w:firstLine="567"/>
        <w:jc w:val="both"/>
        <w:rPr>
          <w:rFonts w:ascii="Times New Roman" w:eastAsia="Times New Roman" w:hAnsi="Times New Roman" w:cs="Times New Roman"/>
          <w:sz w:val="24"/>
          <w:szCs w:val="24"/>
        </w:rPr>
      </w:pPr>
      <w:r w:rsidRPr="00F56310">
        <w:rPr>
          <w:rFonts w:ascii="Times New Roman" w:eastAsia="Times New Roman" w:hAnsi="Times New Roman" w:cs="Times New Roman"/>
          <w:sz w:val="24"/>
          <w:szCs w:val="24"/>
        </w:rPr>
        <w:t>- Открыть частный детский сад</w:t>
      </w:r>
    </w:p>
    <w:p w:rsidR="00F56310" w:rsidRPr="00F56310" w:rsidRDefault="00F56310" w:rsidP="005265DA">
      <w:pPr>
        <w:spacing w:after="0" w:line="240" w:lineRule="auto"/>
        <w:ind w:firstLine="567"/>
        <w:jc w:val="both"/>
        <w:rPr>
          <w:rFonts w:ascii="Times New Roman" w:eastAsia="Times New Roman" w:hAnsi="Times New Roman" w:cs="Times New Roman"/>
          <w:sz w:val="24"/>
          <w:szCs w:val="24"/>
        </w:rPr>
      </w:pPr>
      <w:r w:rsidRPr="00F56310">
        <w:rPr>
          <w:rFonts w:ascii="Times New Roman" w:eastAsia="Times New Roman" w:hAnsi="Times New Roman" w:cs="Times New Roman"/>
          <w:sz w:val="24"/>
          <w:szCs w:val="24"/>
        </w:rPr>
        <w:t>- Открыть брачное агентство</w:t>
      </w:r>
    </w:p>
    <w:p w:rsidR="00F56310" w:rsidRPr="00F56310" w:rsidRDefault="00F56310" w:rsidP="005265DA">
      <w:pPr>
        <w:spacing w:after="0" w:line="240" w:lineRule="auto"/>
        <w:ind w:firstLine="567"/>
        <w:jc w:val="both"/>
        <w:rPr>
          <w:rFonts w:ascii="Times New Roman" w:eastAsia="Times New Roman" w:hAnsi="Times New Roman" w:cs="Times New Roman"/>
          <w:sz w:val="24"/>
          <w:szCs w:val="24"/>
        </w:rPr>
      </w:pPr>
      <w:r w:rsidRPr="00F56310">
        <w:rPr>
          <w:rFonts w:ascii="Times New Roman" w:eastAsia="Times New Roman" w:hAnsi="Times New Roman" w:cs="Times New Roman"/>
          <w:sz w:val="24"/>
          <w:szCs w:val="24"/>
        </w:rPr>
        <w:t>- Продажа саженцев деревьев и кустарников</w:t>
      </w:r>
    </w:p>
    <w:p w:rsidR="00F56310" w:rsidRPr="00F56310" w:rsidRDefault="00F56310" w:rsidP="005265DA">
      <w:pPr>
        <w:spacing w:after="0" w:line="240" w:lineRule="auto"/>
        <w:ind w:firstLine="567"/>
        <w:jc w:val="both"/>
        <w:rPr>
          <w:rFonts w:ascii="Times New Roman" w:eastAsia="Times New Roman" w:hAnsi="Times New Roman" w:cs="Times New Roman"/>
          <w:sz w:val="24"/>
          <w:szCs w:val="24"/>
        </w:rPr>
      </w:pPr>
      <w:r w:rsidRPr="00F56310">
        <w:rPr>
          <w:rFonts w:ascii="Times New Roman" w:eastAsia="Times New Roman" w:hAnsi="Times New Roman" w:cs="Times New Roman"/>
          <w:sz w:val="24"/>
          <w:szCs w:val="24"/>
        </w:rPr>
        <w:t>- Открыть пункт проката строительных инструментов</w:t>
      </w:r>
    </w:p>
    <w:p w:rsidR="00F56310" w:rsidRPr="00F56310" w:rsidRDefault="00F56310" w:rsidP="005265DA">
      <w:pPr>
        <w:spacing w:after="0" w:line="240" w:lineRule="auto"/>
        <w:ind w:firstLine="567"/>
        <w:jc w:val="both"/>
        <w:rPr>
          <w:rFonts w:ascii="Times New Roman" w:eastAsia="Times New Roman" w:hAnsi="Times New Roman" w:cs="Times New Roman"/>
          <w:sz w:val="24"/>
          <w:szCs w:val="24"/>
        </w:rPr>
      </w:pPr>
      <w:r w:rsidRPr="00F56310">
        <w:rPr>
          <w:rFonts w:ascii="Times New Roman" w:eastAsia="Times New Roman" w:hAnsi="Times New Roman" w:cs="Times New Roman"/>
          <w:sz w:val="24"/>
          <w:szCs w:val="24"/>
        </w:rPr>
        <w:t>Каждый участник озвучивает свой ответ. Какой бизнес ему по душе.</w:t>
      </w:r>
    </w:p>
    <w:p w:rsidR="009420AB" w:rsidRPr="009420AB" w:rsidRDefault="009420AB" w:rsidP="009420AB">
      <w:pPr>
        <w:shd w:val="clear" w:color="auto" w:fill="FFFFFF"/>
        <w:spacing w:after="0" w:line="24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3. </w:t>
      </w:r>
      <w:r w:rsidRPr="009420AB">
        <w:rPr>
          <w:rFonts w:ascii="Times New Roman" w:eastAsia="Times New Roman" w:hAnsi="Times New Roman" w:cs="Times New Roman"/>
          <w:color w:val="000000"/>
          <w:sz w:val="24"/>
          <w:szCs w:val="24"/>
        </w:rPr>
        <w:t>Важным документом, предваряющим начало деятельности предприятия, служит предпринимательский бизнес-план. Его структура и содержание строго не регламентированы. Наиболее предпочтительным можно считать бизнес-план, включающий семь разделов.</w:t>
      </w:r>
    </w:p>
    <w:p w:rsidR="009420AB" w:rsidRPr="009420AB" w:rsidRDefault="009420AB" w:rsidP="009420AB">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9420AB">
        <w:rPr>
          <w:rFonts w:ascii="Times New Roman" w:eastAsia="Times New Roman" w:hAnsi="Times New Roman" w:cs="Times New Roman"/>
          <w:color w:val="000000"/>
          <w:sz w:val="24"/>
          <w:szCs w:val="24"/>
        </w:rPr>
        <w:t>Раздел 1 – «Цели и задачи предпри</w:t>
      </w:r>
      <w:r>
        <w:rPr>
          <w:rFonts w:ascii="Times New Roman" w:eastAsia="Times New Roman" w:hAnsi="Times New Roman" w:cs="Times New Roman"/>
          <w:color w:val="000000"/>
          <w:sz w:val="24"/>
          <w:szCs w:val="24"/>
        </w:rPr>
        <w:t>нимательс</w:t>
      </w:r>
      <w:r w:rsidRPr="009420AB">
        <w:rPr>
          <w:rFonts w:ascii="Times New Roman" w:eastAsia="Times New Roman" w:hAnsi="Times New Roman" w:cs="Times New Roman"/>
          <w:color w:val="000000"/>
          <w:sz w:val="24"/>
          <w:szCs w:val="24"/>
        </w:rPr>
        <w:t>кой  сделки» - является центральным в</w:t>
      </w:r>
      <w:r>
        <w:rPr>
          <w:rFonts w:ascii="Times New Roman" w:eastAsia="Times New Roman" w:hAnsi="Times New Roman" w:cs="Times New Roman"/>
          <w:color w:val="000000"/>
          <w:sz w:val="24"/>
          <w:szCs w:val="24"/>
        </w:rPr>
        <w:t xml:space="preserve"> биз</w:t>
      </w:r>
      <w:r w:rsidRPr="009420AB">
        <w:rPr>
          <w:rFonts w:ascii="Times New Roman" w:eastAsia="Times New Roman" w:hAnsi="Times New Roman" w:cs="Times New Roman"/>
          <w:color w:val="000000"/>
          <w:sz w:val="24"/>
          <w:szCs w:val="24"/>
        </w:rPr>
        <w:t>нес-плане.</w:t>
      </w:r>
    </w:p>
    <w:p w:rsidR="00A60FED" w:rsidRPr="00A60FED" w:rsidRDefault="00A60FED" w:rsidP="009420AB">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A60FED">
        <w:rPr>
          <w:rFonts w:ascii="Times New Roman" w:eastAsia="Times New Roman" w:hAnsi="Times New Roman" w:cs="Times New Roman"/>
          <w:color w:val="000000"/>
          <w:sz w:val="24"/>
          <w:szCs w:val="24"/>
        </w:rPr>
        <w:t xml:space="preserve">Главная цель предпринимательского бизнеса — получение прибыли. Планируя намеченную сделку, следует прежде всего определить, на какую сумму прибыли можно рассчитывать, и убедиться в том, что проект вообще способен принести желаемую прибыль. Важно при этом, как и вообще при формировании бизнес-плана, учесть фактор времени. Другими словами, наряду с величиной ожидаемой прибыли необходимо знать, </w:t>
      </w:r>
      <w:r w:rsidRPr="00A60FED">
        <w:rPr>
          <w:rFonts w:ascii="Times New Roman" w:eastAsia="Times New Roman" w:hAnsi="Times New Roman" w:cs="Times New Roman"/>
          <w:color w:val="000000"/>
          <w:sz w:val="24"/>
          <w:szCs w:val="24"/>
        </w:rPr>
        <w:lastRenderedPageBreak/>
        <w:t>как она распределится во времени, не окажется ли прибыль слишком запоздалой с учетом потребности предпринимателя в денежных средствах и воздействия инфляции, умаляющей значение абсолютного прироста денег.</w:t>
      </w:r>
    </w:p>
    <w:p w:rsidR="00A60FED" w:rsidRPr="00A60FED" w:rsidRDefault="00A60FED" w:rsidP="009420AB">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A60FED">
        <w:rPr>
          <w:rFonts w:ascii="Times New Roman" w:eastAsia="Times New Roman" w:hAnsi="Times New Roman" w:cs="Times New Roman"/>
          <w:color w:val="000000"/>
          <w:sz w:val="24"/>
          <w:szCs w:val="24"/>
        </w:rPr>
        <w:t>При первоначальной оценке целесообразности предпринимательского проекта необходимо также учесть, что сумма получаемой прибыли должна быть существенно выше той, которую мог бы получить предприниматель, помещая затрачиваемые денежные средства на то же время в Сберегательный банк. Иначе просто есть смысл свести дело к этой простейшей финансовой сделке.</w:t>
      </w:r>
    </w:p>
    <w:p w:rsidR="00A60FED" w:rsidRPr="00A60FED" w:rsidRDefault="00A60FED" w:rsidP="00A60FE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A60FED">
        <w:rPr>
          <w:rFonts w:ascii="Times New Roman" w:eastAsia="Times New Roman" w:hAnsi="Times New Roman" w:cs="Times New Roman"/>
          <w:color w:val="000000"/>
          <w:sz w:val="24"/>
          <w:szCs w:val="24"/>
        </w:rPr>
        <w:t>Наряду с главной, определяющей целью в поле зрения составителей бизнес-плана должны находиться и другие цели и задачи: социальные, повышение статуса предпринимателя, специальные цели и задачи; особые задачи предпринимательства, в частности благотворительность.</w:t>
      </w:r>
    </w:p>
    <w:p w:rsidR="00A60FED" w:rsidRPr="00A60FED" w:rsidRDefault="00A60FED" w:rsidP="00A60FE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A60FED">
        <w:rPr>
          <w:rFonts w:ascii="Times New Roman" w:eastAsia="Times New Roman" w:hAnsi="Times New Roman" w:cs="Times New Roman"/>
          <w:color w:val="000000"/>
          <w:sz w:val="24"/>
          <w:szCs w:val="24"/>
        </w:rPr>
        <w:t>Раздел 2 — «Обобщенное резюме, основные параметры и показатели бизнес-плана» — является сводным и представляет</w:t>
      </w:r>
    </w:p>
    <w:p w:rsidR="00A60FED" w:rsidRPr="00A60FED" w:rsidRDefault="00A60FED" w:rsidP="00A60FE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A60FED">
        <w:rPr>
          <w:rFonts w:ascii="Times New Roman" w:eastAsia="Times New Roman" w:hAnsi="Times New Roman" w:cs="Times New Roman"/>
          <w:color w:val="000000"/>
          <w:sz w:val="24"/>
          <w:szCs w:val="24"/>
        </w:rPr>
        <w:t>собой основные идеи и содержание плана в миниатюре. Он создается и уточняется по мере проработки плана, а завершается лишь после составления бизнес-плана в целом.</w:t>
      </w:r>
    </w:p>
    <w:p w:rsidR="00A60FED" w:rsidRPr="00A60FED" w:rsidRDefault="00A60FED" w:rsidP="00A60FE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A60FED">
        <w:rPr>
          <w:rFonts w:ascii="Times New Roman" w:eastAsia="Times New Roman" w:hAnsi="Times New Roman" w:cs="Times New Roman"/>
          <w:color w:val="000000"/>
          <w:sz w:val="24"/>
          <w:szCs w:val="24"/>
        </w:rPr>
        <w:t xml:space="preserve">В сводном разделе представлены: генеральная цель проекта (сделки); краткая характеристика предпринимательского продукта, конечного результата намечаемого плана и их отличительные особенности; пути и способы достижения поставленных целей; сроки осуществления проекта (сделки); затраты, связанные с </w:t>
      </w:r>
      <w:proofErr w:type="spellStart"/>
      <w:r w:rsidRPr="00A60FED">
        <w:rPr>
          <w:rFonts w:ascii="Times New Roman" w:eastAsia="Times New Roman" w:hAnsi="Times New Roman" w:cs="Times New Roman"/>
          <w:color w:val="000000"/>
          <w:sz w:val="24"/>
          <w:szCs w:val="24"/>
        </w:rPr>
        <w:t>eгo</w:t>
      </w:r>
      <w:proofErr w:type="spellEnd"/>
      <w:r w:rsidRPr="00A60FED">
        <w:rPr>
          <w:rFonts w:ascii="Times New Roman" w:eastAsia="Times New Roman" w:hAnsi="Times New Roman" w:cs="Times New Roman"/>
          <w:color w:val="000000"/>
          <w:sz w:val="24"/>
          <w:szCs w:val="24"/>
        </w:rPr>
        <w:t xml:space="preserve"> реализацией; ожидаемая эффективность и результативность; область использования результатов.</w:t>
      </w:r>
    </w:p>
    <w:p w:rsidR="00A60FED" w:rsidRPr="00A60FED" w:rsidRDefault="00A60FED" w:rsidP="00A60FE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A60FED">
        <w:rPr>
          <w:rFonts w:ascii="Times New Roman" w:eastAsia="Times New Roman" w:hAnsi="Times New Roman" w:cs="Times New Roman"/>
          <w:color w:val="000000"/>
          <w:sz w:val="24"/>
          <w:szCs w:val="24"/>
        </w:rPr>
        <w:t>Показатели обобщенного резюме: общие сводные показатели (объемы производства и реализации продукции и услуг, выручка, собственные и заемные средства, прибыль, рентабельность); специальные показатели (качество реализуемых товаров и услуг, их отличительные свойства, приспособленность к особым вкусам и запросам потребителя, срок окупаемости вложений, низкая степень риска, гарантированность получения планируемого результата).</w:t>
      </w:r>
    </w:p>
    <w:p w:rsidR="00A60FED" w:rsidRPr="00A60FED" w:rsidRDefault="00A60FED" w:rsidP="00A60FE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A60FED">
        <w:rPr>
          <w:rFonts w:ascii="Times New Roman" w:eastAsia="Times New Roman" w:hAnsi="Times New Roman" w:cs="Times New Roman"/>
          <w:color w:val="000000"/>
          <w:sz w:val="24"/>
          <w:szCs w:val="24"/>
        </w:rPr>
        <w:t>В разделе 3 — «Характеристики продуктов, товаров, услуг,</w:t>
      </w:r>
      <w:r>
        <w:rPr>
          <w:rFonts w:ascii="Times New Roman" w:eastAsia="Times New Roman" w:hAnsi="Times New Roman" w:cs="Times New Roman"/>
          <w:color w:val="000000"/>
          <w:sz w:val="24"/>
          <w:szCs w:val="24"/>
        </w:rPr>
        <w:t xml:space="preserve"> </w:t>
      </w:r>
      <w:r w:rsidRPr="00A60FED">
        <w:rPr>
          <w:rFonts w:ascii="Times New Roman" w:eastAsia="Times New Roman" w:hAnsi="Times New Roman" w:cs="Times New Roman"/>
          <w:color w:val="000000"/>
          <w:sz w:val="24"/>
          <w:szCs w:val="24"/>
        </w:rPr>
        <w:t>предоставляемых предпринимателем потребителю» — должны быть зафиксированы: наглядные данные, позволяющие с требуемой полнотой «осязать» предпринимательский продукт (опытный образец), или его характеристики (описания, модели, фотографии, сведения о круге потребителей предпринимательского товара и потребностей, которые он будет удовлетворять, — прогноз платежеспособного</w:t>
      </w:r>
      <w:r>
        <w:rPr>
          <w:rFonts w:ascii="Times New Roman" w:eastAsia="Times New Roman" w:hAnsi="Times New Roman" w:cs="Times New Roman"/>
          <w:color w:val="000000"/>
          <w:sz w:val="24"/>
          <w:szCs w:val="24"/>
        </w:rPr>
        <w:t xml:space="preserve"> </w:t>
      </w:r>
      <w:r w:rsidRPr="00A60FED">
        <w:rPr>
          <w:rFonts w:ascii="Times New Roman" w:eastAsia="Times New Roman" w:hAnsi="Times New Roman" w:cs="Times New Roman"/>
          <w:color w:val="000000"/>
          <w:sz w:val="24"/>
          <w:szCs w:val="24"/>
        </w:rPr>
        <w:t>спроса на товар); данные о регионах, группах населения, организациях, которые предпочтительно исходя из анализа и прогноза станут покупателями и потребителями товара; данные о динамике ожидаемого потребления товара по временным периодам с учетом факторов, влияющих на изменение потребностей в данном товаре; прогноз цен, по которым предполагается реализовать продукт предпринимательской деятельности.</w:t>
      </w:r>
    </w:p>
    <w:p w:rsidR="00A60FED" w:rsidRPr="00A60FED" w:rsidRDefault="00A60FED" w:rsidP="00A60FE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A60FED">
        <w:rPr>
          <w:rFonts w:ascii="Times New Roman" w:eastAsia="Times New Roman" w:hAnsi="Times New Roman" w:cs="Times New Roman"/>
          <w:color w:val="000000"/>
          <w:sz w:val="24"/>
          <w:szCs w:val="24"/>
        </w:rPr>
        <w:t>Раздел 4 — «Анализ и оценка конъюнктуры рынка сбыта, спроса, объемов продаж» — непосредственное продолжение изучения потребностей и прогнозирования цен. Он предопределяет объемы производства и продаж товаров по временным периодам реализации предпринимательского проекта.</w:t>
      </w:r>
    </w:p>
    <w:p w:rsidR="00A60FED" w:rsidRPr="00A60FED" w:rsidRDefault="00A60FED" w:rsidP="00A60FE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A60FED">
        <w:rPr>
          <w:rFonts w:ascii="Times New Roman" w:eastAsia="Times New Roman" w:hAnsi="Times New Roman" w:cs="Times New Roman"/>
          <w:color w:val="000000"/>
          <w:sz w:val="24"/>
          <w:szCs w:val="24"/>
        </w:rPr>
        <w:t>Исследование, анализ, оценка рынка в процессе подготовки бизнес-плана опираются, с одной стороны, на предположения, т.е. носят прогностический характер, а с другой — на предварительную договоренность с потенциальным покупателем или с торговыми, сбытовыми организациями.</w:t>
      </w:r>
    </w:p>
    <w:p w:rsidR="00A60FED" w:rsidRPr="00A60FED" w:rsidRDefault="00A60FED" w:rsidP="00A60FE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A60FED">
        <w:rPr>
          <w:rFonts w:ascii="Times New Roman" w:eastAsia="Times New Roman" w:hAnsi="Times New Roman" w:cs="Times New Roman"/>
          <w:color w:val="000000"/>
          <w:sz w:val="24"/>
          <w:szCs w:val="24"/>
        </w:rPr>
        <w:t>Разные ситуации возникают в зависимости от размеров и сроков проектов. В случае краткосрочных мелких проектов можно с высокой степенью достоверности установить круг покупателей, потребителей предпринимательского продукта, что позволяет сделать вывод об объемах продаж.</w:t>
      </w:r>
    </w:p>
    <w:p w:rsidR="00A60FED" w:rsidRPr="00A60FED" w:rsidRDefault="00A60FED" w:rsidP="00A60FE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A60FED">
        <w:rPr>
          <w:rFonts w:ascii="Times New Roman" w:eastAsia="Times New Roman" w:hAnsi="Times New Roman" w:cs="Times New Roman"/>
          <w:color w:val="000000"/>
          <w:sz w:val="24"/>
          <w:szCs w:val="24"/>
        </w:rPr>
        <w:t xml:space="preserve">При долговременных крупных предпринимательских проектах возникает более сложная ситуация — определение изменения спроса на предпринимательский товар, его </w:t>
      </w:r>
      <w:r w:rsidRPr="00A60FED">
        <w:rPr>
          <w:rFonts w:ascii="Times New Roman" w:eastAsia="Times New Roman" w:hAnsi="Times New Roman" w:cs="Times New Roman"/>
          <w:color w:val="000000"/>
          <w:sz w:val="24"/>
          <w:szCs w:val="24"/>
        </w:rPr>
        <w:lastRenderedPageBreak/>
        <w:t>продажи, потребления будет проходить при составлении бизнес-плана на основе предположений, оценок, расчетов и прогнозов.</w:t>
      </w:r>
    </w:p>
    <w:p w:rsidR="00A60FED" w:rsidRPr="00A60FED" w:rsidRDefault="00A60FED" w:rsidP="00A60FE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A60FED">
        <w:rPr>
          <w:rFonts w:ascii="Times New Roman" w:eastAsia="Times New Roman" w:hAnsi="Times New Roman" w:cs="Times New Roman"/>
          <w:color w:val="000000"/>
          <w:sz w:val="24"/>
          <w:szCs w:val="24"/>
        </w:rPr>
        <w:t>Наряду с расчетно-аналитической оценкой рынка сбыта бизнес-план должен предусматривать способы активизации рынка посредством маркетинговой и других видов деятельности.</w:t>
      </w:r>
    </w:p>
    <w:p w:rsidR="00A60FED" w:rsidRPr="00A60FED" w:rsidRDefault="00A60FED" w:rsidP="00A60FE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A60FED">
        <w:rPr>
          <w:rFonts w:ascii="Times New Roman" w:eastAsia="Times New Roman" w:hAnsi="Times New Roman" w:cs="Times New Roman"/>
          <w:color w:val="000000"/>
          <w:sz w:val="24"/>
          <w:szCs w:val="24"/>
        </w:rPr>
        <w:t>При разработке раздела 4 необходимо также учитывать наличие других предпринимателей, знать конкурентов, их возможности, способности и ценовую политику. С этой целью работа над бизнес-планом должна включать корректировку прогнозируемого объема продаж с учетом конкуренции.</w:t>
      </w:r>
    </w:p>
    <w:p w:rsidR="00A60FED" w:rsidRPr="00A60FED" w:rsidRDefault="00A60FED" w:rsidP="00A60FE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A60FED">
        <w:rPr>
          <w:rFonts w:ascii="Times New Roman" w:eastAsia="Times New Roman" w:hAnsi="Times New Roman" w:cs="Times New Roman"/>
          <w:color w:val="000000"/>
          <w:sz w:val="24"/>
          <w:szCs w:val="24"/>
        </w:rPr>
        <w:t>Раздел 5 — «План (программа) действий и организационные меры» — его содержание во многом зависит от вида предпринимательской деятельности (производственная, коммерческая, финансовая). Программа предпринимательских действий обычно включает: а) маркетинговые усилия (реклама, определение рынка сбыта, контакты с потребителем, учет его запросов); б) осуществление производства продукции (в случае производственного предпринимательства); в) закупку, хранение, транспортировку, реализацию товаров (в особенности применительно к коммерческому предпринимательству); г) обслуживание покупателя в процессе продажи товара и после продажи.</w:t>
      </w:r>
    </w:p>
    <w:p w:rsidR="00A60FED" w:rsidRPr="00A60FED" w:rsidRDefault="00A60FED" w:rsidP="00A60FE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A60FED">
        <w:rPr>
          <w:rFonts w:ascii="Times New Roman" w:eastAsia="Times New Roman" w:hAnsi="Times New Roman" w:cs="Times New Roman"/>
          <w:color w:val="000000"/>
          <w:sz w:val="24"/>
          <w:szCs w:val="24"/>
        </w:rPr>
        <w:t>Организационные меры составляют неотъемлемую часть программы действий и включают: способы управления реализацией бизнес-плана; организационные структуры управления проектом; методы координации действий исполнителей, а также меры по установлению специальных форм оплаты труда, стимулирования, подбора и подготовки кадров, учета, контроля и др.</w:t>
      </w:r>
    </w:p>
    <w:p w:rsidR="00A60FED" w:rsidRPr="00A60FED" w:rsidRDefault="00A60FED" w:rsidP="00A60FE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A60FED">
        <w:rPr>
          <w:rFonts w:ascii="Times New Roman" w:eastAsia="Times New Roman" w:hAnsi="Times New Roman" w:cs="Times New Roman"/>
          <w:color w:val="000000"/>
          <w:sz w:val="24"/>
          <w:szCs w:val="24"/>
        </w:rPr>
        <w:t>Раздел 6 — «Ресурсное обеспечение сделки» — содержит сведения о видах и объемах ресурсов, необходимых для осуществления</w:t>
      </w:r>
      <w:r>
        <w:rPr>
          <w:rFonts w:ascii="Times New Roman" w:eastAsia="Times New Roman" w:hAnsi="Times New Roman" w:cs="Times New Roman"/>
          <w:color w:val="000000"/>
          <w:sz w:val="24"/>
          <w:szCs w:val="24"/>
        </w:rPr>
        <w:t xml:space="preserve"> </w:t>
      </w:r>
      <w:r w:rsidRPr="00A60FED">
        <w:rPr>
          <w:rFonts w:ascii="Times New Roman" w:eastAsia="Times New Roman" w:hAnsi="Times New Roman" w:cs="Times New Roman"/>
          <w:color w:val="000000"/>
          <w:sz w:val="24"/>
          <w:szCs w:val="24"/>
        </w:rPr>
        <w:t>предпринимательского проекта, об источниках и способах получения ресурсов.</w:t>
      </w:r>
    </w:p>
    <w:p w:rsidR="00A60FED" w:rsidRPr="00A60FED" w:rsidRDefault="00A60FED" w:rsidP="00A60FE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A60FED">
        <w:rPr>
          <w:rFonts w:ascii="Times New Roman" w:eastAsia="Times New Roman" w:hAnsi="Times New Roman" w:cs="Times New Roman"/>
          <w:color w:val="000000"/>
          <w:sz w:val="24"/>
          <w:szCs w:val="24"/>
        </w:rPr>
        <w:t>Ресурсное обеспечение охватывает: материальные ресурсы (материалы, полуфабрикаты, сырье, энергия, здания, оборудование и др.); трудовые, финансовые (текущие денежные средства, капиталовложения, кредиты, ценные бумаги); информационные ресурсы (статистическая, научно-техническая информация).</w:t>
      </w:r>
    </w:p>
    <w:p w:rsidR="00A60FED" w:rsidRPr="00A60FED" w:rsidRDefault="00A60FED" w:rsidP="00A60FE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A60FED">
        <w:rPr>
          <w:rFonts w:ascii="Times New Roman" w:eastAsia="Times New Roman" w:hAnsi="Times New Roman" w:cs="Times New Roman"/>
          <w:color w:val="000000"/>
          <w:sz w:val="24"/>
          <w:szCs w:val="24"/>
        </w:rPr>
        <w:t>Раздел 7 — «Эффективность сделки» — является завершающим разделом бизнес-плана. В нем приводится сводная характеристика эффективности предпринимательской сделки. В числе сводных показателей эффективности основными являются показатели прибыли и рентабельности сделки. Кроме того, учитывается социальная и научно-техническая эффективность (получение новых научных результатов). Здесь целесообразно проанализировать долговременные последствия предпринимательской сделки.</w:t>
      </w:r>
    </w:p>
    <w:p w:rsidR="00A60FED" w:rsidRDefault="00A60FED" w:rsidP="00A60FED">
      <w:pPr>
        <w:shd w:val="clear" w:color="auto" w:fill="FFFFFF"/>
        <w:spacing w:after="0" w:line="240" w:lineRule="auto"/>
        <w:ind w:firstLine="567"/>
        <w:jc w:val="both"/>
        <w:rPr>
          <w:rFonts w:ascii="Times New Roman" w:eastAsia="Times New Roman" w:hAnsi="Times New Roman" w:cs="Times New Roman"/>
          <w:color w:val="000000"/>
          <w:sz w:val="24"/>
          <w:szCs w:val="24"/>
        </w:rPr>
      </w:pPr>
    </w:p>
    <w:p w:rsidR="00A60FED" w:rsidRPr="00A60FED" w:rsidRDefault="00A60FED" w:rsidP="00A60FED">
      <w:pPr>
        <w:shd w:val="clear" w:color="auto" w:fill="FFFFFF"/>
        <w:spacing w:after="0" w:line="24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r w:rsidRPr="00A60FED">
        <w:rPr>
          <w:rFonts w:ascii="Times New Roman" w:eastAsia="Times New Roman" w:hAnsi="Times New Roman" w:cs="Times New Roman"/>
          <w:color w:val="000000"/>
          <w:sz w:val="24"/>
          <w:szCs w:val="24"/>
        </w:rPr>
        <w:t>. Расчет основных показателей бизнес-плана</w:t>
      </w:r>
    </w:p>
    <w:p w:rsidR="00A60FED" w:rsidRPr="00A60FED" w:rsidRDefault="00A60FED" w:rsidP="00A60FE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A60FED">
        <w:rPr>
          <w:rFonts w:ascii="Times New Roman" w:eastAsia="Times New Roman" w:hAnsi="Times New Roman" w:cs="Times New Roman"/>
          <w:color w:val="000000"/>
          <w:sz w:val="24"/>
          <w:szCs w:val="24"/>
        </w:rPr>
        <w:t>Первичными документами, по данным которых составляется финансовый план, являются план продаж, план затрат на основные средства, план производства, план затрат на материалы, заработную плату, план затрат на производство (калькуляция себестоимости продукции смета затрат). Данные документы рассчитываются по формам Приложений 1-7 на основе данных предприятия, «созданного» студентами.</w:t>
      </w:r>
    </w:p>
    <w:p w:rsidR="00A60FED" w:rsidRPr="00A60FED" w:rsidRDefault="00A60FED" w:rsidP="00A60FE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A60FED">
        <w:rPr>
          <w:rFonts w:ascii="Times New Roman" w:eastAsia="Times New Roman" w:hAnsi="Times New Roman" w:cs="Times New Roman"/>
          <w:color w:val="000000"/>
          <w:sz w:val="24"/>
          <w:szCs w:val="24"/>
        </w:rPr>
        <w:t>Раздел «Финансовый план» обобщает материалы предыдущих разделов и представляет их в стоимостном выражении. При этом разрабатываются:</w:t>
      </w:r>
    </w:p>
    <w:p w:rsidR="00A60FED" w:rsidRPr="00A60FED" w:rsidRDefault="00A60FED" w:rsidP="00A60FE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A60FED">
        <w:rPr>
          <w:rFonts w:ascii="Times New Roman" w:eastAsia="Times New Roman" w:hAnsi="Times New Roman" w:cs="Times New Roman"/>
          <w:color w:val="000000"/>
          <w:sz w:val="24"/>
          <w:szCs w:val="24"/>
        </w:rPr>
        <w:t>- прогноз объемов реализации;</w:t>
      </w:r>
    </w:p>
    <w:p w:rsidR="00A60FED" w:rsidRPr="00A60FED" w:rsidRDefault="00A60FED" w:rsidP="00A60FE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A60FED">
        <w:rPr>
          <w:rFonts w:ascii="Times New Roman" w:eastAsia="Times New Roman" w:hAnsi="Times New Roman" w:cs="Times New Roman"/>
          <w:color w:val="000000"/>
          <w:sz w:val="24"/>
          <w:szCs w:val="24"/>
        </w:rPr>
        <w:t>- таблица доходов и расходов;</w:t>
      </w:r>
    </w:p>
    <w:p w:rsidR="00A60FED" w:rsidRPr="00A60FED" w:rsidRDefault="00A60FED" w:rsidP="00A60FE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A60FED">
        <w:rPr>
          <w:rFonts w:ascii="Times New Roman" w:eastAsia="Times New Roman" w:hAnsi="Times New Roman" w:cs="Times New Roman"/>
          <w:color w:val="000000"/>
          <w:sz w:val="24"/>
          <w:szCs w:val="24"/>
        </w:rPr>
        <w:t>- таблица денежных поступлений и платежей.</w:t>
      </w:r>
    </w:p>
    <w:p w:rsidR="00A60FED" w:rsidRPr="00A60FED" w:rsidRDefault="00A60FED" w:rsidP="00A60FE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A60FED">
        <w:rPr>
          <w:rFonts w:ascii="Times New Roman" w:eastAsia="Times New Roman" w:hAnsi="Times New Roman" w:cs="Times New Roman"/>
          <w:color w:val="000000"/>
          <w:sz w:val="24"/>
          <w:szCs w:val="24"/>
        </w:rPr>
        <w:t>Прогноз объемов реализации призван дать представление о той части рынка, которую Вы предполагаете охватить своей продукцией. Обычно принято составлять такой прогноз на 3 года вперед, причем для первого года данные приводятся помесячно, для второго года – поквартально, для третьего года – в виде общей суммы продаж за 12 месяцев.</w:t>
      </w:r>
    </w:p>
    <w:p w:rsidR="00A60FED" w:rsidRPr="00A60FED" w:rsidRDefault="00A60FED" w:rsidP="00A60FE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A60FED">
        <w:rPr>
          <w:rFonts w:ascii="Times New Roman" w:eastAsia="Times New Roman" w:hAnsi="Times New Roman" w:cs="Times New Roman"/>
          <w:color w:val="000000"/>
          <w:sz w:val="24"/>
          <w:szCs w:val="24"/>
        </w:rPr>
        <w:lastRenderedPageBreak/>
        <w:t>Таблица доходов и затрат составляется помесячно и в целом на год. Она позволяет определить плановую прибыль предприятия.</w:t>
      </w:r>
    </w:p>
    <w:p w:rsidR="00A60FED" w:rsidRPr="00A60FED" w:rsidRDefault="00A60FED" w:rsidP="00A60FE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A60FED">
        <w:rPr>
          <w:rFonts w:ascii="Times New Roman" w:eastAsia="Times New Roman" w:hAnsi="Times New Roman" w:cs="Times New Roman"/>
          <w:color w:val="000000"/>
          <w:sz w:val="24"/>
          <w:szCs w:val="24"/>
        </w:rPr>
        <w:t>Таблица денежных поступлений и платежей – это документ, позволяющий оценить, сколько денег нужно вложить в проект в разбивке по времени. Главная его задача – проверить синхронность поступления и расходования денежных средств предприятия.</w:t>
      </w:r>
    </w:p>
    <w:p w:rsidR="009420AB" w:rsidRDefault="009420AB" w:rsidP="00A60FED">
      <w:pPr>
        <w:spacing w:after="0" w:line="240" w:lineRule="auto"/>
        <w:ind w:firstLine="567"/>
        <w:jc w:val="both"/>
        <w:rPr>
          <w:rFonts w:ascii="Times New Roman" w:eastAsia="Times New Roman" w:hAnsi="Times New Roman" w:cs="Times New Roman"/>
          <w:sz w:val="24"/>
          <w:szCs w:val="24"/>
        </w:rPr>
      </w:pPr>
    </w:p>
    <w:p w:rsidR="00F56310" w:rsidRPr="00F56310" w:rsidRDefault="009420AB" w:rsidP="00A60FED">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F56310" w:rsidRPr="00F56310">
        <w:rPr>
          <w:rFonts w:ascii="Times New Roman" w:eastAsia="Times New Roman" w:hAnsi="Times New Roman" w:cs="Times New Roman"/>
          <w:sz w:val="24"/>
          <w:szCs w:val="24"/>
        </w:rPr>
        <w:t>. Задание участникам ответить на 5 вопросов.</w:t>
      </w:r>
    </w:p>
    <w:p w:rsidR="00F56310" w:rsidRPr="00F56310" w:rsidRDefault="00F56310" w:rsidP="00C0197C">
      <w:pPr>
        <w:spacing w:after="0" w:line="240" w:lineRule="auto"/>
        <w:ind w:firstLine="567"/>
        <w:jc w:val="both"/>
        <w:rPr>
          <w:rFonts w:ascii="Times New Roman" w:eastAsia="Times New Roman" w:hAnsi="Times New Roman" w:cs="Times New Roman"/>
          <w:sz w:val="24"/>
          <w:szCs w:val="24"/>
        </w:rPr>
      </w:pPr>
      <w:r w:rsidRPr="00F56310">
        <w:rPr>
          <w:rFonts w:ascii="Times New Roman" w:eastAsia="Times New Roman" w:hAnsi="Times New Roman" w:cs="Times New Roman"/>
          <w:sz w:val="24"/>
          <w:szCs w:val="24"/>
        </w:rPr>
        <w:t>1. Еще раз, какой вы решили открыть бизнес?</w:t>
      </w:r>
    </w:p>
    <w:p w:rsidR="00F56310" w:rsidRPr="00F56310" w:rsidRDefault="00F56310" w:rsidP="00C0197C">
      <w:pPr>
        <w:spacing w:after="0" w:line="240" w:lineRule="auto"/>
        <w:ind w:firstLine="567"/>
        <w:jc w:val="both"/>
        <w:rPr>
          <w:rFonts w:ascii="Times New Roman" w:eastAsia="Times New Roman" w:hAnsi="Times New Roman" w:cs="Times New Roman"/>
          <w:sz w:val="24"/>
          <w:szCs w:val="24"/>
        </w:rPr>
      </w:pPr>
      <w:r w:rsidRPr="00F56310">
        <w:rPr>
          <w:rFonts w:ascii="Times New Roman" w:eastAsia="Times New Roman" w:hAnsi="Times New Roman" w:cs="Times New Roman"/>
          <w:sz w:val="24"/>
          <w:szCs w:val="24"/>
        </w:rPr>
        <w:t>2. Люди очень нуждаются в ваших услугах? приведите хотя бы два довода в пользу открытия вашего дела?</w:t>
      </w:r>
    </w:p>
    <w:p w:rsidR="00F56310" w:rsidRPr="00F56310" w:rsidRDefault="00F56310" w:rsidP="00C0197C">
      <w:pPr>
        <w:spacing w:after="0" w:line="240" w:lineRule="auto"/>
        <w:ind w:firstLine="567"/>
        <w:jc w:val="both"/>
        <w:rPr>
          <w:rFonts w:ascii="Times New Roman" w:eastAsia="Times New Roman" w:hAnsi="Times New Roman" w:cs="Times New Roman"/>
          <w:sz w:val="24"/>
          <w:szCs w:val="24"/>
        </w:rPr>
      </w:pPr>
      <w:r w:rsidRPr="00F56310">
        <w:rPr>
          <w:rFonts w:ascii="Times New Roman" w:eastAsia="Times New Roman" w:hAnsi="Times New Roman" w:cs="Times New Roman"/>
          <w:sz w:val="24"/>
          <w:szCs w:val="24"/>
        </w:rPr>
        <w:t>3. По вашему мнению, прибыль будет?</w:t>
      </w:r>
    </w:p>
    <w:p w:rsidR="00F56310" w:rsidRPr="00F56310" w:rsidRDefault="00F56310" w:rsidP="00C0197C">
      <w:pPr>
        <w:spacing w:after="0" w:line="240" w:lineRule="auto"/>
        <w:ind w:firstLine="567"/>
        <w:jc w:val="both"/>
        <w:rPr>
          <w:rFonts w:ascii="Times New Roman" w:eastAsia="Times New Roman" w:hAnsi="Times New Roman" w:cs="Times New Roman"/>
          <w:sz w:val="24"/>
          <w:szCs w:val="24"/>
        </w:rPr>
      </w:pPr>
      <w:r w:rsidRPr="00F56310">
        <w:rPr>
          <w:rFonts w:ascii="Times New Roman" w:eastAsia="Times New Roman" w:hAnsi="Times New Roman" w:cs="Times New Roman"/>
          <w:sz w:val="24"/>
          <w:szCs w:val="24"/>
        </w:rPr>
        <w:t>4. Кто вам будет помогать вести бизнес?</w:t>
      </w:r>
    </w:p>
    <w:p w:rsidR="00F56310" w:rsidRPr="00F56310" w:rsidRDefault="00F56310" w:rsidP="00C0197C">
      <w:pPr>
        <w:spacing w:after="0" w:line="240" w:lineRule="auto"/>
        <w:ind w:firstLine="567"/>
        <w:jc w:val="both"/>
        <w:rPr>
          <w:rFonts w:ascii="Times New Roman" w:eastAsia="Times New Roman" w:hAnsi="Times New Roman" w:cs="Times New Roman"/>
          <w:sz w:val="24"/>
          <w:szCs w:val="24"/>
        </w:rPr>
      </w:pPr>
      <w:r w:rsidRPr="00F56310">
        <w:rPr>
          <w:rFonts w:ascii="Times New Roman" w:eastAsia="Times New Roman" w:hAnsi="Times New Roman" w:cs="Times New Roman"/>
          <w:sz w:val="24"/>
          <w:szCs w:val="24"/>
        </w:rPr>
        <w:t>5. Вам хватит запланированных денег?</w:t>
      </w:r>
    </w:p>
    <w:p w:rsidR="00F56310" w:rsidRDefault="00F56310" w:rsidP="00C0197C">
      <w:pPr>
        <w:spacing w:after="0" w:line="240" w:lineRule="auto"/>
        <w:ind w:firstLine="567"/>
        <w:jc w:val="both"/>
        <w:rPr>
          <w:rFonts w:ascii="Times New Roman" w:eastAsia="Times New Roman" w:hAnsi="Times New Roman" w:cs="Times New Roman"/>
          <w:sz w:val="24"/>
          <w:szCs w:val="24"/>
        </w:rPr>
      </w:pPr>
      <w:r w:rsidRPr="00F56310">
        <w:rPr>
          <w:rFonts w:ascii="Times New Roman" w:eastAsia="Times New Roman" w:hAnsi="Times New Roman" w:cs="Times New Roman"/>
          <w:sz w:val="24"/>
          <w:szCs w:val="24"/>
        </w:rPr>
        <w:t>6. Каждый участник презентует свою идею по созд</w:t>
      </w:r>
      <w:r>
        <w:rPr>
          <w:rFonts w:ascii="Times New Roman" w:eastAsia="Times New Roman" w:hAnsi="Times New Roman" w:cs="Times New Roman"/>
          <w:sz w:val="24"/>
          <w:szCs w:val="24"/>
        </w:rPr>
        <w:t>анию бизнеса.</w:t>
      </w:r>
    </w:p>
    <w:p w:rsidR="00794968" w:rsidRPr="00F56310" w:rsidRDefault="00F56310" w:rsidP="00C0197C">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w:t>
      </w:r>
      <w:r w:rsidRPr="00F56310">
        <w:rPr>
          <w:rFonts w:ascii="Times New Roman" w:eastAsia="Times New Roman" w:hAnsi="Times New Roman" w:cs="Times New Roman"/>
          <w:sz w:val="24"/>
          <w:szCs w:val="24"/>
        </w:rPr>
        <w:t>Наставник и участник обсуждают все идеи, определяют плюсы и минусы.</w:t>
      </w:r>
    </w:p>
    <w:p w:rsidR="005265DA" w:rsidRDefault="005265DA" w:rsidP="00C0197C">
      <w:pPr>
        <w:spacing w:before="240"/>
        <w:ind w:right="-143" w:firstLine="567"/>
        <w:contextualSpacing/>
        <w:jc w:val="both"/>
        <w:rPr>
          <w:rFonts w:ascii="Times New Roman" w:hAnsi="Times New Roman" w:cs="Times New Roman"/>
          <w:sz w:val="24"/>
          <w:szCs w:val="24"/>
          <w:lang w:eastAsia="en-US"/>
        </w:rPr>
      </w:pPr>
    </w:p>
    <w:p w:rsidR="00794968" w:rsidRPr="00794968" w:rsidRDefault="00794968" w:rsidP="00C0197C">
      <w:pPr>
        <w:spacing w:before="240"/>
        <w:ind w:right="-143" w:firstLine="567"/>
        <w:contextualSpacing/>
        <w:jc w:val="both"/>
        <w:rPr>
          <w:rFonts w:ascii="Times New Roman" w:hAnsi="Times New Roman" w:cs="Times New Roman"/>
          <w:sz w:val="24"/>
          <w:szCs w:val="24"/>
          <w:lang w:eastAsia="en-US"/>
        </w:rPr>
      </w:pPr>
      <w:r w:rsidRPr="00794968">
        <w:rPr>
          <w:rFonts w:ascii="Times New Roman" w:hAnsi="Times New Roman" w:cs="Times New Roman"/>
          <w:sz w:val="24"/>
          <w:szCs w:val="24"/>
          <w:lang w:eastAsia="en-US"/>
        </w:rPr>
        <w:t>Рекомендации для наставника по организации процесса выполнения задания:</w:t>
      </w:r>
    </w:p>
    <w:p w:rsidR="00794968" w:rsidRPr="00794968" w:rsidRDefault="00794968" w:rsidP="00C0197C">
      <w:pPr>
        <w:spacing w:before="240"/>
        <w:ind w:right="-143" w:firstLine="567"/>
        <w:contextualSpacing/>
        <w:jc w:val="both"/>
        <w:rPr>
          <w:rFonts w:ascii="Times New Roman" w:hAnsi="Times New Roman" w:cs="Times New Roman"/>
          <w:sz w:val="24"/>
          <w:szCs w:val="24"/>
          <w:lang w:eastAsia="en-US"/>
        </w:rPr>
      </w:pPr>
      <w:r w:rsidRPr="00794968">
        <w:rPr>
          <w:rFonts w:ascii="Times New Roman" w:hAnsi="Times New Roman" w:cs="Times New Roman"/>
          <w:sz w:val="24"/>
          <w:szCs w:val="24"/>
          <w:lang w:eastAsia="en-US"/>
        </w:rPr>
        <w:t xml:space="preserve">1. Довести понятие </w:t>
      </w:r>
      <w:r w:rsidR="009420AB">
        <w:rPr>
          <w:rFonts w:ascii="Times New Roman" w:hAnsi="Times New Roman" w:cs="Times New Roman"/>
          <w:sz w:val="24"/>
          <w:szCs w:val="24"/>
          <w:lang w:eastAsia="en-US"/>
        </w:rPr>
        <w:t xml:space="preserve">предприниматель и </w:t>
      </w:r>
      <w:r w:rsidR="00C0197C">
        <w:rPr>
          <w:rFonts w:ascii="Times New Roman" w:hAnsi="Times New Roman" w:cs="Times New Roman"/>
          <w:sz w:val="24"/>
          <w:szCs w:val="24"/>
          <w:lang w:eastAsia="en-US"/>
        </w:rPr>
        <w:t>предпринимательская</w:t>
      </w:r>
      <w:r w:rsidR="009420AB">
        <w:rPr>
          <w:rFonts w:ascii="Times New Roman" w:hAnsi="Times New Roman" w:cs="Times New Roman"/>
          <w:sz w:val="24"/>
          <w:szCs w:val="24"/>
          <w:lang w:eastAsia="en-US"/>
        </w:rPr>
        <w:t xml:space="preserve"> деятельность</w:t>
      </w:r>
      <w:r w:rsidRPr="00794968">
        <w:rPr>
          <w:rFonts w:ascii="Times New Roman" w:hAnsi="Times New Roman" w:cs="Times New Roman"/>
          <w:sz w:val="24"/>
          <w:szCs w:val="24"/>
          <w:lang w:eastAsia="en-US"/>
        </w:rPr>
        <w:t>.</w:t>
      </w:r>
    </w:p>
    <w:p w:rsidR="00794968" w:rsidRPr="00794968" w:rsidRDefault="00794968" w:rsidP="00C0197C">
      <w:pPr>
        <w:spacing w:before="240"/>
        <w:ind w:right="-143" w:firstLine="567"/>
        <w:contextualSpacing/>
        <w:jc w:val="both"/>
        <w:rPr>
          <w:rFonts w:ascii="Times New Roman" w:hAnsi="Times New Roman" w:cs="Times New Roman"/>
          <w:sz w:val="24"/>
          <w:szCs w:val="24"/>
          <w:lang w:eastAsia="en-US"/>
        </w:rPr>
      </w:pPr>
      <w:r w:rsidRPr="00794968">
        <w:rPr>
          <w:rFonts w:ascii="Times New Roman" w:hAnsi="Times New Roman" w:cs="Times New Roman"/>
          <w:sz w:val="24"/>
          <w:szCs w:val="24"/>
          <w:lang w:eastAsia="en-US"/>
        </w:rPr>
        <w:t xml:space="preserve">2. </w:t>
      </w:r>
      <w:r w:rsidR="00C0197C">
        <w:rPr>
          <w:rFonts w:ascii="Times New Roman" w:hAnsi="Times New Roman" w:cs="Times New Roman"/>
          <w:sz w:val="24"/>
          <w:szCs w:val="24"/>
          <w:lang w:eastAsia="en-US"/>
        </w:rPr>
        <w:t xml:space="preserve">Дать характеристику бизнес-плана и описать его основные </w:t>
      </w:r>
      <w:proofErr w:type="gramStart"/>
      <w:r w:rsidR="00C0197C">
        <w:rPr>
          <w:rFonts w:ascii="Times New Roman" w:hAnsi="Times New Roman" w:cs="Times New Roman"/>
          <w:sz w:val="24"/>
          <w:szCs w:val="24"/>
          <w:lang w:eastAsia="en-US"/>
        </w:rPr>
        <w:t>разделы.</w:t>
      </w:r>
      <w:r w:rsidRPr="00794968">
        <w:rPr>
          <w:rFonts w:ascii="Times New Roman" w:hAnsi="Times New Roman" w:cs="Times New Roman"/>
          <w:sz w:val="24"/>
          <w:szCs w:val="24"/>
          <w:lang w:eastAsia="en-US"/>
        </w:rPr>
        <w:t>.</w:t>
      </w:r>
      <w:proofErr w:type="gramEnd"/>
    </w:p>
    <w:p w:rsidR="00794968" w:rsidRPr="00794968" w:rsidRDefault="00794968" w:rsidP="00C0197C">
      <w:pPr>
        <w:spacing w:before="240"/>
        <w:ind w:right="-143" w:firstLine="567"/>
        <w:contextualSpacing/>
        <w:jc w:val="both"/>
        <w:rPr>
          <w:rFonts w:ascii="Times New Roman" w:hAnsi="Times New Roman" w:cs="Times New Roman"/>
          <w:sz w:val="24"/>
          <w:szCs w:val="24"/>
          <w:lang w:eastAsia="en-US"/>
        </w:rPr>
      </w:pPr>
      <w:r w:rsidRPr="00794968">
        <w:rPr>
          <w:rFonts w:ascii="Times New Roman" w:hAnsi="Times New Roman" w:cs="Times New Roman"/>
          <w:sz w:val="24"/>
          <w:szCs w:val="24"/>
          <w:lang w:eastAsia="en-US"/>
        </w:rPr>
        <w:t xml:space="preserve">3. </w:t>
      </w:r>
      <w:r w:rsidR="00C0197C">
        <w:rPr>
          <w:rFonts w:ascii="Times New Roman" w:hAnsi="Times New Roman" w:cs="Times New Roman"/>
          <w:sz w:val="24"/>
          <w:szCs w:val="24"/>
          <w:lang w:eastAsia="en-US"/>
        </w:rPr>
        <w:t>Поэтапно разрабатывать бизнес-план</w:t>
      </w:r>
    </w:p>
    <w:p w:rsidR="00794968" w:rsidRPr="00794968" w:rsidRDefault="00C0197C" w:rsidP="00C0197C">
      <w:pPr>
        <w:spacing w:before="240"/>
        <w:ind w:right="-143" w:firstLine="567"/>
        <w:contextualSpacing/>
        <w:jc w:val="both"/>
        <w:rPr>
          <w:rFonts w:ascii="Times New Roman" w:hAnsi="Times New Roman" w:cs="Times New Roman"/>
          <w:sz w:val="24"/>
          <w:szCs w:val="24"/>
          <w:lang w:eastAsia="en-US"/>
        </w:rPr>
      </w:pPr>
      <w:r>
        <w:rPr>
          <w:rFonts w:ascii="Times New Roman" w:hAnsi="Times New Roman" w:cs="Times New Roman"/>
          <w:sz w:val="24"/>
          <w:szCs w:val="24"/>
          <w:lang w:eastAsia="en-US"/>
        </w:rPr>
        <w:t>4</w:t>
      </w:r>
      <w:r w:rsidR="00794968" w:rsidRPr="00794968">
        <w:rPr>
          <w:rFonts w:ascii="Times New Roman" w:hAnsi="Times New Roman" w:cs="Times New Roman"/>
          <w:sz w:val="24"/>
          <w:szCs w:val="24"/>
          <w:lang w:eastAsia="en-US"/>
        </w:rPr>
        <w:t xml:space="preserve">. </w:t>
      </w:r>
      <w:r>
        <w:rPr>
          <w:rFonts w:ascii="Times New Roman" w:hAnsi="Times New Roman" w:cs="Times New Roman"/>
          <w:sz w:val="24"/>
          <w:szCs w:val="24"/>
          <w:lang w:eastAsia="en-US"/>
        </w:rPr>
        <w:t xml:space="preserve">Составить и рассчитать первичные планы и документы по формам, приведенным в Приложении 1. </w:t>
      </w:r>
      <w:r w:rsidR="00794968" w:rsidRPr="00794968">
        <w:rPr>
          <w:rFonts w:ascii="Times New Roman" w:hAnsi="Times New Roman" w:cs="Times New Roman"/>
          <w:sz w:val="24"/>
          <w:szCs w:val="24"/>
          <w:lang w:eastAsia="en-US"/>
        </w:rPr>
        <w:t xml:space="preserve"> </w:t>
      </w:r>
    </w:p>
    <w:p w:rsidR="00794968" w:rsidRPr="00F939C2" w:rsidRDefault="00C0197C" w:rsidP="00C0197C">
      <w:pPr>
        <w:spacing w:before="240"/>
        <w:ind w:right="-143" w:firstLine="567"/>
        <w:contextualSpacing/>
        <w:jc w:val="both"/>
        <w:rPr>
          <w:rFonts w:ascii="Times New Roman" w:hAnsi="Times New Roman" w:cs="Times New Roman"/>
          <w:sz w:val="24"/>
          <w:szCs w:val="24"/>
          <w:lang w:eastAsia="en-US"/>
        </w:rPr>
      </w:pPr>
      <w:r>
        <w:rPr>
          <w:rFonts w:ascii="Times New Roman" w:hAnsi="Times New Roman" w:cs="Times New Roman"/>
          <w:sz w:val="24"/>
          <w:szCs w:val="24"/>
          <w:lang w:eastAsia="en-US"/>
        </w:rPr>
        <w:t>5</w:t>
      </w:r>
      <w:r w:rsidR="00794968" w:rsidRPr="00794968">
        <w:rPr>
          <w:rFonts w:ascii="Times New Roman" w:hAnsi="Times New Roman" w:cs="Times New Roman"/>
          <w:sz w:val="24"/>
          <w:szCs w:val="24"/>
          <w:lang w:eastAsia="en-US"/>
        </w:rPr>
        <w:t>. Продемонстр</w:t>
      </w:r>
      <w:r w:rsidR="002F03B3">
        <w:rPr>
          <w:rFonts w:ascii="Times New Roman" w:hAnsi="Times New Roman" w:cs="Times New Roman"/>
          <w:sz w:val="24"/>
          <w:szCs w:val="24"/>
          <w:lang w:eastAsia="en-US"/>
        </w:rPr>
        <w:t>ировать результаты исследования (приложение 2).</w:t>
      </w:r>
    </w:p>
    <w:p w:rsidR="00F939C2" w:rsidRPr="00F939C2" w:rsidRDefault="00F939C2" w:rsidP="00C0197C">
      <w:pPr>
        <w:spacing w:before="240"/>
        <w:ind w:left="-426" w:right="-143" w:firstLine="567"/>
        <w:contextualSpacing/>
        <w:rPr>
          <w:rFonts w:ascii="Times New Roman" w:hAnsi="Times New Roman" w:cs="Times New Roman"/>
          <w:b/>
          <w:bCs/>
          <w:sz w:val="24"/>
          <w:szCs w:val="24"/>
          <w:lang w:eastAsia="en-US"/>
        </w:rPr>
      </w:pPr>
    </w:p>
    <w:p w:rsidR="00F939C2" w:rsidRPr="00F939C2" w:rsidRDefault="004172EC" w:rsidP="00C0197C">
      <w:pPr>
        <w:spacing w:before="240"/>
        <w:ind w:left="-426" w:right="-143" w:firstLine="567"/>
        <w:contextualSpacing/>
        <w:rPr>
          <w:rFonts w:ascii="Times New Roman" w:hAnsi="Times New Roman" w:cs="Times New Roman"/>
          <w:b/>
          <w:bCs/>
          <w:sz w:val="24"/>
          <w:szCs w:val="24"/>
          <w:lang w:eastAsia="en-US"/>
        </w:rPr>
      </w:pPr>
      <w:r>
        <w:rPr>
          <w:rFonts w:ascii="Times New Roman" w:hAnsi="Times New Roman" w:cs="Times New Roman"/>
          <w:b/>
          <w:bCs/>
          <w:sz w:val="24"/>
          <w:szCs w:val="24"/>
          <w:lang w:eastAsia="en-US"/>
        </w:rPr>
        <w:t>Контроль, оценка и рефлексия (20</w:t>
      </w:r>
      <w:r w:rsidR="00F939C2" w:rsidRPr="00F939C2">
        <w:rPr>
          <w:rFonts w:ascii="Times New Roman" w:hAnsi="Times New Roman" w:cs="Times New Roman"/>
          <w:b/>
          <w:bCs/>
          <w:sz w:val="24"/>
          <w:szCs w:val="24"/>
          <w:lang w:eastAsia="en-US"/>
        </w:rPr>
        <w:t xml:space="preserve"> мин)</w:t>
      </w:r>
    </w:p>
    <w:p w:rsidR="00F939C2" w:rsidRPr="00F939C2" w:rsidRDefault="00F939C2" w:rsidP="00C0197C">
      <w:pPr>
        <w:numPr>
          <w:ilvl w:val="0"/>
          <w:numId w:val="8"/>
        </w:numPr>
        <w:spacing w:after="0" w:line="240" w:lineRule="auto"/>
        <w:ind w:right="-143" w:firstLine="567"/>
        <w:contextualSpacing/>
        <w:rPr>
          <w:rFonts w:ascii="Times New Roman" w:hAnsi="Times New Roman" w:cs="Times New Roman"/>
          <w:sz w:val="24"/>
          <w:szCs w:val="24"/>
          <w:lang w:eastAsia="en-US"/>
        </w:rPr>
      </w:pPr>
      <w:r w:rsidRPr="00F939C2">
        <w:rPr>
          <w:rFonts w:ascii="Times New Roman" w:hAnsi="Times New Roman" w:cs="Times New Roman"/>
          <w:sz w:val="24"/>
          <w:szCs w:val="24"/>
          <w:lang w:eastAsia="en-US"/>
        </w:rPr>
        <w:t>Критерии успешного выполнения задания</w:t>
      </w:r>
    </w:p>
    <w:p w:rsidR="00F939C2" w:rsidRPr="00F939C2" w:rsidRDefault="00F939C2" w:rsidP="00C0197C">
      <w:pPr>
        <w:numPr>
          <w:ilvl w:val="0"/>
          <w:numId w:val="8"/>
        </w:numPr>
        <w:spacing w:before="240"/>
        <w:ind w:right="-143" w:firstLine="567"/>
        <w:contextualSpacing/>
        <w:rPr>
          <w:rFonts w:ascii="Times New Roman" w:hAnsi="Times New Roman" w:cs="Times New Roman"/>
          <w:sz w:val="24"/>
          <w:szCs w:val="24"/>
          <w:lang w:eastAsia="en-US"/>
        </w:rPr>
      </w:pPr>
      <w:r w:rsidRPr="00F939C2">
        <w:rPr>
          <w:rFonts w:ascii="Times New Roman" w:hAnsi="Times New Roman" w:cs="Times New Roman"/>
          <w:sz w:val="24"/>
          <w:szCs w:val="24"/>
          <w:lang w:eastAsia="en-US"/>
        </w:rPr>
        <w:t>Рекомендации для наставника по контролю результата, процедуре оценки</w:t>
      </w:r>
    </w:p>
    <w:p w:rsidR="00F939C2" w:rsidRDefault="00F939C2" w:rsidP="00C0197C">
      <w:pPr>
        <w:numPr>
          <w:ilvl w:val="0"/>
          <w:numId w:val="8"/>
        </w:numPr>
        <w:spacing w:before="240"/>
        <w:ind w:right="-143" w:firstLine="567"/>
        <w:contextualSpacing/>
        <w:rPr>
          <w:rFonts w:ascii="Times New Roman" w:hAnsi="Times New Roman" w:cs="Times New Roman"/>
          <w:sz w:val="24"/>
          <w:szCs w:val="24"/>
          <w:lang w:eastAsia="en-US"/>
        </w:rPr>
      </w:pPr>
      <w:r w:rsidRPr="00F939C2">
        <w:rPr>
          <w:rFonts w:ascii="Times New Roman" w:hAnsi="Times New Roman" w:cs="Times New Roman"/>
          <w:sz w:val="24"/>
          <w:szCs w:val="24"/>
          <w:lang w:eastAsia="en-US"/>
        </w:rPr>
        <w:t>Вопросы для рефлексии учащихся</w:t>
      </w:r>
    </w:p>
    <w:p w:rsidR="00F939C2" w:rsidRDefault="00F939C2" w:rsidP="00C0197C">
      <w:pPr>
        <w:spacing w:before="240"/>
        <w:ind w:right="-143" w:firstLine="567"/>
        <w:contextualSpacing/>
        <w:rPr>
          <w:rFonts w:ascii="Times New Roman" w:hAnsi="Times New Roman" w:cs="Times New Roman"/>
          <w:sz w:val="24"/>
          <w:szCs w:val="24"/>
          <w:lang w:eastAsia="en-US"/>
        </w:rPr>
      </w:pPr>
    </w:p>
    <w:p w:rsidR="006B360E" w:rsidRDefault="00794968" w:rsidP="00C0197C">
      <w:pPr>
        <w:spacing w:before="240"/>
        <w:ind w:right="-143" w:firstLine="567"/>
        <w:contextualSpacing/>
        <w:jc w:val="both"/>
        <w:rPr>
          <w:rFonts w:ascii="Times New Roman" w:hAnsi="Times New Roman" w:cs="Times New Roman"/>
          <w:sz w:val="24"/>
          <w:szCs w:val="24"/>
          <w:lang w:eastAsia="en-US"/>
        </w:rPr>
      </w:pPr>
      <w:r w:rsidRPr="00794968">
        <w:rPr>
          <w:rFonts w:ascii="Times New Roman" w:hAnsi="Times New Roman" w:cs="Times New Roman"/>
          <w:sz w:val="24"/>
          <w:szCs w:val="24"/>
          <w:lang w:eastAsia="en-US"/>
        </w:rPr>
        <w:t xml:space="preserve">Задание считается выполненным успешно, если </w:t>
      </w:r>
      <w:r w:rsidR="006B360E">
        <w:rPr>
          <w:rFonts w:ascii="Times New Roman" w:hAnsi="Times New Roman" w:cs="Times New Roman"/>
          <w:sz w:val="24"/>
          <w:szCs w:val="24"/>
          <w:lang w:eastAsia="en-US"/>
        </w:rPr>
        <w:t>о</w:t>
      </w:r>
      <w:r w:rsidR="006B360E" w:rsidRPr="006B360E">
        <w:rPr>
          <w:rFonts w:ascii="Times New Roman" w:hAnsi="Times New Roman" w:cs="Times New Roman"/>
          <w:sz w:val="24"/>
          <w:szCs w:val="24"/>
          <w:lang w:eastAsia="en-US"/>
        </w:rPr>
        <w:t>пределен</w:t>
      </w:r>
      <w:r w:rsidR="006B360E">
        <w:rPr>
          <w:rFonts w:ascii="Times New Roman" w:hAnsi="Times New Roman" w:cs="Times New Roman"/>
          <w:sz w:val="24"/>
          <w:szCs w:val="24"/>
          <w:lang w:eastAsia="en-US"/>
        </w:rPr>
        <w:t>ы:</w:t>
      </w:r>
    </w:p>
    <w:p w:rsidR="006B360E" w:rsidRPr="006B360E" w:rsidRDefault="006B360E" w:rsidP="006B360E">
      <w:pPr>
        <w:spacing w:before="240"/>
        <w:ind w:right="-143" w:firstLine="709"/>
        <w:contextualSpacing/>
        <w:jc w:val="both"/>
        <w:rPr>
          <w:rFonts w:ascii="Times New Roman" w:hAnsi="Times New Roman" w:cs="Times New Roman"/>
          <w:sz w:val="24"/>
          <w:szCs w:val="24"/>
          <w:lang w:eastAsia="en-US"/>
        </w:rPr>
      </w:pPr>
      <w:r>
        <w:rPr>
          <w:rFonts w:ascii="Times New Roman" w:hAnsi="Times New Roman" w:cs="Times New Roman"/>
          <w:sz w:val="24"/>
          <w:szCs w:val="24"/>
          <w:lang w:eastAsia="en-US"/>
        </w:rPr>
        <w:t>-</w:t>
      </w:r>
      <w:r w:rsidRPr="006B360E">
        <w:rPr>
          <w:rFonts w:ascii="Times New Roman" w:hAnsi="Times New Roman" w:cs="Times New Roman"/>
          <w:sz w:val="24"/>
          <w:szCs w:val="24"/>
          <w:lang w:eastAsia="en-US"/>
        </w:rPr>
        <w:t xml:space="preserve"> идея бизнеса;</w:t>
      </w:r>
    </w:p>
    <w:p w:rsidR="006B360E" w:rsidRPr="006B360E" w:rsidRDefault="006B360E" w:rsidP="006B360E">
      <w:pPr>
        <w:spacing w:before="240"/>
        <w:ind w:right="-143" w:firstLine="709"/>
        <w:contextualSpacing/>
        <w:jc w:val="both"/>
        <w:rPr>
          <w:rFonts w:ascii="Times New Roman" w:hAnsi="Times New Roman" w:cs="Times New Roman"/>
          <w:sz w:val="24"/>
          <w:szCs w:val="24"/>
          <w:lang w:eastAsia="en-US"/>
        </w:rPr>
      </w:pPr>
      <w:r>
        <w:rPr>
          <w:rFonts w:ascii="Times New Roman" w:hAnsi="Times New Roman" w:cs="Times New Roman"/>
          <w:sz w:val="24"/>
          <w:szCs w:val="24"/>
          <w:lang w:eastAsia="en-US"/>
        </w:rPr>
        <w:t>-</w:t>
      </w:r>
      <w:r w:rsidRPr="006B360E">
        <w:rPr>
          <w:rFonts w:ascii="Times New Roman" w:hAnsi="Times New Roman" w:cs="Times New Roman"/>
          <w:sz w:val="24"/>
          <w:szCs w:val="24"/>
          <w:lang w:eastAsia="en-US"/>
        </w:rPr>
        <w:t xml:space="preserve"> источники дохода;</w:t>
      </w:r>
    </w:p>
    <w:p w:rsidR="006B360E" w:rsidRPr="006B360E" w:rsidRDefault="006B360E" w:rsidP="006B360E">
      <w:pPr>
        <w:spacing w:before="240"/>
        <w:ind w:right="-143" w:firstLine="709"/>
        <w:contextualSpacing/>
        <w:jc w:val="both"/>
        <w:rPr>
          <w:rFonts w:ascii="Times New Roman" w:hAnsi="Times New Roman" w:cs="Times New Roman"/>
          <w:sz w:val="24"/>
          <w:szCs w:val="24"/>
          <w:lang w:eastAsia="en-US"/>
        </w:rPr>
      </w:pPr>
      <w:r>
        <w:rPr>
          <w:rFonts w:ascii="Times New Roman" w:hAnsi="Times New Roman" w:cs="Times New Roman"/>
          <w:sz w:val="24"/>
          <w:szCs w:val="24"/>
          <w:lang w:eastAsia="en-US"/>
        </w:rPr>
        <w:t>-</w:t>
      </w:r>
      <w:r w:rsidRPr="006B360E">
        <w:rPr>
          <w:rFonts w:ascii="Times New Roman" w:hAnsi="Times New Roman" w:cs="Times New Roman"/>
          <w:sz w:val="24"/>
          <w:szCs w:val="24"/>
          <w:lang w:eastAsia="en-US"/>
        </w:rPr>
        <w:t xml:space="preserve"> статьи расходов;</w:t>
      </w:r>
    </w:p>
    <w:p w:rsidR="006B360E" w:rsidRPr="006B360E" w:rsidRDefault="006B360E" w:rsidP="006B360E">
      <w:pPr>
        <w:spacing w:before="240"/>
        <w:ind w:right="-143" w:firstLine="709"/>
        <w:contextualSpacing/>
        <w:jc w:val="both"/>
        <w:rPr>
          <w:rFonts w:ascii="Times New Roman" w:hAnsi="Times New Roman" w:cs="Times New Roman"/>
          <w:sz w:val="24"/>
          <w:szCs w:val="24"/>
          <w:lang w:eastAsia="en-US"/>
        </w:rPr>
      </w:pPr>
      <w:r>
        <w:rPr>
          <w:rFonts w:ascii="Times New Roman" w:hAnsi="Times New Roman" w:cs="Times New Roman"/>
          <w:sz w:val="24"/>
          <w:szCs w:val="24"/>
          <w:lang w:eastAsia="en-US"/>
        </w:rPr>
        <w:t>-</w:t>
      </w:r>
      <w:r w:rsidRPr="006B360E">
        <w:rPr>
          <w:rFonts w:ascii="Times New Roman" w:hAnsi="Times New Roman" w:cs="Times New Roman"/>
          <w:sz w:val="24"/>
          <w:szCs w:val="24"/>
          <w:lang w:eastAsia="en-US"/>
        </w:rPr>
        <w:t xml:space="preserve"> целевая аудитории;</w:t>
      </w:r>
    </w:p>
    <w:p w:rsidR="006B360E" w:rsidRPr="006B360E" w:rsidRDefault="006B360E" w:rsidP="006B360E">
      <w:pPr>
        <w:spacing w:before="240"/>
        <w:ind w:right="-143" w:firstLine="709"/>
        <w:contextualSpacing/>
        <w:jc w:val="both"/>
        <w:rPr>
          <w:rFonts w:ascii="Times New Roman" w:hAnsi="Times New Roman" w:cs="Times New Roman"/>
          <w:sz w:val="24"/>
          <w:szCs w:val="24"/>
          <w:lang w:eastAsia="en-US"/>
        </w:rPr>
      </w:pPr>
      <w:r>
        <w:rPr>
          <w:rFonts w:ascii="Times New Roman" w:hAnsi="Times New Roman" w:cs="Times New Roman"/>
          <w:sz w:val="24"/>
          <w:szCs w:val="24"/>
          <w:lang w:eastAsia="en-US"/>
        </w:rPr>
        <w:t>-</w:t>
      </w:r>
      <w:r w:rsidRPr="006B360E">
        <w:rPr>
          <w:rFonts w:ascii="Times New Roman" w:hAnsi="Times New Roman" w:cs="Times New Roman"/>
          <w:sz w:val="24"/>
          <w:szCs w:val="24"/>
          <w:lang w:eastAsia="en-US"/>
        </w:rPr>
        <w:t xml:space="preserve"> прибыль.</w:t>
      </w:r>
    </w:p>
    <w:p w:rsidR="005265DA" w:rsidRPr="00C662E1" w:rsidRDefault="005265DA" w:rsidP="005265DA">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Участки обсуждают перспективы</w:t>
      </w:r>
      <w:r w:rsidR="00C0197C">
        <w:rPr>
          <w:rFonts w:ascii="Times New Roman" w:eastAsia="Times New Roman" w:hAnsi="Times New Roman" w:cs="Times New Roman"/>
          <w:sz w:val="24"/>
          <w:szCs w:val="24"/>
        </w:rPr>
        <w:t xml:space="preserve"> для </w:t>
      </w:r>
      <w:r>
        <w:rPr>
          <w:rFonts w:ascii="Times New Roman" w:eastAsia="Times New Roman" w:hAnsi="Times New Roman" w:cs="Times New Roman"/>
          <w:sz w:val="24"/>
          <w:szCs w:val="24"/>
        </w:rPr>
        <w:t xml:space="preserve">разработанных бизнес-проектов. </w:t>
      </w:r>
      <w:r w:rsidRPr="00C662E1">
        <w:rPr>
          <w:rFonts w:ascii="Times New Roman" w:eastAsia="Times New Roman" w:hAnsi="Times New Roman" w:cs="Times New Roman"/>
          <w:sz w:val="24"/>
          <w:szCs w:val="24"/>
        </w:rPr>
        <w:t>Наставник подводит итоги. Для сознательного выбора занятия предпринимательской деятельностью необходимо определить, какими качествами должен обладать предприниматель.</w:t>
      </w:r>
    </w:p>
    <w:p w:rsidR="005265DA" w:rsidRDefault="005265DA" w:rsidP="006B360E">
      <w:pPr>
        <w:spacing w:before="240"/>
        <w:ind w:right="-143" w:firstLine="709"/>
        <w:contextualSpacing/>
        <w:jc w:val="both"/>
        <w:rPr>
          <w:rFonts w:ascii="Times New Roman" w:hAnsi="Times New Roman" w:cs="Times New Roman"/>
          <w:sz w:val="24"/>
          <w:szCs w:val="24"/>
          <w:lang w:eastAsia="en-US"/>
        </w:rPr>
      </w:pPr>
    </w:p>
    <w:p w:rsidR="00794968" w:rsidRPr="00794968" w:rsidRDefault="00794968" w:rsidP="006B360E">
      <w:pPr>
        <w:spacing w:before="240"/>
        <w:ind w:right="-143" w:firstLine="709"/>
        <w:contextualSpacing/>
        <w:jc w:val="both"/>
        <w:rPr>
          <w:rFonts w:ascii="Times New Roman" w:hAnsi="Times New Roman" w:cs="Times New Roman"/>
          <w:sz w:val="24"/>
          <w:szCs w:val="24"/>
          <w:lang w:eastAsia="en-US"/>
        </w:rPr>
      </w:pPr>
      <w:r w:rsidRPr="00794968">
        <w:rPr>
          <w:rFonts w:ascii="Times New Roman" w:hAnsi="Times New Roman" w:cs="Times New Roman"/>
          <w:sz w:val="24"/>
          <w:szCs w:val="24"/>
          <w:lang w:eastAsia="en-US"/>
        </w:rPr>
        <w:t>1.</w:t>
      </w:r>
      <w:r w:rsidR="005265DA">
        <w:rPr>
          <w:rFonts w:ascii="Times New Roman" w:hAnsi="Times New Roman" w:cs="Times New Roman"/>
          <w:sz w:val="24"/>
          <w:szCs w:val="24"/>
          <w:lang w:eastAsia="en-US"/>
        </w:rPr>
        <w:t xml:space="preserve"> </w:t>
      </w:r>
      <w:r w:rsidRPr="00794968">
        <w:rPr>
          <w:rFonts w:ascii="Times New Roman" w:hAnsi="Times New Roman" w:cs="Times New Roman"/>
          <w:sz w:val="24"/>
          <w:szCs w:val="24"/>
          <w:lang w:eastAsia="en-US"/>
        </w:rPr>
        <w:t xml:space="preserve">Что тебя больше всего заинтересовало в </w:t>
      </w:r>
      <w:r w:rsidR="005265DA">
        <w:rPr>
          <w:rFonts w:ascii="Times New Roman" w:hAnsi="Times New Roman" w:cs="Times New Roman"/>
          <w:sz w:val="24"/>
          <w:szCs w:val="24"/>
          <w:lang w:eastAsia="en-US"/>
        </w:rPr>
        <w:t>разработке бизнес-проекта</w:t>
      </w:r>
      <w:r w:rsidRPr="00794968">
        <w:rPr>
          <w:rFonts w:ascii="Times New Roman" w:hAnsi="Times New Roman" w:cs="Times New Roman"/>
          <w:sz w:val="24"/>
          <w:szCs w:val="24"/>
          <w:lang w:eastAsia="en-US"/>
        </w:rPr>
        <w:t>?</w:t>
      </w:r>
    </w:p>
    <w:p w:rsidR="00794968" w:rsidRPr="00794968" w:rsidRDefault="005265DA" w:rsidP="00794968">
      <w:pPr>
        <w:tabs>
          <w:tab w:val="left" w:pos="1134"/>
        </w:tabs>
        <w:spacing w:before="240"/>
        <w:ind w:right="-143" w:firstLine="709"/>
        <w:contextualSpacing/>
        <w:rPr>
          <w:rFonts w:ascii="Times New Roman" w:hAnsi="Times New Roman" w:cs="Times New Roman"/>
          <w:sz w:val="24"/>
          <w:szCs w:val="24"/>
          <w:lang w:eastAsia="en-US"/>
        </w:rPr>
      </w:pPr>
      <w:r>
        <w:rPr>
          <w:rFonts w:ascii="Times New Roman" w:hAnsi="Times New Roman" w:cs="Times New Roman"/>
          <w:sz w:val="24"/>
          <w:szCs w:val="24"/>
          <w:lang w:eastAsia="en-US"/>
        </w:rPr>
        <w:t xml:space="preserve">2. </w:t>
      </w:r>
      <w:r w:rsidR="00794968" w:rsidRPr="00794968">
        <w:rPr>
          <w:rFonts w:ascii="Times New Roman" w:hAnsi="Times New Roman" w:cs="Times New Roman"/>
          <w:sz w:val="24"/>
          <w:szCs w:val="24"/>
          <w:lang w:eastAsia="en-US"/>
        </w:rPr>
        <w:t xml:space="preserve">Было ли тебе интересно </w:t>
      </w:r>
      <w:r>
        <w:rPr>
          <w:rFonts w:ascii="Times New Roman" w:hAnsi="Times New Roman" w:cs="Times New Roman"/>
          <w:sz w:val="24"/>
          <w:szCs w:val="24"/>
          <w:lang w:eastAsia="en-US"/>
        </w:rPr>
        <w:t>заниматься разработкой бизнес-проекта</w:t>
      </w:r>
      <w:r w:rsidR="00794968" w:rsidRPr="00794968">
        <w:rPr>
          <w:rFonts w:ascii="Times New Roman" w:hAnsi="Times New Roman" w:cs="Times New Roman"/>
          <w:sz w:val="24"/>
          <w:szCs w:val="24"/>
          <w:lang w:eastAsia="en-US"/>
        </w:rPr>
        <w:t xml:space="preserve">? </w:t>
      </w:r>
    </w:p>
    <w:p w:rsidR="00794968" w:rsidRDefault="005265DA" w:rsidP="00794968">
      <w:pPr>
        <w:tabs>
          <w:tab w:val="left" w:pos="1134"/>
        </w:tabs>
        <w:spacing w:before="240"/>
        <w:ind w:right="-143" w:firstLine="709"/>
        <w:contextualSpacing/>
        <w:rPr>
          <w:rFonts w:ascii="Times New Roman" w:hAnsi="Times New Roman" w:cs="Times New Roman"/>
          <w:sz w:val="24"/>
          <w:szCs w:val="24"/>
          <w:lang w:eastAsia="en-US"/>
        </w:rPr>
      </w:pPr>
      <w:r>
        <w:rPr>
          <w:rFonts w:ascii="Times New Roman" w:hAnsi="Times New Roman" w:cs="Times New Roman"/>
          <w:sz w:val="24"/>
          <w:szCs w:val="24"/>
          <w:lang w:eastAsia="en-US"/>
        </w:rPr>
        <w:t xml:space="preserve">3. </w:t>
      </w:r>
      <w:r w:rsidR="00794968" w:rsidRPr="00794968">
        <w:rPr>
          <w:rFonts w:ascii="Times New Roman" w:hAnsi="Times New Roman" w:cs="Times New Roman"/>
          <w:sz w:val="24"/>
          <w:szCs w:val="24"/>
          <w:lang w:eastAsia="en-US"/>
        </w:rPr>
        <w:t>Как полученные новые знания и навыки меняют для тебя ситуацию с выбором профессии?</w:t>
      </w:r>
    </w:p>
    <w:p w:rsidR="00F939C2" w:rsidRDefault="00F939C2" w:rsidP="00F939C2">
      <w:pPr>
        <w:spacing w:before="240"/>
        <w:ind w:right="-143"/>
        <w:contextualSpacing/>
        <w:rPr>
          <w:rFonts w:ascii="Times New Roman" w:hAnsi="Times New Roman" w:cs="Times New Roman"/>
          <w:sz w:val="24"/>
          <w:szCs w:val="24"/>
          <w:lang w:eastAsia="en-US"/>
        </w:rPr>
      </w:pPr>
    </w:p>
    <w:p w:rsidR="00D72C73" w:rsidRDefault="00D72C73" w:rsidP="00F939C2">
      <w:pPr>
        <w:spacing w:before="240"/>
        <w:ind w:right="-143"/>
        <w:contextualSpacing/>
        <w:rPr>
          <w:rFonts w:ascii="Times New Roman" w:hAnsi="Times New Roman" w:cs="Times New Roman"/>
          <w:sz w:val="24"/>
          <w:szCs w:val="24"/>
          <w:lang w:eastAsia="en-US"/>
        </w:rPr>
      </w:pPr>
    </w:p>
    <w:p w:rsidR="00D72C73" w:rsidRDefault="00D72C73" w:rsidP="00F939C2">
      <w:pPr>
        <w:spacing w:before="240"/>
        <w:ind w:right="-143"/>
        <w:contextualSpacing/>
        <w:rPr>
          <w:rFonts w:ascii="Times New Roman" w:hAnsi="Times New Roman" w:cs="Times New Roman"/>
          <w:sz w:val="24"/>
          <w:szCs w:val="24"/>
          <w:lang w:eastAsia="en-US"/>
        </w:rPr>
      </w:pPr>
    </w:p>
    <w:p w:rsidR="00D72C73" w:rsidRDefault="00D72C73" w:rsidP="00F939C2">
      <w:pPr>
        <w:spacing w:before="240"/>
        <w:ind w:right="-143"/>
        <w:contextualSpacing/>
        <w:rPr>
          <w:rFonts w:ascii="Times New Roman" w:hAnsi="Times New Roman" w:cs="Times New Roman"/>
          <w:sz w:val="24"/>
          <w:szCs w:val="24"/>
          <w:lang w:eastAsia="en-US"/>
        </w:rPr>
      </w:pPr>
    </w:p>
    <w:p w:rsidR="00D72C73" w:rsidRDefault="00D72C73" w:rsidP="00F939C2">
      <w:pPr>
        <w:spacing w:before="240"/>
        <w:ind w:right="-143"/>
        <w:contextualSpacing/>
        <w:rPr>
          <w:rFonts w:ascii="Times New Roman" w:hAnsi="Times New Roman" w:cs="Times New Roman"/>
          <w:sz w:val="24"/>
          <w:szCs w:val="24"/>
          <w:lang w:eastAsia="en-US"/>
        </w:rPr>
      </w:pPr>
    </w:p>
    <w:p w:rsidR="00D72C73" w:rsidRDefault="00D72C73" w:rsidP="00F939C2">
      <w:pPr>
        <w:spacing w:before="240"/>
        <w:ind w:right="-143"/>
        <w:contextualSpacing/>
        <w:rPr>
          <w:rFonts w:ascii="Times New Roman" w:hAnsi="Times New Roman" w:cs="Times New Roman"/>
          <w:sz w:val="24"/>
          <w:szCs w:val="24"/>
          <w:lang w:eastAsia="en-US"/>
        </w:rPr>
      </w:pPr>
    </w:p>
    <w:p w:rsidR="00D72C73" w:rsidRDefault="00D72C73" w:rsidP="00F939C2">
      <w:pPr>
        <w:spacing w:before="240"/>
        <w:ind w:right="-143"/>
        <w:contextualSpacing/>
        <w:rPr>
          <w:rFonts w:ascii="Times New Roman" w:hAnsi="Times New Roman" w:cs="Times New Roman"/>
          <w:sz w:val="24"/>
          <w:szCs w:val="24"/>
          <w:lang w:eastAsia="en-US"/>
        </w:rPr>
      </w:pPr>
    </w:p>
    <w:p w:rsidR="00C0197C" w:rsidRDefault="00C0197C" w:rsidP="00F939C2">
      <w:pPr>
        <w:spacing w:before="240"/>
        <w:ind w:right="-143"/>
        <w:contextualSpacing/>
        <w:rPr>
          <w:rFonts w:ascii="Times New Roman" w:hAnsi="Times New Roman" w:cs="Times New Roman"/>
          <w:sz w:val="24"/>
          <w:szCs w:val="24"/>
          <w:lang w:eastAsia="en-US"/>
        </w:rPr>
      </w:pPr>
    </w:p>
    <w:p w:rsidR="00C0197C" w:rsidRPr="00F939C2" w:rsidRDefault="00C0197C" w:rsidP="00F939C2">
      <w:pPr>
        <w:spacing w:before="240"/>
        <w:ind w:right="-143"/>
        <w:contextualSpacing/>
        <w:rPr>
          <w:rFonts w:ascii="Times New Roman" w:hAnsi="Times New Roman" w:cs="Times New Roman"/>
          <w:sz w:val="24"/>
          <w:szCs w:val="24"/>
          <w:lang w:eastAsia="en-US"/>
        </w:rPr>
      </w:pPr>
    </w:p>
    <w:p w:rsidR="00F64CF2" w:rsidRPr="00232BC1" w:rsidRDefault="00F64CF2" w:rsidP="00F64CF2">
      <w:pPr>
        <w:autoSpaceDE w:val="0"/>
        <w:autoSpaceDN w:val="0"/>
        <w:adjustRightInd w:val="0"/>
        <w:spacing w:after="0" w:line="276" w:lineRule="auto"/>
        <w:ind w:firstLine="709"/>
        <w:jc w:val="right"/>
        <w:rPr>
          <w:rFonts w:ascii="Times New Roman" w:eastAsia="Times New Roman" w:hAnsi="Times New Roman" w:cs="Times New Roman"/>
          <w:sz w:val="28"/>
          <w:szCs w:val="28"/>
        </w:rPr>
      </w:pPr>
      <w:r w:rsidRPr="00232BC1">
        <w:rPr>
          <w:rFonts w:ascii="Times New Roman" w:eastAsia="Times New Roman" w:hAnsi="Times New Roman" w:cs="Times New Roman"/>
          <w:sz w:val="28"/>
          <w:szCs w:val="28"/>
        </w:rPr>
        <w:t>П</w:t>
      </w:r>
      <w:r w:rsidR="00D72C73">
        <w:rPr>
          <w:rFonts w:ascii="Times New Roman" w:eastAsia="Times New Roman" w:hAnsi="Times New Roman" w:cs="Times New Roman"/>
          <w:sz w:val="28"/>
          <w:szCs w:val="28"/>
        </w:rPr>
        <w:t>риложение 1</w:t>
      </w:r>
    </w:p>
    <w:p w:rsidR="00F64CF2" w:rsidRPr="00232BC1" w:rsidRDefault="00F64CF2" w:rsidP="00F64CF2">
      <w:pPr>
        <w:widowControl w:val="0"/>
        <w:autoSpaceDE w:val="0"/>
        <w:autoSpaceDN w:val="0"/>
        <w:adjustRightInd w:val="0"/>
        <w:spacing w:after="0" w:line="240" w:lineRule="auto"/>
        <w:ind w:firstLine="708"/>
        <w:jc w:val="both"/>
        <w:rPr>
          <w:rFonts w:ascii="Times New Roman CYR" w:eastAsia="Times New Roman" w:hAnsi="Times New Roman CYR" w:cs="Times New Roman CYR"/>
          <w:b/>
          <w:bCs/>
          <w:sz w:val="24"/>
          <w:szCs w:val="24"/>
          <w:u w:val="single"/>
        </w:rPr>
      </w:pPr>
    </w:p>
    <w:p w:rsidR="00C0197C" w:rsidRPr="00C0197C" w:rsidRDefault="00C0197C" w:rsidP="00C0197C">
      <w:pPr>
        <w:shd w:val="clear" w:color="auto" w:fill="FFFFFF"/>
        <w:spacing w:after="0" w:line="240" w:lineRule="auto"/>
        <w:jc w:val="center"/>
        <w:rPr>
          <w:rFonts w:ascii="Times New Roman" w:eastAsia="Times New Roman" w:hAnsi="Times New Roman" w:cs="Times New Roman"/>
          <w:b/>
          <w:color w:val="000000"/>
          <w:sz w:val="24"/>
          <w:szCs w:val="24"/>
        </w:rPr>
      </w:pPr>
      <w:r w:rsidRPr="00C0197C">
        <w:rPr>
          <w:rFonts w:ascii="Times New Roman" w:eastAsia="Times New Roman" w:hAnsi="Times New Roman" w:cs="Times New Roman"/>
          <w:b/>
          <w:color w:val="000000"/>
          <w:sz w:val="24"/>
          <w:szCs w:val="24"/>
        </w:rPr>
        <w:t>Перечень требуемых основных средств</w:t>
      </w:r>
    </w:p>
    <w:tbl>
      <w:tblPr>
        <w:tblW w:w="9584" w:type="dxa"/>
        <w:shd w:val="clear" w:color="auto" w:fill="FFFFFF"/>
        <w:tblCellMar>
          <w:top w:w="36" w:type="dxa"/>
          <w:left w:w="36" w:type="dxa"/>
          <w:bottom w:w="36" w:type="dxa"/>
          <w:right w:w="36" w:type="dxa"/>
        </w:tblCellMar>
        <w:tblLook w:val="04A0" w:firstRow="1" w:lastRow="0" w:firstColumn="1" w:lastColumn="0" w:noHBand="0" w:noVBand="1"/>
      </w:tblPr>
      <w:tblGrid>
        <w:gridCol w:w="367"/>
        <w:gridCol w:w="1546"/>
        <w:gridCol w:w="1532"/>
        <w:gridCol w:w="1985"/>
        <w:gridCol w:w="1701"/>
        <w:gridCol w:w="1096"/>
        <w:gridCol w:w="1357"/>
      </w:tblGrid>
      <w:tr w:rsidR="00C0197C" w:rsidRPr="00C0197C" w:rsidTr="00C0197C">
        <w:trPr>
          <w:trHeight w:val="840"/>
        </w:trPr>
        <w:tc>
          <w:tcPr>
            <w:tcW w:w="367"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 п/п</w:t>
            </w:r>
          </w:p>
        </w:tc>
        <w:tc>
          <w:tcPr>
            <w:tcW w:w="1546"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Наименования оборудования</w:t>
            </w:r>
          </w:p>
        </w:tc>
        <w:tc>
          <w:tcPr>
            <w:tcW w:w="1532"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Место</w:t>
            </w:r>
          </w:p>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приобретения</w:t>
            </w:r>
          </w:p>
        </w:tc>
        <w:tc>
          <w:tcPr>
            <w:tcW w:w="1985"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Default="00C0197C"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Цена за ед</w:t>
            </w:r>
            <w:r>
              <w:rPr>
                <w:rFonts w:ascii="Times New Roman" w:eastAsia="Times New Roman" w:hAnsi="Times New Roman" w:cs="Times New Roman"/>
                <w:color w:val="000000"/>
                <w:sz w:val="24"/>
                <w:szCs w:val="24"/>
              </w:rPr>
              <w:t xml:space="preserve">иницу </w:t>
            </w:r>
            <w:r w:rsidRPr="00C0197C">
              <w:rPr>
                <w:rFonts w:ascii="Times New Roman" w:eastAsia="Times New Roman" w:hAnsi="Times New Roman" w:cs="Times New Roman"/>
                <w:color w:val="000000"/>
                <w:sz w:val="24"/>
                <w:szCs w:val="24"/>
              </w:rPr>
              <w:t xml:space="preserve">оборудования </w:t>
            </w:r>
          </w:p>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c>
          <w:tcPr>
            <w:tcW w:w="1701"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Кол-во</w:t>
            </w:r>
          </w:p>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единиц</w:t>
            </w:r>
          </w:p>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оборудования</w:t>
            </w:r>
          </w:p>
        </w:tc>
        <w:tc>
          <w:tcPr>
            <w:tcW w:w="1096"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Общая</w:t>
            </w:r>
          </w:p>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стоимость</w:t>
            </w:r>
          </w:p>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c>
          <w:tcPr>
            <w:tcW w:w="1357"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Примечание</w:t>
            </w:r>
          </w:p>
        </w:tc>
      </w:tr>
      <w:tr w:rsidR="00C0197C" w:rsidRPr="00C0197C" w:rsidTr="00C0197C">
        <w:trPr>
          <w:trHeight w:val="288"/>
        </w:trPr>
        <w:tc>
          <w:tcPr>
            <w:tcW w:w="367"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1</w:t>
            </w:r>
          </w:p>
        </w:tc>
        <w:tc>
          <w:tcPr>
            <w:tcW w:w="1546"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532"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985"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701"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096"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357"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r>
      <w:tr w:rsidR="00C0197C" w:rsidRPr="00C0197C" w:rsidTr="00C0197C">
        <w:trPr>
          <w:trHeight w:val="264"/>
        </w:trPr>
        <w:tc>
          <w:tcPr>
            <w:tcW w:w="367"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2</w:t>
            </w:r>
          </w:p>
        </w:tc>
        <w:tc>
          <w:tcPr>
            <w:tcW w:w="1546"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532"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985"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701"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096"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357"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r>
      <w:tr w:rsidR="00C0197C" w:rsidRPr="00C0197C" w:rsidTr="00C0197C">
        <w:trPr>
          <w:trHeight w:val="156"/>
        </w:trPr>
        <w:tc>
          <w:tcPr>
            <w:tcW w:w="7131" w:type="dxa"/>
            <w:gridSpan w:val="5"/>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Итого</w:t>
            </w:r>
          </w:p>
        </w:tc>
        <w:tc>
          <w:tcPr>
            <w:tcW w:w="1096"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357"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r>
    </w:tbl>
    <w:p w:rsidR="00C0197C" w:rsidRDefault="00C0197C" w:rsidP="00C0197C">
      <w:pPr>
        <w:shd w:val="clear" w:color="auto" w:fill="FFFFFF"/>
        <w:spacing w:after="0" w:line="240" w:lineRule="auto"/>
        <w:jc w:val="center"/>
        <w:rPr>
          <w:rFonts w:ascii="Times New Roman" w:eastAsia="Times New Roman" w:hAnsi="Times New Roman" w:cs="Times New Roman"/>
          <w:b/>
          <w:color w:val="000000"/>
          <w:sz w:val="24"/>
          <w:szCs w:val="24"/>
        </w:rPr>
      </w:pPr>
    </w:p>
    <w:p w:rsidR="00C0197C" w:rsidRPr="00C0197C" w:rsidRDefault="00C0197C" w:rsidP="00C0197C">
      <w:pPr>
        <w:shd w:val="clear" w:color="auto" w:fill="FFFFFF"/>
        <w:spacing w:after="0" w:line="240" w:lineRule="auto"/>
        <w:jc w:val="center"/>
        <w:rPr>
          <w:rFonts w:ascii="Times New Roman" w:eastAsia="Times New Roman" w:hAnsi="Times New Roman" w:cs="Times New Roman"/>
          <w:b/>
          <w:color w:val="000000"/>
          <w:sz w:val="24"/>
          <w:szCs w:val="24"/>
        </w:rPr>
      </w:pPr>
      <w:r w:rsidRPr="00C0197C">
        <w:rPr>
          <w:rFonts w:ascii="Times New Roman" w:eastAsia="Times New Roman" w:hAnsi="Times New Roman" w:cs="Times New Roman"/>
          <w:b/>
          <w:color w:val="000000"/>
          <w:sz w:val="24"/>
          <w:szCs w:val="24"/>
        </w:rPr>
        <w:t>Амортизационные отчисления</w:t>
      </w:r>
    </w:p>
    <w:tbl>
      <w:tblPr>
        <w:tblW w:w="9541" w:type="dxa"/>
        <w:shd w:val="clear" w:color="auto" w:fill="FFFFFF"/>
        <w:tblCellMar>
          <w:top w:w="36" w:type="dxa"/>
          <w:left w:w="36" w:type="dxa"/>
          <w:bottom w:w="36" w:type="dxa"/>
          <w:right w:w="36" w:type="dxa"/>
        </w:tblCellMar>
        <w:tblLook w:val="04A0" w:firstRow="1" w:lastRow="0" w:firstColumn="1" w:lastColumn="0" w:noHBand="0" w:noVBand="1"/>
      </w:tblPr>
      <w:tblGrid>
        <w:gridCol w:w="2289"/>
        <w:gridCol w:w="2149"/>
        <w:gridCol w:w="1984"/>
        <w:gridCol w:w="3119"/>
      </w:tblGrid>
      <w:tr w:rsidR="00C0197C" w:rsidRPr="00C0197C" w:rsidTr="00C0197C">
        <w:trPr>
          <w:trHeight w:val="612"/>
        </w:trPr>
        <w:tc>
          <w:tcPr>
            <w:tcW w:w="228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Название основных средств</w:t>
            </w:r>
          </w:p>
        </w:tc>
        <w:tc>
          <w:tcPr>
            <w:tcW w:w="214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Балансовая стоимость</w:t>
            </w:r>
          </w:p>
        </w:tc>
        <w:tc>
          <w:tcPr>
            <w:tcW w:w="1984"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Норма амортизации</w:t>
            </w:r>
          </w:p>
        </w:tc>
        <w:tc>
          <w:tcPr>
            <w:tcW w:w="3119"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Амортизационные</w:t>
            </w:r>
          </w:p>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отчисления в год</w:t>
            </w:r>
          </w:p>
        </w:tc>
      </w:tr>
      <w:tr w:rsidR="00C0197C" w:rsidRPr="00C0197C" w:rsidTr="00C0197C">
        <w:trPr>
          <w:trHeight w:val="228"/>
        </w:trPr>
        <w:tc>
          <w:tcPr>
            <w:tcW w:w="228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214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984"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r>
      <w:tr w:rsidR="00C0197C" w:rsidRPr="00C0197C" w:rsidTr="00C0197C">
        <w:trPr>
          <w:trHeight w:val="168"/>
        </w:trPr>
        <w:tc>
          <w:tcPr>
            <w:tcW w:w="228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214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984"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r>
      <w:tr w:rsidR="00C0197C" w:rsidRPr="00C0197C" w:rsidTr="00C0197C">
        <w:trPr>
          <w:trHeight w:val="168"/>
        </w:trPr>
        <w:tc>
          <w:tcPr>
            <w:tcW w:w="228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И</w:t>
            </w:r>
            <w:r>
              <w:rPr>
                <w:rFonts w:ascii="Times New Roman" w:eastAsia="Times New Roman" w:hAnsi="Times New Roman" w:cs="Times New Roman"/>
                <w:color w:val="000000"/>
                <w:sz w:val="24"/>
                <w:szCs w:val="24"/>
              </w:rPr>
              <w:t>того</w:t>
            </w:r>
          </w:p>
        </w:tc>
        <w:tc>
          <w:tcPr>
            <w:tcW w:w="214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984"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3119"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r>
    </w:tbl>
    <w:p w:rsidR="00C0197C" w:rsidRPr="00C0197C" w:rsidRDefault="00C0197C" w:rsidP="00C0197C">
      <w:pPr>
        <w:shd w:val="clear" w:color="auto" w:fill="FFFFFF"/>
        <w:spacing w:after="0" w:line="240" w:lineRule="auto"/>
        <w:jc w:val="center"/>
        <w:rPr>
          <w:rFonts w:ascii="Times New Roman" w:eastAsia="Times New Roman" w:hAnsi="Times New Roman" w:cs="Times New Roman"/>
          <w:b/>
          <w:color w:val="000000"/>
          <w:sz w:val="24"/>
          <w:szCs w:val="24"/>
        </w:rPr>
      </w:pPr>
    </w:p>
    <w:p w:rsidR="00C0197C" w:rsidRPr="00C0197C" w:rsidRDefault="00C0197C" w:rsidP="00C0197C">
      <w:pPr>
        <w:shd w:val="clear" w:color="auto" w:fill="FFFFFF"/>
        <w:spacing w:after="0" w:line="240" w:lineRule="auto"/>
        <w:jc w:val="center"/>
        <w:rPr>
          <w:rFonts w:ascii="Times New Roman" w:eastAsia="Times New Roman" w:hAnsi="Times New Roman" w:cs="Times New Roman"/>
          <w:b/>
          <w:color w:val="000000"/>
          <w:sz w:val="24"/>
          <w:szCs w:val="24"/>
        </w:rPr>
      </w:pPr>
      <w:r w:rsidRPr="00C0197C">
        <w:rPr>
          <w:rFonts w:ascii="Times New Roman" w:eastAsia="Times New Roman" w:hAnsi="Times New Roman" w:cs="Times New Roman"/>
          <w:b/>
          <w:color w:val="000000"/>
          <w:sz w:val="24"/>
          <w:szCs w:val="24"/>
        </w:rPr>
        <w:t>Перечень материалов, комплектующих изделий, используемых</w:t>
      </w:r>
    </w:p>
    <w:p w:rsidR="00C0197C" w:rsidRPr="00C0197C" w:rsidRDefault="00C0197C" w:rsidP="00C0197C">
      <w:pPr>
        <w:shd w:val="clear" w:color="auto" w:fill="FFFFFF"/>
        <w:spacing w:after="0" w:line="240" w:lineRule="auto"/>
        <w:jc w:val="center"/>
        <w:rPr>
          <w:rFonts w:ascii="Times New Roman" w:eastAsia="Times New Roman" w:hAnsi="Times New Roman" w:cs="Times New Roman"/>
          <w:b/>
          <w:color w:val="000000"/>
          <w:sz w:val="24"/>
          <w:szCs w:val="24"/>
        </w:rPr>
      </w:pPr>
      <w:r w:rsidRPr="00C0197C">
        <w:rPr>
          <w:rFonts w:ascii="Times New Roman" w:eastAsia="Times New Roman" w:hAnsi="Times New Roman" w:cs="Times New Roman"/>
          <w:b/>
          <w:color w:val="000000"/>
          <w:sz w:val="24"/>
          <w:szCs w:val="24"/>
        </w:rPr>
        <w:t>для производства продукции</w:t>
      </w:r>
    </w:p>
    <w:tbl>
      <w:tblPr>
        <w:tblW w:w="9541" w:type="dxa"/>
        <w:shd w:val="clear" w:color="auto" w:fill="FFFFFF"/>
        <w:tblCellMar>
          <w:top w:w="36" w:type="dxa"/>
          <w:left w:w="36" w:type="dxa"/>
          <w:bottom w:w="36" w:type="dxa"/>
          <w:right w:w="36" w:type="dxa"/>
        </w:tblCellMar>
        <w:tblLook w:val="04A0" w:firstRow="1" w:lastRow="0" w:firstColumn="1" w:lastColumn="0" w:noHBand="0" w:noVBand="1"/>
      </w:tblPr>
      <w:tblGrid>
        <w:gridCol w:w="469"/>
        <w:gridCol w:w="2079"/>
        <w:gridCol w:w="2977"/>
        <w:gridCol w:w="2268"/>
        <w:gridCol w:w="1748"/>
      </w:tblGrid>
      <w:tr w:rsidR="00C0197C" w:rsidRPr="00C0197C" w:rsidTr="00C0197C">
        <w:trPr>
          <w:trHeight w:val="438"/>
        </w:trPr>
        <w:tc>
          <w:tcPr>
            <w:tcW w:w="469" w:type="dxa"/>
            <w:tcBorders>
              <w:top w:val="single" w:sz="6" w:space="0" w:color="000000"/>
              <w:left w:val="single" w:sz="6" w:space="0" w:color="000000"/>
              <w:bottom w:val="nil"/>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 п/п</w:t>
            </w:r>
          </w:p>
        </w:tc>
        <w:tc>
          <w:tcPr>
            <w:tcW w:w="2079" w:type="dxa"/>
            <w:tcBorders>
              <w:top w:val="single" w:sz="6" w:space="0" w:color="000000"/>
              <w:left w:val="single" w:sz="6" w:space="0" w:color="000000"/>
              <w:bottom w:val="nil"/>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Наименования материалов</w:t>
            </w:r>
          </w:p>
        </w:tc>
        <w:tc>
          <w:tcPr>
            <w:tcW w:w="2977" w:type="dxa"/>
            <w:tcBorders>
              <w:top w:val="single" w:sz="6" w:space="0" w:color="000000"/>
              <w:left w:val="single" w:sz="6" w:space="0" w:color="000000"/>
              <w:bottom w:val="nil"/>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Норма</w:t>
            </w:r>
          </w:p>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расхода на</w:t>
            </w:r>
            <w:r>
              <w:rPr>
                <w:rFonts w:ascii="Times New Roman" w:eastAsia="Times New Roman" w:hAnsi="Times New Roman" w:cs="Times New Roman"/>
                <w:color w:val="000000"/>
                <w:sz w:val="24"/>
                <w:szCs w:val="24"/>
              </w:rPr>
              <w:t xml:space="preserve"> </w:t>
            </w:r>
            <w:r w:rsidRPr="00C0197C">
              <w:rPr>
                <w:rFonts w:ascii="Times New Roman" w:eastAsia="Times New Roman" w:hAnsi="Times New Roman" w:cs="Times New Roman"/>
                <w:color w:val="000000"/>
                <w:sz w:val="24"/>
                <w:szCs w:val="24"/>
              </w:rPr>
              <w:t>изделие (</w:t>
            </w:r>
            <w:proofErr w:type="spellStart"/>
            <w:proofErr w:type="gramStart"/>
            <w:r w:rsidRPr="00C0197C">
              <w:rPr>
                <w:rFonts w:ascii="Times New Roman" w:eastAsia="Times New Roman" w:hAnsi="Times New Roman" w:cs="Times New Roman"/>
                <w:color w:val="000000"/>
                <w:sz w:val="24"/>
                <w:szCs w:val="24"/>
              </w:rPr>
              <w:t>кг,шт</w:t>
            </w:r>
            <w:proofErr w:type="spellEnd"/>
            <w:proofErr w:type="gramEnd"/>
            <w:r w:rsidRPr="00C0197C">
              <w:rPr>
                <w:rFonts w:ascii="Times New Roman" w:eastAsia="Times New Roman" w:hAnsi="Times New Roman" w:cs="Times New Roman"/>
                <w:color w:val="000000"/>
                <w:sz w:val="24"/>
                <w:szCs w:val="24"/>
              </w:rPr>
              <w:t>)</w:t>
            </w:r>
          </w:p>
        </w:tc>
        <w:tc>
          <w:tcPr>
            <w:tcW w:w="2268" w:type="dxa"/>
            <w:tcBorders>
              <w:top w:val="single" w:sz="6" w:space="0" w:color="000000"/>
              <w:left w:val="single" w:sz="6" w:space="0" w:color="000000"/>
              <w:bottom w:val="nil"/>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Цена за единицу</w:t>
            </w:r>
          </w:p>
        </w:tc>
        <w:tc>
          <w:tcPr>
            <w:tcW w:w="1748" w:type="dxa"/>
            <w:tcBorders>
              <w:top w:val="single" w:sz="6" w:space="0" w:color="000000"/>
              <w:left w:val="single" w:sz="6" w:space="0" w:color="000000"/>
              <w:bottom w:val="nil"/>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Общая стоимость</w:t>
            </w:r>
          </w:p>
        </w:tc>
      </w:tr>
      <w:tr w:rsidR="00C0197C" w:rsidRPr="00C0197C" w:rsidTr="00C0197C">
        <w:trPr>
          <w:trHeight w:val="167"/>
        </w:trPr>
        <w:tc>
          <w:tcPr>
            <w:tcW w:w="46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207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2977"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2268"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c>
          <w:tcPr>
            <w:tcW w:w="1748"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r>
      <w:tr w:rsidR="00C0197C" w:rsidRPr="00C0197C" w:rsidTr="00C0197C">
        <w:trPr>
          <w:trHeight w:val="168"/>
        </w:trPr>
        <w:tc>
          <w:tcPr>
            <w:tcW w:w="46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207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2977"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2268"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c>
          <w:tcPr>
            <w:tcW w:w="1748"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r>
      <w:tr w:rsidR="00C0197C" w:rsidRPr="00C0197C" w:rsidTr="00C0197C">
        <w:trPr>
          <w:trHeight w:val="168"/>
        </w:trPr>
        <w:tc>
          <w:tcPr>
            <w:tcW w:w="46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207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2977"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2268"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c>
          <w:tcPr>
            <w:tcW w:w="1748"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r>
      <w:tr w:rsidR="00C0197C" w:rsidRPr="00C0197C" w:rsidTr="00C0197C">
        <w:trPr>
          <w:trHeight w:val="156"/>
        </w:trPr>
        <w:tc>
          <w:tcPr>
            <w:tcW w:w="7793" w:type="dxa"/>
            <w:gridSpan w:val="4"/>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right"/>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Итого</w:t>
            </w:r>
          </w:p>
        </w:tc>
        <w:tc>
          <w:tcPr>
            <w:tcW w:w="1748"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r>
    </w:tbl>
    <w:p w:rsidR="00C0197C" w:rsidRPr="00C0197C" w:rsidRDefault="00C0197C" w:rsidP="00C0197C">
      <w:pPr>
        <w:shd w:val="clear" w:color="auto" w:fill="FFFFFF"/>
        <w:spacing w:after="0" w:line="240" w:lineRule="auto"/>
        <w:jc w:val="center"/>
        <w:rPr>
          <w:rFonts w:ascii="Times New Roman" w:eastAsia="Times New Roman" w:hAnsi="Times New Roman" w:cs="Times New Roman"/>
          <w:color w:val="000000"/>
          <w:sz w:val="24"/>
          <w:szCs w:val="24"/>
        </w:rPr>
      </w:pPr>
    </w:p>
    <w:p w:rsidR="00C0197C" w:rsidRPr="00C0197C" w:rsidRDefault="00C0197C" w:rsidP="00C0197C">
      <w:pPr>
        <w:shd w:val="clear" w:color="auto" w:fill="FFFFFF"/>
        <w:spacing w:after="0" w:line="240" w:lineRule="auto"/>
        <w:jc w:val="center"/>
        <w:rPr>
          <w:rFonts w:ascii="Times New Roman" w:eastAsia="Times New Roman" w:hAnsi="Times New Roman" w:cs="Times New Roman"/>
          <w:b/>
          <w:color w:val="000000"/>
          <w:sz w:val="24"/>
          <w:szCs w:val="24"/>
        </w:rPr>
      </w:pPr>
      <w:r w:rsidRPr="00C0197C">
        <w:rPr>
          <w:rFonts w:ascii="Times New Roman" w:eastAsia="Times New Roman" w:hAnsi="Times New Roman" w:cs="Times New Roman"/>
          <w:b/>
          <w:color w:val="000000"/>
          <w:sz w:val="24"/>
          <w:szCs w:val="24"/>
        </w:rPr>
        <w:t>Потребность во вспомогательных материалов и МБП в расчете на год</w:t>
      </w:r>
    </w:p>
    <w:tbl>
      <w:tblPr>
        <w:tblW w:w="9541" w:type="dxa"/>
        <w:shd w:val="clear" w:color="auto" w:fill="FFFFFF"/>
        <w:tblCellMar>
          <w:top w:w="36" w:type="dxa"/>
          <w:left w:w="36" w:type="dxa"/>
          <w:bottom w:w="36" w:type="dxa"/>
          <w:right w:w="36" w:type="dxa"/>
        </w:tblCellMar>
        <w:tblLook w:val="04A0" w:firstRow="1" w:lastRow="0" w:firstColumn="1" w:lastColumn="0" w:noHBand="0" w:noVBand="1"/>
      </w:tblPr>
      <w:tblGrid>
        <w:gridCol w:w="454"/>
        <w:gridCol w:w="2514"/>
        <w:gridCol w:w="1328"/>
        <w:gridCol w:w="1635"/>
        <w:gridCol w:w="1909"/>
        <w:gridCol w:w="1701"/>
      </w:tblGrid>
      <w:tr w:rsidR="00C0197C" w:rsidRPr="00C0197C" w:rsidTr="00C0197C">
        <w:trPr>
          <w:trHeight w:val="594"/>
        </w:trPr>
        <w:tc>
          <w:tcPr>
            <w:tcW w:w="454"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 п/п</w:t>
            </w:r>
          </w:p>
        </w:tc>
        <w:tc>
          <w:tcPr>
            <w:tcW w:w="2514"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Наименование</w:t>
            </w:r>
          </w:p>
        </w:tc>
        <w:tc>
          <w:tcPr>
            <w:tcW w:w="1328"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Кол-во</w:t>
            </w:r>
          </w:p>
        </w:tc>
        <w:tc>
          <w:tcPr>
            <w:tcW w:w="1635"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Цена за</w:t>
            </w:r>
            <w:r>
              <w:rPr>
                <w:rFonts w:ascii="Times New Roman" w:eastAsia="Times New Roman" w:hAnsi="Times New Roman" w:cs="Times New Roman"/>
                <w:color w:val="000000"/>
                <w:sz w:val="24"/>
                <w:szCs w:val="24"/>
              </w:rPr>
              <w:t xml:space="preserve"> </w:t>
            </w:r>
            <w:r w:rsidRPr="00C0197C">
              <w:rPr>
                <w:rFonts w:ascii="Times New Roman" w:eastAsia="Times New Roman" w:hAnsi="Times New Roman" w:cs="Times New Roman"/>
                <w:color w:val="000000"/>
                <w:sz w:val="24"/>
                <w:szCs w:val="24"/>
              </w:rPr>
              <w:t>единицу</w:t>
            </w:r>
          </w:p>
        </w:tc>
        <w:tc>
          <w:tcPr>
            <w:tcW w:w="190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Общая</w:t>
            </w:r>
          </w:p>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стоимость</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Примечание</w:t>
            </w:r>
          </w:p>
        </w:tc>
      </w:tr>
      <w:tr w:rsidR="00C0197C" w:rsidRPr="00C0197C" w:rsidTr="00C0197C">
        <w:trPr>
          <w:trHeight w:val="384"/>
        </w:trPr>
        <w:tc>
          <w:tcPr>
            <w:tcW w:w="454"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2514"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328"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c>
          <w:tcPr>
            <w:tcW w:w="1635"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c>
          <w:tcPr>
            <w:tcW w:w="190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r>
      <w:tr w:rsidR="00C0197C" w:rsidRPr="00C0197C" w:rsidTr="00C0197C">
        <w:trPr>
          <w:trHeight w:val="156"/>
        </w:trPr>
        <w:tc>
          <w:tcPr>
            <w:tcW w:w="454"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2514"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328"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635"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90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r>
      <w:tr w:rsidR="00C0197C" w:rsidRPr="00C0197C" w:rsidTr="00C0197C">
        <w:trPr>
          <w:trHeight w:val="156"/>
        </w:trPr>
        <w:tc>
          <w:tcPr>
            <w:tcW w:w="454"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2514"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328"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635"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90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r>
      <w:tr w:rsidR="00C0197C" w:rsidRPr="00C0197C" w:rsidTr="00C0197C">
        <w:trPr>
          <w:trHeight w:val="168"/>
        </w:trPr>
        <w:tc>
          <w:tcPr>
            <w:tcW w:w="454"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2514"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Итого:</w:t>
            </w:r>
          </w:p>
        </w:tc>
        <w:tc>
          <w:tcPr>
            <w:tcW w:w="1328"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635"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90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r>
    </w:tbl>
    <w:p w:rsidR="00C0197C" w:rsidRPr="00C0197C" w:rsidRDefault="00C0197C" w:rsidP="00C0197C">
      <w:pPr>
        <w:shd w:val="clear" w:color="auto" w:fill="FFFFFF"/>
        <w:spacing w:after="0" w:line="240" w:lineRule="auto"/>
        <w:rPr>
          <w:rFonts w:ascii="Times New Roman" w:eastAsia="Times New Roman" w:hAnsi="Times New Roman" w:cs="Times New Roman"/>
          <w:color w:val="000000"/>
          <w:sz w:val="24"/>
          <w:szCs w:val="24"/>
        </w:rPr>
      </w:pPr>
    </w:p>
    <w:p w:rsidR="00C0197C" w:rsidRPr="00C0197C" w:rsidRDefault="00C0197C" w:rsidP="00C0197C">
      <w:pPr>
        <w:shd w:val="clear" w:color="auto" w:fill="FFFFFF"/>
        <w:spacing w:after="0" w:line="240" w:lineRule="auto"/>
        <w:jc w:val="center"/>
        <w:rPr>
          <w:rFonts w:ascii="Times New Roman" w:eastAsia="Times New Roman" w:hAnsi="Times New Roman" w:cs="Times New Roman"/>
          <w:b/>
          <w:color w:val="000000"/>
          <w:sz w:val="24"/>
          <w:szCs w:val="24"/>
        </w:rPr>
      </w:pPr>
      <w:r w:rsidRPr="00C0197C">
        <w:rPr>
          <w:rFonts w:ascii="Times New Roman" w:eastAsia="Times New Roman" w:hAnsi="Times New Roman" w:cs="Times New Roman"/>
          <w:b/>
          <w:color w:val="000000"/>
          <w:sz w:val="24"/>
          <w:szCs w:val="24"/>
        </w:rPr>
        <w:t>Объем выпуска продукции в первый год деятельности предприятия</w:t>
      </w:r>
    </w:p>
    <w:tbl>
      <w:tblPr>
        <w:tblW w:w="7440" w:type="dxa"/>
        <w:shd w:val="clear" w:color="auto" w:fill="FFFFFF"/>
        <w:tblCellMar>
          <w:top w:w="36" w:type="dxa"/>
          <w:left w:w="36" w:type="dxa"/>
          <w:bottom w:w="36" w:type="dxa"/>
          <w:right w:w="36" w:type="dxa"/>
        </w:tblCellMar>
        <w:tblLook w:val="04A0" w:firstRow="1" w:lastRow="0" w:firstColumn="1" w:lastColumn="0" w:noHBand="0" w:noVBand="1"/>
      </w:tblPr>
      <w:tblGrid>
        <w:gridCol w:w="469"/>
        <w:gridCol w:w="1811"/>
        <w:gridCol w:w="5160"/>
      </w:tblGrid>
      <w:tr w:rsidR="00C0197C" w:rsidRPr="00C0197C" w:rsidTr="00C0197C">
        <w:trPr>
          <w:trHeight w:val="408"/>
        </w:trPr>
        <w:tc>
          <w:tcPr>
            <w:tcW w:w="469" w:type="dxa"/>
            <w:tcBorders>
              <w:top w:val="single" w:sz="6" w:space="0" w:color="000000"/>
              <w:left w:val="single" w:sz="6" w:space="0" w:color="000000"/>
              <w:bottom w:val="nil"/>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 п/п</w:t>
            </w:r>
          </w:p>
        </w:tc>
        <w:tc>
          <w:tcPr>
            <w:tcW w:w="1811" w:type="dxa"/>
            <w:tcBorders>
              <w:top w:val="single" w:sz="6" w:space="0" w:color="000000"/>
              <w:left w:val="single" w:sz="6" w:space="0" w:color="000000"/>
              <w:bottom w:val="nil"/>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Месяц</w:t>
            </w:r>
          </w:p>
        </w:tc>
        <w:tc>
          <w:tcPr>
            <w:tcW w:w="5160" w:type="dxa"/>
            <w:tcBorders>
              <w:top w:val="single" w:sz="6" w:space="0" w:color="000000"/>
              <w:left w:val="single" w:sz="6" w:space="0" w:color="000000"/>
              <w:bottom w:val="nil"/>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Объем производства изделий</w:t>
            </w:r>
          </w:p>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r>
      <w:tr w:rsidR="00C0197C" w:rsidRPr="00C0197C" w:rsidTr="00C0197C">
        <w:trPr>
          <w:trHeight w:val="168"/>
        </w:trPr>
        <w:tc>
          <w:tcPr>
            <w:tcW w:w="46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c>
          <w:tcPr>
            <w:tcW w:w="1811"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c>
          <w:tcPr>
            <w:tcW w:w="5160"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r>
      <w:tr w:rsidR="00C0197C" w:rsidRPr="00C0197C" w:rsidTr="00C0197C">
        <w:trPr>
          <w:trHeight w:val="156"/>
        </w:trPr>
        <w:tc>
          <w:tcPr>
            <w:tcW w:w="46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c>
          <w:tcPr>
            <w:tcW w:w="1811"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c>
          <w:tcPr>
            <w:tcW w:w="5160"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r>
      <w:tr w:rsidR="00C0197C" w:rsidRPr="00C0197C" w:rsidTr="00C0197C">
        <w:trPr>
          <w:trHeight w:val="228"/>
        </w:trPr>
        <w:tc>
          <w:tcPr>
            <w:tcW w:w="46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811"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Итого за год:</w:t>
            </w:r>
          </w:p>
        </w:tc>
        <w:tc>
          <w:tcPr>
            <w:tcW w:w="5160"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r>
    </w:tbl>
    <w:p w:rsidR="00C0197C" w:rsidRDefault="00C0197C" w:rsidP="00C0197C">
      <w:pPr>
        <w:shd w:val="clear" w:color="auto" w:fill="FFFFFF"/>
        <w:spacing w:after="0" w:line="240" w:lineRule="auto"/>
        <w:jc w:val="center"/>
        <w:rPr>
          <w:rFonts w:ascii="Times New Roman" w:eastAsia="Times New Roman" w:hAnsi="Times New Roman" w:cs="Times New Roman"/>
          <w:b/>
          <w:color w:val="000000"/>
          <w:sz w:val="24"/>
          <w:szCs w:val="24"/>
        </w:rPr>
      </w:pPr>
    </w:p>
    <w:p w:rsidR="00C0197C" w:rsidRPr="00C0197C" w:rsidRDefault="00C0197C" w:rsidP="00C0197C">
      <w:pPr>
        <w:shd w:val="clear" w:color="auto" w:fill="FFFFFF"/>
        <w:spacing w:after="0" w:line="240" w:lineRule="auto"/>
        <w:jc w:val="center"/>
        <w:rPr>
          <w:rFonts w:ascii="Times New Roman" w:eastAsia="Times New Roman" w:hAnsi="Times New Roman" w:cs="Times New Roman"/>
          <w:b/>
          <w:color w:val="000000"/>
          <w:sz w:val="24"/>
          <w:szCs w:val="24"/>
        </w:rPr>
      </w:pPr>
      <w:r w:rsidRPr="00C0197C">
        <w:rPr>
          <w:rFonts w:ascii="Times New Roman" w:eastAsia="Times New Roman" w:hAnsi="Times New Roman" w:cs="Times New Roman"/>
          <w:b/>
          <w:color w:val="000000"/>
          <w:sz w:val="24"/>
          <w:szCs w:val="24"/>
        </w:rPr>
        <w:t>Потребность в основных производственных рабочих</w:t>
      </w:r>
    </w:p>
    <w:tbl>
      <w:tblPr>
        <w:tblW w:w="9558" w:type="dxa"/>
        <w:shd w:val="clear" w:color="auto" w:fill="FFFFFF"/>
        <w:tblCellMar>
          <w:top w:w="36" w:type="dxa"/>
          <w:left w:w="36" w:type="dxa"/>
          <w:bottom w:w="36" w:type="dxa"/>
          <w:right w:w="36" w:type="dxa"/>
        </w:tblCellMar>
        <w:tblLook w:val="04A0" w:firstRow="1" w:lastRow="0" w:firstColumn="1" w:lastColumn="0" w:noHBand="0" w:noVBand="1"/>
      </w:tblPr>
      <w:tblGrid>
        <w:gridCol w:w="1809"/>
        <w:gridCol w:w="1948"/>
        <w:gridCol w:w="2382"/>
        <w:gridCol w:w="2002"/>
        <w:gridCol w:w="1417"/>
      </w:tblGrid>
      <w:tr w:rsidR="00C0197C" w:rsidRPr="00C0197C" w:rsidTr="00C0197C">
        <w:trPr>
          <w:trHeight w:val="828"/>
        </w:trPr>
        <w:tc>
          <w:tcPr>
            <w:tcW w:w="1809" w:type="dxa"/>
            <w:tcBorders>
              <w:top w:val="single" w:sz="6" w:space="0" w:color="000000"/>
              <w:left w:val="single" w:sz="6" w:space="0" w:color="000000"/>
              <w:bottom w:val="nil"/>
              <w:right w:val="nil"/>
            </w:tcBorders>
            <w:shd w:val="clear" w:color="auto" w:fill="FFFFFF"/>
            <w:tcMar>
              <w:top w:w="0" w:type="dxa"/>
              <w:left w:w="43" w:type="dxa"/>
              <w:bottom w:w="0" w:type="dxa"/>
              <w:right w:w="0" w:type="dxa"/>
            </w:tcMar>
            <w:vAlign w:val="cente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Профессия</w:t>
            </w:r>
          </w:p>
        </w:tc>
        <w:tc>
          <w:tcPr>
            <w:tcW w:w="1948" w:type="dxa"/>
            <w:tcBorders>
              <w:top w:val="single" w:sz="6" w:space="0" w:color="000000"/>
              <w:left w:val="single" w:sz="6" w:space="0" w:color="000000"/>
              <w:bottom w:val="nil"/>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Трудоемкость работ</w:t>
            </w:r>
          </w:p>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c>
          <w:tcPr>
            <w:tcW w:w="2382" w:type="dxa"/>
            <w:tcBorders>
              <w:top w:val="single" w:sz="6" w:space="0" w:color="000000"/>
              <w:left w:val="single" w:sz="6" w:space="0" w:color="000000"/>
              <w:bottom w:val="nil"/>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Общая</w:t>
            </w:r>
          </w:p>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трудоемкость</w:t>
            </w:r>
          </w:p>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партий</w:t>
            </w:r>
          </w:p>
        </w:tc>
        <w:tc>
          <w:tcPr>
            <w:tcW w:w="2002" w:type="dxa"/>
            <w:tcBorders>
              <w:top w:val="single" w:sz="6" w:space="0" w:color="000000"/>
              <w:left w:val="single" w:sz="6" w:space="0" w:color="000000"/>
              <w:bottom w:val="nil"/>
              <w:right w:val="nil"/>
            </w:tcBorders>
            <w:shd w:val="clear" w:color="auto" w:fill="FFFFFF"/>
            <w:tcMar>
              <w:top w:w="0" w:type="dxa"/>
              <w:left w:w="43" w:type="dxa"/>
              <w:bottom w:w="0" w:type="dxa"/>
              <w:right w:w="0" w:type="dxa"/>
            </w:tcMar>
            <w:vAlign w:val="cente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Фонд</w:t>
            </w:r>
            <w:r>
              <w:rPr>
                <w:rFonts w:ascii="Times New Roman" w:eastAsia="Times New Roman" w:hAnsi="Times New Roman" w:cs="Times New Roman"/>
                <w:color w:val="000000"/>
                <w:sz w:val="24"/>
                <w:szCs w:val="24"/>
              </w:rPr>
              <w:t xml:space="preserve"> р</w:t>
            </w:r>
            <w:r w:rsidRPr="00C0197C">
              <w:rPr>
                <w:rFonts w:ascii="Times New Roman" w:eastAsia="Times New Roman" w:hAnsi="Times New Roman" w:cs="Times New Roman"/>
                <w:color w:val="000000"/>
                <w:sz w:val="24"/>
                <w:szCs w:val="24"/>
              </w:rPr>
              <w:t>абочего</w:t>
            </w:r>
            <w:r>
              <w:rPr>
                <w:rFonts w:ascii="Times New Roman" w:eastAsia="Times New Roman" w:hAnsi="Times New Roman" w:cs="Times New Roman"/>
                <w:color w:val="000000"/>
                <w:sz w:val="24"/>
                <w:szCs w:val="24"/>
              </w:rPr>
              <w:t xml:space="preserve"> </w:t>
            </w:r>
          </w:p>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w:t>
            </w:r>
            <w:r w:rsidRPr="00C0197C">
              <w:rPr>
                <w:rFonts w:ascii="Times New Roman" w:eastAsia="Times New Roman" w:hAnsi="Times New Roman" w:cs="Times New Roman"/>
                <w:color w:val="000000"/>
                <w:sz w:val="24"/>
                <w:szCs w:val="24"/>
              </w:rPr>
              <w:t>ремени</w:t>
            </w:r>
            <w:r>
              <w:rPr>
                <w:rFonts w:ascii="Times New Roman" w:eastAsia="Times New Roman" w:hAnsi="Times New Roman" w:cs="Times New Roman"/>
                <w:color w:val="000000"/>
                <w:sz w:val="24"/>
                <w:szCs w:val="24"/>
              </w:rPr>
              <w:t xml:space="preserve"> </w:t>
            </w:r>
            <w:r w:rsidRPr="00C0197C">
              <w:rPr>
                <w:rFonts w:ascii="Times New Roman" w:eastAsia="Times New Roman" w:hAnsi="Times New Roman" w:cs="Times New Roman"/>
                <w:color w:val="000000"/>
                <w:sz w:val="24"/>
                <w:szCs w:val="24"/>
              </w:rPr>
              <w:t>1 чел</w:t>
            </w:r>
          </w:p>
        </w:tc>
        <w:tc>
          <w:tcPr>
            <w:tcW w:w="1417" w:type="dxa"/>
            <w:tcBorders>
              <w:top w:val="single" w:sz="6" w:space="0" w:color="000000"/>
              <w:left w:val="single" w:sz="6" w:space="0" w:color="000000"/>
              <w:bottom w:val="nil"/>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Потреб</w:t>
            </w:r>
            <w:r w:rsidRPr="00C0197C">
              <w:rPr>
                <w:rFonts w:ascii="Times New Roman" w:eastAsia="Times New Roman" w:hAnsi="Times New Roman" w:cs="Times New Roman"/>
                <w:color w:val="000000"/>
                <w:sz w:val="24"/>
                <w:szCs w:val="24"/>
              </w:rPr>
              <w:softHyphen/>
              <w:t>ность в рабочих</w:t>
            </w:r>
          </w:p>
        </w:tc>
      </w:tr>
      <w:tr w:rsidR="00C0197C" w:rsidRPr="00C0197C" w:rsidTr="00C0197C">
        <w:trPr>
          <w:trHeight w:val="396"/>
        </w:trPr>
        <w:tc>
          <w:tcPr>
            <w:tcW w:w="180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948"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2382"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2002"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417"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r>
      <w:tr w:rsidR="00C0197C" w:rsidRPr="00C0197C" w:rsidTr="00C0197C">
        <w:trPr>
          <w:trHeight w:val="156"/>
        </w:trPr>
        <w:tc>
          <w:tcPr>
            <w:tcW w:w="180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948"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2382"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2002"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417"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r>
      <w:tr w:rsidR="00C0197C" w:rsidRPr="00C0197C" w:rsidTr="00C0197C">
        <w:trPr>
          <w:trHeight w:val="168"/>
        </w:trPr>
        <w:tc>
          <w:tcPr>
            <w:tcW w:w="180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948"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2382"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2002"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417"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r>
      <w:tr w:rsidR="00C0197C" w:rsidRPr="00C0197C" w:rsidTr="00C0197C">
        <w:trPr>
          <w:trHeight w:val="156"/>
        </w:trPr>
        <w:tc>
          <w:tcPr>
            <w:tcW w:w="180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Итого:</w:t>
            </w:r>
          </w:p>
        </w:tc>
        <w:tc>
          <w:tcPr>
            <w:tcW w:w="1948"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2382"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2002"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417"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r>
    </w:tbl>
    <w:p w:rsidR="00C0197C" w:rsidRPr="00C0197C" w:rsidRDefault="00C0197C" w:rsidP="00C0197C">
      <w:pPr>
        <w:shd w:val="clear" w:color="auto" w:fill="FFFFFF"/>
        <w:spacing w:after="0" w:line="240" w:lineRule="auto"/>
        <w:jc w:val="center"/>
        <w:rPr>
          <w:rFonts w:ascii="Times New Roman" w:eastAsia="Times New Roman" w:hAnsi="Times New Roman" w:cs="Times New Roman"/>
          <w:color w:val="000000"/>
          <w:sz w:val="24"/>
          <w:szCs w:val="24"/>
        </w:rPr>
      </w:pPr>
    </w:p>
    <w:p w:rsidR="00C0197C" w:rsidRDefault="00C0197C" w:rsidP="00C0197C">
      <w:pPr>
        <w:shd w:val="clear" w:color="auto" w:fill="FFFFFF"/>
        <w:spacing w:after="0" w:line="240" w:lineRule="auto"/>
        <w:jc w:val="center"/>
        <w:rPr>
          <w:rFonts w:ascii="Times New Roman" w:eastAsia="Times New Roman" w:hAnsi="Times New Roman" w:cs="Times New Roman"/>
          <w:color w:val="000000"/>
          <w:sz w:val="24"/>
          <w:szCs w:val="24"/>
          <w:u w:val="single"/>
        </w:rPr>
      </w:pPr>
    </w:p>
    <w:p w:rsidR="00D72C73" w:rsidRDefault="00D72C73" w:rsidP="00C0197C">
      <w:pPr>
        <w:shd w:val="clear" w:color="auto" w:fill="FFFFFF"/>
        <w:spacing w:after="0" w:line="240" w:lineRule="auto"/>
        <w:jc w:val="center"/>
        <w:rPr>
          <w:rFonts w:ascii="Times New Roman" w:eastAsia="Times New Roman" w:hAnsi="Times New Roman" w:cs="Times New Roman"/>
          <w:b/>
          <w:color w:val="000000"/>
          <w:sz w:val="24"/>
          <w:szCs w:val="24"/>
        </w:rPr>
      </w:pPr>
    </w:p>
    <w:p w:rsidR="00D72C73" w:rsidRDefault="00D72C73" w:rsidP="00C0197C">
      <w:pPr>
        <w:shd w:val="clear" w:color="auto" w:fill="FFFFFF"/>
        <w:spacing w:after="0" w:line="240" w:lineRule="auto"/>
        <w:jc w:val="center"/>
        <w:rPr>
          <w:rFonts w:ascii="Times New Roman" w:eastAsia="Times New Roman" w:hAnsi="Times New Roman" w:cs="Times New Roman"/>
          <w:b/>
          <w:color w:val="000000"/>
          <w:sz w:val="24"/>
          <w:szCs w:val="24"/>
        </w:rPr>
      </w:pPr>
    </w:p>
    <w:p w:rsidR="00D72C73" w:rsidRDefault="00D72C73" w:rsidP="00C0197C">
      <w:pPr>
        <w:shd w:val="clear" w:color="auto" w:fill="FFFFFF"/>
        <w:spacing w:after="0" w:line="240" w:lineRule="auto"/>
        <w:jc w:val="center"/>
        <w:rPr>
          <w:rFonts w:ascii="Times New Roman" w:eastAsia="Times New Roman" w:hAnsi="Times New Roman" w:cs="Times New Roman"/>
          <w:b/>
          <w:color w:val="000000"/>
          <w:sz w:val="24"/>
          <w:szCs w:val="24"/>
        </w:rPr>
      </w:pPr>
    </w:p>
    <w:p w:rsidR="00C0197C" w:rsidRPr="00C0197C" w:rsidRDefault="00C0197C" w:rsidP="00C0197C">
      <w:pPr>
        <w:shd w:val="clear" w:color="auto" w:fill="FFFFFF"/>
        <w:spacing w:after="0" w:line="240" w:lineRule="auto"/>
        <w:jc w:val="center"/>
        <w:rPr>
          <w:rFonts w:ascii="Times New Roman" w:eastAsia="Times New Roman" w:hAnsi="Times New Roman" w:cs="Times New Roman"/>
          <w:b/>
          <w:color w:val="000000"/>
          <w:sz w:val="24"/>
          <w:szCs w:val="24"/>
        </w:rPr>
      </w:pPr>
      <w:r w:rsidRPr="00C0197C">
        <w:rPr>
          <w:rFonts w:ascii="Times New Roman" w:eastAsia="Times New Roman" w:hAnsi="Times New Roman" w:cs="Times New Roman"/>
          <w:b/>
          <w:color w:val="000000"/>
          <w:sz w:val="24"/>
          <w:szCs w:val="24"/>
        </w:rPr>
        <w:t>Численность персонала и фонд заработной платы за год</w:t>
      </w:r>
    </w:p>
    <w:p w:rsidR="00C0197C" w:rsidRPr="00C0197C" w:rsidRDefault="00C0197C" w:rsidP="00C0197C">
      <w:pPr>
        <w:shd w:val="clear" w:color="auto" w:fill="FFFFFF"/>
        <w:spacing w:after="0" w:line="240" w:lineRule="auto"/>
        <w:jc w:val="center"/>
        <w:rPr>
          <w:rFonts w:ascii="Times New Roman" w:eastAsia="Times New Roman" w:hAnsi="Times New Roman" w:cs="Times New Roman"/>
          <w:color w:val="000000"/>
          <w:sz w:val="24"/>
          <w:szCs w:val="24"/>
        </w:rPr>
      </w:pPr>
    </w:p>
    <w:tbl>
      <w:tblPr>
        <w:tblW w:w="9394" w:type="dxa"/>
        <w:shd w:val="clear" w:color="auto" w:fill="FFFFFF"/>
        <w:tblCellMar>
          <w:top w:w="36" w:type="dxa"/>
          <w:left w:w="36" w:type="dxa"/>
          <w:bottom w:w="36" w:type="dxa"/>
          <w:right w:w="36" w:type="dxa"/>
        </w:tblCellMar>
        <w:tblLook w:val="04A0" w:firstRow="1" w:lastRow="0" w:firstColumn="1" w:lastColumn="0" w:noHBand="0" w:noVBand="1"/>
      </w:tblPr>
      <w:tblGrid>
        <w:gridCol w:w="2028"/>
        <w:gridCol w:w="1432"/>
        <w:gridCol w:w="1559"/>
        <w:gridCol w:w="1417"/>
        <w:gridCol w:w="1701"/>
        <w:gridCol w:w="1257"/>
      </w:tblGrid>
      <w:tr w:rsidR="00C0197C" w:rsidRPr="00C0197C" w:rsidTr="00C0197C">
        <w:trPr>
          <w:trHeight w:val="852"/>
        </w:trPr>
        <w:tc>
          <w:tcPr>
            <w:tcW w:w="2028"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Специальность, должность</w:t>
            </w:r>
          </w:p>
        </w:tc>
        <w:tc>
          <w:tcPr>
            <w:tcW w:w="1432"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Число</w:t>
            </w:r>
          </w:p>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работников (чел)</w:t>
            </w:r>
          </w:p>
        </w:tc>
        <w:tc>
          <w:tcPr>
            <w:tcW w:w="155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Тарифная</w:t>
            </w:r>
          </w:p>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ставка или</w:t>
            </w:r>
          </w:p>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оклад</w:t>
            </w:r>
          </w:p>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w:t>
            </w:r>
            <w:proofErr w:type="spellStart"/>
            <w:r w:rsidRPr="00C0197C">
              <w:rPr>
                <w:rFonts w:ascii="Times New Roman" w:eastAsia="Times New Roman" w:hAnsi="Times New Roman" w:cs="Times New Roman"/>
                <w:color w:val="000000"/>
                <w:sz w:val="24"/>
                <w:szCs w:val="24"/>
              </w:rPr>
              <w:t>руб</w:t>
            </w:r>
            <w:proofErr w:type="spellEnd"/>
            <w:r w:rsidRPr="00C0197C">
              <w:rPr>
                <w:rFonts w:ascii="Times New Roman" w:eastAsia="Times New Roman" w:hAnsi="Times New Roman" w:cs="Times New Roman"/>
                <w:color w:val="000000"/>
                <w:sz w:val="24"/>
                <w:szCs w:val="24"/>
              </w:rPr>
              <w:t>/час)</w:t>
            </w:r>
          </w:p>
        </w:tc>
        <w:tc>
          <w:tcPr>
            <w:tcW w:w="1417"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Фонд рабочего времени</w:t>
            </w:r>
          </w:p>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(час)</w:t>
            </w:r>
          </w:p>
        </w:tc>
        <w:tc>
          <w:tcPr>
            <w:tcW w:w="1701"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Страховые взносы</w:t>
            </w:r>
          </w:p>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(т.руб.)</w:t>
            </w:r>
          </w:p>
        </w:tc>
        <w:tc>
          <w:tcPr>
            <w:tcW w:w="1257"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Фонд з/п в год (</w:t>
            </w:r>
            <w:proofErr w:type="spellStart"/>
            <w:r w:rsidRPr="00C0197C">
              <w:rPr>
                <w:rFonts w:ascii="Times New Roman" w:eastAsia="Times New Roman" w:hAnsi="Times New Roman" w:cs="Times New Roman"/>
                <w:color w:val="000000"/>
                <w:sz w:val="24"/>
                <w:szCs w:val="24"/>
              </w:rPr>
              <w:t>т.руб</w:t>
            </w:r>
            <w:proofErr w:type="spellEnd"/>
            <w:r w:rsidRPr="00C0197C">
              <w:rPr>
                <w:rFonts w:ascii="Times New Roman" w:eastAsia="Times New Roman" w:hAnsi="Times New Roman" w:cs="Times New Roman"/>
                <w:color w:val="000000"/>
                <w:sz w:val="24"/>
                <w:szCs w:val="24"/>
              </w:rPr>
              <w:t>.)</w:t>
            </w:r>
          </w:p>
        </w:tc>
      </w:tr>
      <w:tr w:rsidR="00C0197C" w:rsidRPr="00C0197C" w:rsidTr="00C0197C">
        <w:trPr>
          <w:trHeight w:val="156"/>
        </w:trPr>
        <w:tc>
          <w:tcPr>
            <w:tcW w:w="2028"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Основные рабочие</w:t>
            </w:r>
          </w:p>
        </w:tc>
        <w:tc>
          <w:tcPr>
            <w:tcW w:w="1432"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55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417"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701"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257"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r>
      <w:tr w:rsidR="00C0197C" w:rsidRPr="00C0197C" w:rsidTr="00C0197C">
        <w:trPr>
          <w:trHeight w:val="384"/>
        </w:trPr>
        <w:tc>
          <w:tcPr>
            <w:tcW w:w="2028"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Вспомогательные рабочие</w:t>
            </w:r>
          </w:p>
        </w:tc>
        <w:tc>
          <w:tcPr>
            <w:tcW w:w="1432"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55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417"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701"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257"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r>
      <w:tr w:rsidR="00C0197C" w:rsidRPr="00C0197C" w:rsidTr="00C0197C">
        <w:trPr>
          <w:trHeight w:val="156"/>
        </w:trPr>
        <w:tc>
          <w:tcPr>
            <w:tcW w:w="9394" w:type="dxa"/>
            <w:gridSpan w:val="6"/>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2.Специалисты</w:t>
            </w:r>
          </w:p>
        </w:tc>
      </w:tr>
      <w:tr w:rsidR="00C0197C" w:rsidRPr="00C0197C" w:rsidTr="00C0197C">
        <w:trPr>
          <w:trHeight w:val="156"/>
        </w:trPr>
        <w:tc>
          <w:tcPr>
            <w:tcW w:w="2028"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432"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55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417"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701"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257"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r>
      <w:tr w:rsidR="00C0197C" w:rsidRPr="00C0197C" w:rsidTr="00C0197C">
        <w:trPr>
          <w:trHeight w:val="156"/>
        </w:trPr>
        <w:tc>
          <w:tcPr>
            <w:tcW w:w="2028"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432"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55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417"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701"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257"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r>
      <w:tr w:rsidR="00C0197C" w:rsidRPr="00C0197C" w:rsidTr="00C0197C">
        <w:trPr>
          <w:trHeight w:val="168"/>
        </w:trPr>
        <w:tc>
          <w:tcPr>
            <w:tcW w:w="2028"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432"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55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417"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701"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257"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r>
      <w:tr w:rsidR="00C0197C" w:rsidRPr="00C0197C" w:rsidTr="00C0197C">
        <w:trPr>
          <w:trHeight w:val="156"/>
        </w:trPr>
        <w:tc>
          <w:tcPr>
            <w:tcW w:w="9394" w:type="dxa"/>
            <w:gridSpan w:val="6"/>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З.Административный и обслуживающий персонал</w:t>
            </w:r>
          </w:p>
        </w:tc>
      </w:tr>
      <w:tr w:rsidR="00C0197C" w:rsidRPr="00C0197C" w:rsidTr="00C0197C">
        <w:trPr>
          <w:trHeight w:val="156"/>
        </w:trPr>
        <w:tc>
          <w:tcPr>
            <w:tcW w:w="2028"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432"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55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417"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701"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257"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r>
      <w:tr w:rsidR="00C0197C" w:rsidRPr="00C0197C" w:rsidTr="00C0197C">
        <w:trPr>
          <w:trHeight w:val="168"/>
        </w:trPr>
        <w:tc>
          <w:tcPr>
            <w:tcW w:w="2028"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432"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55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417"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701"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257"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r>
      <w:tr w:rsidR="00C0197C" w:rsidRPr="00C0197C" w:rsidTr="00C0197C">
        <w:trPr>
          <w:trHeight w:val="156"/>
        </w:trPr>
        <w:tc>
          <w:tcPr>
            <w:tcW w:w="2028"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Итого:</w:t>
            </w:r>
          </w:p>
        </w:tc>
        <w:tc>
          <w:tcPr>
            <w:tcW w:w="1432"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55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417"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701"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257"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r>
    </w:tbl>
    <w:p w:rsidR="00C0197C" w:rsidRPr="00C0197C" w:rsidRDefault="00C0197C" w:rsidP="00C0197C">
      <w:pPr>
        <w:shd w:val="clear" w:color="auto" w:fill="FFFFFF"/>
        <w:spacing w:after="0" w:line="240" w:lineRule="auto"/>
        <w:rPr>
          <w:rFonts w:ascii="Times New Roman" w:eastAsia="Times New Roman" w:hAnsi="Times New Roman" w:cs="Times New Roman"/>
          <w:color w:val="000000"/>
          <w:sz w:val="24"/>
          <w:szCs w:val="24"/>
        </w:rPr>
      </w:pPr>
    </w:p>
    <w:p w:rsidR="00C0197C" w:rsidRPr="00C0197C" w:rsidRDefault="00C0197C" w:rsidP="00C0197C">
      <w:pPr>
        <w:shd w:val="clear" w:color="auto" w:fill="FFFFFF"/>
        <w:spacing w:after="0" w:line="240" w:lineRule="auto"/>
        <w:jc w:val="center"/>
        <w:rPr>
          <w:rFonts w:ascii="Times New Roman" w:eastAsia="Times New Roman" w:hAnsi="Times New Roman" w:cs="Times New Roman"/>
          <w:color w:val="000000"/>
          <w:sz w:val="24"/>
          <w:szCs w:val="24"/>
        </w:rPr>
      </w:pPr>
    </w:p>
    <w:p w:rsidR="00C0197C" w:rsidRPr="00C0197C" w:rsidRDefault="00C0197C" w:rsidP="00C0197C">
      <w:pPr>
        <w:shd w:val="clear" w:color="auto" w:fill="FFFFFF"/>
        <w:spacing w:after="0" w:line="240" w:lineRule="auto"/>
        <w:jc w:val="center"/>
        <w:rPr>
          <w:rFonts w:ascii="Times New Roman" w:eastAsia="Times New Roman" w:hAnsi="Times New Roman" w:cs="Times New Roman"/>
          <w:b/>
          <w:color w:val="000000"/>
          <w:sz w:val="24"/>
          <w:szCs w:val="24"/>
        </w:rPr>
      </w:pPr>
      <w:r w:rsidRPr="00C0197C">
        <w:rPr>
          <w:rFonts w:ascii="Times New Roman" w:eastAsia="Times New Roman" w:hAnsi="Times New Roman" w:cs="Times New Roman"/>
          <w:b/>
          <w:color w:val="000000"/>
          <w:sz w:val="24"/>
          <w:szCs w:val="24"/>
        </w:rPr>
        <w:t>Смета затрат на производство и реализацию продукции в расчет на год</w:t>
      </w:r>
    </w:p>
    <w:p w:rsidR="00C0197C" w:rsidRPr="00C0197C" w:rsidRDefault="00C0197C" w:rsidP="00C0197C">
      <w:pPr>
        <w:shd w:val="clear" w:color="auto" w:fill="FFFFFF"/>
        <w:spacing w:after="0" w:line="240" w:lineRule="auto"/>
        <w:rPr>
          <w:rFonts w:ascii="Times New Roman" w:eastAsia="Times New Roman" w:hAnsi="Times New Roman" w:cs="Times New Roman"/>
          <w:color w:val="000000"/>
          <w:sz w:val="24"/>
          <w:szCs w:val="24"/>
        </w:rPr>
      </w:pPr>
    </w:p>
    <w:tbl>
      <w:tblPr>
        <w:tblW w:w="9115" w:type="dxa"/>
        <w:shd w:val="clear" w:color="auto" w:fill="FFFFFF"/>
        <w:tblCellMar>
          <w:top w:w="36" w:type="dxa"/>
          <w:left w:w="36" w:type="dxa"/>
          <w:bottom w:w="36" w:type="dxa"/>
          <w:right w:w="36" w:type="dxa"/>
        </w:tblCellMar>
        <w:tblLook w:val="04A0" w:firstRow="1" w:lastRow="0" w:firstColumn="1" w:lastColumn="0" w:noHBand="0" w:noVBand="1"/>
      </w:tblPr>
      <w:tblGrid>
        <w:gridCol w:w="469"/>
        <w:gridCol w:w="4394"/>
        <w:gridCol w:w="1984"/>
        <w:gridCol w:w="2268"/>
      </w:tblGrid>
      <w:tr w:rsidR="00C0197C" w:rsidRPr="00C0197C" w:rsidTr="00C0197C">
        <w:trPr>
          <w:trHeight w:val="396"/>
        </w:trPr>
        <w:tc>
          <w:tcPr>
            <w:tcW w:w="46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 п/п</w:t>
            </w:r>
          </w:p>
        </w:tc>
        <w:tc>
          <w:tcPr>
            <w:tcW w:w="4394"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Статьи затрат</w:t>
            </w:r>
          </w:p>
        </w:tc>
        <w:tc>
          <w:tcPr>
            <w:tcW w:w="1984"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Сумма (т.руб.)</w:t>
            </w:r>
          </w:p>
        </w:tc>
        <w:tc>
          <w:tcPr>
            <w:tcW w:w="2268"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Примечание (порядок расчета)</w:t>
            </w:r>
          </w:p>
        </w:tc>
      </w:tr>
      <w:tr w:rsidR="00C0197C" w:rsidRPr="00C0197C" w:rsidTr="00C0197C">
        <w:trPr>
          <w:trHeight w:val="168"/>
        </w:trPr>
        <w:tc>
          <w:tcPr>
            <w:tcW w:w="46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1</w:t>
            </w:r>
          </w:p>
        </w:tc>
        <w:tc>
          <w:tcPr>
            <w:tcW w:w="4394"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Материальные затраты:</w:t>
            </w:r>
          </w:p>
        </w:tc>
        <w:tc>
          <w:tcPr>
            <w:tcW w:w="1984"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2268"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r>
      <w:tr w:rsidR="00C0197C" w:rsidRPr="00C0197C" w:rsidTr="00C0197C">
        <w:trPr>
          <w:trHeight w:val="156"/>
        </w:trPr>
        <w:tc>
          <w:tcPr>
            <w:tcW w:w="46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2</w:t>
            </w:r>
          </w:p>
        </w:tc>
        <w:tc>
          <w:tcPr>
            <w:tcW w:w="4394"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вспомогательные материалы</w:t>
            </w:r>
          </w:p>
        </w:tc>
        <w:tc>
          <w:tcPr>
            <w:tcW w:w="1984"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2268"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r>
      <w:tr w:rsidR="00C0197C" w:rsidRPr="00C0197C" w:rsidTr="00C0197C">
        <w:trPr>
          <w:trHeight w:val="168"/>
        </w:trPr>
        <w:tc>
          <w:tcPr>
            <w:tcW w:w="46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3</w:t>
            </w:r>
          </w:p>
        </w:tc>
        <w:tc>
          <w:tcPr>
            <w:tcW w:w="4394"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сырье материалы ПКИ</w:t>
            </w:r>
          </w:p>
        </w:tc>
        <w:tc>
          <w:tcPr>
            <w:tcW w:w="1984"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2268"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r>
      <w:tr w:rsidR="00C0197C" w:rsidRPr="00C0197C" w:rsidTr="00C0197C">
        <w:trPr>
          <w:trHeight w:val="168"/>
        </w:trPr>
        <w:tc>
          <w:tcPr>
            <w:tcW w:w="46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4</w:t>
            </w:r>
          </w:p>
        </w:tc>
        <w:tc>
          <w:tcPr>
            <w:tcW w:w="4394"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Расходы на оплату труда персоналу:</w:t>
            </w:r>
          </w:p>
        </w:tc>
        <w:tc>
          <w:tcPr>
            <w:tcW w:w="1984"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2268"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r>
      <w:tr w:rsidR="00C0197C" w:rsidRPr="00C0197C" w:rsidTr="00C0197C">
        <w:trPr>
          <w:trHeight w:val="156"/>
        </w:trPr>
        <w:tc>
          <w:tcPr>
            <w:tcW w:w="46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5</w:t>
            </w:r>
          </w:p>
        </w:tc>
        <w:tc>
          <w:tcPr>
            <w:tcW w:w="4394"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зарплата основных рабочих</w:t>
            </w:r>
          </w:p>
        </w:tc>
        <w:tc>
          <w:tcPr>
            <w:tcW w:w="1984"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2268"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r>
      <w:tr w:rsidR="00C0197C" w:rsidRPr="00C0197C" w:rsidTr="00C0197C">
        <w:trPr>
          <w:trHeight w:val="168"/>
        </w:trPr>
        <w:tc>
          <w:tcPr>
            <w:tcW w:w="46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6</w:t>
            </w:r>
          </w:p>
        </w:tc>
        <w:tc>
          <w:tcPr>
            <w:tcW w:w="4394"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зарплата прочих категорий работников</w:t>
            </w:r>
          </w:p>
        </w:tc>
        <w:tc>
          <w:tcPr>
            <w:tcW w:w="1984"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2268"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r>
      <w:tr w:rsidR="00C0197C" w:rsidRPr="00C0197C" w:rsidTr="00C0197C">
        <w:trPr>
          <w:trHeight w:val="168"/>
        </w:trPr>
        <w:tc>
          <w:tcPr>
            <w:tcW w:w="46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7</w:t>
            </w:r>
          </w:p>
        </w:tc>
        <w:tc>
          <w:tcPr>
            <w:tcW w:w="4394"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 xml:space="preserve">Отчисления на социальные </w:t>
            </w:r>
            <w:proofErr w:type="gramStart"/>
            <w:r w:rsidRPr="00C0197C">
              <w:rPr>
                <w:rFonts w:ascii="Times New Roman" w:eastAsia="Times New Roman" w:hAnsi="Times New Roman" w:cs="Times New Roman"/>
                <w:color w:val="000000"/>
                <w:sz w:val="24"/>
                <w:szCs w:val="24"/>
              </w:rPr>
              <w:t>нужды :</w:t>
            </w:r>
            <w:proofErr w:type="gramEnd"/>
          </w:p>
        </w:tc>
        <w:tc>
          <w:tcPr>
            <w:tcW w:w="1984"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2268"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r>
      <w:tr w:rsidR="00C0197C" w:rsidRPr="00C0197C" w:rsidTr="00C0197C">
        <w:trPr>
          <w:trHeight w:val="168"/>
        </w:trPr>
        <w:tc>
          <w:tcPr>
            <w:tcW w:w="46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8</w:t>
            </w:r>
          </w:p>
        </w:tc>
        <w:tc>
          <w:tcPr>
            <w:tcW w:w="4394"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основных рабочих</w:t>
            </w:r>
          </w:p>
        </w:tc>
        <w:tc>
          <w:tcPr>
            <w:tcW w:w="1984"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2268"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r>
      <w:tr w:rsidR="00C0197C" w:rsidRPr="00C0197C" w:rsidTr="00C0197C">
        <w:trPr>
          <w:trHeight w:val="156"/>
        </w:trPr>
        <w:tc>
          <w:tcPr>
            <w:tcW w:w="46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9</w:t>
            </w:r>
          </w:p>
        </w:tc>
        <w:tc>
          <w:tcPr>
            <w:tcW w:w="4394"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прочих категорий работников</w:t>
            </w:r>
          </w:p>
        </w:tc>
        <w:tc>
          <w:tcPr>
            <w:tcW w:w="1984"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2268"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r>
      <w:tr w:rsidR="00C0197C" w:rsidRPr="00C0197C" w:rsidTr="00C0197C">
        <w:trPr>
          <w:trHeight w:val="156"/>
        </w:trPr>
        <w:tc>
          <w:tcPr>
            <w:tcW w:w="46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10</w:t>
            </w:r>
          </w:p>
        </w:tc>
        <w:tc>
          <w:tcPr>
            <w:tcW w:w="4394"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Амортизация основных фондов</w:t>
            </w:r>
          </w:p>
        </w:tc>
        <w:tc>
          <w:tcPr>
            <w:tcW w:w="1984"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2268"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r>
      <w:tr w:rsidR="00C0197C" w:rsidRPr="00C0197C" w:rsidTr="00C0197C">
        <w:trPr>
          <w:trHeight w:val="156"/>
        </w:trPr>
        <w:tc>
          <w:tcPr>
            <w:tcW w:w="46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11</w:t>
            </w:r>
          </w:p>
        </w:tc>
        <w:tc>
          <w:tcPr>
            <w:tcW w:w="4394"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Прочие затраты:</w:t>
            </w:r>
          </w:p>
        </w:tc>
        <w:tc>
          <w:tcPr>
            <w:tcW w:w="1984"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2268"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r>
      <w:tr w:rsidR="00C0197C" w:rsidRPr="00C0197C" w:rsidTr="00C0197C">
        <w:trPr>
          <w:trHeight w:val="156"/>
        </w:trPr>
        <w:tc>
          <w:tcPr>
            <w:tcW w:w="46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12</w:t>
            </w:r>
          </w:p>
        </w:tc>
        <w:tc>
          <w:tcPr>
            <w:tcW w:w="4394"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аренда оборудования</w:t>
            </w:r>
          </w:p>
        </w:tc>
        <w:tc>
          <w:tcPr>
            <w:tcW w:w="1984"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2268"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r>
      <w:tr w:rsidR="00C0197C" w:rsidRPr="00C0197C" w:rsidTr="00C0197C">
        <w:trPr>
          <w:trHeight w:val="156"/>
        </w:trPr>
        <w:tc>
          <w:tcPr>
            <w:tcW w:w="46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13</w:t>
            </w:r>
          </w:p>
        </w:tc>
        <w:tc>
          <w:tcPr>
            <w:tcW w:w="4394"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аренда помещения</w:t>
            </w:r>
          </w:p>
        </w:tc>
        <w:tc>
          <w:tcPr>
            <w:tcW w:w="1984"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2268"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r>
      <w:tr w:rsidR="00C0197C" w:rsidRPr="00C0197C" w:rsidTr="00C0197C">
        <w:trPr>
          <w:trHeight w:val="312"/>
        </w:trPr>
        <w:tc>
          <w:tcPr>
            <w:tcW w:w="46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14</w:t>
            </w:r>
          </w:p>
        </w:tc>
        <w:tc>
          <w:tcPr>
            <w:tcW w:w="4394"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электроэнергия</w:t>
            </w:r>
          </w:p>
        </w:tc>
        <w:tc>
          <w:tcPr>
            <w:tcW w:w="1984"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2268"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r>
      <w:tr w:rsidR="00C0197C" w:rsidRPr="00C0197C" w:rsidTr="00C0197C">
        <w:trPr>
          <w:trHeight w:val="168"/>
        </w:trPr>
        <w:tc>
          <w:tcPr>
            <w:tcW w:w="46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15</w:t>
            </w:r>
          </w:p>
        </w:tc>
        <w:tc>
          <w:tcPr>
            <w:tcW w:w="4394"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ремонт зданий, сооружений</w:t>
            </w:r>
          </w:p>
        </w:tc>
        <w:tc>
          <w:tcPr>
            <w:tcW w:w="1984"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2268"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r>
      <w:tr w:rsidR="00C0197C" w:rsidRPr="00C0197C" w:rsidTr="00C0197C">
        <w:trPr>
          <w:trHeight w:val="168"/>
        </w:trPr>
        <w:tc>
          <w:tcPr>
            <w:tcW w:w="46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16</w:t>
            </w:r>
          </w:p>
        </w:tc>
        <w:tc>
          <w:tcPr>
            <w:tcW w:w="4394"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ремонт оборудования</w:t>
            </w:r>
          </w:p>
        </w:tc>
        <w:tc>
          <w:tcPr>
            <w:tcW w:w="1984"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2268"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r>
      <w:tr w:rsidR="00C0197C" w:rsidRPr="00C0197C" w:rsidTr="00C0197C">
        <w:trPr>
          <w:trHeight w:val="156"/>
        </w:trPr>
        <w:tc>
          <w:tcPr>
            <w:tcW w:w="46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17</w:t>
            </w:r>
          </w:p>
        </w:tc>
        <w:tc>
          <w:tcPr>
            <w:tcW w:w="4394"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спецодежда</w:t>
            </w:r>
          </w:p>
        </w:tc>
        <w:tc>
          <w:tcPr>
            <w:tcW w:w="1984"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2268"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r>
      <w:tr w:rsidR="00C0197C" w:rsidRPr="00C0197C" w:rsidTr="00C0197C">
        <w:trPr>
          <w:trHeight w:val="156"/>
        </w:trPr>
        <w:tc>
          <w:tcPr>
            <w:tcW w:w="46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18</w:t>
            </w:r>
          </w:p>
        </w:tc>
        <w:tc>
          <w:tcPr>
            <w:tcW w:w="4394"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расходы на охрану труда</w:t>
            </w:r>
          </w:p>
        </w:tc>
        <w:tc>
          <w:tcPr>
            <w:tcW w:w="1984"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2268"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r>
      <w:tr w:rsidR="00C0197C" w:rsidRPr="00C0197C" w:rsidTr="00C0197C">
        <w:trPr>
          <w:trHeight w:val="168"/>
        </w:trPr>
        <w:tc>
          <w:tcPr>
            <w:tcW w:w="46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19</w:t>
            </w:r>
          </w:p>
        </w:tc>
        <w:tc>
          <w:tcPr>
            <w:tcW w:w="4394"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коммунальные платежи</w:t>
            </w:r>
          </w:p>
        </w:tc>
        <w:tc>
          <w:tcPr>
            <w:tcW w:w="1984"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2268"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r>
      <w:tr w:rsidR="00C0197C" w:rsidRPr="00C0197C" w:rsidTr="00C0197C">
        <w:trPr>
          <w:trHeight w:val="168"/>
        </w:trPr>
        <w:tc>
          <w:tcPr>
            <w:tcW w:w="46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20</w:t>
            </w:r>
          </w:p>
        </w:tc>
        <w:tc>
          <w:tcPr>
            <w:tcW w:w="4394"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ГСМ</w:t>
            </w:r>
          </w:p>
        </w:tc>
        <w:tc>
          <w:tcPr>
            <w:tcW w:w="1984"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2268"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r>
      <w:tr w:rsidR="00C0197C" w:rsidRPr="00C0197C" w:rsidTr="00C0197C">
        <w:trPr>
          <w:trHeight w:val="156"/>
        </w:trPr>
        <w:tc>
          <w:tcPr>
            <w:tcW w:w="46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21</w:t>
            </w:r>
          </w:p>
        </w:tc>
        <w:tc>
          <w:tcPr>
            <w:tcW w:w="4394"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Канцелярские товары</w:t>
            </w:r>
          </w:p>
        </w:tc>
        <w:tc>
          <w:tcPr>
            <w:tcW w:w="1984"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2268"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r>
      <w:tr w:rsidR="00C0197C" w:rsidRPr="00C0197C" w:rsidTr="00C0197C">
        <w:trPr>
          <w:trHeight w:val="168"/>
        </w:trPr>
        <w:tc>
          <w:tcPr>
            <w:tcW w:w="46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22</w:t>
            </w:r>
          </w:p>
        </w:tc>
        <w:tc>
          <w:tcPr>
            <w:tcW w:w="4394"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w:t>
            </w:r>
          </w:p>
        </w:tc>
        <w:tc>
          <w:tcPr>
            <w:tcW w:w="1984"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2268"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r>
      <w:tr w:rsidR="00C0197C" w:rsidRPr="00C0197C" w:rsidTr="00C0197C">
        <w:trPr>
          <w:trHeight w:val="156"/>
        </w:trPr>
        <w:tc>
          <w:tcPr>
            <w:tcW w:w="46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4394"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Итого:</w:t>
            </w:r>
          </w:p>
        </w:tc>
        <w:tc>
          <w:tcPr>
            <w:tcW w:w="1984"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2268"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r>
    </w:tbl>
    <w:p w:rsidR="00C0197C" w:rsidRPr="00C0197C" w:rsidRDefault="00C0197C" w:rsidP="00C0197C">
      <w:pPr>
        <w:shd w:val="clear" w:color="auto" w:fill="FFFFFF"/>
        <w:spacing w:after="0" w:line="240" w:lineRule="auto"/>
        <w:rPr>
          <w:rFonts w:ascii="Times New Roman" w:eastAsia="Times New Roman" w:hAnsi="Times New Roman" w:cs="Times New Roman"/>
          <w:color w:val="000000"/>
          <w:sz w:val="24"/>
          <w:szCs w:val="24"/>
        </w:rPr>
      </w:pPr>
    </w:p>
    <w:p w:rsidR="00C0197C" w:rsidRDefault="00C0197C" w:rsidP="00C0197C">
      <w:pPr>
        <w:shd w:val="clear" w:color="auto" w:fill="FFFFFF"/>
        <w:spacing w:after="0" w:line="240" w:lineRule="auto"/>
        <w:jc w:val="center"/>
        <w:rPr>
          <w:rFonts w:ascii="Times New Roman" w:eastAsia="Times New Roman" w:hAnsi="Times New Roman" w:cs="Times New Roman"/>
          <w:b/>
          <w:color w:val="000000"/>
          <w:sz w:val="24"/>
          <w:szCs w:val="24"/>
        </w:rPr>
      </w:pPr>
    </w:p>
    <w:p w:rsidR="00C0197C" w:rsidRDefault="00C0197C" w:rsidP="00C0197C">
      <w:pPr>
        <w:shd w:val="clear" w:color="auto" w:fill="FFFFFF"/>
        <w:spacing w:after="0" w:line="240" w:lineRule="auto"/>
        <w:jc w:val="center"/>
        <w:rPr>
          <w:rFonts w:ascii="Times New Roman" w:eastAsia="Times New Roman" w:hAnsi="Times New Roman" w:cs="Times New Roman"/>
          <w:b/>
          <w:color w:val="000000"/>
          <w:sz w:val="24"/>
          <w:szCs w:val="24"/>
        </w:rPr>
      </w:pPr>
    </w:p>
    <w:p w:rsidR="00C0197C" w:rsidRDefault="00C0197C" w:rsidP="00C0197C">
      <w:pPr>
        <w:shd w:val="clear" w:color="auto" w:fill="FFFFFF"/>
        <w:spacing w:after="0" w:line="240" w:lineRule="auto"/>
        <w:jc w:val="center"/>
        <w:rPr>
          <w:rFonts w:ascii="Times New Roman" w:eastAsia="Times New Roman" w:hAnsi="Times New Roman" w:cs="Times New Roman"/>
          <w:b/>
          <w:color w:val="000000"/>
          <w:sz w:val="24"/>
          <w:szCs w:val="24"/>
        </w:rPr>
      </w:pPr>
    </w:p>
    <w:p w:rsidR="00C0197C" w:rsidRDefault="00C0197C" w:rsidP="00C0197C">
      <w:pPr>
        <w:shd w:val="clear" w:color="auto" w:fill="FFFFFF"/>
        <w:spacing w:after="0" w:line="240" w:lineRule="auto"/>
        <w:jc w:val="center"/>
        <w:rPr>
          <w:rFonts w:ascii="Times New Roman" w:eastAsia="Times New Roman" w:hAnsi="Times New Roman" w:cs="Times New Roman"/>
          <w:b/>
          <w:color w:val="000000"/>
          <w:sz w:val="24"/>
          <w:szCs w:val="24"/>
        </w:rPr>
      </w:pPr>
    </w:p>
    <w:p w:rsidR="00C0197C" w:rsidRDefault="00C0197C" w:rsidP="00C0197C">
      <w:pPr>
        <w:shd w:val="clear" w:color="auto" w:fill="FFFFFF"/>
        <w:spacing w:after="0" w:line="240" w:lineRule="auto"/>
        <w:jc w:val="center"/>
        <w:rPr>
          <w:rFonts w:ascii="Times New Roman" w:eastAsia="Times New Roman" w:hAnsi="Times New Roman" w:cs="Times New Roman"/>
          <w:b/>
          <w:color w:val="000000"/>
          <w:sz w:val="24"/>
          <w:szCs w:val="24"/>
        </w:rPr>
      </w:pPr>
    </w:p>
    <w:p w:rsidR="00C0197C" w:rsidRDefault="00C0197C" w:rsidP="00C0197C">
      <w:pPr>
        <w:shd w:val="clear" w:color="auto" w:fill="FFFFFF"/>
        <w:spacing w:after="0" w:line="240" w:lineRule="auto"/>
        <w:jc w:val="center"/>
        <w:rPr>
          <w:rFonts w:ascii="Times New Roman" w:eastAsia="Times New Roman" w:hAnsi="Times New Roman" w:cs="Times New Roman"/>
          <w:b/>
          <w:color w:val="000000"/>
          <w:sz w:val="24"/>
          <w:szCs w:val="24"/>
        </w:rPr>
      </w:pPr>
    </w:p>
    <w:p w:rsidR="00C0197C" w:rsidRDefault="00C0197C" w:rsidP="00C0197C">
      <w:pPr>
        <w:shd w:val="clear" w:color="auto" w:fill="FFFFFF"/>
        <w:spacing w:after="0" w:line="240" w:lineRule="auto"/>
        <w:jc w:val="center"/>
        <w:rPr>
          <w:rFonts w:ascii="Times New Roman" w:eastAsia="Times New Roman" w:hAnsi="Times New Roman" w:cs="Times New Roman"/>
          <w:b/>
          <w:color w:val="000000"/>
          <w:sz w:val="24"/>
          <w:szCs w:val="24"/>
        </w:rPr>
      </w:pPr>
      <w:r w:rsidRPr="00C0197C">
        <w:rPr>
          <w:rFonts w:ascii="Times New Roman" w:eastAsia="Times New Roman" w:hAnsi="Times New Roman" w:cs="Times New Roman"/>
          <w:b/>
          <w:color w:val="000000"/>
          <w:sz w:val="24"/>
          <w:szCs w:val="24"/>
        </w:rPr>
        <w:t xml:space="preserve">Калькуляция полной себестоимости и цены изделия </w:t>
      </w:r>
    </w:p>
    <w:p w:rsidR="00C0197C" w:rsidRPr="00C0197C" w:rsidRDefault="00C0197C" w:rsidP="00C0197C">
      <w:pPr>
        <w:shd w:val="clear" w:color="auto" w:fill="FFFFFF"/>
        <w:spacing w:after="0" w:line="240" w:lineRule="auto"/>
        <w:jc w:val="center"/>
        <w:rPr>
          <w:rFonts w:ascii="Times New Roman" w:eastAsia="Times New Roman" w:hAnsi="Times New Roman" w:cs="Times New Roman"/>
          <w:b/>
          <w:color w:val="000000"/>
          <w:sz w:val="24"/>
          <w:szCs w:val="24"/>
        </w:rPr>
      </w:pPr>
      <w:r w:rsidRPr="00C0197C">
        <w:rPr>
          <w:rFonts w:ascii="Times New Roman" w:eastAsia="Times New Roman" w:hAnsi="Times New Roman" w:cs="Times New Roman"/>
          <w:b/>
          <w:color w:val="000000"/>
          <w:sz w:val="24"/>
          <w:szCs w:val="24"/>
        </w:rPr>
        <w:t>(составляется по каждому виду изделия)</w:t>
      </w:r>
    </w:p>
    <w:p w:rsidR="00C0197C" w:rsidRPr="00C0197C" w:rsidRDefault="00C0197C" w:rsidP="00C0197C">
      <w:pPr>
        <w:shd w:val="clear" w:color="auto" w:fill="FFFFFF"/>
        <w:spacing w:after="0" w:line="240" w:lineRule="auto"/>
        <w:rPr>
          <w:rFonts w:ascii="Times New Roman" w:eastAsia="Times New Roman" w:hAnsi="Times New Roman" w:cs="Times New Roman"/>
          <w:color w:val="000000"/>
          <w:sz w:val="24"/>
          <w:szCs w:val="24"/>
        </w:rPr>
      </w:pPr>
    </w:p>
    <w:tbl>
      <w:tblPr>
        <w:tblW w:w="8796" w:type="dxa"/>
        <w:shd w:val="clear" w:color="auto" w:fill="FFFFFF"/>
        <w:tblCellMar>
          <w:top w:w="36" w:type="dxa"/>
          <w:left w:w="36" w:type="dxa"/>
          <w:bottom w:w="36" w:type="dxa"/>
          <w:right w:w="36" w:type="dxa"/>
        </w:tblCellMar>
        <w:tblLook w:val="04A0" w:firstRow="1" w:lastRow="0" w:firstColumn="1" w:lastColumn="0" w:noHBand="0" w:noVBand="1"/>
      </w:tblPr>
      <w:tblGrid>
        <w:gridCol w:w="469"/>
        <w:gridCol w:w="3685"/>
        <w:gridCol w:w="1280"/>
        <w:gridCol w:w="1722"/>
        <w:gridCol w:w="1640"/>
      </w:tblGrid>
      <w:tr w:rsidR="00C0197C" w:rsidRPr="00C0197C" w:rsidTr="00C0197C">
        <w:trPr>
          <w:trHeight w:val="168"/>
        </w:trPr>
        <w:tc>
          <w:tcPr>
            <w:tcW w:w="469" w:type="dxa"/>
            <w:tcBorders>
              <w:top w:val="single" w:sz="6" w:space="0" w:color="000000"/>
              <w:left w:val="single" w:sz="6" w:space="0" w:color="000000"/>
              <w:bottom w:val="single" w:sz="4" w:space="0" w:color="auto"/>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 п/п</w:t>
            </w:r>
          </w:p>
        </w:tc>
        <w:tc>
          <w:tcPr>
            <w:tcW w:w="3685" w:type="dxa"/>
            <w:tcBorders>
              <w:top w:val="single" w:sz="6" w:space="0" w:color="000000"/>
              <w:left w:val="single" w:sz="6" w:space="0" w:color="000000"/>
              <w:bottom w:val="single" w:sz="4" w:space="0" w:color="auto"/>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Наименование статей калькуляции</w:t>
            </w:r>
          </w:p>
        </w:tc>
        <w:tc>
          <w:tcPr>
            <w:tcW w:w="3002" w:type="dxa"/>
            <w:gridSpan w:val="2"/>
            <w:tcBorders>
              <w:top w:val="single" w:sz="6" w:space="0" w:color="000000"/>
              <w:left w:val="single" w:sz="6" w:space="0" w:color="000000"/>
              <w:bottom w:val="single" w:sz="4" w:space="0" w:color="auto"/>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Сумма (руб.)</w:t>
            </w:r>
          </w:p>
        </w:tc>
        <w:tc>
          <w:tcPr>
            <w:tcW w:w="1640" w:type="dxa"/>
            <w:tcBorders>
              <w:top w:val="single" w:sz="6" w:space="0" w:color="000000"/>
              <w:left w:val="single" w:sz="6" w:space="0" w:color="000000"/>
              <w:bottom w:val="single" w:sz="4" w:space="0" w:color="auto"/>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Расчет</w:t>
            </w:r>
          </w:p>
        </w:tc>
      </w:tr>
      <w:tr w:rsidR="00C0197C" w:rsidRPr="00C0197C" w:rsidTr="00C0197C">
        <w:trPr>
          <w:trHeight w:val="156"/>
        </w:trPr>
        <w:tc>
          <w:tcPr>
            <w:tcW w:w="469" w:type="dxa"/>
            <w:tcBorders>
              <w:top w:val="single" w:sz="4" w:space="0" w:color="auto"/>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c>
          <w:tcPr>
            <w:tcW w:w="3685" w:type="dxa"/>
            <w:tcBorders>
              <w:top w:val="single" w:sz="4" w:space="0" w:color="auto"/>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затрат</w:t>
            </w:r>
          </w:p>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280" w:type="dxa"/>
            <w:tcBorders>
              <w:top w:val="single" w:sz="4" w:space="0" w:color="auto"/>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c>
          <w:tcPr>
            <w:tcW w:w="1722" w:type="dxa"/>
            <w:tcBorders>
              <w:top w:val="single" w:sz="4" w:space="0" w:color="auto"/>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c>
          <w:tcPr>
            <w:tcW w:w="1640" w:type="dxa"/>
            <w:tcBorders>
              <w:top w:val="single" w:sz="4" w:space="0" w:color="auto"/>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r>
      <w:tr w:rsidR="00C0197C" w:rsidRPr="00C0197C" w:rsidTr="00C0197C">
        <w:trPr>
          <w:trHeight w:val="156"/>
        </w:trPr>
        <w:tc>
          <w:tcPr>
            <w:tcW w:w="46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1</w:t>
            </w:r>
          </w:p>
        </w:tc>
        <w:tc>
          <w:tcPr>
            <w:tcW w:w="3685"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Материалы и покупные комплектующие</w:t>
            </w:r>
          </w:p>
        </w:tc>
        <w:tc>
          <w:tcPr>
            <w:tcW w:w="1280"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c>
          <w:tcPr>
            <w:tcW w:w="1722"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c>
          <w:tcPr>
            <w:tcW w:w="1640"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r>
      <w:tr w:rsidR="00C0197C" w:rsidRPr="00C0197C" w:rsidTr="00C0197C">
        <w:trPr>
          <w:trHeight w:val="156"/>
        </w:trPr>
        <w:tc>
          <w:tcPr>
            <w:tcW w:w="46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2</w:t>
            </w:r>
          </w:p>
        </w:tc>
        <w:tc>
          <w:tcPr>
            <w:tcW w:w="3685"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Основная зарплата</w:t>
            </w:r>
          </w:p>
        </w:tc>
        <w:tc>
          <w:tcPr>
            <w:tcW w:w="1280"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c>
          <w:tcPr>
            <w:tcW w:w="1722"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c>
          <w:tcPr>
            <w:tcW w:w="1640"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r>
      <w:tr w:rsidR="00C0197C" w:rsidRPr="00C0197C" w:rsidTr="00C0197C">
        <w:trPr>
          <w:trHeight w:val="156"/>
        </w:trPr>
        <w:tc>
          <w:tcPr>
            <w:tcW w:w="46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3</w:t>
            </w:r>
          </w:p>
        </w:tc>
        <w:tc>
          <w:tcPr>
            <w:tcW w:w="3685"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Отчисления на социальные нужды</w:t>
            </w:r>
          </w:p>
        </w:tc>
        <w:tc>
          <w:tcPr>
            <w:tcW w:w="1280"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c>
          <w:tcPr>
            <w:tcW w:w="1722"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c>
          <w:tcPr>
            <w:tcW w:w="1640"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r>
      <w:tr w:rsidR="00C0197C" w:rsidRPr="00C0197C" w:rsidTr="00C0197C">
        <w:trPr>
          <w:trHeight w:val="168"/>
        </w:trPr>
        <w:tc>
          <w:tcPr>
            <w:tcW w:w="46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4</w:t>
            </w:r>
          </w:p>
        </w:tc>
        <w:tc>
          <w:tcPr>
            <w:tcW w:w="3685"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Накладные расходы</w:t>
            </w:r>
          </w:p>
        </w:tc>
        <w:tc>
          <w:tcPr>
            <w:tcW w:w="1280"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c>
          <w:tcPr>
            <w:tcW w:w="1722"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c>
          <w:tcPr>
            <w:tcW w:w="1640"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r>
      <w:tr w:rsidR="00C0197C" w:rsidRPr="00C0197C" w:rsidTr="00C0197C">
        <w:trPr>
          <w:trHeight w:val="168"/>
        </w:trPr>
        <w:tc>
          <w:tcPr>
            <w:tcW w:w="46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5</w:t>
            </w:r>
          </w:p>
        </w:tc>
        <w:tc>
          <w:tcPr>
            <w:tcW w:w="3685"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Себестоимость</w:t>
            </w:r>
          </w:p>
        </w:tc>
        <w:tc>
          <w:tcPr>
            <w:tcW w:w="1280"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c>
          <w:tcPr>
            <w:tcW w:w="1722"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c>
          <w:tcPr>
            <w:tcW w:w="1640"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r>
      <w:tr w:rsidR="00C0197C" w:rsidRPr="00C0197C" w:rsidTr="00C0197C">
        <w:trPr>
          <w:trHeight w:val="168"/>
        </w:trPr>
        <w:tc>
          <w:tcPr>
            <w:tcW w:w="46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6</w:t>
            </w:r>
          </w:p>
        </w:tc>
        <w:tc>
          <w:tcPr>
            <w:tcW w:w="3685"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Прибыль</w:t>
            </w:r>
          </w:p>
        </w:tc>
        <w:tc>
          <w:tcPr>
            <w:tcW w:w="1280"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c>
          <w:tcPr>
            <w:tcW w:w="1722"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c>
          <w:tcPr>
            <w:tcW w:w="1640"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r>
      <w:tr w:rsidR="00C0197C" w:rsidRPr="00C0197C" w:rsidTr="00C0197C">
        <w:trPr>
          <w:trHeight w:val="180"/>
        </w:trPr>
        <w:tc>
          <w:tcPr>
            <w:tcW w:w="46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7</w:t>
            </w:r>
          </w:p>
        </w:tc>
        <w:tc>
          <w:tcPr>
            <w:tcW w:w="3685"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Цена</w:t>
            </w:r>
          </w:p>
        </w:tc>
        <w:tc>
          <w:tcPr>
            <w:tcW w:w="1280"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c>
          <w:tcPr>
            <w:tcW w:w="1722"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c>
          <w:tcPr>
            <w:tcW w:w="1640"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r>
      <w:tr w:rsidR="00C0197C" w:rsidRPr="00C0197C" w:rsidTr="00C0197C">
        <w:trPr>
          <w:trHeight w:val="12"/>
        </w:trPr>
        <w:tc>
          <w:tcPr>
            <w:tcW w:w="7156" w:type="dxa"/>
            <w:gridSpan w:val="4"/>
            <w:tcBorders>
              <w:top w:val="nil"/>
              <w:left w:val="nil"/>
              <w:bottom w:val="nil"/>
              <w:right w:val="nil"/>
            </w:tcBorders>
            <w:shd w:val="clear" w:color="auto" w:fill="FFFFFF"/>
            <w:tcMar>
              <w:top w:w="0" w:type="dxa"/>
              <w:left w:w="0"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1640" w:type="dxa"/>
            <w:tcBorders>
              <w:top w:val="nil"/>
              <w:left w:val="nil"/>
              <w:bottom w:val="nil"/>
              <w:right w:val="nil"/>
            </w:tcBorders>
            <w:shd w:val="clear" w:color="auto" w:fill="FFFFFF"/>
            <w:tcMar>
              <w:top w:w="0" w:type="dxa"/>
              <w:left w:w="0"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r>
    </w:tbl>
    <w:p w:rsidR="00C0197C" w:rsidRPr="00C0197C" w:rsidRDefault="00C0197C" w:rsidP="00C0197C">
      <w:pPr>
        <w:shd w:val="clear" w:color="auto" w:fill="FFFFFF"/>
        <w:spacing w:after="0" w:line="240" w:lineRule="auto"/>
        <w:rPr>
          <w:rFonts w:ascii="Times New Roman" w:eastAsia="Times New Roman" w:hAnsi="Times New Roman" w:cs="Times New Roman"/>
          <w:color w:val="000000"/>
          <w:sz w:val="24"/>
          <w:szCs w:val="24"/>
        </w:rPr>
      </w:pPr>
    </w:p>
    <w:p w:rsidR="00C0197C" w:rsidRPr="00C0197C" w:rsidRDefault="00C0197C" w:rsidP="00C0197C">
      <w:pPr>
        <w:shd w:val="clear" w:color="auto" w:fill="FFFFFF"/>
        <w:spacing w:after="0" w:line="240" w:lineRule="auto"/>
        <w:jc w:val="center"/>
        <w:rPr>
          <w:rFonts w:ascii="Times New Roman" w:eastAsia="Times New Roman" w:hAnsi="Times New Roman" w:cs="Times New Roman"/>
          <w:b/>
          <w:color w:val="000000"/>
          <w:sz w:val="24"/>
          <w:szCs w:val="24"/>
        </w:rPr>
      </w:pPr>
      <w:r w:rsidRPr="00C0197C">
        <w:rPr>
          <w:rFonts w:ascii="Times New Roman" w:eastAsia="Times New Roman" w:hAnsi="Times New Roman" w:cs="Times New Roman"/>
          <w:b/>
          <w:color w:val="000000"/>
          <w:sz w:val="24"/>
          <w:szCs w:val="24"/>
        </w:rPr>
        <w:t>Прогноз объема продаж (проводится для каждого изделия в отдельности и вместе)</w:t>
      </w:r>
    </w:p>
    <w:p w:rsidR="00C0197C" w:rsidRPr="00C0197C" w:rsidRDefault="00C0197C" w:rsidP="00C0197C">
      <w:pPr>
        <w:shd w:val="clear" w:color="auto" w:fill="FFFFFF"/>
        <w:spacing w:after="0" w:line="240" w:lineRule="auto"/>
        <w:jc w:val="center"/>
        <w:rPr>
          <w:rFonts w:ascii="Times New Roman" w:eastAsia="Times New Roman" w:hAnsi="Times New Roman" w:cs="Times New Roman"/>
          <w:color w:val="000000"/>
          <w:sz w:val="24"/>
          <w:szCs w:val="24"/>
        </w:rPr>
      </w:pPr>
    </w:p>
    <w:tbl>
      <w:tblPr>
        <w:tblW w:w="8757" w:type="dxa"/>
        <w:shd w:val="clear" w:color="auto" w:fill="FFFFFF"/>
        <w:tblLayout w:type="fixed"/>
        <w:tblCellMar>
          <w:top w:w="36" w:type="dxa"/>
          <w:left w:w="36" w:type="dxa"/>
          <w:bottom w:w="36" w:type="dxa"/>
          <w:right w:w="36" w:type="dxa"/>
        </w:tblCellMar>
        <w:tblLook w:val="04A0" w:firstRow="1" w:lastRow="0" w:firstColumn="1" w:lastColumn="0" w:noHBand="0" w:noVBand="1"/>
      </w:tblPr>
      <w:tblGrid>
        <w:gridCol w:w="469"/>
        <w:gridCol w:w="3402"/>
        <w:gridCol w:w="633"/>
        <w:gridCol w:w="667"/>
        <w:gridCol w:w="680"/>
        <w:gridCol w:w="638"/>
        <w:gridCol w:w="567"/>
        <w:gridCol w:w="567"/>
        <w:gridCol w:w="567"/>
        <w:gridCol w:w="567"/>
      </w:tblGrid>
      <w:tr w:rsidR="00293053" w:rsidRPr="00C0197C" w:rsidTr="00293053">
        <w:trPr>
          <w:trHeight w:val="132"/>
        </w:trPr>
        <w:tc>
          <w:tcPr>
            <w:tcW w:w="469" w:type="dxa"/>
            <w:vMerge w:val="restart"/>
            <w:tcBorders>
              <w:top w:val="single" w:sz="6" w:space="0" w:color="000000"/>
              <w:left w:val="single" w:sz="6" w:space="0" w:color="000000"/>
              <w:right w:val="nil"/>
            </w:tcBorders>
            <w:shd w:val="clear" w:color="auto" w:fill="FFFFFF"/>
            <w:tcMar>
              <w:top w:w="0" w:type="dxa"/>
              <w:left w:w="43" w:type="dxa"/>
              <w:bottom w:w="0" w:type="dxa"/>
              <w:right w:w="0" w:type="dxa"/>
            </w:tcMar>
            <w:hideMark/>
          </w:tcPr>
          <w:p w:rsidR="00293053" w:rsidRPr="00C0197C" w:rsidRDefault="00293053"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 п/п</w:t>
            </w:r>
          </w:p>
          <w:p w:rsidR="00293053" w:rsidRPr="00C0197C" w:rsidRDefault="00293053" w:rsidP="00C0197C">
            <w:pPr>
              <w:spacing w:after="0" w:line="240" w:lineRule="auto"/>
              <w:jc w:val="center"/>
              <w:rPr>
                <w:rFonts w:ascii="Times New Roman" w:eastAsia="Times New Roman" w:hAnsi="Times New Roman" w:cs="Times New Roman"/>
                <w:color w:val="000000"/>
                <w:sz w:val="24"/>
                <w:szCs w:val="24"/>
              </w:rPr>
            </w:pPr>
          </w:p>
          <w:p w:rsidR="00293053" w:rsidRPr="00C0197C" w:rsidRDefault="00293053" w:rsidP="00C0197C">
            <w:pPr>
              <w:spacing w:after="0" w:line="240" w:lineRule="auto"/>
              <w:jc w:val="center"/>
              <w:rPr>
                <w:rFonts w:ascii="Times New Roman" w:eastAsia="Times New Roman" w:hAnsi="Times New Roman" w:cs="Times New Roman"/>
                <w:color w:val="000000"/>
                <w:sz w:val="24"/>
                <w:szCs w:val="24"/>
              </w:rPr>
            </w:pPr>
          </w:p>
        </w:tc>
        <w:tc>
          <w:tcPr>
            <w:tcW w:w="3402" w:type="dxa"/>
            <w:vMerge w:val="restart"/>
            <w:tcBorders>
              <w:top w:val="single" w:sz="6" w:space="0" w:color="000000"/>
              <w:left w:val="single" w:sz="6" w:space="0" w:color="000000"/>
              <w:right w:val="nil"/>
            </w:tcBorders>
            <w:shd w:val="clear" w:color="auto" w:fill="FFFFFF"/>
            <w:tcMar>
              <w:top w:w="0" w:type="dxa"/>
              <w:left w:w="43" w:type="dxa"/>
              <w:bottom w:w="0" w:type="dxa"/>
              <w:right w:w="0" w:type="dxa"/>
            </w:tcMar>
            <w:hideMark/>
          </w:tcPr>
          <w:p w:rsidR="00293053" w:rsidRPr="00C0197C" w:rsidRDefault="00293053"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Показатели</w:t>
            </w:r>
          </w:p>
          <w:p w:rsidR="00293053" w:rsidRPr="00C0197C" w:rsidRDefault="00293053" w:rsidP="00C0197C">
            <w:pPr>
              <w:spacing w:after="0" w:line="240" w:lineRule="auto"/>
              <w:jc w:val="center"/>
              <w:rPr>
                <w:rFonts w:ascii="Times New Roman" w:eastAsia="Times New Roman" w:hAnsi="Times New Roman" w:cs="Times New Roman"/>
                <w:color w:val="000000"/>
                <w:sz w:val="24"/>
                <w:szCs w:val="24"/>
              </w:rPr>
            </w:pPr>
          </w:p>
          <w:p w:rsidR="00293053" w:rsidRPr="00C0197C" w:rsidRDefault="00293053" w:rsidP="00C0197C">
            <w:pPr>
              <w:spacing w:after="0" w:line="240" w:lineRule="auto"/>
              <w:jc w:val="center"/>
              <w:rPr>
                <w:rFonts w:ascii="Times New Roman" w:eastAsia="Times New Roman" w:hAnsi="Times New Roman" w:cs="Times New Roman"/>
                <w:color w:val="000000"/>
                <w:sz w:val="24"/>
                <w:szCs w:val="24"/>
              </w:rPr>
            </w:pPr>
          </w:p>
        </w:tc>
        <w:tc>
          <w:tcPr>
            <w:tcW w:w="2618" w:type="dxa"/>
            <w:gridSpan w:val="4"/>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293053" w:rsidRPr="00C0197C" w:rsidRDefault="00293053"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Первый год</w:t>
            </w:r>
          </w:p>
        </w:tc>
        <w:tc>
          <w:tcPr>
            <w:tcW w:w="2268" w:type="dxa"/>
            <w:gridSpan w:val="4"/>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293053" w:rsidRPr="00C0197C" w:rsidRDefault="00293053"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Вт</w:t>
            </w:r>
            <w:r>
              <w:rPr>
                <w:rFonts w:ascii="Times New Roman" w:eastAsia="Times New Roman" w:hAnsi="Times New Roman" w:cs="Times New Roman"/>
                <w:color w:val="000000"/>
                <w:sz w:val="24"/>
                <w:szCs w:val="24"/>
              </w:rPr>
              <w:t>о</w:t>
            </w:r>
            <w:r w:rsidRPr="00C0197C">
              <w:rPr>
                <w:rFonts w:ascii="Times New Roman" w:eastAsia="Times New Roman" w:hAnsi="Times New Roman" w:cs="Times New Roman"/>
                <w:color w:val="000000"/>
                <w:sz w:val="24"/>
                <w:szCs w:val="24"/>
              </w:rPr>
              <w:t>рой год</w:t>
            </w:r>
          </w:p>
        </w:tc>
      </w:tr>
      <w:tr w:rsidR="00293053" w:rsidRPr="00C0197C" w:rsidTr="00293053">
        <w:trPr>
          <w:trHeight w:val="144"/>
        </w:trPr>
        <w:tc>
          <w:tcPr>
            <w:tcW w:w="469" w:type="dxa"/>
            <w:vMerge/>
            <w:tcBorders>
              <w:left w:val="single" w:sz="6" w:space="0" w:color="000000"/>
              <w:bottom w:val="single" w:sz="6" w:space="0" w:color="000000"/>
              <w:right w:val="nil"/>
            </w:tcBorders>
            <w:shd w:val="clear" w:color="auto" w:fill="FFFFFF"/>
            <w:tcMar>
              <w:top w:w="0" w:type="dxa"/>
              <w:left w:w="43" w:type="dxa"/>
              <w:bottom w:w="0" w:type="dxa"/>
              <w:right w:w="0" w:type="dxa"/>
            </w:tcMar>
            <w:hideMark/>
          </w:tcPr>
          <w:p w:rsidR="00293053" w:rsidRPr="00C0197C" w:rsidRDefault="00293053" w:rsidP="00C0197C">
            <w:pPr>
              <w:spacing w:after="0" w:line="240" w:lineRule="auto"/>
              <w:jc w:val="center"/>
              <w:rPr>
                <w:rFonts w:ascii="Times New Roman" w:eastAsia="Times New Roman" w:hAnsi="Times New Roman" w:cs="Times New Roman"/>
                <w:color w:val="000000"/>
                <w:sz w:val="24"/>
                <w:szCs w:val="24"/>
              </w:rPr>
            </w:pPr>
          </w:p>
        </w:tc>
        <w:tc>
          <w:tcPr>
            <w:tcW w:w="3402" w:type="dxa"/>
            <w:vMerge/>
            <w:tcBorders>
              <w:left w:val="single" w:sz="6" w:space="0" w:color="000000"/>
              <w:bottom w:val="single" w:sz="6" w:space="0" w:color="000000"/>
              <w:right w:val="nil"/>
            </w:tcBorders>
            <w:shd w:val="clear" w:color="auto" w:fill="FFFFFF"/>
            <w:tcMar>
              <w:top w:w="0" w:type="dxa"/>
              <w:left w:w="43" w:type="dxa"/>
              <w:bottom w:w="0" w:type="dxa"/>
              <w:right w:w="0" w:type="dxa"/>
            </w:tcMar>
            <w:hideMark/>
          </w:tcPr>
          <w:p w:rsidR="00293053" w:rsidRPr="00C0197C" w:rsidRDefault="00293053" w:rsidP="00C0197C">
            <w:pPr>
              <w:spacing w:after="0" w:line="240" w:lineRule="auto"/>
              <w:jc w:val="center"/>
              <w:rPr>
                <w:rFonts w:ascii="Times New Roman" w:eastAsia="Times New Roman" w:hAnsi="Times New Roman" w:cs="Times New Roman"/>
                <w:color w:val="000000"/>
                <w:sz w:val="24"/>
                <w:szCs w:val="24"/>
              </w:rPr>
            </w:pPr>
          </w:p>
        </w:tc>
        <w:tc>
          <w:tcPr>
            <w:tcW w:w="633"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293053" w:rsidRPr="00C0197C" w:rsidRDefault="00293053"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 xml:space="preserve">1 </w:t>
            </w:r>
            <w:proofErr w:type="spellStart"/>
            <w:r>
              <w:rPr>
                <w:rFonts w:ascii="Times New Roman" w:eastAsia="Times New Roman" w:hAnsi="Times New Roman" w:cs="Times New Roman"/>
                <w:color w:val="000000"/>
                <w:sz w:val="24"/>
                <w:szCs w:val="24"/>
              </w:rPr>
              <w:t>кв</w:t>
            </w:r>
            <w:proofErr w:type="spellEnd"/>
          </w:p>
        </w:tc>
        <w:tc>
          <w:tcPr>
            <w:tcW w:w="667"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293053" w:rsidRPr="00C0197C" w:rsidRDefault="00293053"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 xml:space="preserve">2 </w:t>
            </w:r>
            <w:proofErr w:type="spellStart"/>
            <w:r w:rsidRPr="00C0197C">
              <w:rPr>
                <w:rFonts w:ascii="Times New Roman" w:eastAsia="Times New Roman" w:hAnsi="Times New Roman" w:cs="Times New Roman"/>
                <w:color w:val="000000"/>
                <w:sz w:val="24"/>
                <w:szCs w:val="24"/>
              </w:rPr>
              <w:t>кв</w:t>
            </w:r>
            <w:proofErr w:type="spellEnd"/>
          </w:p>
        </w:tc>
        <w:tc>
          <w:tcPr>
            <w:tcW w:w="680"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293053" w:rsidRPr="00C0197C" w:rsidRDefault="00293053"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 xml:space="preserve">3 </w:t>
            </w:r>
            <w:proofErr w:type="spellStart"/>
            <w:r w:rsidRPr="00C0197C">
              <w:rPr>
                <w:rFonts w:ascii="Times New Roman" w:eastAsia="Times New Roman" w:hAnsi="Times New Roman" w:cs="Times New Roman"/>
                <w:color w:val="000000"/>
                <w:sz w:val="24"/>
                <w:szCs w:val="24"/>
              </w:rPr>
              <w:t>кв</w:t>
            </w:r>
            <w:proofErr w:type="spellEnd"/>
          </w:p>
        </w:tc>
        <w:tc>
          <w:tcPr>
            <w:tcW w:w="638"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293053" w:rsidRPr="00C0197C" w:rsidRDefault="00293053"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 xml:space="preserve">4 </w:t>
            </w:r>
            <w:proofErr w:type="spellStart"/>
            <w:r w:rsidRPr="00C0197C">
              <w:rPr>
                <w:rFonts w:ascii="Times New Roman" w:eastAsia="Times New Roman" w:hAnsi="Times New Roman" w:cs="Times New Roman"/>
                <w:color w:val="000000"/>
                <w:sz w:val="24"/>
                <w:szCs w:val="24"/>
              </w:rPr>
              <w:t>кв</w:t>
            </w:r>
            <w:proofErr w:type="spellEnd"/>
          </w:p>
        </w:tc>
        <w:tc>
          <w:tcPr>
            <w:tcW w:w="567"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293053" w:rsidRPr="00C0197C" w:rsidRDefault="00293053"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 xml:space="preserve">1 </w:t>
            </w:r>
            <w:proofErr w:type="spellStart"/>
            <w:r>
              <w:rPr>
                <w:rFonts w:ascii="Times New Roman" w:eastAsia="Times New Roman" w:hAnsi="Times New Roman" w:cs="Times New Roman"/>
                <w:color w:val="000000"/>
                <w:sz w:val="24"/>
                <w:szCs w:val="24"/>
              </w:rPr>
              <w:t>кв</w:t>
            </w:r>
            <w:proofErr w:type="spellEnd"/>
          </w:p>
        </w:tc>
        <w:tc>
          <w:tcPr>
            <w:tcW w:w="567"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293053" w:rsidRPr="00C0197C" w:rsidRDefault="00293053"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 xml:space="preserve">2 </w:t>
            </w:r>
            <w:proofErr w:type="spellStart"/>
            <w:r w:rsidRPr="00C0197C">
              <w:rPr>
                <w:rFonts w:ascii="Times New Roman" w:eastAsia="Times New Roman" w:hAnsi="Times New Roman" w:cs="Times New Roman"/>
                <w:color w:val="000000"/>
                <w:sz w:val="24"/>
                <w:szCs w:val="24"/>
              </w:rPr>
              <w:t>кв</w:t>
            </w:r>
            <w:proofErr w:type="spellEnd"/>
          </w:p>
        </w:tc>
        <w:tc>
          <w:tcPr>
            <w:tcW w:w="567"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293053" w:rsidRPr="00C0197C" w:rsidRDefault="00293053"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 xml:space="preserve">3 </w:t>
            </w:r>
            <w:proofErr w:type="spellStart"/>
            <w:r w:rsidRPr="00C0197C">
              <w:rPr>
                <w:rFonts w:ascii="Times New Roman" w:eastAsia="Times New Roman" w:hAnsi="Times New Roman" w:cs="Times New Roman"/>
                <w:color w:val="000000"/>
                <w:sz w:val="24"/>
                <w:szCs w:val="24"/>
              </w:rPr>
              <w:t>кв</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293053" w:rsidRPr="00C0197C" w:rsidRDefault="00293053" w:rsidP="00C0197C">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4кв</w:t>
            </w:r>
          </w:p>
        </w:tc>
      </w:tr>
      <w:tr w:rsidR="00C0197C" w:rsidRPr="00C0197C" w:rsidTr="00293053">
        <w:trPr>
          <w:trHeight w:val="144"/>
        </w:trPr>
        <w:tc>
          <w:tcPr>
            <w:tcW w:w="46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1</w:t>
            </w:r>
          </w:p>
        </w:tc>
        <w:tc>
          <w:tcPr>
            <w:tcW w:w="3402"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Объем продаж (шт.)</w:t>
            </w:r>
          </w:p>
        </w:tc>
        <w:tc>
          <w:tcPr>
            <w:tcW w:w="633"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667"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680"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638"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567"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567"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567"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567"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r>
      <w:tr w:rsidR="00C0197C" w:rsidRPr="00C0197C" w:rsidTr="00293053">
        <w:trPr>
          <w:trHeight w:val="348"/>
        </w:trPr>
        <w:tc>
          <w:tcPr>
            <w:tcW w:w="46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2</w:t>
            </w:r>
          </w:p>
        </w:tc>
        <w:tc>
          <w:tcPr>
            <w:tcW w:w="3402"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Себестоимость единицы (т.р.)</w:t>
            </w:r>
          </w:p>
        </w:tc>
        <w:tc>
          <w:tcPr>
            <w:tcW w:w="633"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667"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680"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638"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567"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567"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567"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567"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r>
      <w:tr w:rsidR="00C0197C" w:rsidRPr="00C0197C" w:rsidTr="00293053">
        <w:trPr>
          <w:trHeight w:val="348"/>
        </w:trPr>
        <w:tc>
          <w:tcPr>
            <w:tcW w:w="46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3</w:t>
            </w:r>
          </w:p>
        </w:tc>
        <w:tc>
          <w:tcPr>
            <w:tcW w:w="3402"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Цена за единицу без НДС (т.р.)</w:t>
            </w:r>
          </w:p>
        </w:tc>
        <w:tc>
          <w:tcPr>
            <w:tcW w:w="633"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667"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680"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right"/>
              <w:rPr>
                <w:rFonts w:ascii="Times New Roman" w:eastAsia="Times New Roman" w:hAnsi="Times New Roman" w:cs="Times New Roman"/>
                <w:color w:val="000000"/>
                <w:sz w:val="24"/>
                <w:szCs w:val="24"/>
              </w:rPr>
            </w:pPr>
          </w:p>
        </w:tc>
        <w:tc>
          <w:tcPr>
            <w:tcW w:w="638"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567"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567"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567"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567"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r>
      <w:tr w:rsidR="00C0197C" w:rsidRPr="00C0197C" w:rsidTr="00293053">
        <w:trPr>
          <w:trHeight w:val="348"/>
        </w:trPr>
        <w:tc>
          <w:tcPr>
            <w:tcW w:w="46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4</w:t>
            </w:r>
          </w:p>
        </w:tc>
        <w:tc>
          <w:tcPr>
            <w:tcW w:w="3402"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Отпускная цена с НДС за единицу (т.р.)</w:t>
            </w:r>
          </w:p>
        </w:tc>
        <w:tc>
          <w:tcPr>
            <w:tcW w:w="633"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667"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680"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right"/>
              <w:rPr>
                <w:rFonts w:ascii="Times New Roman" w:eastAsia="Times New Roman" w:hAnsi="Times New Roman" w:cs="Times New Roman"/>
                <w:color w:val="000000"/>
                <w:sz w:val="24"/>
                <w:szCs w:val="24"/>
              </w:rPr>
            </w:pPr>
          </w:p>
        </w:tc>
        <w:tc>
          <w:tcPr>
            <w:tcW w:w="638"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567"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567"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567"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567"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r>
      <w:tr w:rsidR="00C0197C" w:rsidRPr="00C0197C" w:rsidTr="00293053">
        <w:trPr>
          <w:trHeight w:val="552"/>
        </w:trPr>
        <w:tc>
          <w:tcPr>
            <w:tcW w:w="46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5</w:t>
            </w:r>
          </w:p>
        </w:tc>
        <w:tc>
          <w:tcPr>
            <w:tcW w:w="3402"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vAlign w:val="cente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Объем реализации продукции (выручка от реализации) с НДС</w:t>
            </w:r>
          </w:p>
        </w:tc>
        <w:tc>
          <w:tcPr>
            <w:tcW w:w="633"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667"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680"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jc w:val="right"/>
              <w:rPr>
                <w:rFonts w:ascii="Times New Roman" w:eastAsia="Times New Roman" w:hAnsi="Times New Roman" w:cs="Times New Roman"/>
                <w:color w:val="000000"/>
                <w:sz w:val="24"/>
                <w:szCs w:val="24"/>
              </w:rPr>
            </w:pPr>
          </w:p>
        </w:tc>
        <w:tc>
          <w:tcPr>
            <w:tcW w:w="638"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567"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567"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567"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c>
          <w:tcPr>
            <w:tcW w:w="567" w:type="dxa"/>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r>
      <w:tr w:rsidR="00C0197C" w:rsidRPr="00C0197C" w:rsidTr="00293053">
        <w:trPr>
          <w:trHeight w:val="348"/>
        </w:trPr>
        <w:tc>
          <w:tcPr>
            <w:tcW w:w="469"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6</w:t>
            </w:r>
          </w:p>
        </w:tc>
        <w:tc>
          <w:tcPr>
            <w:tcW w:w="3402" w:type="dxa"/>
            <w:tcBorders>
              <w:top w:val="single" w:sz="6" w:space="0" w:color="000000"/>
              <w:left w:val="single" w:sz="6" w:space="0" w:color="000000"/>
              <w:bottom w:val="single" w:sz="6" w:space="0" w:color="000000"/>
              <w:right w:val="nil"/>
            </w:tcBorders>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Объем реализации по всем изделиям (т.р.)</w:t>
            </w:r>
          </w:p>
        </w:tc>
        <w:tc>
          <w:tcPr>
            <w:tcW w:w="4886" w:type="dxa"/>
            <w:gridSpan w:val="8"/>
            <w:tcBorders>
              <w:top w:val="single" w:sz="6" w:space="0" w:color="000000"/>
              <w:left w:val="single" w:sz="6" w:space="0" w:color="000000"/>
              <w:bottom w:val="single" w:sz="6" w:space="0" w:color="000000"/>
              <w:right w:val="single" w:sz="6" w:space="0" w:color="000000"/>
            </w:tcBorders>
            <w:shd w:val="clear" w:color="auto" w:fill="FFFFFF"/>
            <w:tcMar>
              <w:top w:w="0" w:type="dxa"/>
              <w:left w:w="43" w:type="dxa"/>
              <w:bottom w:w="0" w:type="dxa"/>
              <w:right w:w="43"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r>
    </w:tbl>
    <w:p w:rsidR="00C0197C" w:rsidRPr="00C0197C" w:rsidRDefault="00C0197C" w:rsidP="00C0197C">
      <w:pPr>
        <w:shd w:val="clear" w:color="auto" w:fill="FFFFFF"/>
        <w:spacing w:after="0" w:line="240" w:lineRule="auto"/>
        <w:jc w:val="center"/>
        <w:rPr>
          <w:rFonts w:ascii="Times New Roman" w:eastAsia="Times New Roman" w:hAnsi="Times New Roman" w:cs="Times New Roman"/>
          <w:color w:val="000000"/>
          <w:sz w:val="24"/>
          <w:szCs w:val="24"/>
        </w:rPr>
      </w:pPr>
    </w:p>
    <w:p w:rsidR="00C0197C" w:rsidRPr="00293053" w:rsidRDefault="00C0197C" w:rsidP="00C0197C">
      <w:pPr>
        <w:shd w:val="clear" w:color="auto" w:fill="FFFFFF"/>
        <w:spacing w:after="0" w:line="240" w:lineRule="auto"/>
        <w:jc w:val="center"/>
        <w:rPr>
          <w:rFonts w:ascii="Times New Roman" w:eastAsia="Times New Roman" w:hAnsi="Times New Roman" w:cs="Times New Roman"/>
          <w:b/>
          <w:color w:val="000000"/>
          <w:sz w:val="24"/>
          <w:szCs w:val="24"/>
        </w:rPr>
      </w:pPr>
      <w:r w:rsidRPr="00293053">
        <w:rPr>
          <w:rFonts w:ascii="Times New Roman" w:eastAsia="Times New Roman" w:hAnsi="Times New Roman" w:cs="Times New Roman"/>
          <w:b/>
          <w:color w:val="000000"/>
          <w:sz w:val="24"/>
          <w:szCs w:val="24"/>
        </w:rPr>
        <w:t>Проектные суммы доходов и затрат по всем изделиям на первый год деятельности предприятия</w:t>
      </w:r>
    </w:p>
    <w:p w:rsidR="00C0197C" w:rsidRPr="00293053" w:rsidRDefault="00C0197C" w:rsidP="00C0197C">
      <w:pPr>
        <w:shd w:val="clear" w:color="auto" w:fill="FFFFFF"/>
        <w:spacing w:after="0" w:line="240" w:lineRule="auto"/>
        <w:rPr>
          <w:rFonts w:ascii="Times New Roman" w:eastAsia="Times New Roman" w:hAnsi="Times New Roman" w:cs="Times New Roman"/>
          <w:b/>
          <w:color w:val="000000"/>
          <w:sz w:val="24"/>
          <w:szCs w:val="24"/>
        </w:rPr>
      </w:pPr>
    </w:p>
    <w:tbl>
      <w:tblPr>
        <w:tblW w:w="93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36" w:type="dxa"/>
          <w:left w:w="36" w:type="dxa"/>
          <w:bottom w:w="36" w:type="dxa"/>
          <w:right w:w="36" w:type="dxa"/>
        </w:tblCellMar>
        <w:tblLook w:val="04A0" w:firstRow="1" w:lastRow="0" w:firstColumn="1" w:lastColumn="0" w:noHBand="0" w:noVBand="1"/>
      </w:tblPr>
      <w:tblGrid>
        <w:gridCol w:w="469"/>
        <w:gridCol w:w="4677"/>
        <w:gridCol w:w="1651"/>
        <w:gridCol w:w="2602"/>
      </w:tblGrid>
      <w:tr w:rsidR="00C0197C" w:rsidRPr="00C0197C" w:rsidTr="00293053">
        <w:trPr>
          <w:trHeight w:val="576"/>
        </w:trPr>
        <w:tc>
          <w:tcPr>
            <w:tcW w:w="469" w:type="dxa"/>
            <w:shd w:val="clear" w:color="auto" w:fill="FFFFFF"/>
            <w:tcMar>
              <w:top w:w="0" w:type="dxa"/>
              <w:left w:w="43" w:type="dxa"/>
              <w:bottom w:w="0" w:type="dxa"/>
              <w:right w:w="0" w:type="dxa"/>
            </w:tcMar>
            <w:hideMark/>
          </w:tcPr>
          <w:p w:rsidR="00C0197C" w:rsidRPr="00C0197C" w:rsidRDefault="00C0197C" w:rsidP="00293053">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 п/п</w:t>
            </w:r>
          </w:p>
        </w:tc>
        <w:tc>
          <w:tcPr>
            <w:tcW w:w="4677" w:type="dxa"/>
            <w:shd w:val="clear" w:color="auto" w:fill="FFFFFF"/>
            <w:tcMar>
              <w:top w:w="0" w:type="dxa"/>
              <w:left w:w="43" w:type="dxa"/>
              <w:bottom w:w="0" w:type="dxa"/>
              <w:right w:w="0" w:type="dxa"/>
            </w:tcMar>
            <w:hideMark/>
          </w:tcPr>
          <w:p w:rsidR="00C0197C" w:rsidRPr="00C0197C" w:rsidRDefault="00C0197C" w:rsidP="00293053">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Показатели</w:t>
            </w:r>
          </w:p>
        </w:tc>
        <w:tc>
          <w:tcPr>
            <w:tcW w:w="1651" w:type="dxa"/>
            <w:shd w:val="clear" w:color="auto" w:fill="FFFFFF"/>
            <w:tcMar>
              <w:top w:w="0" w:type="dxa"/>
              <w:left w:w="43" w:type="dxa"/>
              <w:bottom w:w="0" w:type="dxa"/>
              <w:right w:w="0" w:type="dxa"/>
            </w:tcMar>
            <w:hideMark/>
          </w:tcPr>
          <w:p w:rsidR="00C0197C" w:rsidRPr="00C0197C" w:rsidRDefault="00C0197C" w:rsidP="00293053">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Сумма (т.руб.)</w:t>
            </w:r>
          </w:p>
        </w:tc>
        <w:tc>
          <w:tcPr>
            <w:tcW w:w="2602" w:type="dxa"/>
            <w:shd w:val="clear" w:color="auto" w:fill="FFFFFF"/>
            <w:tcMar>
              <w:top w:w="0" w:type="dxa"/>
              <w:left w:w="43" w:type="dxa"/>
              <w:bottom w:w="0" w:type="dxa"/>
              <w:right w:w="43" w:type="dxa"/>
            </w:tcMar>
            <w:hideMark/>
          </w:tcPr>
          <w:p w:rsidR="00C0197C" w:rsidRPr="00C0197C" w:rsidRDefault="00C0197C" w:rsidP="00293053">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Примечание</w:t>
            </w:r>
          </w:p>
          <w:p w:rsidR="00C0197C" w:rsidRPr="00C0197C" w:rsidRDefault="00C0197C" w:rsidP="00293053">
            <w:pPr>
              <w:spacing w:after="0" w:line="240" w:lineRule="auto"/>
              <w:jc w:val="center"/>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(порядок</w:t>
            </w:r>
            <w:r w:rsidR="00293053">
              <w:rPr>
                <w:rFonts w:ascii="Times New Roman" w:eastAsia="Times New Roman" w:hAnsi="Times New Roman" w:cs="Times New Roman"/>
                <w:color w:val="000000"/>
                <w:sz w:val="24"/>
                <w:szCs w:val="24"/>
              </w:rPr>
              <w:t xml:space="preserve">  </w:t>
            </w:r>
            <w:r w:rsidRPr="00C0197C">
              <w:rPr>
                <w:rFonts w:ascii="Times New Roman" w:eastAsia="Times New Roman" w:hAnsi="Times New Roman" w:cs="Times New Roman"/>
                <w:color w:val="000000"/>
                <w:sz w:val="24"/>
                <w:szCs w:val="24"/>
              </w:rPr>
              <w:t>расчета)</w:t>
            </w:r>
          </w:p>
        </w:tc>
      </w:tr>
      <w:tr w:rsidR="00C0197C" w:rsidRPr="00C0197C" w:rsidTr="00293053">
        <w:trPr>
          <w:trHeight w:val="396"/>
        </w:trPr>
        <w:tc>
          <w:tcPr>
            <w:tcW w:w="469" w:type="dxa"/>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1</w:t>
            </w:r>
          </w:p>
        </w:tc>
        <w:tc>
          <w:tcPr>
            <w:tcW w:w="4677" w:type="dxa"/>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Объем реализации продукции (выручка от реализации за год),</w:t>
            </w:r>
          </w:p>
        </w:tc>
        <w:tc>
          <w:tcPr>
            <w:tcW w:w="1651" w:type="dxa"/>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c>
          <w:tcPr>
            <w:tcW w:w="2602" w:type="dxa"/>
            <w:shd w:val="clear" w:color="auto" w:fill="FFFFFF"/>
            <w:tcMar>
              <w:top w:w="0" w:type="dxa"/>
              <w:left w:w="43" w:type="dxa"/>
              <w:bottom w:w="0" w:type="dxa"/>
              <w:right w:w="43"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r>
      <w:tr w:rsidR="00C0197C" w:rsidRPr="00C0197C" w:rsidTr="00293053">
        <w:trPr>
          <w:trHeight w:val="168"/>
        </w:trPr>
        <w:tc>
          <w:tcPr>
            <w:tcW w:w="469" w:type="dxa"/>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2</w:t>
            </w:r>
          </w:p>
        </w:tc>
        <w:tc>
          <w:tcPr>
            <w:tcW w:w="4677" w:type="dxa"/>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НДС</w:t>
            </w:r>
          </w:p>
        </w:tc>
        <w:tc>
          <w:tcPr>
            <w:tcW w:w="1651" w:type="dxa"/>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c>
          <w:tcPr>
            <w:tcW w:w="2602" w:type="dxa"/>
            <w:shd w:val="clear" w:color="auto" w:fill="FFFFFF"/>
            <w:tcMar>
              <w:top w:w="0" w:type="dxa"/>
              <w:left w:w="43" w:type="dxa"/>
              <w:bottom w:w="0" w:type="dxa"/>
              <w:right w:w="43"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r>
      <w:tr w:rsidR="00C0197C" w:rsidRPr="00C0197C" w:rsidTr="00293053">
        <w:trPr>
          <w:trHeight w:val="156"/>
        </w:trPr>
        <w:tc>
          <w:tcPr>
            <w:tcW w:w="469" w:type="dxa"/>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3</w:t>
            </w:r>
          </w:p>
        </w:tc>
        <w:tc>
          <w:tcPr>
            <w:tcW w:w="4677" w:type="dxa"/>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Себестоимость продукции за год</w:t>
            </w:r>
          </w:p>
        </w:tc>
        <w:tc>
          <w:tcPr>
            <w:tcW w:w="1651" w:type="dxa"/>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c>
          <w:tcPr>
            <w:tcW w:w="2602" w:type="dxa"/>
            <w:shd w:val="clear" w:color="auto" w:fill="FFFFFF"/>
            <w:tcMar>
              <w:top w:w="0" w:type="dxa"/>
              <w:left w:w="43" w:type="dxa"/>
              <w:bottom w:w="0" w:type="dxa"/>
              <w:right w:w="43"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r>
      <w:tr w:rsidR="00C0197C" w:rsidRPr="00C0197C" w:rsidTr="00293053">
        <w:trPr>
          <w:trHeight w:val="384"/>
        </w:trPr>
        <w:tc>
          <w:tcPr>
            <w:tcW w:w="469" w:type="dxa"/>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4</w:t>
            </w:r>
          </w:p>
        </w:tc>
        <w:tc>
          <w:tcPr>
            <w:tcW w:w="4677" w:type="dxa"/>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Прибыль от реализации продукции за год (балансовая прибыль)</w:t>
            </w:r>
          </w:p>
        </w:tc>
        <w:tc>
          <w:tcPr>
            <w:tcW w:w="1651" w:type="dxa"/>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c>
          <w:tcPr>
            <w:tcW w:w="2602" w:type="dxa"/>
            <w:shd w:val="clear" w:color="auto" w:fill="FFFFFF"/>
            <w:tcMar>
              <w:top w:w="0" w:type="dxa"/>
              <w:left w:w="43" w:type="dxa"/>
              <w:bottom w:w="0" w:type="dxa"/>
              <w:right w:w="43"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r>
      <w:tr w:rsidR="00C0197C" w:rsidRPr="00C0197C" w:rsidTr="00293053">
        <w:trPr>
          <w:trHeight w:val="156"/>
        </w:trPr>
        <w:tc>
          <w:tcPr>
            <w:tcW w:w="469" w:type="dxa"/>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5</w:t>
            </w:r>
          </w:p>
        </w:tc>
        <w:tc>
          <w:tcPr>
            <w:tcW w:w="4677" w:type="dxa"/>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Налог на имущество</w:t>
            </w:r>
          </w:p>
        </w:tc>
        <w:tc>
          <w:tcPr>
            <w:tcW w:w="1651" w:type="dxa"/>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c>
          <w:tcPr>
            <w:tcW w:w="2602" w:type="dxa"/>
            <w:shd w:val="clear" w:color="auto" w:fill="FFFFFF"/>
            <w:tcMar>
              <w:top w:w="0" w:type="dxa"/>
              <w:left w:w="43" w:type="dxa"/>
              <w:bottom w:w="0" w:type="dxa"/>
              <w:right w:w="43"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r>
      <w:tr w:rsidR="00C0197C" w:rsidRPr="00C0197C" w:rsidTr="00293053">
        <w:trPr>
          <w:trHeight w:val="156"/>
        </w:trPr>
        <w:tc>
          <w:tcPr>
            <w:tcW w:w="469" w:type="dxa"/>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6</w:t>
            </w:r>
          </w:p>
        </w:tc>
        <w:tc>
          <w:tcPr>
            <w:tcW w:w="4677" w:type="dxa"/>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Налогооблагаемая прибыль</w:t>
            </w:r>
          </w:p>
        </w:tc>
        <w:tc>
          <w:tcPr>
            <w:tcW w:w="1651" w:type="dxa"/>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c>
          <w:tcPr>
            <w:tcW w:w="2602" w:type="dxa"/>
            <w:shd w:val="clear" w:color="auto" w:fill="FFFFFF"/>
            <w:tcMar>
              <w:top w:w="0" w:type="dxa"/>
              <w:left w:w="43" w:type="dxa"/>
              <w:bottom w:w="0" w:type="dxa"/>
              <w:right w:w="43"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r>
      <w:tr w:rsidR="00C0197C" w:rsidRPr="00C0197C" w:rsidTr="00293053">
        <w:trPr>
          <w:trHeight w:val="168"/>
        </w:trPr>
        <w:tc>
          <w:tcPr>
            <w:tcW w:w="469" w:type="dxa"/>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7</w:t>
            </w:r>
          </w:p>
        </w:tc>
        <w:tc>
          <w:tcPr>
            <w:tcW w:w="4677" w:type="dxa"/>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Налог на прибыль</w:t>
            </w:r>
          </w:p>
        </w:tc>
        <w:tc>
          <w:tcPr>
            <w:tcW w:w="1651" w:type="dxa"/>
            <w:shd w:val="clear" w:color="auto" w:fill="FFFFFF"/>
            <w:tcMar>
              <w:top w:w="0" w:type="dxa"/>
              <w:left w:w="43" w:type="dxa"/>
              <w:bottom w:w="0" w:type="dxa"/>
              <w:right w:w="0" w:type="dxa"/>
            </w:tcMar>
            <w:hideMark/>
          </w:tcPr>
          <w:p w:rsidR="00C0197C" w:rsidRPr="00C0197C" w:rsidRDefault="00C0197C" w:rsidP="00C0197C">
            <w:pPr>
              <w:spacing w:after="0" w:line="240" w:lineRule="auto"/>
              <w:jc w:val="center"/>
              <w:rPr>
                <w:rFonts w:ascii="Times New Roman" w:eastAsia="Times New Roman" w:hAnsi="Times New Roman" w:cs="Times New Roman"/>
                <w:color w:val="000000"/>
                <w:sz w:val="24"/>
                <w:szCs w:val="24"/>
              </w:rPr>
            </w:pPr>
          </w:p>
        </w:tc>
        <w:tc>
          <w:tcPr>
            <w:tcW w:w="2602" w:type="dxa"/>
            <w:shd w:val="clear" w:color="auto" w:fill="FFFFFF"/>
            <w:tcMar>
              <w:top w:w="0" w:type="dxa"/>
              <w:left w:w="43" w:type="dxa"/>
              <w:bottom w:w="0" w:type="dxa"/>
              <w:right w:w="43"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p>
        </w:tc>
      </w:tr>
      <w:tr w:rsidR="00C0197C" w:rsidRPr="00C0197C" w:rsidTr="00293053">
        <w:trPr>
          <w:trHeight w:val="156"/>
        </w:trPr>
        <w:tc>
          <w:tcPr>
            <w:tcW w:w="469" w:type="dxa"/>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8</w:t>
            </w:r>
          </w:p>
        </w:tc>
        <w:tc>
          <w:tcPr>
            <w:tcW w:w="4677" w:type="dxa"/>
            <w:shd w:val="clear" w:color="auto" w:fill="FFFFFF"/>
            <w:tcMar>
              <w:top w:w="0" w:type="dxa"/>
              <w:left w:w="43" w:type="dxa"/>
              <w:bottom w:w="0" w:type="dxa"/>
              <w:right w:w="0" w:type="dxa"/>
            </w:tcMar>
            <w:hideMark/>
          </w:tcPr>
          <w:p w:rsidR="00C0197C" w:rsidRPr="00C0197C" w:rsidRDefault="00C0197C" w:rsidP="00C0197C">
            <w:pPr>
              <w:spacing w:after="0" w:line="240" w:lineRule="auto"/>
              <w:rPr>
                <w:rFonts w:ascii="Times New Roman" w:eastAsia="Times New Roman" w:hAnsi="Times New Roman" w:cs="Times New Roman"/>
                <w:color w:val="000000"/>
                <w:sz w:val="24"/>
                <w:szCs w:val="24"/>
              </w:rPr>
            </w:pPr>
            <w:r w:rsidRPr="00C0197C">
              <w:rPr>
                <w:rFonts w:ascii="Times New Roman" w:eastAsia="Times New Roman" w:hAnsi="Times New Roman" w:cs="Times New Roman"/>
                <w:color w:val="000000"/>
                <w:sz w:val="24"/>
                <w:szCs w:val="24"/>
              </w:rPr>
              <w:t>Чистая прибыль</w:t>
            </w:r>
          </w:p>
        </w:tc>
        <w:tc>
          <w:tcPr>
            <w:tcW w:w="0" w:type="auto"/>
            <w:shd w:val="clear" w:color="auto" w:fill="FFFFFF"/>
            <w:vAlign w:val="center"/>
            <w:hideMark/>
          </w:tcPr>
          <w:p w:rsidR="00C0197C" w:rsidRPr="00C0197C" w:rsidRDefault="00C0197C" w:rsidP="00C0197C">
            <w:pPr>
              <w:spacing w:after="0" w:line="240" w:lineRule="auto"/>
              <w:rPr>
                <w:rFonts w:ascii="Times New Roman" w:eastAsia="Times New Roman" w:hAnsi="Times New Roman" w:cs="Times New Roman"/>
                <w:sz w:val="24"/>
                <w:szCs w:val="24"/>
              </w:rPr>
            </w:pPr>
          </w:p>
        </w:tc>
        <w:tc>
          <w:tcPr>
            <w:tcW w:w="2602" w:type="dxa"/>
            <w:shd w:val="clear" w:color="auto" w:fill="FFFFFF"/>
            <w:vAlign w:val="center"/>
            <w:hideMark/>
          </w:tcPr>
          <w:p w:rsidR="00C0197C" w:rsidRPr="00C0197C" w:rsidRDefault="00C0197C" w:rsidP="00C0197C">
            <w:pPr>
              <w:spacing w:after="0" w:line="240" w:lineRule="auto"/>
              <w:rPr>
                <w:rFonts w:ascii="Times New Roman" w:eastAsia="Times New Roman" w:hAnsi="Times New Roman" w:cs="Times New Roman"/>
                <w:sz w:val="24"/>
                <w:szCs w:val="24"/>
              </w:rPr>
            </w:pPr>
          </w:p>
        </w:tc>
      </w:tr>
    </w:tbl>
    <w:p w:rsidR="00C0197C" w:rsidRPr="00C0197C" w:rsidRDefault="00C0197C" w:rsidP="00C0197C">
      <w:pPr>
        <w:spacing w:after="0" w:line="240" w:lineRule="auto"/>
        <w:rPr>
          <w:rFonts w:ascii="Times New Roman" w:hAnsi="Times New Roman" w:cs="Times New Roman"/>
          <w:sz w:val="24"/>
          <w:szCs w:val="24"/>
        </w:rPr>
      </w:pPr>
    </w:p>
    <w:p w:rsidR="00F64CF2" w:rsidRDefault="00F64CF2">
      <w:pPr>
        <w:spacing w:after="0"/>
        <w:jc w:val="center"/>
        <w:rPr>
          <w:rFonts w:ascii="Times New Roman" w:eastAsia="Times New Roman" w:hAnsi="Times New Roman" w:cs="Times New Roman"/>
          <w:b/>
          <w:sz w:val="28"/>
          <w:szCs w:val="28"/>
        </w:rPr>
      </w:pPr>
    </w:p>
    <w:p w:rsidR="00A31BCD" w:rsidRDefault="00A31BCD">
      <w:pPr>
        <w:spacing w:after="0"/>
        <w:jc w:val="center"/>
        <w:rPr>
          <w:rFonts w:ascii="Times New Roman" w:eastAsia="Times New Roman" w:hAnsi="Times New Roman" w:cs="Times New Roman"/>
          <w:b/>
          <w:sz w:val="28"/>
          <w:szCs w:val="28"/>
        </w:rPr>
      </w:pPr>
    </w:p>
    <w:p w:rsidR="00A31BCD" w:rsidRDefault="002F03B3" w:rsidP="002F03B3">
      <w:pPr>
        <w:spacing w:after="0"/>
        <w:jc w:val="right"/>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Приложение 2</w:t>
      </w:r>
    </w:p>
    <w:p w:rsidR="002F03B3" w:rsidRDefault="002F03B3" w:rsidP="002F03B3">
      <w:pPr>
        <w:spacing w:after="0"/>
        <w:jc w:val="right"/>
        <w:rPr>
          <w:rFonts w:ascii="Times New Roman" w:eastAsia="Times New Roman" w:hAnsi="Times New Roman" w:cs="Times New Roman"/>
          <w:b/>
          <w:sz w:val="28"/>
          <w:szCs w:val="28"/>
        </w:rPr>
      </w:pPr>
    </w:p>
    <w:p w:rsidR="002F03B3" w:rsidRDefault="002F03B3" w:rsidP="002F03B3">
      <w:pPr>
        <w:spacing w:after="0"/>
        <w:jc w:val="right"/>
        <w:rPr>
          <w:rFonts w:ascii="Times New Roman" w:eastAsia="Times New Roman" w:hAnsi="Times New Roman" w:cs="Times New Roman"/>
          <w:b/>
          <w:sz w:val="28"/>
          <w:szCs w:val="28"/>
        </w:rPr>
      </w:pPr>
    </w:p>
    <w:p w:rsidR="00A31BCD" w:rsidRDefault="00D10CC0" w:rsidP="00A31BCD">
      <w:pPr>
        <w:shd w:val="clear" w:color="auto" w:fill="FFFFFF"/>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Бизнес-проект</w:t>
      </w:r>
    </w:p>
    <w:p w:rsidR="00D10CC0" w:rsidRDefault="00D10CC0" w:rsidP="00A31BCD">
      <w:pPr>
        <w:shd w:val="clear" w:color="auto" w:fill="FFFFFF"/>
        <w:spacing w:after="0" w:line="240" w:lineRule="auto"/>
        <w:jc w:val="center"/>
        <w:rPr>
          <w:rFonts w:ascii="Times New Roman" w:eastAsia="Times New Roman" w:hAnsi="Times New Roman" w:cs="Times New Roman"/>
          <w:b/>
          <w:color w:val="000000"/>
          <w:sz w:val="24"/>
          <w:szCs w:val="24"/>
        </w:rPr>
      </w:pPr>
    </w:p>
    <w:p w:rsidR="00D10CC0" w:rsidRDefault="00D10CC0" w:rsidP="00A31BCD">
      <w:pPr>
        <w:shd w:val="clear" w:color="auto" w:fill="FFFFFF"/>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_____________________________________</w:t>
      </w:r>
    </w:p>
    <w:p w:rsidR="00D10CC0" w:rsidRDefault="00D10CC0" w:rsidP="00A31BCD">
      <w:pPr>
        <w:shd w:val="clear" w:color="auto" w:fill="FFFFFF"/>
        <w:spacing w:after="0" w:line="240" w:lineRule="auto"/>
        <w:jc w:val="center"/>
        <w:rPr>
          <w:rFonts w:ascii="Times New Roman" w:eastAsia="Times New Roman" w:hAnsi="Times New Roman" w:cs="Times New Roman"/>
          <w:color w:val="000000"/>
          <w:sz w:val="20"/>
          <w:szCs w:val="20"/>
        </w:rPr>
      </w:pPr>
      <w:r w:rsidRPr="00D10CC0">
        <w:rPr>
          <w:rFonts w:ascii="Times New Roman" w:eastAsia="Times New Roman" w:hAnsi="Times New Roman" w:cs="Times New Roman"/>
          <w:color w:val="000000"/>
          <w:sz w:val="20"/>
          <w:szCs w:val="20"/>
        </w:rPr>
        <w:t>(наименование бизнеса)</w:t>
      </w:r>
    </w:p>
    <w:p w:rsidR="002F03B3" w:rsidRDefault="002F03B3" w:rsidP="00A31BCD">
      <w:pPr>
        <w:shd w:val="clear" w:color="auto" w:fill="FFFFFF"/>
        <w:spacing w:after="0" w:line="240" w:lineRule="auto"/>
        <w:jc w:val="center"/>
        <w:rPr>
          <w:rFonts w:ascii="Times New Roman" w:eastAsia="Times New Roman" w:hAnsi="Times New Roman" w:cs="Times New Roman"/>
          <w:color w:val="000000"/>
          <w:sz w:val="20"/>
          <w:szCs w:val="20"/>
        </w:rPr>
      </w:pPr>
    </w:p>
    <w:p w:rsidR="002F03B3" w:rsidRDefault="002F03B3" w:rsidP="00A31BCD">
      <w:pPr>
        <w:shd w:val="clear" w:color="auto" w:fill="FFFFFF"/>
        <w:spacing w:after="0" w:line="240" w:lineRule="auto"/>
        <w:jc w:val="center"/>
        <w:rPr>
          <w:rFonts w:ascii="Times New Roman" w:eastAsia="Times New Roman" w:hAnsi="Times New Roman" w:cs="Times New Roman"/>
          <w:color w:val="000000"/>
          <w:sz w:val="20"/>
          <w:szCs w:val="20"/>
        </w:rPr>
      </w:pPr>
    </w:p>
    <w:p w:rsidR="002F03B3" w:rsidRPr="00D10CC0" w:rsidRDefault="002F03B3" w:rsidP="00A31BCD">
      <w:pPr>
        <w:shd w:val="clear" w:color="auto" w:fill="FFFFFF"/>
        <w:spacing w:after="0" w:line="240" w:lineRule="auto"/>
        <w:jc w:val="center"/>
        <w:rPr>
          <w:rFonts w:ascii="Times New Roman" w:eastAsia="Times New Roman" w:hAnsi="Times New Roman" w:cs="Times New Roman"/>
          <w:color w:val="000000"/>
          <w:sz w:val="20"/>
          <w:szCs w:val="20"/>
        </w:rPr>
      </w:pPr>
    </w:p>
    <w:p w:rsidR="00D10CC0" w:rsidRDefault="00D10CC0" w:rsidP="00D10CC0">
      <w:pPr>
        <w:shd w:val="clear" w:color="auto" w:fill="FFFFFF"/>
        <w:spacing w:after="0"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_____________________________________</w:t>
      </w:r>
    </w:p>
    <w:p w:rsidR="00D10CC0" w:rsidRDefault="00D10CC0" w:rsidP="00D10CC0">
      <w:pPr>
        <w:shd w:val="clear" w:color="auto" w:fill="FFFFFF"/>
        <w:spacing w:after="0" w:line="240" w:lineRule="auto"/>
        <w:rPr>
          <w:rFonts w:ascii="Times New Roman" w:eastAsia="Times New Roman" w:hAnsi="Times New Roman" w:cs="Times New Roman"/>
          <w:color w:val="000000"/>
          <w:sz w:val="20"/>
          <w:szCs w:val="20"/>
        </w:rPr>
      </w:pPr>
      <w:r w:rsidRPr="00D10CC0">
        <w:rPr>
          <w:rFonts w:ascii="Times New Roman" w:eastAsia="Times New Roman" w:hAnsi="Times New Roman" w:cs="Times New Roman"/>
          <w:color w:val="000000"/>
          <w:sz w:val="20"/>
          <w:szCs w:val="20"/>
        </w:rPr>
        <w:t>(вид деятельности)</w:t>
      </w:r>
    </w:p>
    <w:p w:rsidR="00D10CC0" w:rsidRPr="00D10CC0" w:rsidRDefault="00D10CC0" w:rsidP="00D10CC0">
      <w:pPr>
        <w:shd w:val="clear" w:color="auto" w:fill="FFFFFF"/>
        <w:spacing w:after="0" w:line="240" w:lineRule="auto"/>
        <w:rPr>
          <w:rFonts w:ascii="Times New Roman" w:eastAsia="Times New Roman" w:hAnsi="Times New Roman" w:cs="Times New Roman"/>
          <w:color w:val="000000"/>
          <w:sz w:val="20"/>
          <w:szCs w:val="20"/>
        </w:rPr>
      </w:pPr>
    </w:p>
    <w:p w:rsidR="00D10CC0" w:rsidRDefault="00D10CC0" w:rsidP="00D10CC0">
      <w:pPr>
        <w:shd w:val="clear" w:color="auto" w:fill="FFFFFF"/>
        <w:spacing w:after="0"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_____________________________________</w:t>
      </w:r>
    </w:p>
    <w:p w:rsidR="00D10CC0" w:rsidRDefault="00D10CC0" w:rsidP="00D10CC0">
      <w:pPr>
        <w:shd w:val="clear" w:color="auto" w:fill="FFFFFF"/>
        <w:spacing w:after="0" w:line="240" w:lineRule="auto"/>
        <w:rPr>
          <w:rFonts w:ascii="Times New Roman" w:eastAsia="Times New Roman" w:hAnsi="Times New Roman" w:cs="Times New Roman"/>
          <w:color w:val="000000"/>
          <w:sz w:val="20"/>
          <w:szCs w:val="20"/>
        </w:rPr>
      </w:pPr>
      <w:r w:rsidRPr="00D10CC0">
        <w:rPr>
          <w:rFonts w:ascii="Times New Roman" w:eastAsia="Times New Roman" w:hAnsi="Times New Roman" w:cs="Times New Roman"/>
          <w:color w:val="000000"/>
          <w:sz w:val="20"/>
          <w:szCs w:val="20"/>
        </w:rPr>
        <w:t>(количество рабочих)</w:t>
      </w:r>
    </w:p>
    <w:p w:rsidR="00D10CC0" w:rsidRDefault="00D10CC0" w:rsidP="00D10CC0">
      <w:pPr>
        <w:shd w:val="clear" w:color="auto" w:fill="FFFFFF"/>
        <w:spacing w:after="0" w:line="240" w:lineRule="auto"/>
        <w:rPr>
          <w:rFonts w:ascii="Times New Roman" w:eastAsia="Times New Roman" w:hAnsi="Times New Roman" w:cs="Times New Roman"/>
          <w:color w:val="000000"/>
          <w:sz w:val="20"/>
          <w:szCs w:val="20"/>
        </w:rPr>
      </w:pPr>
    </w:p>
    <w:p w:rsidR="00D10CC0" w:rsidRDefault="00D10CC0" w:rsidP="00D10CC0">
      <w:pPr>
        <w:shd w:val="clear" w:color="auto" w:fill="FFFFFF"/>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______________________________________________________________</w:t>
      </w:r>
    </w:p>
    <w:p w:rsidR="00D10CC0" w:rsidRDefault="00D10CC0" w:rsidP="00D10CC0">
      <w:pPr>
        <w:shd w:val="clear" w:color="auto" w:fill="FFFFFF"/>
        <w:spacing w:after="0" w:line="240" w:lineRule="auto"/>
        <w:rPr>
          <w:rFonts w:ascii="Times New Roman" w:eastAsia="Times New Roman" w:hAnsi="Times New Roman" w:cs="Times New Roman"/>
          <w:color w:val="000000"/>
          <w:sz w:val="20"/>
          <w:szCs w:val="20"/>
        </w:rPr>
      </w:pPr>
      <w:r w:rsidRPr="00D10CC0">
        <w:rPr>
          <w:rFonts w:ascii="Times New Roman" w:eastAsia="Times New Roman" w:hAnsi="Times New Roman" w:cs="Times New Roman"/>
          <w:color w:val="000000"/>
          <w:sz w:val="20"/>
          <w:szCs w:val="20"/>
        </w:rPr>
        <w:t>(объем реализации продукции, выполнения работ, оказания услуг за год)</w:t>
      </w:r>
    </w:p>
    <w:p w:rsidR="00D10CC0" w:rsidRDefault="00D10CC0" w:rsidP="00D10CC0">
      <w:pPr>
        <w:shd w:val="clear" w:color="auto" w:fill="FFFFFF"/>
        <w:spacing w:after="0" w:line="240" w:lineRule="auto"/>
        <w:rPr>
          <w:rFonts w:ascii="Times New Roman" w:eastAsia="Times New Roman" w:hAnsi="Times New Roman" w:cs="Times New Roman"/>
          <w:color w:val="000000"/>
          <w:sz w:val="20"/>
          <w:szCs w:val="20"/>
        </w:rPr>
      </w:pPr>
    </w:p>
    <w:p w:rsidR="00D10CC0" w:rsidRDefault="00D10CC0" w:rsidP="00D10CC0">
      <w:pPr>
        <w:shd w:val="clear" w:color="auto" w:fill="FFFFFF"/>
        <w:spacing w:after="0" w:line="240" w:lineRule="auto"/>
        <w:rPr>
          <w:rFonts w:ascii="Times New Roman" w:eastAsia="Times New Roman" w:hAnsi="Times New Roman" w:cs="Times New Roman"/>
          <w:color w:val="000000"/>
          <w:sz w:val="20"/>
          <w:szCs w:val="20"/>
        </w:rPr>
      </w:pPr>
    </w:p>
    <w:p w:rsidR="00D10CC0" w:rsidRDefault="00D10CC0" w:rsidP="00D10CC0">
      <w:pPr>
        <w:shd w:val="clear" w:color="auto" w:fill="FFFFFF"/>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______________________________________________________________</w:t>
      </w:r>
    </w:p>
    <w:p w:rsidR="00D10CC0" w:rsidRDefault="00D10CC0" w:rsidP="00D10CC0">
      <w:pPr>
        <w:shd w:val="clear" w:color="auto" w:fill="FFFFFF"/>
        <w:spacing w:after="0" w:line="240" w:lineRule="auto"/>
        <w:rPr>
          <w:rFonts w:ascii="Times New Roman" w:eastAsia="Times New Roman" w:hAnsi="Times New Roman" w:cs="Times New Roman"/>
          <w:color w:val="000000"/>
          <w:sz w:val="20"/>
          <w:szCs w:val="20"/>
        </w:rPr>
      </w:pPr>
      <w:r w:rsidRPr="002F03B3">
        <w:rPr>
          <w:rFonts w:ascii="Times New Roman" w:eastAsia="Times New Roman" w:hAnsi="Times New Roman" w:cs="Times New Roman"/>
          <w:color w:val="000000"/>
          <w:sz w:val="20"/>
          <w:szCs w:val="20"/>
        </w:rPr>
        <w:t>(</w:t>
      </w:r>
      <w:r w:rsidR="002F03B3" w:rsidRPr="002F03B3">
        <w:rPr>
          <w:rFonts w:ascii="Times New Roman" w:eastAsia="Times New Roman" w:hAnsi="Times New Roman" w:cs="Times New Roman"/>
          <w:color w:val="000000"/>
          <w:sz w:val="20"/>
          <w:szCs w:val="20"/>
        </w:rPr>
        <w:t>с</w:t>
      </w:r>
      <w:r w:rsidRPr="002F03B3">
        <w:rPr>
          <w:rFonts w:ascii="Times New Roman" w:eastAsia="Times New Roman" w:hAnsi="Times New Roman" w:cs="Times New Roman"/>
          <w:color w:val="000000"/>
          <w:sz w:val="20"/>
          <w:szCs w:val="20"/>
        </w:rPr>
        <w:t>ебестоимость продукции</w:t>
      </w:r>
      <w:r w:rsidR="002F03B3" w:rsidRPr="002F03B3">
        <w:rPr>
          <w:rFonts w:ascii="Times New Roman" w:eastAsia="Times New Roman" w:hAnsi="Times New Roman" w:cs="Times New Roman"/>
          <w:color w:val="000000"/>
          <w:sz w:val="20"/>
          <w:szCs w:val="20"/>
        </w:rPr>
        <w:t>, работ, услуг</w:t>
      </w:r>
      <w:r w:rsidRPr="002F03B3">
        <w:rPr>
          <w:rFonts w:ascii="Times New Roman" w:eastAsia="Times New Roman" w:hAnsi="Times New Roman" w:cs="Times New Roman"/>
          <w:color w:val="000000"/>
          <w:sz w:val="20"/>
          <w:szCs w:val="20"/>
        </w:rPr>
        <w:t>)</w:t>
      </w:r>
    </w:p>
    <w:p w:rsidR="002F03B3" w:rsidRDefault="002F03B3" w:rsidP="00D10CC0">
      <w:pPr>
        <w:shd w:val="clear" w:color="auto" w:fill="FFFFFF"/>
        <w:spacing w:after="0" w:line="240" w:lineRule="auto"/>
        <w:rPr>
          <w:rFonts w:ascii="Times New Roman" w:eastAsia="Times New Roman" w:hAnsi="Times New Roman" w:cs="Times New Roman"/>
          <w:color w:val="000000"/>
          <w:sz w:val="20"/>
          <w:szCs w:val="20"/>
        </w:rPr>
      </w:pPr>
    </w:p>
    <w:p w:rsidR="002F03B3" w:rsidRDefault="002F03B3" w:rsidP="002F03B3">
      <w:pPr>
        <w:shd w:val="clear" w:color="auto" w:fill="FFFFFF"/>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______________________________________________________________</w:t>
      </w:r>
    </w:p>
    <w:p w:rsidR="002F03B3" w:rsidRPr="002F03B3" w:rsidRDefault="002F03B3" w:rsidP="002F03B3">
      <w:pPr>
        <w:shd w:val="clear" w:color="auto" w:fill="FFFFFF"/>
        <w:spacing w:after="0" w:line="240" w:lineRule="auto"/>
        <w:rPr>
          <w:rFonts w:ascii="Times New Roman" w:eastAsia="Times New Roman" w:hAnsi="Times New Roman" w:cs="Times New Roman"/>
          <w:color w:val="000000"/>
          <w:sz w:val="20"/>
          <w:szCs w:val="20"/>
        </w:rPr>
      </w:pPr>
      <w:r w:rsidRPr="002F03B3">
        <w:rPr>
          <w:rFonts w:ascii="Times New Roman" w:eastAsia="Times New Roman" w:hAnsi="Times New Roman" w:cs="Times New Roman"/>
          <w:color w:val="000000"/>
          <w:sz w:val="20"/>
          <w:szCs w:val="20"/>
        </w:rPr>
        <w:t>(прибыль от реализации продукции, работ, услуг за год)</w:t>
      </w:r>
    </w:p>
    <w:p w:rsidR="002F03B3" w:rsidRDefault="002F03B3" w:rsidP="00D10CC0">
      <w:pPr>
        <w:shd w:val="clear" w:color="auto" w:fill="FFFFFF"/>
        <w:spacing w:after="0" w:line="240" w:lineRule="auto"/>
        <w:rPr>
          <w:rFonts w:ascii="Times New Roman" w:eastAsia="Times New Roman" w:hAnsi="Times New Roman" w:cs="Times New Roman"/>
          <w:color w:val="000000"/>
          <w:sz w:val="20"/>
          <w:szCs w:val="20"/>
        </w:rPr>
      </w:pPr>
    </w:p>
    <w:p w:rsidR="002F03B3" w:rsidRDefault="002F03B3" w:rsidP="002F03B3">
      <w:pPr>
        <w:shd w:val="clear" w:color="auto" w:fill="FFFFFF"/>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______________________________________________________________</w:t>
      </w:r>
    </w:p>
    <w:p w:rsidR="002F03B3" w:rsidRDefault="002F03B3" w:rsidP="002F03B3">
      <w:pPr>
        <w:shd w:val="clear" w:color="auto" w:fill="FFFFFF"/>
        <w:spacing w:after="0" w:line="240" w:lineRule="auto"/>
        <w:rPr>
          <w:rFonts w:ascii="Times New Roman" w:eastAsia="Times New Roman" w:hAnsi="Times New Roman" w:cs="Times New Roman"/>
          <w:color w:val="000000"/>
          <w:sz w:val="20"/>
          <w:szCs w:val="20"/>
        </w:rPr>
      </w:pPr>
      <w:r w:rsidRPr="002F03B3">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налоги за год</w:t>
      </w:r>
      <w:r w:rsidRPr="002F03B3">
        <w:rPr>
          <w:rFonts w:ascii="Times New Roman" w:eastAsia="Times New Roman" w:hAnsi="Times New Roman" w:cs="Times New Roman"/>
          <w:color w:val="000000"/>
          <w:sz w:val="20"/>
          <w:szCs w:val="20"/>
        </w:rPr>
        <w:t>)</w:t>
      </w:r>
    </w:p>
    <w:p w:rsidR="002F03B3" w:rsidRDefault="002F03B3" w:rsidP="002F03B3">
      <w:pPr>
        <w:shd w:val="clear" w:color="auto" w:fill="FFFFFF"/>
        <w:spacing w:after="0" w:line="240" w:lineRule="auto"/>
        <w:rPr>
          <w:rFonts w:ascii="Times New Roman" w:eastAsia="Times New Roman" w:hAnsi="Times New Roman" w:cs="Times New Roman"/>
          <w:color w:val="000000"/>
          <w:sz w:val="20"/>
          <w:szCs w:val="20"/>
        </w:rPr>
      </w:pPr>
    </w:p>
    <w:p w:rsidR="002F03B3" w:rsidRDefault="002F03B3" w:rsidP="002F03B3">
      <w:pPr>
        <w:shd w:val="clear" w:color="auto" w:fill="FFFFFF"/>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______________________________________________________________</w:t>
      </w:r>
    </w:p>
    <w:p w:rsidR="002F03B3" w:rsidRPr="002F03B3" w:rsidRDefault="002F03B3" w:rsidP="002F03B3">
      <w:pPr>
        <w:shd w:val="clear" w:color="auto" w:fill="FFFFFF"/>
        <w:spacing w:after="0" w:line="240" w:lineRule="auto"/>
        <w:rPr>
          <w:rFonts w:ascii="Times New Roman" w:eastAsia="Times New Roman" w:hAnsi="Times New Roman" w:cs="Times New Roman"/>
          <w:color w:val="000000"/>
          <w:sz w:val="20"/>
          <w:szCs w:val="20"/>
        </w:rPr>
      </w:pPr>
      <w:r w:rsidRPr="002F03B3">
        <w:rPr>
          <w:rFonts w:ascii="Times New Roman" w:eastAsia="Times New Roman" w:hAnsi="Times New Roman" w:cs="Times New Roman"/>
          <w:color w:val="000000"/>
          <w:sz w:val="20"/>
          <w:szCs w:val="20"/>
        </w:rPr>
        <w:t>(чистая прибыль)</w:t>
      </w:r>
    </w:p>
    <w:p w:rsidR="002F03B3" w:rsidRDefault="002F03B3" w:rsidP="00D10CC0">
      <w:pPr>
        <w:shd w:val="clear" w:color="auto" w:fill="FFFFFF"/>
        <w:spacing w:after="0" w:line="240" w:lineRule="auto"/>
        <w:rPr>
          <w:rFonts w:ascii="Times New Roman" w:eastAsia="Times New Roman" w:hAnsi="Times New Roman" w:cs="Times New Roman"/>
          <w:color w:val="000000"/>
          <w:sz w:val="20"/>
          <w:szCs w:val="20"/>
        </w:rPr>
      </w:pPr>
    </w:p>
    <w:p w:rsidR="002F03B3" w:rsidRPr="002F03B3" w:rsidRDefault="002F03B3" w:rsidP="00D10CC0">
      <w:pPr>
        <w:shd w:val="clear" w:color="auto" w:fill="FFFFFF"/>
        <w:spacing w:after="0" w:line="240" w:lineRule="auto"/>
        <w:rPr>
          <w:rFonts w:ascii="Times New Roman" w:eastAsia="Times New Roman" w:hAnsi="Times New Roman" w:cs="Times New Roman"/>
          <w:color w:val="000000"/>
          <w:sz w:val="20"/>
          <w:szCs w:val="20"/>
        </w:rPr>
      </w:pPr>
    </w:p>
    <w:p w:rsidR="00D10CC0" w:rsidRDefault="00D10CC0" w:rsidP="00D10CC0">
      <w:pPr>
        <w:shd w:val="clear" w:color="auto" w:fill="FFFFFF"/>
        <w:spacing w:after="0" w:line="240" w:lineRule="auto"/>
        <w:rPr>
          <w:rFonts w:ascii="Times New Roman" w:eastAsia="Times New Roman" w:hAnsi="Times New Roman" w:cs="Times New Roman"/>
          <w:color w:val="000000"/>
          <w:sz w:val="20"/>
          <w:szCs w:val="20"/>
        </w:rPr>
      </w:pPr>
    </w:p>
    <w:p w:rsidR="00D10CC0" w:rsidRPr="00D10CC0" w:rsidRDefault="00D10CC0" w:rsidP="00D10CC0">
      <w:pPr>
        <w:shd w:val="clear" w:color="auto" w:fill="FFFFFF"/>
        <w:spacing w:after="0" w:line="240" w:lineRule="auto"/>
        <w:rPr>
          <w:rFonts w:ascii="Times New Roman" w:eastAsia="Times New Roman" w:hAnsi="Times New Roman" w:cs="Times New Roman"/>
          <w:color w:val="000000"/>
          <w:sz w:val="20"/>
          <w:szCs w:val="20"/>
        </w:rPr>
      </w:pPr>
    </w:p>
    <w:p w:rsidR="00A31BCD" w:rsidRDefault="00A31BCD">
      <w:pPr>
        <w:spacing w:after="0"/>
        <w:jc w:val="center"/>
        <w:rPr>
          <w:rFonts w:ascii="Times New Roman" w:eastAsia="Times New Roman" w:hAnsi="Times New Roman" w:cs="Times New Roman"/>
          <w:b/>
          <w:sz w:val="28"/>
          <w:szCs w:val="28"/>
        </w:rPr>
      </w:pPr>
    </w:p>
    <w:sectPr w:rsidR="00A31BCD" w:rsidSect="005265DA">
      <w:pgSz w:w="11906" w:h="16838"/>
      <w:pgMar w:top="1134" w:right="850" w:bottom="993"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DC945F3B"/>
    <w:multiLevelType w:val="singleLevel"/>
    <w:tmpl w:val="DC945F3B"/>
    <w:lvl w:ilvl="0">
      <w:start w:val="1"/>
      <w:numFmt w:val="decimal"/>
      <w:suff w:val="space"/>
      <w:lvlText w:val="%1."/>
      <w:lvlJc w:val="left"/>
    </w:lvl>
  </w:abstractNum>
  <w:abstractNum w:abstractNumId="1">
    <w:nsid w:val="0B96331A"/>
    <w:multiLevelType w:val="singleLevel"/>
    <w:tmpl w:val="0B96331A"/>
    <w:lvl w:ilvl="0">
      <w:start w:val="1"/>
      <w:numFmt w:val="decimal"/>
      <w:suff w:val="space"/>
      <w:lvlText w:val="%1."/>
      <w:lvlJc w:val="left"/>
    </w:lvl>
  </w:abstractNum>
  <w:abstractNum w:abstractNumId="2">
    <w:nsid w:val="23646E50"/>
    <w:multiLevelType w:val="multilevel"/>
    <w:tmpl w:val="7B58553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24686542"/>
    <w:multiLevelType w:val="multilevel"/>
    <w:tmpl w:val="D632CFB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516A5735"/>
    <w:multiLevelType w:val="singleLevel"/>
    <w:tmpl w:val="516A5735"/>
    <w:lvl w:ilvl="0">
      <w:start w:val="1"/>
      <w:numFmt w:val="decimal"/>
      <w:suff w:val="space"/>
      <w:lvlText w:val="%1."/>
      <w:lvlJc w:val="left"/>
    </w:lvl>
  </w:abstractNum>
  <w:abstractNum w:abstractNumId="5">
    <w:nsid w:val="665C11E8"/>
    <w:multiLevelType w:val="multilevel"/>
    <w:tmpl w:val="59208C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73F2B23A"/>
    <w:multiLevelType w:val="singleLevel"/>
    <w:tmpl w:val="73F2B23A"/>
    <w:lvl w:ilvl="0">
      <w:start w:val="1"/>
      <w:numFmt w:val="decimal"/>
      <w:suff w:val="space"/>
      <w:lvlText w:val="%1."/>
      <w:lvlJc w:val="left"/>
    </w:lvl>
  </w:abstractNum>
  <w:abstractNum w:abstractNumId="7">
    <w:nsid w:val="7E6A6993"/>
    <w:multiLevelType w:val="multilevel"/>
    <w:tmpl w:val="7E6A6993"/>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7"/>
  </w:num>
  <w:num w:numId="5">
    <w:abstractNumId w:val="1"/>
  </w:num>
  <w:num w:numId="6">
    <w:abstractNumId w:val="0"/>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E723AD"/>
    <w:rsid w:val="000344C2"/>
    <w:rsid w:val="000C1016"/>
    <w:rsid w:val="000D793F"/>
    <w:rsid w:val="00232BC1"/>
    <w:rsid w:val="00293053"/>
    <w:rsid w:val="002F03B3"/>
    <w:rsid w:val="00330C3E"/>
    <w:rsid w:val="0037165F"/>
    <w:rsid w:val="004172EC"/>
    <w:rsid w:val="005265DA"/>
    <w:rsid w:val="00534B74"/>
    <w:rsid w:val="00562DC5"/>
    <w:rsid w:val="005D426E"/>
    <w:rsid w:val="00620564"/>
    <w:rsid w:val="00663479"/>
    <w:rsid w:val="00695C13"/>
    <w:rsid w:val="006B360E"/>
    <w:rsid w:val="006C0999"/>
    <w:rsid w:val="00707A2A"/>
    <w:rsid w:val="00794968"/>
    <w:rsid w:val="00823144"/>
    <w:rsid w:val="00851FD0"/>
    <w:rsid w:val="009420AB"/>
    <w:rsid w:val="009C2AA8"/>
    <w:rsid w:val="009F4771"/>
    <w:rsid w:val="00A31BCD"/>
    <w:rsid w:val="00A60FED"/>
    <w:rsid w:val="00B50E28"/>
    <w:rsid w:val="00C0197C"/>
    <w:rsid w:val="00C96F9F"/>
    <w:rsid w:val="00D10CC0"/>
    <w:rsid w:val="00D72C73"/>
    <w:rsid w:val="00D95E89"/>
    <w:rsid w:val="00E02980"/>
    <w:rsid w:val="00E35735"/>
    <w:rsid w:val="00E56FE3"/>
    <w:rsid w:val="00E723AD"/>
    <w:rsid w:val="00EB150B"/>
    <w:rsid w:val="00EB5FA3"/>
    <w:rsid w:val="00F358AA"/>
    <w:rsid w:val="00F56310"/>
    <w:rsid w:val="00F64CF2"/>
    <w:rsid w:val="00F939C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14BB587-66FC-4337-B31E-746791111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4CF2"/>
  </w:style>
  <w:style w:type="paragraph" w:styleId="1">
    <w:name w:val="heading 1"/>
    <w:basedOn w:val="a"/>
    <w:next w:val="a"/>
    <w:rsid w:val="00851FD0"/>
    <w:pPr>
      <w:keepNext/>
      <w:keepLines/>
      <w:spacing w:before="480" w:after="120"/>
      <w:outlineLvl w:val="0"/>
    </w:pPr>
    <w:rPr>
      <w:b/>
      <w:sz w:val="48"/>
      <w:szCs w:val="48"/>
    </w:rPr>
  </w:style>
  <w:style w:type="paragraph" w:styleId="2">
    <w:name w:val="heading 2"/>
    <w:basedOn w:val="a"/>
    <w:next w:val="a"/>
    <w:rsid w:val="00851FD0"/>
    <w:pPr>
      <w:keepNext/>
      <w:keepLines/>
      <w:spacing w:before="360" w:after="80"/>
      <w:outlineLvl w:val="1"/>
    </w:pPr>
    <w:rPr>
      <w:b/>
      <w:sz w:val="36"/>
      <w:szCs w:val="36"/>
    </w:rPr>
  </w:style>
  <w:style w:type="paragraph" w:styleId="3">
    <w:name w:val="heading 3"/>
    <w:basedOn w:val="a"/>
    <w:next w:val="a"/>
    <w:rsid w:val="00851FD0"/>
    <w:pPr>
      <w:keepNext/>
      <w:keepLines/>
      <w:spacing w:before="280" w:after="80"/>
      <w:outlineLvl w:val="2"/>
    </w:pPr>
    <w:rPr>
      <w:b/>
      <w:sz w:val="28"/>
      <w:szCs w:val="28"/>
    </w:rPr>
  </w:style>
  <w:style w:type="paragraph" w:styleId="4">
    <w:name w:val="heading 4"/>
    <w:basedOn w:val="a"/>
    <w:next w:val="a"/>
    <w:rsid w:val="00851FD0"/>
    <w:pPr>
      <w:keepNext/>
      <w:keepLines/>
      <w:spacing w:before="240" w:after="40"/>
      <w:outlineLvl w:val="3"/>
    </w:pPr>
    <w:rPr>
      <w:b/>
      <w:sz w:val="24"/>
      <w:szCs w:val="24"/>
    </w:rPr>
  </w:style>
  <w:style w:type="paragraph" w:styleId="5">
    <w:name w:val="heading 5"/>
    <w:basedOn w:val="a"/>
    <w:next w:val="a"/>
    <w:rsid w:val="00851FD0"/>
    <w:pPr>
      <w:keepNext/>
      <w:keepLines/>
      <w:spacing w:before="220" w:after="40"/>
      <w:outlineLvl w:val="4"/>
    </w:pPr>
    <w:rPr>
      <w:b/>
    </w:rPr>
  </w:style>
  <w:style w:type="paragraph" w:styleId="6">
    <w:name w:val="heading 6"/>
    <w:basedOn w:val="a"/>
    <w:next w:val="a"/>
    <w:rsid w:val="00851FD0"/>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851FD0"/>
    <w:tblPr>
      <w:tblCellMar>
        <w:top w:w="0" w:type="dxa"/>
        <w:left w:w="0" w:type="dxa"/>
        <w:bottom w:w="0" w:type="dxa"/>
        <w:right w:w="0" w:type="dxa"/>
      </w:tblCellMar>
    </w:tblPr>
  </w:style>
  <w:style w:type="paragraph" w:styleId="a3">
    <w:name w:val="Title"/>
    <w:basedOn w:val="a"/>
    <w:next w:val="a"/>
    <w:rsid w:val="00851FD0"/>
    <w:pPr>
      <w:keepNext/>
      <w:keepLines/>
      <w:spacing w:before="480" w:after="120"/>
    </w:pPr>
    <w:rPr>
      <w:b/>
      <w:sz w:val="72"/>
      <w:szCs w:val="72"/>
    </w:rPr>
  </w:style>
  <w:style w:type="table" w:styleId="a4">
    <w:name w:val="Table Grid"/>
    <w:basedOn w:val="a1"/>
    <w:uiPriority w:val="39"/>
    <w:rsid w:val="00ED24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384D9F"/>
    <w:pPr>
      <w:ind w:left="720"/>
      <w:contextualSpacing/>
    </w:pPr>
  </w:style>
  <w:style w:type="paragraph" w:styleId="a6">
    <w:name w:val="Normal (Web)"/>
    <w:basedOn w:val="a"/>
    <w:uiPriority w:val="99"/>
    <w:semiHidden/>
    <w:unhideWhenUsed/>
    <w:rsid w:val="00C66FB3"/>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Hyperlink"/>
    <w:basedOn w:val="a0"/>
    <w:uiPriority w:val="99"/>
    <w:unhideWhenUsed/>
    <w:rsid w:val="00C66FB3"/>
    <w:rPr>
      <w:color w:val="0000FF"/>
      <w:u w:val="single"/>
    </w:rPr>
  </w:style>
  <w:style w:type="paragraph" w:styleId="a8">
    <w:name w:val="Subtitle"/>
    <w:basedOn w:val="a"/>
    <w:next w:val="a"/>
    <w:rsid w:val="00851FD0"/>
    <w:pPr>
      <w:keepNext/>
      <w:keepLines/>
      <w:spacing w:before="360" w:after="80"/>
    </w:pPr>
    <w:rPr>
      <w:rFonts w:ascii="Georgia" w:eastAsia="Georgia" w:hAnsi="Georgia" w:cs="Georgia"/>
      <w:i/>
      <w:color w:val="666666"/>
      <w:sz w:val="48"/>
      <w:szCs w:val="48"/>
    </w:rPr>
  </w:style>
  <w:style w:type="table" w:customStyle="1" w:styleId="a9">
    <w:basedOn w:val="TableNormal"/>
    <w:rsid w:val="00851FD0"/>
    <w:pPr>
      <w:spacing w:after="0" w:line="240" w:lineRule="auto"/>
    </w:pPr>
    <w:tblPr>
      <w:tblStyleRowBandSize w:val="1"/>
      <w:tblStyleColBandSize w:val="1"/>
      <w:tblCellMar>
        <w:top w:w="0" w:type="dxa"/>
        <w:left w:w="108" w:type="dxa"/>
        <w:bottom w:w="0" w:type="dxa"/>
        <w:right w:w="108" w:type="dxa"/>
      </w:tblCellMar>
    </w:tblPr>
  </w:style>
  <w:style w:type="table" w:customStyle="1" w:styleId="aa">
    <w:basedOn w:val="TableNormal"/>
    <w:rsid w:val="00851FD0"/>
    <w:pPr>
      <w:spacing w:after="0" w:line="240" w:lineRule="auto"/>
    </w:pPr>
    <w:tblPr>
      <w:tblStyleRowBandSize w:val="1"/>
      <w:tblStyleColBandSize w:val="1"/>
      <w:tblCellMar>
        <w:top w:w="0" w:type="dxa"/>
        <w:left w:w="108" w:type="dxa"/>
        <w:bottom w:w="0" w:type="dxa"/>
        <w:right w:w="108" w:type="dxa"/>
      </w:tblCellMar>
    </w:tblPr>
  </w:style>
  <w:style w:type="table" w:customStyle="1" w:styleId="ab">
    <w:basedOn w:val="TableNormal"/>
    <w:rsid w:val="00851FD0"/>
    <w:pPr>
      <w:spacing w:after="0" w:line="240" w:lineRule="auto"/>
    </w:pPr>
    <w:tblPr>
      <w:tblStyleRowBandSize w:val="1"/>
      <w:tblStyleColBandSize w:val="1"/>
      <w:tblCellMar>
        <w:top w:w="0" w:type="dxa"/>
        <w:left w:w="108" w:type="dxa"/>
        <w:bottom w:w="0" w:type="dxa"/>
        <w:right w:w="108" w:type="dxa"/>
      </w:tblCellMar>
    </w:tblPr>
  </w:style>
  <w:style w:type="table" w:customStyle="1" w:styleId="ac">
    <w:basedOn w:val="TableNormal"/>
    <w:rsid w:val="00851FD0"/>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33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rtjhPsvOy553Zv5WlZW6zimw3yQ==">AMUW2mULtqBsVpu+50WPVwLzv2iv4WOBoWiwC8Hg+G8HkNHt5XqgpXKQJPAQfA6xLgMmcFfQUnk71agDZPFl2sjl/CuHP/4a4QTPsAAL2vFxqsJz7PQXEWxZbuDjjy4x/RzVsqCUSBGp</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B7A4CCD-3912-4780-BF3B-4DE8A5633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1</Pages>
  <Words>3175</Words>
  <Characters>18099</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21232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24</cp:revision>
  <dcterms:created xsi:type="dcterms:W3CDTF">2021-04-07T02:30:00Z</dcterms:created>
  <dcterms:modified xsi:type="dcterms:W3CDTF">2021-11-10T09:17:00Z</dcterms:modified>
</cp:coreProperties>
</file>