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19B" w:rsidRPr="00A168AD" w:rsidRDefault="00143A91" w:rsidP="00A168AD">
      <w:pPr>
        <w:pStyle w:val="a5"/>
        <w:spacing w:after="0" w:line="240" w:lineRule="auto"/>
        <w:ind w:left="0" w:firstLine="709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A168AD">
        <w:rPr>
          <w:rFonts w:ascii="Times New Roman" w:hAnsi="Times New Roman"/>
          <w:b/>
          <w:sz w:val="24"/>
          <w:szCs w:val="24"/>
          <w:lang w:val="ru-RU"/>
        </w:rPr>
        <w:t xml:space="preserve">АННОТАЦИЯ </w:t>
      </w:r>
    </w:p>
    <w:p w:rsidR="00143A91" w:rsidRPr="00A168AD" w:rsidRDefault="00FA09BD" w:rsidP="00A168AD">
      <w:pPr>
        <w:pStyle w:val="a5"/>
        <w:spacing w:after="0" w:line="240" w:lineRule="auto"/>
        <w:ind w:left="0" w:firstLine="709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A168AD">
        <w:rPr>
          <w:rFonts w:ascii="Times New Roman" w:hAnsi="Times New Roman"/>
          <w:b/>
          <w:sz w:val="24"/>
          <w:szCs w:val="24"/>
          <w:lang w:val="ru-RU"/>
        </w:rPr>
        <w:t xml:space="preserve">К </w:t>
      </w:r>
      <w:r w:rsidR="00143A91" w:rsidRPr="00A168AD">
        <w:rPr>
          <w:rFonts w:ascii="Times New Roman" w:hAnsi="Times New Roman"/>
          <w:b/>
          <w:sz w:val="24"/>
          <w:szCs w:val="24"/>
          <w:lang w:val="ru-RU"/>
        </w:rPr>
        <w:t>ПРОГРАММЕ КУРСА</w:t>
      </w:r>
    </w:p>
    <w:p w:rsidR="00143A91" w:rsidRPr="00A168AD" w:rsidRDefault="00FA09BD" w:rsidP="00A168AD">
      <w:pPr>
        <w:pStyle w:val="a5"/>
        <w:spacing w:after="0" w:line="240" w:lineRule="auto"/>
        <w:ind w:left="0" w:firstLine="709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A168AD">
        <w:rPr>
          <w:rFonts w:ascii="Times New Roman" w:hAnsi="Times New Roman"/>
          <w:b/>
          <w:sz w:val="24"/>
          <w:szCs w:val="24"/>
          <w:lang w:val="ru-RU"/>
        </w:rPr>
        <w:t>«ОБРАЗОВАТЕЛЬНЫЕ ТУРЫ В РОССИИ</w:t>
      </w:r>
      <w:r w:rsidR="00143A91" w:rsidRPr="00A168AD">
        <w:rPr>
          <w:rFonts w:ascii="Times New Roman" w:hAnsi="Times New Roman"/>
          <w:b/>
          <w:sz w:val="24"/>
          <w:szCs w:val="24"/>
          <w:lang w:val="ru-RU"/>
        </w:rPr>
        <w:t>»</w:t>
      </w:r>
    </w:p>
    <w:p w:rsidR="00143A91" w:rsidRPr="00A168AD" w:rsidRDefault="00143A91" w:rsidP="00A168AD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A168AD">
        <w:rPr>
          <w:rFonts w:ascii="Times New Roman" w:hAnsi="Times New Roman"/>
          <w:b/>
          <w:sz w:val="24"/>
          <w:szCs w:val="24"/>
          <w:lang w:val="ru-RU"/>
        </w:rPr>
        <w:t xml:space="preserve">Цель реализации программы: </w:t>
      </w:r>
      <w:r w:rsidRPr="00A168AD">
        <w:rPr>
          <w:rFonts w:ascii="Times New Roman" w:hAnsi="Times New Roman"/>
          <w:sz w:val="24"/>
          <w:szCs w:val="24"/>
          <w:lang w:val="ru-RU"/>
        </w:rPr>
        <w:t>формирование у обучающихся ко</w:t>
      </w:r>
      <w:r w:rsidR="001B116F" w:rsidRPr="00A168AD">
        <w:rPr>
          <w:rFonts w:ascii="Times New Roman" w:hAnsi="Times New Roman"/>
          <w:sz w:val="24"/>
          <w:szCs w:val="24"/>
          <w:lang w:val="ru-RU"/>
        </w:rPr>
        <w:t>мпетенций</w:t>
      </w:r>
      <w:r w:rsidR="00FA09BD" w:rsidRPr="00A168AD">
        <w:rPr>
          <w:rFonts w:ascii="Times New Roman" w:hAnsi="Times New Roman"/>
          <w:sz w:val="24"/>
          <w:szCs w:val="24"/>
          <w:lang w:val="ru-RU"/>
        </w:rPr>
        <w:t xml:space="preserve">    </w:t>
      </w:r>
      <w:r w:rsidR="00BC2685" w:rsidRPr="00A168AD">
        <w:rPr>
          <w:rFonts w:ascii="Times New Roman" w:hAnsi="Times New Roman"/>
          <w:sz w:val="24"/>
          <w:szCs w:val="24"/>
          <w:lang w:val="ru-RU"/>
        </w:rPr>
        <w:t>в области образовательного туризма.</w:t>
      </w:r>
    </w:p>
    <w:p w:rsidR="00143A91" w:rsidRPr="00A168AD" w:rsidRDefault="00847C18" w:rsidP="00A168AD">
      <w:pPr>
        <w:spacing w:after="0" w:line="240" w:lineRule="auto"/>
        <w:rPr>
          <w:rFonts w:ascii="Times New Roman" w:hAnsi="Times New Roman"/>
          <w:b/>
          <w:sz w:val="24"/>
          <w:szCs w:val="24"/>
          <w:lang w:val="ru-RU"/>
        </w:rPr>
      </w:pPr>
      <w:r w:rsidRPr="00A168AD">
        <w:rPr>
          <w:rFonts w:ascii="Times New Roman" w:hAnsi="Times New Roman"/>
          <w:b/>
          <w:sz w:val="24"/>
          <w:szCs w:val="24"/>
          <w:lang w:val="ru-RU"/>
        </w:rPr>
        <w:t>Планируемый результат обучения.</w:t>
      </w:r>
      <w:r w:rsidR="00143A91" w:rsidRPr="00A168AD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A168AD">
        <w:rPr>
          <w:rFonts w:ascii="Times New Roman" w:hAnsi="Times New Roman"/>
          <w:sz w:val="24"/>
          <w:szCs w:val="24"/>
          <w:lang w:val="ru-RU"/>
        </w:rPr>
        <w:t>О</w:t>
      </w:r>
      <w:r w:rsidR="00143A91" w:rsidRPr="00A168AD">
        <w:rPr>
          <w:rFonts w:ascii="Times New Roman" w:hAnsi="Times New Roman"/>
          <w:sz w:val="24"/>
          <w:szCs w:val="24"/>
          <w:lang w:val="ru-RU"/>
        </w:rPr>
        <w:t>бучающийся должен</w:t>
      </w:r>
      <w:r w:rsidRPr="00A168AD">
        <w:rPr>
          <w:rFonts w:ascii="Times New Roman" w:hAnsi="Times New Roman"/>
          <w:sz w:val="24"/>
          <w:szCs w:val="24"/>
          <w:lang w:val="ru-RU"/>
        </w:rPr>
        <w:t>:</w:t>
      </w:r>
      <w:r w:rsidR="00143A91" w:rsidRPr="00A168AD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FA09BD" w:rsidRPr="00A168AD" w:rsidRDefault="00847C18" w:rsidP="00A168AD">
      <w:pPr>
        <w:shd w:val="clear" w:color="auto" w:fill="FFFFFF"/>
        <w:tabs>
          <w:tab w:val="left" w:pos="8160"/>
          <w:tab w:val="left" w:pos="8910"/>
          <w:tab w:val="left" w:pos="9900"/>
        </w:tabs>
        <w:spacing w:after="0" w:line="240" w:lineRule="auto"/>
        <w:jc w:val="both"/>
        <w:rPr>
          <w:rFonts w:ascii="Times New Roman" w:hAnsi="Times New Roman"/>
          <w:color w:val="000000"/>
          <w:spacing w:val="-1"/>
          <w:sz w:val="24"/>
          <w:szCs w:val="24"/>
          <w:lang w:val="ru-RU"/>
        </w:rPr>
      </w:pPr>
      <w:r w:rsidRPr="00A168AD">
        <w:rPr>
          <w:rFonts w:ascii="Times New Roman" w:hAnsi="Times New Roman"/>
          <w:b/>
          <w:i/>
          <w:iCs/>
          <w:sz w:val="24"/>
          <w:szCs w:val="24"/>
          <w:lang w:val="ru-RU"/>
        </w:rPr>
        <w:t>-знать</w:t>
      </w:r>
      <w:r w:rsidR="00143A91" w:rsidRPr="00A168AD">
        <w:rPr>
          <w:rFonts w:ascii="Times New Roman" w:hAnsi="Times New Roman"/>
          <w:color w:val="000000"/>
          <w:spacing w:val="-1"/>
          <w:sz w:val="24"/>
          <w:szCs w:val="24"/>
          <w:lang w:val="ru-RU"/>
        </w:rPr>
        <w:t xml:space="preserve"> основные </w:t>
      </w:r>
      <w:r w:rsidR="00725ADD" w:rsidRPr="00A168AD">
        <w:rPr>
          <w:rFonts w:ascii="Times New Roman" w:hAnsi="Times New Roman"/>
          <w:color w:val="000000"/>
          <w:spacing w:val="-1"/>
          <w:sz w:val="24"/>
          <w:szCs w:val="24"/>
          <w:lang w:val="ru-RU"/>
        </w:rPr>
        <w:t>виды образовательного туризма; процесс разработки тура; инструменты продвижения; перспективные направления образовательного туризма в России;</w:t>
      </w:r>
    </w:p>
    <w:p w:rsidR="00143A91" w:rsidRPr="00A168AD" w:rsidRDefault="00847C18" w:rsidP="00A168AD">
      <w:pPr>
        <w:shd w:val="clear" w:color="auto" w:fill="FFFFFF"/>
        <w:tabs>
          <w:tab w:val="left" w:pos="8160"/>
          <w:tab w:val="left" w:pos="8910"/>
          <w:tab w:val="left" w:pos="9900"/>
        </w:tabs>
        <w:spacing w:after="0" w:line="240" w:lineRule="auto"/>
        <w:jc w:val="both"/>
        <w:rPr>
          <w:rFonts w:ascii="Times New Roman" w:hAnsi="Times New Roman"/>
          <w:color w:val="000000"/>
          <w:spacing w:val="-1"/>
          <w:sz w:val="24"/>
          <w:szCs w:val="24"/>
          <w:lang w:val="ru-RU"/>
        </w:rPr>
      </w:pPr>
      <w:r w:rsidRPr="00A168AD">
        <w:rPr>
          <w:rFonts w:ascii="Times New Roman" w:hAnsi="Times New Roman"/>
          <w:b/>
          <w:i/>
          <w:iCs/>
          <w:sz w:val="24"/>
          <w:szCs w:val="24"/>
          <w:lang w:val="ru-RU"/>
        </w:rPr>
        <w:t>-уметь</w:t>
      </w:r>
      <w:r w:rsidR="00143A91" w:rsidRPr="00A168AD">
        <w:rPr>
          <w:rFonts w:ascii="Times New Roman" w:hAnsi="Times New Roman"/>
          <w:b/>
          <w:i/>
          <w:iCs/>
          <w:sz w:val="24"/>
          <w:szCs w:val="24"/>
          <w:lang w:val="ru-RU"/>
        </w:rPr>
        <w:t xml:space="preserve"> </w:t>
      </w:r>
      <w:r w:rsidR="00094F56" w:rsidRPr="00A168AD">
        <w:rPr>
          <w:rFonts w:ascii="Times New Roman" w:hAnsi="Times New Roman"/>
          <w:iCs/>
          <w:sz w:val="24"/>
          <w:szCs w:val="24"/>
          <w:lang w:val="ru-RU"/>
        </w:rPr>
        <w:t>разрабатывать программу тура и определять целевую аудиторию, подбирать эффективные инструменты продвижения;</w:t>
      </w:r>
    </w:p>
    <w:p w:rsidR="00143A91" w:rsidRPr="00A168AD" w:rsidRDefault="00847C18" w:rsidP="00A168AD">
      <w:pPr>
        <w:pStyle w:val="a3"/>
        <w:tabs>
          <w:tab w:val="num" w:pos="0"/>
        </w:tabs>
        <w:spacing w:after="0" w:line="240" w:lineRule="auto"/>
        <w:ind w:left="0"/>
        <w:jc w:val="both"/>
        <w:rPr>
          <w:rFonts w:ascii="Times New Roman" w:hAnsi="Times New Roman"/>
          <w:iCs/>
          <w:sz w:val="24"/>
          <w:szCs w:val="24"/>
          <w:lang w:val="ru-RU"/>
        </w:rPr>
      </w:pPr>
      <w:r w:rsidRPr="00A168AD">
        <w:rPr>
          <w:rFonts w:ascii="Times New Roman" w:hAnsi="Times New Roman"/>
          <w:b/>
          <w:i/>
          <w:iCs/>
          <w:sz w:val="24"/>
          <w:szCs w:val="24"/>
          <w:lang w:val="ru-RU"/>
        </w:rPr>
        <w:t>-быть способным</w:t>
      </w:r>
      <w:r w:rsidR="00143A91" w:rsidRPr="00A168AD">
        <w:rPr>
          <w:rFonts w:ascii="Times New Roman" w:hAnsi="Times New Roman"/>
          <w:b/>
          <w:i/>
          <w:iCs/>
          <w:sz w:val="24"/>
          <w:szCs w:val="24"/>
          <w:lang w:val="ru-RU"/>
        </w:rPr>
        <w:t xml:space="preserve"> </w:t>
      </w:r>
      <w:r w:rsidR="00FC48D4" w:rsidRPr="00A168AD">
        <w:rPr>
          <w:rFonts w:ascii="Times New Roman" w:hAnsi="Times New Roman"/>
          <w:iCs/>
          <w:sz w:val="24"/>
          <w:szCs w:val="24"/>
          <w:lang w:val="ru-RU"/>
        </w:rPr>
        <w:t>выбирать приоритетные направления образовательного туризма.</w:t>
      </w:r>
    </w:p>
    <w:p w:rsidR="00AE1609" w:rsidRPr="00A168AD" w:rsidRDefault="00EE5696" w:rsidP="00A168AD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A168AD">
        <w:rPr>
          <w:rFonts w:ascii="Times New Roman" w:hAnsi="Times New Roman"/>
          <w:sz w:val="24"/>
          <w:szCs w:val="24"/>
          <w:lang w:val="ru-RU"/>
        </w:rPr>
        <w:t xml:space="preserve">Итоговая аттестация проводится в формате тестирования. </w:t>
      </w:r>
      <w:r w:rsidR="00AE1609" w:rsidRPr="00A168AD">
        <w:rPr>
          <w:rFonts w:ascii="Times New Roman" w:hAnsi="Times New Roman"/>
          <w:sz w:val="24"/>
          <w:szCs w:val="24"/>
          <w:lang w:val="ru-RU"/>
        </w:rPr>
        <w:t>Обучающимся, успешно прошедшим итоговое тестирование высылается сертификат о прохождении Курса.</w:t>
      </w:r>
    </w:p>
    <w:p w:rsidR="00143A91" w:rsidRPr="00A168AD" w:rsidRDefault="00143A91" w:rsidP="00A168AD">
      <w:pPr>
        <w:spacing w:after="0" w:line="240" w:lineRule="auto"/>
        <w:rPr>
          <w:rFonts w:ascii="Times New Roman" w:hAnsi="Times New Roman"/>
          <w:b/>
          <w:sz w:val="24"/>
          <w:szCs w:val="24"/>
          <w:lang w:val="ru-RU"/>
        </w:rPr>
      </w:pPr>
      <w:r w:rsidRPr="00A168AD">
        <w:rPr>
          <w:rFonts w:ascii="Times New Roman" w:hAnsi="Times New Roman"/>
          <w:b/>
          <w:sz w:val="24"/>
          <w:szCs w:val="24"/>
          <w:lang w:val="ru-RU"/>
        </w:rPr>
        <w:t xml:space="preserve">Категория слушателей: </w:t>
      </w:r>
      <w:r w:rsidRPr="00A168AD">
        <w:rPr>
          <w:rFonts w:ascii="Times New Roman" w:hAnsi="Times New Roman"/>
          <w:sz w:val="24"/>
          <w:szCs w:val="24"/>
          <w:lang w:val="ru-RU"/>
        </w:rPr>
        <w:t>иностранные граждане</w:t>
      </w:r>
      <w:r w:rsidR="00847C18" w:rsidRPr="00A168AD">
        <w:rPr>
          <w:rFonts w:ascii="Times New Roman" w:hAnsi="Times New Roman"/>
          <w:sz w:val="24"/>
          <w:szCs w:val="24"/>
          <w:lang w:val="ru-RU"/>
        </w:rPr>
        <w:t>.</w:t>
      </w:r>
      <w:r w:rsidRPr="00A168AD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143A91" w:rsidRPr="00A168AD" w:rsidRDefault="00143A91" w:rsidP="00A168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A168AD">
        <w:rPr>
          <w:rFonts w:ascii="Times New Roman" w:hAnsi="Times New Roman"/>
          <w:b/>
          <w:sz w:val="24"/>
          <w:szCs w:val="24"/>
          <w:lang w:val="ru-RU"/>
        </w:rPr>
        <w:t xml:space="preserve">Форма обучения: </w:t>
      </w:r>
      <w:r w:rsidRPr="00A168AD">
        <w:rPr>
          <w:rFonts w:ascii="Times New Roman" w:hAnsi="Times New Roman"/>
          <w:sz w:val="24"/>
          <w:szCs w:val="24"/>
          <w:lang w:val="ru-RU"/>
        </w:rPr>
        <w:t xml:space="preserve">очная с применением дистанционных </w:t>
      </w:r>
      <w:r w:rsidR="00847C18" w:rsidRPr="00A168AD">
        <w:rPr>
          <w:rFonts w:ascii="Times New Roman" w:hAnsi="Times New Roman"/>
          <w:sz w:val="24"/>
          <w:szCs w:val="24"/>
          <w:lang w:val="ru-RU"/>
        </w:rPr>
        <w:t xml:space="preserve">образовательных </w:t>
      </w:r>
      <w:r w:rsidRPr="00A168AD">
        <w:rPr>
          <w:rFonts w:ascii="Times New Roman" w:hAnsi="Times New Roman"/>
          <w:sz w:val="24"/>
          <w:szCs w:val="24"/>
          <w:lang w:val="ru-RU"/>
        </w:rPr>
        <w:t>технологий</w:t>
      </w:r>
      <w:r w:rsidR="00847C18" w:rsidRPr="00A168AD">
        <w:rPr>
          <w:rFonts w:ascii="Times New Roman" w:hAnsi="Times New Roman"/>
          <w:sz w:val="24"/>
          <w:szCs w:val="24"/>
          <w:lang w:val="ru-RU"/>
        </w:rPr>
        <w:t>.</w:t>
      </w:r>
      <w:r w:rsidRPr="00A168AD">
        <w:rPr>
          <w:rFonts w:ascii="Times New Roman" w:hAnsi="Times New Roman"/>
          <w:sz w:val="24"/>
          <w:szCs w:val="24"/>
          <w:lang w:val="ru-RU"/>
        </w:rPr>
        <w:t xml:space="preserve">  </w:t>
      </w:r>
    </w:p>
    <w:p w:rsidR="00143A91" w:rsidRPr="00A168AD" w:rsidRDefault="00143A91" w:rsidP="00A168AD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A168AD">
        <w:rPr>
          <w:rFonts w:ascii="Times New Roman" w:hAnsi="Times New Roman"/>
          <w:b/>
          <w:sz w:val="24"/>
          <w:szCs w:val="24"/>
          <w:lang w:val="ru-RU"/>
        </w:rPr>
        <w:t xml:space="preserve">Срок освоения программы (трудоемкость): </w:t>
      </w:r>
      <w:r w:rsidR="00FA09BD" w:rsidRPr="00A168AD">
        <w:rPr>
          <w:rFonts w:ascii="Times New Roman" w:hAnsi="Times New Roman"/>
          <w:sz w:val="24"/>
          <w:szCs w:val="24"/>
          <w:lang w:val="ru-RU"/>
        </w:rPr>
        <w:t xml:space="preserve">8 </w:t>
      </w:r>
      <w:r w:rsidRPr="00A168AD">
        <w:rPr>
          <w:rFonts w:ascii="Times New Roman" w:hAnsi="Times New Roman"/>
          <w:sz w:val="24"/>
          <w:szCs w:val="24"/>
          <w:lang w:val="ru-RU"/>
        </w:rPr>
        <w:t>академических часов, в т.</w:t>
      </w:r>
      <w:r w:rsidR="007E33C6" w:rsidRPr="00A168AD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FA09BD" w:rsidRPr="00A168AD">
        <w:rPr>
          <w:rFonts w:ascii="Times New Roman" w:hAnsi="Times New Roman"/>
          <w:sz w:val="24"/>
          <w:szCs w:val="24"/>
          <w:lang w:val="ru-RU"/>
        </w:rPr>
        <w:t>ч. 4</w:t>
      </w:r>
      <w:r w:rsidR="00267F48">
        <w:rPr>
          <w:rFonts w:ascii="Times New Roman" w:hAnsi="Times New Roman"/>
          <w:sz w:val="24"/>
          <w:szCs w:val="24"/>
          <w:lang w:val="ru-RU"/>
        </w:rPr>
        <w:t xml:space="preserve"> часа</w:t>
      </w:r>
      <w:bookmarkStart w:id="0" w:name="_GoBack"/>
      <w:bookmarkEnd w:id="0"/>
      <w:r w:rsidRPr="00A168AD">
        <w:rPr>
          <w:rFonts w:ascii="Times New Roman" w:hAnsi="Times New Roman"/>
          <w:sz w:val="24"/>
          <w:szCs w:val="24"/>
          <w:lang w:val="ru-RU"/>
        </w:rPr>
        <w:t xml:space="preserve"> контактной работы.</w:t>
      </w:r>
    </w:p>
    <w:p w:rsidR="00143A91" w:rsidRPr="00A168AD" w:rsidRDefault="00143A91" w:rsidP="00A168AD">
      <w:pPr>
        <w:pStyle w:val="a5"/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A168AD">
        <w:rPr>
          <w:rFonts w:ascii="Times New Roman" w:hAnsi="Times New Roman"/>
          <w:b/>
          <w:sz w:val="24"/>
          <w:szCs w:val="24"/>
          <w:lang w:val="ru-RU"/>
        </w:rPr>
        <w:t>Учебно-тематический план</w:t>
      </w:r>
    </w:p>
    <w:tbl>
      <w:tblPr>
        <w:tblStyle w:val="a6"/>
        <w:tblW w:w="9205" w:type="dxa"/>
        <w:jc w:val="center"/>
        <w:tblLook w:val="04A0" w:firstRow="1" w:lastRow="0" w:firstColumn="1" w:lastColumn="0" w:noHBand="0" w:noVBand="1"/>
      </w:tblPr>
      <w:tblGrid>
        <w:gridCol w:w="576"/>
        <w:gridCol w:w="2821"/>
        <w:gridCol w:w="828"/>
        <w:gridCol w:w="1055"/>
        <w:gridCol w:w="1783"/>
        <w:gridCol w:w="2142"/>
      </w:tblGrid>
      <w:tr w:rsidR="0059319B" w:rsidRPr="00A168AD" w:rsidTr="00D75D49">
        <w:trPr>
          <w:jc w:val="center"/>
        </w:trPr>
        <w:tc>
          <w:tcPr>
            <w:tcW w:w="576" w:type="dxa"/>
          </w:tcPr>
          <w:p w:rsidR="00847C18" w:rsidRPr="00AB6670" w:rsidRDefault="00847C18" w:rsidP="00A168AD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AB6670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№ п\п</w:t>
            </w:r>
          </w:p>
        </w:tc>
        <w:tc>
          <w:tcPr>
            <w:tcW w:w="2821" w:type="dxa"/>
          </w:tcPr>
          <w:p w:rsidR="00847C18" w:rsidRPr="00AB6670" w:rsidRDefault="00847C18" w:rsidP="00A168AD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AB6670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Наименование разделов и тем</w:t>
            </w:r>
          </w:p>
        </w:tc>
        <w:tc>
          <w:tcPr>
            <w:tcW w:w="828" w:type="dxa"/>
          </w:tcPr>
          <w:p w:rsidR="00847C18" w:rsidRPr="00AB6670" w:rsidRDefault="00847C18" w:rsidP="00A168AD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AB6670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Всего</w:t>
            </w:r>
          </w:p>
          <w:p w:rsidR="00847C18" w:rsidRPr="00AB6670" w:rsidRDefault="00847C18" w:rsidP="00A168AD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AB6670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часов</w:t>
            </w:r>
          </w:p>
        </w:tc>
        <w:tc>
          <w:tcPr>
            <w:tcW w:w="1055" w:type="dxa"/>
          </w:tcPr>
          <w:p w:rsidR="00847C18" w:rsidRPr="00AB6670" w:rsidRDefault="00847C18" w:rsidP="00A168AD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AB6670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Лекции</w:t>
            </w:r>
          </w:p>
        </w:tc>
        <w:tc>
          <w:tcPr>
            <w:tcW w:w="1783" w:type="dxa"/>
          </w:tcPr>
          <w:p w:rsidR="00847C18" w:rsidRPr="00AB6670" w:rsidRDefault="00847C18" w:rsidP="00A168AD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AB6670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Практические занятия</w:t>
            </w:r>
          </w:p>
        </w:tc>
        <w:tc>
          <w:tcPr>
            <w:tcW w:w="2142" w:type="dxa"/>
          </w:tcPr>
          <w:p w:rsidR="00847C18" w:rsidRPr="00AB6670" w:rsidRDefault="00847C18" w:rsidP="00A168AD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AB6670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Самостоятельная</w:t>
            </w:r>
          </w:p>
          <w:p w:rsidR="00847C18" w:rsidRPr="00AB6670" w:rsidRDefault="00847C18" w:rsidP="00A168AD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AB6670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работа</w:t>
            </w:r>
          </w:p>
        </w:tc>
      </w:tr>
      <w:tr w:rsidR="0059319B" w:rsidRPr="00A168AD" w:rsidTr="00D75D49">
        <w:trPr>
          <w:jc w:val="center"/>
        </w:trPr>
        <w:tc>
          <w:tcPr>
            <w:tcW w:w="576" w:type="dxa"/>
          </w:tcPr>
          <w:p w:rsidR="00847C18" w:rsidRPr="00A168AD" w:rsidRDefault="00574E3F" w:rsidP="00A1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68AD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821" w:type="dxa"/>
          </w:tcPr>
          <w:p w:rsidR="00847C18" w:rsidRPr="00A168AD" w:rsidRDefault="00574E3F" w:rsidP="00A1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68AD">
              <w:rPr>
                <w:rFonts w:ascii="Times New Roman" w:hAnsi="Times New Roman"/>
                <w:sz w:val="24"/>
                <w:szCs w:val="24"/>
                <w:lang w:val="ru-RU"/>
              </w:rPr>
              <w:t>Тема</w:t>
            </w:r>
            <w:r w:rsidR="004F51F5" w:rsidRPr="00A168A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A168AD">
              <w:rPr>
                <w:rFonts w:ascii="Times New Roman" w:hAnsi="Times New Roman"/>
                <w:sz w:val="24"/>
                <w:szCs w:val="24"/>
                <w:lang w:val="ru-RU"/>
              </w:rPr>
              <w:t>1. Особенности и виды образовательного туризма</w:t>
            </w:r>
          </w:p>
        </w:tc>
        <w:tc>
          <w:tcPr>
            <w:tcW w:w="828" w:type="dxa"/>
          </w:tcPr>
          <w:p w:rsidR="00847C18" w:rsidRPr="00A168AD" w:rsidRDefault="00BC2685" w:rsidP="00A1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68AD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55" w:type="dxa"/>
          </w:tcPr>
          <w:p w:rsidR="00847C18" w:rsidRPr="00A168AD" w:rsidRDefault="00BC2685" w:rsidP="00A1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68AD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83" w:type="dxa"/>
          </w:tcPr>
          <w:p w:rsidR="00847C18" w:rsidRPr="00A168AD" w:rsidRDefault="00847C18" w:rsidP="00A1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142" w:type="dxa"/>
          </w:tcPr>
          <w:p w:rsidR="00847C18" w:rsidRPr="00A168AD" w:rsidRDefault="00BC2685" w:rsidP="00A1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68AD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59319B" w:rsidRPr="00A168AD" w:rsidTr="00827723">
        <w:trPr>
          <w:trHeight w:val="727"/>
          <w:jc w:val="center"/>
        </w:trPr>
        <w:tc>
          <w:tcPr>
            <w:tcW w:w="576" w:type="dxa"/>
          </w:tcPr>
          <w:p w:rsidR="00847C18" w:rsidRPr="00A168AD" w:rsidRDefault="009026C8" w:rsidP="00A1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68AD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821" w:type="dxa"/>
          </w:tcPr>
          <w:p w:rsidR="00847C18" w:rsidRPr="00A168AD" w:rsidRDefault="009026C8" w:rsidP="00A168AD">
            <w:pPr>
              <w:pStyle w:val="21"/>
              <w:ind w:firstLine="0"/>
              <w:jc w:val="center"/>
              <w:rPr>
                <w:rFonts w:ascii="Times New Roman" w:hAnsi="Times New Roman"/>
                <w:sz w:val="24"/>
                <w:szCs w:val="24"/>
                <w:u w:val="none"/>
              </w:rPr>
            </w:pPr>
            <w:r w:rsidRPr="00A168AD">
              <w:rPr>
                <w:rFonts w:ascii="Times New Roman" w:hAnsi="Times New Roman"/>
                <w:sz w:val="24"/>
                <w:szCs w:val="24"/>
                <w:u w:val="none"/>
              </w:rPr>
              <w:t>Тема 2. Процесс разработки тура</w:t>
            </w:r>
          </w:p>
        </w:tc>
        <w:tc>
          <w:tcPr>
            <w:tcW w:w="828" w:type="dxa"/>
          </w:tcPr>
          <w:p w:rsidR="00847C18" w:rsidRPr="00A168AD" w:rsidRDefault="00BC2685" w:rsidP="00A1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68AD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55" w:type="dxa"/>
          </w:tcPr>
          <w:p w:rsidR="00847C18" w:rsidRPr="00A168AD" w:rsidRDefault="00847C18" w:rsidP="00A1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783" w:type="dxa"/>
          </w:tcPr>
          <w:p w:rsidR="00847C18" w:rsidRPr="00A168AD" w:rsidRDefault="009026C8" w:rsidP="00A1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68AD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142" w:type="dxa"/>
          </w:tcPr>
          <w:p w:rsidR="00847C18" w:rsidRPr="00A168AD" w:rsidRDefault="00BC2685" w:rsidP="00A1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68AD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59319B" w:rsidRPr="00A168AD" w:rsidTr="00D75D49">
        <w:trPr>
          <w:jc w:val="center"/>
        </w:trPr>
        <w:tc>
          <w:tcPr>
            <w:tcW w:w="576" w:type="dxa"/>
          </w:tcPr>
          <w:p w:rsidR="00847C18" w:rsidRPr="00A168AD" w:rsidRDefault="009026C8" w:rsidP="00A1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68AD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821" w:type="dxa"/>
          </w:tcPr>
          <w:p w:rsidR="00847C18" w:rsidRPr="00A168AD" w:rsidRDefault="00574E3F" w:rsidP="00A1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68AD">
              <w:rPr>
                <w:rFonts w:ascii="Times New Roman" w:hAnsi="Times New Roman"/>
                <w:sz w:val="24"/>
                <w:szCs w:val="24"/>
                <w:lang w:val="ru-RU"/>
              </w:rPr>
              <w:t>Тема 3.</w:t>
            </w:r>
            <w:r w:rsidR="009026C8" w:rsidRPr="00A168A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Направления образовательного туризма в России</w:t>
            </w:r>
          </w:p>
        </w:tc>
        <w:tc>
          <w:tcPr>
            <w:tcW w:w="828" w:type="dxa"/>
          </w:tcPr>
          <w:p w:rsidR="00847C18" w:rsidRPr="00A168AD" w:rsidRDefault="00BC2685" w:rsidP="00A1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68AD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55" w:type="dxa"/>
          </w:tcPr>
          <w:p w:rsidR="00847C18" w:rsidRPr="00A168AD" w:rsidRDefault="00BC2685" w:rsidP="00A1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168AD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783" w:type="dxa"/>
          </w:tcPr>
          <w:p w:rsidR="00847C18" w:rsidRPr="00A168AD" w:rsidRDefault="00847C18" w:rsidP="00A1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142" w:type="dxa"/>
          </w:tcPr>
          <w:p w:rsidR="00847C18" w:rsidRPr="00A168AD" w:rsidRDefault="00BC2685" w:rsidP="00A1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68AD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9026C8" w:rsidRPr="00A168AD" w:rsidTr="009026C8">
        <w:trPr>
          <w:trHeight w:val="897"/>
          <w:jc w:val="center"/>
        </w:trPr>
        <w:tc>
          <w:tcPr>
            <w:tcW w:w="576" w:type="dxa"/>
          </w:tcPr>
          <w:p w:rsidR="009026C8" w:rsidRPr="00A168AD" w:rsidRDefault="009026C8" w:rsidP="00A1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68AD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821" w:type="dxa"/>
          </w:tcPr>
          <w:p w:rsidR="009026C8" w:rsidRPr="00A168AD" w:rsidRDefault="009026C8" w:rsidP="00A1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68AD">
              <w:rPr>
                <w:rFonts w:ascii="Times New Roman" w:hAnsi="Times New Roman"/>
                <w:sz w:val="24"/>
                <w:szCs w:val="24"/>
                <w:lang w:val="ru-RU"/>
              </w:rPr>
              <w:t>Тема 4. Инструменты продвижения образовательных туров</w:t>
            </w:r>
          </w:p>
        </w:tc>
        <w:tc>
          <w:tcPr>
            <w:tcW w:w="828" w:type="dxa"/>
          </w:tcPr>
          <w:p w:rsidR="009026C8" w:rsidRPr="00A168AD" w:rsidRDefault="00BC2685" w:rsidP="00A1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68AD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55" w:type="dxa"/>
          </w:tcPr>
          <w:p w:rsidR="009026C8" w:rsidRPr="00A168AD" w:rsidRDefault="009026C8" w:rsidP="00A1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83" w:type="dxa"/>
          </w:tcPr>
          <w:p w:rsidR="009026C8" w:rsidRPr="00A168AD" w:rsidRDefault="00827723" w:rsidP="00A1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168AD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142" w:type="dxa"/>
          </w:tcPr>
          <w:p w:rsidR="009026C8" w:rsidRPr="00A168AD" w:rsidRDefault="009026C8" w:rsidP="00A1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59319B" w:rsidRPr="00A168AD" w:rsidTr="00D75D49">
        <w:trPr>
          <w:jc w:val="center"/>
        </w:trPr>
        <w:tc>
          <w:tcPr>
            <w:tcW w:w="576" w:type="dxa"/>
          </w:tcPr>
          <w:p w:rsidR="00847C18" w:rsidRPr="00A168AD" w:rsidRDefault="00847C18" w:rsidP="00A1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21" w:type="dxa"/>
          </w:tcPr>
          <w:p w:rsidR="00847C18" w:rsidRPr="00AB6670" w:rsidRDefault="00847C18" w:rsidP="00A1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B6670">
              <w:rPr>
                <w:rFonts w:ascii="Times New Roman" w:hAnsi="Times New Roman"/>
                <w:sz w:val="24"/>
                <w:szCs w:val="24"/>
                <w:lang w:val="ru-RU"/>
              </w:rPr>
              <w:t>Итоговая аттестация</w:t>
            </w:r>
          </w:p>
        </w:tc>
        <w:tc>
          <w:tcPr>
            <w:tcW w:w="828" w:type="dxa"/>
          </w:tcPr>
          <w:p w:rsidR="00847C18" w:rsidRPr="00A168AD" w:rsidRDefault="00BC2685" w:rsidP="00A1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68AD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55" w:type="dxa"/>
          </w:tcPr>
          <w:p w:rsidR="00847C18" w:rsidRPr="00A168AD" w:rsidRDefault="00847C18" w:rsidP="00A1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783" w:type="dxa"/>
          </w:tcPr>
          <w:p w:rsidR="00847C18" w:rsidRPr="00A168AD" w:rsidRDefault="00847C18" w:rsidP="00A1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142" w:type="dxa"/>
          </w:tcPr>
          <w:p w:rsidR="00847C18" w:rsidRPr="00A168AD" w:rsidRDefault="00847C18" w:rsidP="00A1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68AD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59319B" w:rsidRPr="00A168AD" w:rsidTr="00D75D49">
        <w:trPr>
          <w:jc w:val="center"/>
        </w:trPr>
        <w:tc>
          <w:tcPr>
            <w:tcW w:w="576" w:type="dxa"/>
          </w:tcPr>
          <w:p w:rsidR="00847C18" w:rsidRPr="00A168AD" w:rsidRDefault="00847C18" w:rsidP="00A1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21" w:type="dxa"/>
          </w:tcPr>
          <w:p w:rsidR="00847C18" w:rsidRPr="00A168AD" w:rsidRDefault="00847C18" w:rsidP="00A168A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168A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ИТОГО</w:t>
            </w:r>
          </w:p>
        </w:tc>
        <w:tc>
          <w:tcPr>
            <w:tcW w:w="828" w:type="dxa"/>
          </w:tcPr>
          <w:p w:rsidR="00847C18" w:rsidRPr="00A168AD" w:rsidRDefault="00FA09BD" w:rsidP="00A1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68AD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055" w:type="dxa"/>
          </w:tcPr>
          <w:p w:rsidR="00847C18" w:rsidRPr="00A168AD" w:rsidRDefault="00BC2685" w:rsidP="00A1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68AD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83" w:type="dxa"/>
          </w:tcPr>
          <w:p w:rsidR="00847C18" w:rsidRPr="00A168AD" w:rsidRDefault="00BC2685" w:rsidP="00A1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68AD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142" w:type="dxa"/>
          </w:tcPr>
          <w:p w:rsidR="00847C18" w:rsidRPr="00A168AD" w:rsidRDefault="00FA09BD" w:rsidP="00A1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68AD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</w:tr>
    </w:tbl>
    <w:p w:rsidR="00847C18" w:rsidRPr="00A168AD" w:rsidRDefault="00847C18" w:rsidP="00A168AD">
      <w:pPr>
        <w:pStyle w:val="a5"/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143A91" w:rsidRPr="00A168AD" w:rsidRDefault="00143A91" w:rsidP="00A168AD">
      <w:pPr>
        <w:pStyle w:val="a5"/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A168AD">
        <w:rPr>
          <w:rFonts w:ascii="Times New Roman" w:hAnsi="Times New Roman"/>
          <w:b/>
          <w:sz w:val="24"/>
          <w:szCs w:val="24"/>
          <w:lang w:val="ru-RU"/>
        </w:rPr>
        <w:t>Содержание программы</w:t>
      </w:r>
    </w:p>
    <w:p w:rsidR="00262522" w:rsidRPr="00A168AD" w:rsidRDefault="00B46C35" w:rsidP="00A168AD">
      <w:pPr>
        <w:pStyle w:val="21"/>
        <w:ind w:left="34"/>
        <w:jc w:val="center"/>
        <w:rPr>
          <w:rFonts w:ascii="Times New Roman" w:hAnsi="Times New Roman"/>
          <w:b/>
          <w:sz w:val="24"/>
          <w:szCs w:val="24"/>
          <w:u w:val="none"/>
        </w:rPr>
      </w:pPr>
      <w:r w:rsidRPr="00A168AD">
        <w:rPr>
          <w:rFonts w:ascii="Times New Roman" w:hAnsi="Times New Roman"/>
          <w:b/>
          <w:sz w:val="24"/>
          <w:szCs w:val="24"/>
          <w:u w:val="none"/>
        </w:rPr>
        <w:t>Тема 1.</w:t>
      </w:r>
      <w:r w:rsidR="00BE75B2" w:rsidRPr="00A168AD">
        <w:rPr>
          <w:rFonts w:ascii="Times New Roman" w:hAnsi="Times New Roman"/>
          <w:b/>
          <w:sz w:val="24"/>
          <w:szCs w:val="24"/>
          <w:u w:val="none"/>
        </w:rPr>
        <w:t xml:space="preserve"> </w:t>
      </w:r>
      <w:r w:rsidR="00973C46" w:rsidRPr="00A168AD">
        <w:rPr>
          <w:rFonts w:ascii="Times New Roman" w:hAnsi="Times New Roman"/>
          <w:b/>
          <w:sz w:val="24"/>
          <w:szCs w:val="24"/>
          <w:u w:val="none"/>
        </w:rPr>
        <w:t>Особенности и виды образовательного туризма</w:t>
      </w:r>
    </w:p>
    <w:p w:rsidR="00BE75B2" w:rsidRPr="00A168AD" w:rsidRDefault="00BE75B2" w:rsidP="00A168AD">
      <w:pPr>
        <w:pStyle w:val="21"/>
        <w:ind w:left="34"/>
        <w:rPr>
          <w:rFonts w:ascii="Times New Roman" w:hAnsi="Times New Roman"/>
          <w:sz w:val="24"/>
          <w:szCs w:val="24"/>
          <w:u w:val="none"/>
        </w:rPr>
      </w:pPr>
      <w:r w:rsidRPr="00A168AD">
        <w:rPr>
          <w:rFonts w:ascii="Times New Roman" w:hAnsi="Times New Roman"/>
          <w:sz w:val="24"/>
          <w:szCs w:val="24"/>
          <w:u w:val="none"/>
        </w:rPr>
        <w:t>Понятие образовательного туризма, место в системе классификации видов и форм туризма. Виды образовательного туризма.</w:t>
      </w:r>
    </w:p>
    <w:p w:rsidR="00262522" w:rsidRPr="00A168AD" w:rsidRDefault="00B46C35" w:rsidP="00A168AD">
      <w:pPr>
        <w:pStyle w:val="21"/>
        <w:ind w:left="34"/>
        <w:jc w:val="center"/>
        <w:rPr>
          <w:rFonts w:ascii="Times New Roman" w:hAnsi="Times New Roman"/>
          <w:b/>
          <w:sz w:val="24"/>
          <w:szCs w:val="24"/>
          <w:u w:val="none"/>
        </w:rPr>
      </w:pPr>
      <w:r w:rsidRPr="00A168AD">
        <w:rPr>
          <w:rFonts w:ascii="Times New Roman" w:hAnsi="Times New Roman"/>
          <w:b/>
          <w:sz w:val="24"/>
          <w:szCs w:val="24"/>
          <w:u w:val="none"/>
        </w:rPr>
        <w:t xml:space="preserve">Тема </w:t>
      </w:r>
      <w:r w:rsidR="00143A91" w:rsidRPr="00A168AD">
        <w:rPr>
          <w:rFonts w:ascii="Times New Roman" w:hAnsi="Times New Roman"/>
          <w:b/>
          <w:sz w:val="24"/>
          <w:szCs w:val="24"/>
          <w:u w:val="none"/>
        </w:rPr>
        <w:t xml:space="preserve">2. </w:t>
      </w:r>
      <w:r w:rsidR="00973C46" w:rsidRPr="00A168AD">
        <w:rPr>
          <w:rFonts w:ascii="Times New Roman" w:hAnsi="Times New Roman"/>
          <w:b/>
          <w:sz w:val="24"/>
          <w:szCs w:val="24"/>
          <w:u w:val="none"/>
        </w:rPr>
        <w:t xml:space="preserve"> Процесс разработки тура</w:t>
      </w:r>
    </w:p>
    <w:p w:rsidR="00FA09BD" w:rsidRPr="00A168AD" w:rsidRDefault="00BE75B2" w:rsidP="00A168AD">
      <w:pPr>
        <w:pStyle w:val="21"/>
        <w:ind w:left="34"/>
        <w:rPr>
          <w:rFonts w:ascii="Times New Roman" w:hAnsi="Times New Roman"/>
          <w:b/>
          <w:sz w:val="24"/>
          <w:szCs w:val="24"/>
          <w:u w:val="none"/>
        </w:rPr>
      </w:pPr>
      <w:r w:rsidRPr="00A168AD">
        <w:rPr>
          <w:rFonts w:ascii="Times New Roman" w:hAnsi="Times New Roman"/>
          <w:sz w:val="24"/>
          <w:szCs w:val="24"/>
          <w:u w:val="none"/>
        </w:rPr>
        <w:t>Определение целевой аудитории образовательного туризма. Содержание и принципы формирования программ образовательного туризма.</w:t>
      </w:r>
    </w:p>
    <w:p w:rsidR="00AE1609" w:rsidRPr="00A168AD" w:rsidRDefault="00B46C35" w:rsidP="00A168AD">
      <w:pPr>
        <w:pStyle w:val="21"/>
        <w:ind w:left="34"/>
        <w:jc w:val="center"/>
        <w:rPr>
          <w:rFonts w:ascii="Times New Roman" w:hAnsi="Times New Roman"/>
          <w:b/>
          <w:sz w:val="24"/>
          <w:szCs w:val="24"/>
          <w:u w:val="none"/>
        </w:rPr>
      </w:pPr>
      <w:r w:rsidRPr="00A168AD">
        <w:rPr>
          <w:rFonts w:ascii="Times New Roman" w:hAnsi="Times New Roman"/>
          <w:b/>
          <w:sz w:val="24"/>
          <w:szCs w:val="24"/>
          <w:u w:val="none"/>
        </w:rPr>
        <w:t>Тема 3.</w:t>
      </w:r>
      <w:r w:rsidR="00143A91" w:rsidRPr="00A168AD">
        <w:rPr>
          <w:rFonts w:ascii="Times New Roman" w:hAnsi="Times New Roman"/>
          <w:b/>
          <w:sz w:val="24"/>
          <w:szCs w:val="24"/>
          <w:u w:val="none"/>
        </w:rPr>
        <w:t xml:space="preserve"> </w:t>
      </w:r>
      <w:r w:rsidR="00973C46" w:rsidRPr="00A168AD">
        <w:rPr>
          <w:rFonts w:ascii="Times New Roman" w:hAnsi="Times New Roman"/>
          <w:b/>
          <w:sz w:val="24"/>
          <w:szCs w:val="24"/>
          <w:u w:val="none"/>
        </w:rPr>
        <w:t>Направления образовательного туризма в России</w:t>
      </w:r>
    </w:p>
    <w:p w:rsidR="00FA09BD" w:rsidRPr="00A168AD" w:rsidRDefault="00BE75B2" w:rsidP="00A168AD">
      <w:pPr>
        <w:pStyle w:val="21"/>
        <w:ind w:left="34"/>
        <w:rPr>
          <w:rFonts w:ascii="Times New Roman" w:hAnsi="Times New Roman"/>
          <w:sz w:val="24"/>
          <w:szCs w:val="24"/>
          <w:u w:val="none"/>
        </w:rPr>
      </w:pPr>
      <w:r w:rsidRPr="00A168AD">
        <w:rPr>
          <w:rFonts w:ascii="Times New Roman" w:hAnsi="Times New Roman"/>
          <w:sz w:val="24"/>
          <w:szCs w:val="24"/>
          <w:u w:val="none"/>
        </w:rPr>
        <w:t>Перспективные тенденции развития образовательного туризма в Российской Федерации. Туристские маршруты для образовательных путешествий.</w:t>
      </w:r>
    </w:p>
    <w:p w:rsidR="0059319B" w:rsidRPr="00A168AD" w:rsidRDefault="00B46C35" w:rsidP="00A168AD">
      <w:pPr>
        <w:pStyle w:val="21"/>
        <w:ind w:left="34"/>
        <w:jc w:val="center"/>
        <w:rPr>
          <w:rFonts w:ascii="Times New Roman" w:hAnsi="Times New Roman"/>
          <w:b/>
          <w:sz w:val="24"/>
          <w:szCs w:val="24"/>
          <w:u w:val="none"/>
        </w:rPr>
      </w:pPr>
      <w:r w:rsidRPr="00A168AD">
        <w:rPr>
          <w:rFonts w:ascii="Times New Roman" w:hAnsi="Times New Roman"/>
          <w:b/>
          <w:sz w:val="24"/>
          <w:szCs w:val="24"/>
          <w:u w:val="none"/>
        </w:rPr>
        <w:t>Тема 4.</w:t>
      </w:r>
      <w:r w:rsidR="00BE75B2" w:rsidRPr="00A168AD">
        <w:rPr>
          <w:rFonts w:ascii="Times New Roman" w:hAnsi="Times New Roman"/>
          <w:b/>
          <w:sz w:val="24"/>
          <w:szCs w:val="24"/>
          <w:u w:val="none"/>
        </w:rPr>
        <w:t xml:space="preserve"> </w:t>
      </w:r>
      <w:r w:rsidR="00973C46" w:rsidRPr="00A168AD">
        <w:rPr>
          <w:rFonts w:ascii="Times New Roman" w:hAnsi="Times New Roman"/>
          <w:b/>
          <w:sz w:val="24"/>
          <w:szCs w:val="24"/>
          <w:u w:val="none"/>
        </w:rPr>
        <w:t>Инструменты продвижения образовательных туров</w:t>
      </w:r>
    </w:p>
    <w:p w:rsidR="00143A91" w:rsidRPr="00A168AD" w:rsidRDefault="00BC2685" w:rsidP="00A168AD">
      <w:pPr>
        <w:pStyle w:val="21"/>
        <w:ind w:left="34"/>
        <w:rPr>
          <w:rFonts w:ascii="Times New Roman" w:hAnsi="Times New Roman"/>
          <w:sz w:val="24"/>
          <w:szCs w:val="24"/>
          <w:u w:val="none"/>
        </w:rPr>
      </w:pPr>
      <w:r w:rsidRPr="00A168AD">
        <w:rPr>
          <w:rFonts w:ascii="Times New Roman" w:hAnsi="Times New Roman"/>
          <w:sz w:val="24"/>
          <w:szCs w:val="24"/>
          <w:u w:val="none"/>
        </w:rPr>
        <w:t>Характеристика инструментов в продвижении образовательного тура. Разработка программы продвижения образовательного тура.</w:t>
      </w:r>
    </w:p>
    <w:p w:rsidR="00262522" w:rsidRPr="00A168AD" w:rsidRDefault="00262522" w:rsidP="00A168AD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val="ru-RU"/>
        </w:rPr>
      </w:pPr>
    </w:p>
    <w:sectPr w:rsidR="00262522" w:rsidRPr="00A168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A91"/>
    <w:rsid w:val="00036174"/>
    <w:rsid w:val="00094F56"/>
    <w:rsid w:val="00143A91"/>
    <w:rsid w:val="001B116F"/>
    <w:rsid w:val="001E042F"/>
    <w:rsid w:val="00234392"/>
    <w:rsid w:val="00262522"/>
    <w:rsid w:val="00267F48"/>
    <w:rsid w:val="003926CB"/>
    <w:rsid w:val="00426E61"/>
    <w:rsid w:val="004F51F5"/>
    <w:rsid w:val="005158D6"/>
    <w:rsid w:val="00574E3F"/>
    <w:rsid w:val="0059319B"/>
    <w:rsid w:val="005E1242"/>
    <w:rsid w:val="00725ADD"/>
    <w:rsid w:val="007A7F1D"/>
    <w:rsid w:val="007E33C6"/>
    <w:rsid w:val="00827723"/>
    <w:rsid w:val="00847C18"/>
    <w:rsid w:val="009026C8"/>
    <w:rsid w:val="00973C46"/>
    <w:rsid w:val="00A168AD"/>
    <w:rsid w:val="00A43643"/>
    <w:rsid w:val="00AB5809"/>
    <w:rsid w:val="00AB6670"/>
    <w:rsid w:val="00AD02AF"/>
    <w:rsid w:val="00AE1609"/>
    <w:rsid w:val="00AF6149"/>
    <w:rsid w:val="00B46C35"/>
    <w:rsid w:val="00BC2685"/>
    <w:rsid w:val="00BE75B2"/>
    <w:rsid w:val="00C52204"/>
    <w:rsid w:val="00CB62F2"/>
    <w:rsid w:val="00CE3E36"/>
    <w:rsid w:val="00D75D49"/>
    <w:rsid w:val="00DC4DAF"/>
    <w:rsid w:val="00E65DC8"/>
    <w:rsid w:val="00EE5696"/>
    <w:rsid w:val="00F77170"/>
    <w:rsid w:val="00FA09BD"/>
    <w:rsid w:val="00FA4C1C"/>
    <w:rsid w:val="00FC4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BA424"/>
  <w15:chartTrackingRefBased/>
  <w15:docId w15:val="{28E5B124-C4AF-4744-94AA-447AC542D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3A91"/>
    <w:pPr>
      <w:spacing w:line="256" w:lineRule="auto"/>
    </w:pPr>
    <w:rPr>
      <w:rFonts w:ascii="Calibri" w:eastAsia="Calibri" w:hAnsi="Calibri" w:cs="Times New Roman"/>
      <w:lang w:val="en-TT"/>
    </w:rPr>
  </w:style>
  <w:style w:type="paragraph" w:styleId="1">
    <w:name w:val="heading 1"/>
    <w:basedOn w:val="a"/>
    <w:next w:val="a"/>
    <w:link w:val="10"/>
    <w:uiPriority w:val="9"/>
    <w:qFormat/>
    <w:rsid w:val="00143A9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3A9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TT"/>
    </w:rPr>
  </w:style>
  <w:style w:type="paragraph" w:styleId="a3">
    <w:name w:val="Body Text Indent"/>
    <w:basedOn w:val="a"/>
    <w:link w:val="a4"/>
    <w:uiPriority w:val="99"/>
    <w:semiHidden/>
    <w:unhideWhenUsed/>
    <w:rsid w:val="00143A9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143A91"/>
    <w:rPr>
      <w:rFonts w:ascii="Calibri" w:eastAsia="Calibri" w:hAnsi="Calibri" w:cs="Times New Roman"/>
      <w:lang w:val="en-TT"/>
    </w:rPr>
  </w:style>
  <w:style w:type="paragraph" w:styleId="a5">
    <w:name w:val="List Paragraph"/>
    <w:basedOn w:val="a"/>
    <w:uiPriority w:val="34"/>
    <w:qFormat/>
    <w:rsid w:val="00143A91"/>
    <w:pPr>
      <w:ind w:left="720"/>
      <w:contextualSpacing/>
    </w:pPr>
  </w:style>
  <w:style w:type="paragraph" w:customStyle="1" w:styleId="21">
    <w:name w:val="Основной текст с отступом 21"/>
    <w:basedOn w:val="a"/>
    <w:rsid w:val="00143A91"/>
    <w:pPr>
      <w:widowControl w:val="0"/>
      <w:suppressAutoHyphens/>
      <w:spacing w:after="0" w:line="240" w:lineRule="auto"/>
      <w:ind w:firstLine="567"/>
      <w:jc w:val="both"/>
    </w:pPr>
    <w:rPr>
      <w:rFonts w:ascii="Arial" w:eastAsia="Lucida Sans Unicode" w:hAnsi="Arial"/>
      <w:sz w:val="28"/>
      <w:szCs w:val="28"/>
      <w:u w:val="single"/>
      <w:lang w:val="ru-RU"/>
    </w:rPr>
  </w:style>
  <w:style w:type="table" w:styleId="a6">
    <w:name w:val="Table Grid"/>
    <w:basedOn w:val="a1"/>
    <w:uiPriority w:val="39"/>
    <w:rsid w:val="00847C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Grid Table Light"/>
    <w:basedOn w:val="a1"/>
    <w:uiPriority w:val="40"/>
    <w:rsid w:val="0059319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8">
    <w:name w:val="Body Text"/>
    <w:basedOn w:val="a"/>
    <w:link w:val="a9"/>
    <w:uiPriority w:val="99"/>
    <w:semiHidden/>
    <w:unhideWhenUsed/>
    <w:rsid w:val="001E042F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1E042F"/>
    <w:rPr>
      <w:rFonts w:ascii="Calibri" w:eastAsia="Calibri" w:hAnsi="Calibri" w:cs="Times New Roman"/>
      <w:lang w:val="en-T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797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17</cp:revision>
  <dcterms:created xsi:type="dcterms:W3CDTF">2021-09-28T06:08:00Z</dcterms:created>
  <dcterms:modified xsi:type="dcterms:W3CDTF">2021-10-18T18:03:00Z</dcterms:modified>
</cp:coreProperties>
</file>