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3AF9" w:rsidRDefault="00DC3AF9">
      <w:r>
        <w:t>Для занятий с первоклассниками используется разная форма работы: одни ребята участвуют в классных часах, викторинах, а другие ребята просматривают интересные видеоролики о правах.</w:t>
      </w:r>
    </w:p>
    <w:p w:rsidR="00DC3AF9" w:rsidRDefault="00DC3AF9">
      <w:r>
        <w:t>Чтобы скачать ролик  «Право на жильё и  его неприкосновенность</w:t>
      </w:r>
      <w:r w:rsidR="00E23105">
        <w:t>», пройдите по ссылке.</w:t>
      </w:r>
      <w:r w:rsidR="008E5E6C" w:rsidRPr="008E5E6C">
        <w:t xml:space="preserve"> </w:t>
      </w:r>
      <w:hyperlink r:id="rId4" w:history="1">
        <w:r w:rsidR="008E5E6C" w:rsidRPr="00092424">
          <w:rPr>
            <w:rStyle w:val="a3"/>
          </w:rPr>
          <w:t>https://cloud.mail.ru/public/iC5V/ZPARHtdFx</w:t>
        </w:r>
      </w:hyperlink>
      <w:r w:rsidR="008E5E6C">
        <w:t xml:space="preserve"> </w:t>
      </w:r>
    </w:p>
    <w:sectPr w:rsidR="00DC3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F9"/>
    <w:rsid w:val="008E5E6C"/>
    <w:rsid w:val="00DC3AF9"/>
    <w:rsid w:val="00E2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115B26"/>
  <w15:chartTrackingRefBased/>
  <w15:docId w15:val="{310D3DC4-3DD8-3E48-BE3D-C8D1D2C1C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5E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E5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cloud.mail.ru/public/iC5V/ZPARHtdFx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2021-10-29T18:48:00Z</dcterms:created>
  <dcterms:modified xsi:type="dcterms:W3CDTF">2021-10-29T18:48:00Z</dcterms:modified>
</cp:coreProperties>
</file>