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0FD" w:rsidRDefault="007F00FD" w:rsidP="007F00FD">
      <w:pPr>
        <w:pStyle w:val="a3"/>
        <w:tabs>
          <w:tab w:val="left" w:pos="7145"/>
        </w:tabs>
        <w:spacing w:before="67"/>
        <w:ind w:left="0" w:right="603"/>
        <w:jc w:val="center"/>
      </w:pPr>
      <w:r>
        <w:t>Муниципальное бюджетное</w:t>
      </w:r>
      <w:r>
        <w:rPr>
          <w:spacing w:val="-9"/>
        </w:rPr>
        <w:t xml:space="preserve"> </w:t>
      </w:r>
      <w:r>
        <w:t>дошкольное</w:t>
      </w:r>
      <w:r>
        <w:rPr>
          <w:spacing w:val="-4"/>
        </w:rPr>
        <w:t xml:space="preserve"> </w:t>
      </w:r>
      <w:r>
        <w:t>образовательное</w:t>
      </w:r>
      <w:r w:rsidR="00276209">
        <w:t xml:space="preserve"> </w:t>
      </w:r>
      <w:r>
        <w:t>учреждение</w:t>
      </w:r>
    </w:p>
    <w:p w:rsidR="007F00FD" w:rsidRDefault="007F00FD" w:rsidP="007F00FD">
      <w:pPr>
        <w:pStyle w:val="a3"/>
        <w:spacing w:before="2"/>
        <w:ind w:left="172" w:right="2"/>
        <w:jc w:val="center"/>
      </w:pPr>
      <w:r>
        <w:t>«Детский сад №8 «Солнышко»</w:t>
      </w:r>
    </w:p>
    <w:p w:rsidR="005E76C2" w:rsidRDefault="005E76C2"/>
    <w:p w:rsidR="007F00FD" w:rsidRDefault="007F00FD">
      <w:pPr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</w:p>
    <w:p w:rsidR="00143B44" w:rsidRDefault="00143B44">
      <w:pPr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</w:p>
    <w:p w:rsidR="00143B44" w:rsidRDefault="00143B44">
      <w:pPr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</w:p>
    <w:p w:rsidR="00143B44" w:rsidRPr="00143B44" w:rsidRDefault="00143B44" w:rsidP="00143B44">
      <w:pPr>
        <w:spacing w:after="0"/>
        <w:jc w:val="right"/>
        <w:rPr>
          <w:rFonts w:ascii="Times New Roman" w:eastAsia="Times New Roman" w:hAnsi="Times New Roman" w:cs="Times New Roman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lang w:eastAsia="ru-RU" w:bidi="ru-RU"/>
        </w:rPr>
        <w:t>на III Всероссийский педагогический конкурс</w:t>
      </w:r>
    </w:p>
    <w:p w:rsidR="007F00FD" w:rsidRPr="00143B44" w:rsidRDefault="00143B44" w:rsidP="00143B44">
      <w:pPr>
        <w:spacing w:after="0"/>
        <w:jc w:val="right"/>
        <w:rPr>
          <w:rFonts w:ascii="Times New Roman" w:eastAsia="Times New Roman" w:hAnsi="Times New Roman" w:cs="Times New Roman"/>
          <w:sz w:val="28"/>
          <w:lang w:eastAsia="ru-RU" w:bidi="ru-RU"/>
        </w:rPr>
      </w:pPr>
      <w:r w:rsidRPr="00143B44">
        <w:rPr>
          <w:rFonts w:ascii="Times New Roman" w:eastAsia="Times New Roman" w:hAnsi="Times New Roman" w:cs="Times New Roman"/>
          <w:sz w:val="28"/>
          <w:lang w:eastAsia="ru-RU" w:bidi="ru-RU"/>
        </w:rPr>
        <w:t>«Моя лучшая методическая разработка»</w:t>
      </w:r>
    </w:p>
    <w:p w:rsidR="007F00FD" w:rsidRDefault="007F00FD" w:rsidP="007F00FD">
      <w:pPr>
        <w:jc w:val="center"/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</w:p>
    <w:p w:rsidR="007F00FD" w:rsidRDefault="007F00FD" w:rsidP="007F00FD">
      <w:pPr>
        <w:jc w:val="center"/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</w:p>
    <w:p w:rsidR="00281E7B" w:rsidRDefault="007F00FD" w:rsidP="00281E7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lang w:eastAsia="ru-RU" w:bidi="ru-RU"/>
        </w:rPr>
      </w:pPr>
      <w:r w:rsidRPr="007F00FD">
        <w:rPr>
          <w:rFonts w:ascii="Times New Roman" w:eastAsia="Times New Roman" w:hAnsi="Times New Roman" w:cs="Times New Roman"/>
          <w:b/>
          <w:sz w:val="48"/>
          <w:lang w:eastAsia="ru-RU" w:bidi="ru-RU"/>
        </w:rPr>
        <w:t>Проект</w:t>
      </w:r>
      <w:r w:rsidR="00281E7B">
        <w:rPr>
          <w:rFonts w:ascii="Times New Roman" w:eastAsia="Times New Roman" w:hAnsi="Times New Roman" w:cs="Times New Roman"/>
          <w:b/>
          <w:sz w:val="48"/>
          <w:lang w:eastAsia="ru-RU" w:bidi="ru-RU"/>
        </w:rPr>
        <w:t xml:space="preserve"> </w:t>
      </w:r>
    </w:p>
    <w:p w:rsidR="007F00FD" w:rsidRPr="00143B44" w:rsidRDefault="00143B44" w:rsidP="00281E7B">
      <w:pPr>
        <w:spacing w:after="0"/>
        <w:jc w:val="center"/>
        <w:rPr>
          <w:sz w:val="16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36"/>
          <w:lang w:eastAsia="ru-RU" w:bidi="ru-RU"/>
        </w:rPr>
        <w:t>«</w:t>
      </w:r>
      <w:r w:rsidR="00113236">
        <w:rPr>
          <w:rFonts w:ascii="Times New Roman" w:eastAsia="Times New Roman" w:hAnsi="Times New Roman" w:cs="Times New Roman"/>
          <w:b/>
          <w:sz w:val="36"/>
          <w:lang w:eastAsia="ru-RU" w:bidi="ru-RU"/>
        </w:rPr>
        <w:t>КОНСТРУИРУЕМ.</w:t>
      </w:r>
      <w:r w:rsidR="00281E7B" w:rsidRPr="00143B44">
        <w:rPr>
          <w:rFonts w:ascii="Times New Roman" w:eastAsia="Times New Roman" w:hAnsi="Times New Roman" w:cs="Times New Roman"/>
          <w:b/>
          <w:sz w:val="36"/>
          <w:lang w:eastAsia="ru-RU" w:bidi="ru-RU"/>
        </w:rPr>
        <w:t xml:space="preserve"> ФАНТАЗИР</w:t>
      </w:r>
      <w:r w:rsidR="001C3AEB" w:rsidRPr="00143B44">
        <w:rPr>
          <w:rFonts w:ascii="Times New Roman" w:eastAsia="Times New Roman" w:hAnsi="Times New Roman" w:cs="Times New Roman"/>
          <w:b/>
          <w:sz w:val="36"/>
          <w:lang w:eastAsia="ru-RU" w:bidi="ru-RU"/>
        </w:rPr>
        <w:t>У</w:t>
      </w:r>
      <w:r w:rsidR="00113236">
        <w:rPr>
          <w:rFonts w:ascii="Times New Roman" w:eastAsia="Times New Roman" w:hAnsi="Times New Roman" w:cs="Times New Roman"/>
          <w:b/>
          <w:sz w:val="36"/>
          <w:lang w:eastAsia="ru-RU" w:bidi="ru-RU"/>
        </w:rPr>
        <w:t>ЕМ. ИГРАЕМ.</w:t>
      </w:r>
      <w:r w:rsidR="007F00FD" w:rsidRPr="00143B44">
        <w:rPr>
          <w:rFonts w:ascii="Times New Roman" w:eastAsia="Times New Roman" w:hAnsi="Times New Roman" w:cs="Times New Roman"/>
          <w:b/>
          <w:sz w:val="36"/>
          <w:lang w:eastAsia="ru-RU" w:bidi="ru-RU"/>
        </w:rPr>
        <w:t>»</w:t>
      </w:r>
    </w:p>
    <w:bookmarkEnd w:id="0"/>
    <w:p w:rsidR="007F00FD" w:rsidRPr="007F00FD" w:rsidRDefault="007F00FD" w:rsidP="007F00FD"/>
    <w:p w:rsidR="007F00FD" w:rsidRPr="007F00FD" w:rsidRDefault="007F00FD" w:rsidP="007F00FD"/>
    <w:p w:rsidR="007F00FD" w:rsidRPr="007F00FD" w:rsidRDefault="007F00FD" w:rsidP="007F00FD"/>
    <w:p w:rsidR="007F00FD" w:rsidRPr="007F00FD" w:rsidRDefault="007F00FD" w:rsidP="007F00FD"/>
    <w:p w:rsidR="007F00FD" w:rsidRDefault="007F00FD" w:rsidP="007F00FD"/>
    <w:p w:rsidR="007F00FD" w:rsidRDefault="007F00FD" w:rsidP="007F00FD"/>
    <w:p w:rsidR="007F00FD" w:rsidRDefault="007F00FD" w:rsidP="007F00FD"/>
    <w:p w:rsidR="007F00FD" w:rsidRDefault="007F00FD" w:rsidP="007F00FD"/>
    <w:p w:rsidR="007F00FD" w:rsidRDefault="007F00FD" w:rsidP="007F00FD">
      <w:pPr>
        <w:widowControl w:val="0"/>
        <w:autoSpaceDE w:val="0"/>
        <w:autoSpaceDN w:val="0"/>
        <w:spacing w:after="0" w:line="322" w:lineRule="exact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                                        </w:t>
      </w:r>
      <w:r w:rsidR="00143B4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            </w:t>
      </w:r>
      <w:r w:rsidRPr="00143B44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Авторы:</w:t>
      </w:r>
    </w:p>
    <w:p w:rsidR="00143B44" w:rsidRPr="00143B44" w:rsidRDefault="00143B44" w:rsidP="00143B44">
      <w:pPr>
        <w:widowControl w:val="0"/>
        <w:autoSpaceDE w:val="0"/>
        <w:autoSpaceDN w:val="0"/>
        <w:spacing w:after="0" w:line="32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                                                            </w:t>
      </w:r>
      <w:r w:rsidRPr="00143B4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воспитатели средней группы №1</w:t>
      </w:r>
    </w:p>
    <w:p w:rsidR="007F00FD" w:rsidRDefault="00143B44" w:rsidP="00143B44">
      <w:pPr>
        <w:widowControl w:val="0"/>
        <w:autoSpaceDE w:val="0"/>
        <w:autoSpaceDN w:val="0"/>
        <w:spacing w:after="0" w:line="322" w:lineRule="exact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 Березина Юлия Николаевна</w:t>
      </w:r>
      <w:r w:rsidR="007F00FD" w:rsidRPr="007F00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7F00FD" w:rsidRPr="007F00FD" w:rsidRDefault="007F00FD" w:rsidP="00143B44">
      <w:pPr>
        <w:widowControl w:val="0"/>
        <w:autoSpaceDE w:val="0"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                                        </w:t>
      </w:r>
      <w:r w:rsidR="00143B4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</w:t>
      </w:r>
      <w:r w:rsidR="00143B44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очкарева Анастасия Анатольевна</w:t>
      </w:r>
    </w:p>
    <w:p w:rsidR="007F00FD" w:rsidRDefault="007F00FD" w:rsidP="007F00FD">
      <w:pPr>
        <w:jc w:val="center"/>
      </w:pPr>
    </w:p>
    <w:p w:rsidR="007F00FD" w:rsidRDefault="007F00FD" w:rsidP="007F00FD">
      <w:pPr>
        <w:jc w:val="center"/>
      </w:pPr>
    </w:p>
    <w:p w:rsidR="007F00FD" w:rsidRDefault="007F00FD" w:rsidP="007F00FD">
      <w:pPr>
        <w:jc w:val="center"/>
      </w:pPr>
    </w:p>
    <w:p w:rsidR="007F00FD" w:rsidRDefault="007F00FD" w:rsidP="00281E7B"/>
    <w:p w:rsidR="00143B44" w:rsidRDefault="00143B44" w:rsidP="00281E7B"/>
    <w:p w:rsidR="007F00FD" w:rsidRPr="00191024" w:rsidRDefault="00191024" w:rsidP="0019102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Pr="00191024">
        <w:rPr>
          <w:rFonts w:ascii="Times New Roman" w:hAnsi="Times New Roman" w:cs="Times New Roman"/>
          <w:sz w:val="28"/>
        </w:rPr>
        <w:t>. Оса</w:t>
      </w: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2642"/>
        <w:gridCol w:w="4706"/>
        <w:gridCol w:w="2286"/>
      </w:tblGrid>
      <w:tr w:rsidR="007F00FD" w:rsidRPr="007C2107" w:rsidTr="00281E7B">
        <w:tc>
          <w:tcPr>
            <w:tcW w:w="2642" w:type="dxa"/>
          </w:tcPr>
          <w:p w:rsidR="007F00FD" w:rsidRPr="007C2107" w:rsidRDefault="007F00FD" w:rsidP="00FC2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C2107">
              <w:rPr>
                <w:rFonts w:ascii="Times New Roman" w:hAnsi="Times New Roman" w:cs="Times New Roman"/>
                <w:sz w:val="28"/>
                <w:lang w:bidi="ru-RU"/>
              </w:rPr>
              <w:lastRenderedPageBreak/>
              <w:t>Обоснование актуальности проекта</w:t>
            </w:r>
          </w:p>
        </w:tc>
        <w:tc>
          <w:tcPr>
            <w:tcW w:w="7082" w:type="dxa"/>
            <w:gridSpan w:val="2"/>
          </w:tcPr>
          <w:p w:rsidR="007F00FD" w:rsidRPr="007C2107" w:rsidRDefault="007F00FD" w:rsidP="004440B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Pr="007C2107">
              <w:rPr>
                <w:rFonts w:ascii="Times New Roman" w:hAnsi="Times New Roman" w:cs="Times New Roman"/>
                <w:sz w:val="28"/>
              </w:rPr>
              <w:t xml:space="preserve">Развитие современного общества, государственная политика в сфере образования позволяют определить ряд приоритетных направлений в процессе обучения и воспитания подрастающего поколения. Данные направления находят свое отражение в ряде стратегических документов, регламентирующих деятельность образовательных организаций разных типов и видов. Не составляют исключение в данном контексте и дошкольные учреждения, как первая ступень системы образования. </w:t>
            </w:r>
          </w:p>
          <w:p w:rsidR="007F00FD" w:rsidRPr="007C2107" w:rsidRDefault="007F00FD" w:rsidP="004440B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Pr="007C2107">
              <w:rPr>
                <w:rFonts w:ascii="Times New Roman" w:hAnsi="Times New Roman" w:cs="Times New Roman"/>
                <w:sz w:val="28"/>
              </w:rPr>
              <w:t xml:space="preserve">Конструирование, как специфический вид детской деятельности, является одним из основных компонентов развития технических навыков и творческих способностей ребенка дошкольного возраста, приоритетным средством умственного, художественно-эстетического развития и нравственного воспитания. </w:t>
            </w:r>
            <w:r w:rsidR="00FC29F3">
              <w:rPr>
                <w:rFonts w:ascii="Times New Roman" w:hAnsi="Times New Roman" w:cs="Times New Roman"/>
                <w:sz w:val="28"/>
              </w:rPr>
              <w:t xml:space="preserve">  </w:t>
            </w:r>
            <w:r w:rsidR="00FC29F3">
              <w:rPr>
                <w:rFonts w:ascii="Times New Roman" w:hAnsi="Times New Roman" w:cs="Times New Roman"/>
                <w:sz w:val="28"/>
              </w:rPr>
              <w:br/>
              <w:t xml:space="preserve">     </w:t>
            </w:r>
            <w:r w:rsidRPr="007C2107">
              <w:rPr>
                <w:rFonts w:ascii="Times New Roman" w:hAnsi="Times New Roman" w:cs="Times New Roman"/>
                <w:sz w:val="28"/>
              </w:rPr>
              <w:t>Конструирование в дошкольном возрасте необходимо рассматривать не только как процесс создания конкретного продукта, но и как деятельность по решению творческих и технических задач, что позволяет говорить о ценности самого процесса поиска решения данных задач.</w:t>
            </w:r>
          </w:p>
          <w:p w:rsidR="007F00FD" w:rsidRDefault="007F00FD" w:rsidP="004440B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Pr="007C2107">
              <w:rPr>
                <w:rFonts w:ascii="Times New Roman" w:hAnsi="Times New Roman" w:cs="Times New Roman"/>
                <w:sz w:val="28"/>
              </w:rPr>
              <w:t>Современные отечественные и зарубежные исследования по проблеме развития творческих способностей детей дошкольного возраста, развитию конструктивных навыков убедительно доказывают не только возможность и целесообразность этих технологий, но и их роль в развитии личности детей дошкольного возраста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7F00FD" w:rsidRPr="007C2107" w:rsidRDefault="007F00FD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bidi="ru-RU"/>
              </w:rPr>
              <w:t xml:space="preserve">     </w:t>
            </w:r>
            <w:r w:rsidR="00152B2E">
              <w:rPr>
                <w:rFonts w:ascii="Times New Roman" w:hAnsi="Times New Roman" w:cs="Times New Roman"/>
                <w:b/>
                <w:sz w:val="28"/>
                <w:lang w:bidi="ru-RU"/>
              </w:rPr>
              <w:t>Новизна данного</w:t>
            </w:r>
            <w:r w:rsidRPr="007C2107">
              <w:rPr>
                <w:rFonts w:ascii="Times New Roman" w:hAnsi="Times New Roman" w:cs="Times New Roman"/>
                <w:b/>
                <w:sz w:val="28"/>
                <w:lang w:bidi="ru-RU"/>
              </w:rPr>
              <w:t xml:space="preserve"> </w:t>
            </w:r>
            <w:r w:rsidR="00152B2E">
              <w:rPr>
                <w:rFonts w:ascii="Times New Roman" w:hAnsi="Times New Roman" w:cs="Times New Roman"/>
                <w:b/>
                <w:bCs/>
                <w:sz w:val="28"/>
                <w:lang w:bidi="ru-RU"/>
              </w:rPr>
              <w:t>проекта</w:t>
            </w:r>
            <w:r w:rsidRPr="007C2107">
              <w:rPr>
                <w:rFonts w:ascii="Times New Roman" w:hAnsi="Times New Roman" w:cs="Times New Roman"/>
                <w:b/>
                <w:bCs/>
                <w:sz w:val="28"/>
                <w:lang w:bidi="ru-RU"/>
              </w:rPr>
              <w:t xml:space="preserve"> </w:t>
            </w:r>
            <w:r w:rsidRPr="007C2107">
              <w:rPr>
                <w:rFonts w:ascii="Times New Roman" w:hAnsi="Times New Roman" w:cs="Times New Roman"/>
                <w:sz w:val="28"/>
                <w:lang w:bidi="ru-RU"/>
              </w:rPr>
              <w:t xml:space="preserve">заключается в разработке познавательного развития детей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на основе </w:t>
            </w:r>
            <w:r w:rsidRPr="007C2107">
              <w:rPr>
                <w:rFonts w:ascii="Times New Roman" w:hAnsi="Times New Roman" w:cs="Times New Roman"/>
                <w:sz w:val="28"/>
                <w:lang w:bidi="ru-RU"/>
              </w:rPr>
              <w:t>технического конструирования.</w:t>
            </w:r>
          </w:p>
          <w:p w:rsidR="007F00FD" w:rsidRPr="007C2107" w:rsidRDefault="007F00FD" w:rsidP="004440BC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FC29F3" w:rsidRDefault="00FC29F3" w:rsidP="00FC2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</w:t>
            </w:r>
          </w:p>
          <w:p w:rsidR="007F00FD" w:rsidRPr="007C2107" w:rsidRDefault="00FC29F3" w:rsidP="00FC2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Задачи</w:t>
            </w:r>
            <w:r>
              <w:rPr>
                <w:rFonts w:ascii="Times New Roman" w:hAnsi="Times New Roman" w:cs="Times New Roman"/>
                <w:sz w:val="28"/>
              </w:rPr>
              <w:br/>
            </w:r>
          </w:p>
        </w:tc>
        <w:tc>
          <w:tcPr>
            <w:tcW w:w="7082" w:type="dxa"/>
            <w:gridSpan w:val="2"/>
          </w:tcPr>
          <w:p w:rsidR="007F00FD" w:rsidRDefault="007F00FD" w:rsidP="004440BC">
            <w:pPr>
              <w:rPr>
                <w:rFonts w:ascii="Times New Roman" w:hAnsi="Times New Roman" w:cs="Times New Roman"/>
                <w:sz w:val="28"/>
              </w:rPr>
            </w:pPr>
            <w:r w:rsidRPr="00FC29F3">
              <w:rPr>
                <w:rFonts w:ascii="Times New Roman" w:hAnsi="Times New Roman" w:cs="Times New Roman"/>
                <w:b/>
                <w:sz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</w:rPr>
              <w:t xml:space="preserve"> развитие интеллектуальных и личностных качеств детей старшего дошкольного возраста через техническое конструирование. </w:t>
            </w:r>
          </w:p>
          <w:p w:rsidR="007F00FD" w:rsidRPr="00FC29F3" w:rsidRDefault="007F00FD" w:rsidP="004440BC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FC29F3">
              <w:rPr>
                <w:rFonts w:ascii="Times New Roman" w:hAnsi="Times New Roman" w:cs="Times New Roman"/>
                <w:b/>
                <w:sz w:val="28"/>
              </w:rPr>
              <w:t xml:space="preserve">Задачи: </w:t>
            </w:r>
          </w:p>
          <w:p w:rsidR="007F00FD" w:rsidRDefault="007F00FD" w:rsidP="007F00F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привлечь внимание родителей к вопросам по техническому конструированию;</w:t>
            </w:r>
          </w:p>
          <w:p w:rsidR="007F00FD" w:rsidRDefault="007F00FD" w:rsidP="007F00F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развивающей предметно</w:t>
            </w:r>
            <w:r w:rsidR="00152B2E">
              <w:rPr>
                <w:rFonts w:ascii="Times New Roman" w:hAnsi="Times New Roman" w:cs="Times New Roman"/>
                <w:sz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C2107">
              <w:rPr>
                <w:rFonts w:ascii="Times New Roman" w:hAnsi="Times New Roman" w:cs="Times New Roman"/>
                <w:sz w:val="28"/>
              </w:rPr>
              <w:t>пространственной среды ДОУ</w:t>
            </w:r>
            <w:r>
              <w:rPr>
                <w:rFonts w:ascii="Times New Roman" w:hAnsi="Times New Roman" w:cs="Times New Roman"/>
                <w:sz w:val="28"/>
              </w:rPr>
              <w:t xml:space="preserve"> по </w:t>
            </w:r>
            <w:r w:rsidRPr="005A404C">
              <w:rPr>
                <w:rFonts w:ascii="Times New Roman" w:hAnsi="Times New Roman" w:cs="Times New Roman"/>
                <w:sz w:val="28"/>
              </w:rPr>
              <w:t>техническому конструированию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7F00FD" w:rsidRPr="007C2107" w:rsidRDefault="007F00FD" w:rsidP="004440BC">
            <w:pPr>
              <w:pStyle w:val="a6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FC29F3">
            <w:pPr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Продолжительно</w:t>
            </w:r>
            <w:r w:rsidR="00FC29F3">
              <w:rPr>
                <w:rFonts w:ascii="Times New Roman" w:hAnsi="Times New Roman" w:cs="Times New Roman"/>
                <w:sz w:val="28"/>
                <w:lang w:bidi="ru-RU"/>
              </w:rPr>
              <w:t>сть</w:t>
            </w:r>
          </w:p>
          <w:p w:rsidR="007F00FD" w:rsidRPr="007C2107" w:rsidRDefault="007F00FD" w:rsidP="00FC29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проекта:</w:t>
            </w:r>
          </w:p>
        </w:tc>
        <w:tc>
          <w:tcPr>
            <w:tcW w:w="7082" w:type="dxa"/>
            <w:gridSpan w:val="2"/>
          </w:tcPr>
          <w:p w:rsidR="007F00FD" w:rsidRPr="007C2107" w:rsidRDefault="00FC29F3" w:rsidP="004440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Д</w:t>
            </w:r>
            <w:r w:rsidR="007F00FD" w:rsidRPr="005A404C">
              <w:rPr>
                <w:rFonts w:ascii="Times New Roman" w:hAnsi="Times New Roman" w:cs="Times New Roman"/>
                <w:sz w:val="28"/>
                <w:lang w:bidi="ru-RU"/>
              </w:rPr>
              <w:t>олгосрочный (сентябрь 2018г. – май 2019г.)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FC29F3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lastRenderedPageBreak/>
              <w:t>Целевая</w:t>
            </w:r>
          </w:p>
          <w:p w:rsidR="007F00FD" w:rsidRPr="005A404C" w:rsidRDefault="007F00FD" w:rsidP="00FC29F3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аудитория</w:t>
            </w:r>
          </w:p>
        </w:tc>
        <w:tc>
          <w:tcPr>
            <w:tcW w:w="7082" w:type="dxa"/>
            <w:gridSpan w:val="2"/>
          </w:tcPr>
          <w:p w:rsidR="007F00FD" w:rsidRPr="005A404C" w:rsidRDefault="007F00FD" w:rsidP="004440BC">
            <w:pPr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b/>
                <w:sz w:val="28"/>
                <w:lang w:bidi="ru-RU"/>
              </w:rPr>
              <w:t>Участники проекта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:</w:t>
            </w:r>
          </w:p>
          <w:p w:rsidR="007F00FD" w:rsidRPr="005A404C" w:rsidRDefault="007F00FD" w:rsidP="004440BC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Дети;</w:t>
            </w:r>
          </w:p>
          <w:p w:rsidR="007F00FD" w:rsidRPr="005A404C" w:rsidRDefault="007F00FD" w:rsidP="004440BC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Педагоги;</w:t>
            </w:r>
          </w:p>
          <w:p w:rsidR="007F00FD" w:rsidRPr="005A404C" w:rsidRDefault="007F00FD" w:rsidP="004440BC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Родители.</w:t>
            </w:r>
          </w:p>
          <w:p w:rsidR="007F00FD" w:rsidRPr="00FC29F3" w:rsidRDefault="007F00FD" w:rsidP="00FC29F3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FC29F3">
              <w:rPr>
                <w:rFonts w:ascii="Times New Roman" w:hAnsi="Times New Roman" w:cs="Times New Roman"/>
                <w:b/>
                <w:sz w:val="28"/>
                <w:lang w:bidi="ru-RU"/>
              </w:rPr>
              <w:t>Распределение обязанностей:</w:t>
            </w:r>
          </w:p>
          <w:p w:rsidR="007F00FD" w:rsidRPr="005A404C" w:rsidRDefault="007F00FD" w:rsidP="00FC29F3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Педагоги - кураторы и организаторы проекта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7F00FD" w:rsidRPr="005A404C" w:rsidRDefault="007F00FD" w:rsidP="00FC29F3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 xml:space="preserve">Родители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- участники проекта, инициаторы </w:t>
            </w:r>
            <w:r w:rsidR="00FC29F3">
              <w:rPr>
                <w:rFonts w:ascii="Times New Roman" w:hAnsi="Times New Roman" w:cs="Times New Roman"/>
                <w:sz w:val="28"/>
                <w:lang w:bidi="ru-RU"/>
              </w:rPr>
              <w:t>мероприятий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, исполнители творческих заданий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7F00FD" w:rsidRDefault="007F00FD" w:rsidP="00FC29F3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- активные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ab/>
              <w:t>участники,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ab/>
              <w:t xml:space="preserve">выполняют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предложенные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задания.</w:t>
            </w:r>
          </w:p>
          <w:p w:rsidR="00784A93" w:rsidRPr="005A404C" w:rsidRDefault="00784A93" w:rsidP="004440BC">
            <w:pPr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FC29F3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Ресурсное обеспечение</w:t>
            </w:r>
          </w:p>
        </w:tc>
        <w:tc>
          <w:tcPr>
            <w:tcW w:w="7082" w:type="dxa"/>
            <w:gridSpan w:val="2"/>
          </w:tcPr>
          <w:p w:rsidR="007F00FD" w:rsidRPr="005A404C" w:rsidRDefault="007F00FD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bidi="ru-RU"/>
              </w:rPr>
              <w:t xml:space="preserve">•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Нормативно-правовое - нормативно-правовая база дл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я реализации проекта.</w:t>
            </w:r>
          </w:p>
          <w:p w:rsidR="007F00FD" w:rsidRPr="005A404C" w:rsidRDefault="007F00FD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•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Методическое – оснащение методическими пособиями и рекомендациями по работе с родител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ями, создание творческой группы.</w:t>
            </w:r>
          </w:p>
          <w:p w:rsidR="007F00FD" w:rsidRPr="005A404C" w:rsidRDefault="007F00FD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•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Информационное - информирование общественн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ости о проведенных мероприятиях.</w:t>
            </w:r>
          </w:p>
          <w:p w:rsidR="007F00FD" w:rsidRPr="005A404C" w:rsidRDefault="007F00FD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•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Кадровое – наличие педагогов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7F00FD" w:rsidRDefault="007F00FD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•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Финансовое - реализация проекта опирается на имеющуюся материально-техническую базу.</w:t>
            </w:r>
          </w:p>
          <w:p w:rsidR="00281E7B" w:rsidRPr="00FC29F3" w:rsidRDefault="00281E7B" w:rsidP="00152B2E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FC29F3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Содержание проекта</w:t>
            </w:r>
          </w:p>
        </w:tc>
        <w:tc>
          <w:tcPr>
            <w:tcW w:w="7082" w:type="dxa"/>
            <w:gridSpan w:val="2"/>
          </w:tcPr>
          <w:p w:rsidR="007F00FD" w:rsidRPr="005A404C" w:rsidRDefault="007F00FD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   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 xml:space="preserve">В основу педагогического проекта положено тесное взаимодействие педагогов и родителей в области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технического конструирования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, повышения педагогической компетентнос</w:t>
            </w:r>
            <w:r w:rsidR="00281E7B">
              <w:rPr>
                <w:rFonts w:ascii="Times New Roman" w:hAnsi="Times New Roman" w:cs="Times New Roman"/>
                <w:sz w:val="28"/>
                <w:lang w:bidi="ru-RU"/>
              </w:rPr>
              <w:t xml:space="preserve">ти педагогов и семьи в вопросах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целенаправленного</w:t>
            </w:r>
            <w:r w:rsidR="00FC29F3">
              <w:rPr>
                <w:rFonts w:ascii="Times New Roman" w:hAnsi="Times New Roman" w:cs="Times New Roman"/>
                <w:sz w:val="28"/>
                <w:lang w:bidi="ru-RU"/>
              </w:rPr>
              <w:t xml:space="preserve"> создания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благоприятного пространства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для технического конструирования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>, поиска новых современных методов и приёмов, адекватных возрасту дошкольников.</w:t>
            </w:r>
          </w:p>
          <w:p w:rsidR="007F00FD" w:rsidRDefault="007F00FD" w:rsidP="004440BC">
            <w:pPr>
              <w:jc w:val="both"/>
              <w:rPr>
                <w:rFonts w:ascii="Times New Roman" w:hAnsi="Times New Roman" w:cs="Times New Roman"/>
                <w:i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   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 xml:space="preserve">Процесс формирования у детей представлений о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техническом конструировании</w:t>
            </w:r>
            <w:r w:rsidRPr="005A404C">
              <w:rPr>
                <w:rFonts w:ascii="Times New Roman" w:hAnsi="Times New Roman" w:cs="Times New Roman"/>
                <w:sz w:val="28"/>
                <w:lang w:bidi="ru-RU"/>
              </w:rPr>
              <w:t xml:space="preserve"> будет протекать наиболее успешно, если будет строиться на определенных </w:t>
            </w:r>
            <w:r w:rsidRPr="00FC29F3">
              <w:rPr>
                <w:rFonts w:ascii="Times New Roman" w:hAnsi="Times New Roman" w:cs="Times New Roman"/>
                <w:sz w:val="28"/>
                <w:lang w:bidi="ru-RU"/>
              </w:rPr>
              <w:t>условиях.</w:t>
            </w:r>
            <w:r>
              <w:rPr>
                <w:rFonts w:ascii="Times New Roman" w:hAnsi="Times New Roman" w:cs="Times New Roman"/>
                <w:i/>
                <w:sz w:val="28"/>
                <w:lang w:bidi="ru-RU"/>
              </w:rPr>
              <w:t xml:space="preserve"> </w:t>
            </w:r>
          </w:p>
          <w:p w:rsidR="007F00FD" w:rsidRDefault="007F00FD" w:rsidP="007F00FD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sz w:val="28"/>
                <w:lang w:bidi="ru-RU"/>
              </w:rPr>
              <w:t>Создание развивающей предметно-пространственной среды в группе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7F00FD" w:rsidRPr="00CB514B" w:rsidRDefault="007F00FD" w:rsidP="007F00FD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sz w:val="28"/>
                <w:lang w:bidi="ru-RU"/>
              </w:rPr>
              <w:t>Систем</w:t>
            </w:r>
            <w:r w:rsidR="00403611">
              <w:rPr>
                <w:rFonts w:ascii="Times New Roman" w:hAnsi="Times New Roman" w:cs="Times New Roman"/>
                <w:sz w:val="28"/>
                <w:lang w:bidi="ru-RU"/>
              </w:rPr>
              <w:t>а</w:t>
            </w:r>
            <w:r w:rsidRPr="00CB514B">
              <w:rPr>
                <w:rFonts w:ascii="Times New Roman" w:hAnsi="Times New Roman" w:cs="Times New Roman"/>
                <w:sz w:val="28"/>
                <w:lang w:bidi="ru-RU"/>
              </w:rPr>
              <w:t xml:space="preserve"> работы, с детьми, формированию у них представлений о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техническом конструировании;</w:t>
            </w:r>
          </w:p>
          <w:p w:rsidR="00784A93" w:rsidRDefault="007F00FD" w:rsidP="00FC29F3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sz w:val="28"/>
                <w:lang w:bidi="ru-RU"/>
              </w:rPr>
              <w:t>Совместной работы детского сада и семьи по формированию представлений о техническом конструировании, с целью повышения уровня компетентности родителей и вовлеченности их в совместную деятельность.</w:t>
            </w:r>
          </w:p>
          <w:p w:rsidR="00FC29F3" w:rsidRDefault="00FC29F3" w:rsidP="00281E7B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281E7B" w:rsidRPr="00FC29F3" w:rsidRDefault="00281E7B" w:rsidP="00281E7B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4440BC">
            <w:pPr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  <w:tc>
          <w:tcPr>
            <w:tcW w:w="7082" w:type="dxa"/>
            <w:gridSpan w:val="2"/>
          </w:tcPr>
          <w:p w:rsidR="007F00FD" w:rsidRDefault="007F00FD" w:rsidP="004440BC">
            <w:pPr>
              <w:jc w:val="center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b/>
                <w:sz w:val="28"/>
                <w:lang w:bidi="ru-RU"/>
              </w:rPr>
              <w:t>Рабочий план проекта</w:t>
            </w:r>
          </w:p>
          <w:p w:rsidR="007F00FD" w:rsidRDefault="007F00FD" w:rsidP="004440BC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Pr="005A404C" w:rsidRDefault="007F00FD" w:rsidP="00281E7B">
            <w:pPr>
              <w:jc w:val="center"/>
              <w:rPr>
                <w:rFonts w:ascii="Times New Roman" w:hAnsi="Times New Roman" w:cs="Times New Roman"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b/>
                <w:sz w:val="28"/>
                <w:lang w:bidi="ru-RU"/>
              </w:rPr>
              <w:t>Задачи</w:t>
            </w:r>
          </w:p>
        </w:tc>
        <w:tc>
          <w:tcPr>
            <w:tcW w:w="4790" w:type="dxa"/>
          </w:tcPr>
          <w:p w:rsidR="007F00FD" w:rsidRPr="00CB514B" w:rsidRDefault="007F00FD" w:rsidP="004440BC">
            <w:pPr>
              <w:jc w:val="center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b/>
                <w:sz w:val="28"/>
                <w:lang w:bidi="ru-RU"/>
              </w:rPr>
              <w:t>Мероприятия</w:t>
            </w:r>
          </w:p>
        </w:tc>
        <w:tc>
          <w:tcPr>
            <w:tcW w:w="2292" w:type="dxa"/>
          </w:tcPr>
          <w:p w:rsidR="007F00FD" w:rsidRPr="00CB514B" w:rsidRDefault="007F00FD" w:rsidP="004440BC">
            <w:pPr>
              <w:jc w:val="center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b/>
                <w:sz w:val="28"/>
                <w:lang w:bidi="ru-RU"/>
              </w:rPr>
              <w:t>Конечный</w:t>
            </w:r>
          </w:p>
          <w:p w:rsidR="007F00FD" w:rsidRPr="00CB514B" w:rsidRDefault="007F00FD" w:rsidP="004440BC">
            <w:pPr>
              <w:jc w:val="center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CB514B">
              <w:rPr>
                <w:rFonts w:ascii="Times New Roman" w:hAnsi="Times New Roman" w:cs="Times New Roman"/>
                <w:b/>
                <w:sz w:val="28"/>
                <w:lang w:bidi="ru-RU"/>
              </w:rPr>
              <w:t>продукт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Pr="00CB514B" w:rsidRDefault="00281E7B" w:rsidP="00281E7B">
            <w:pPr>
              <w:rPr>
                <w:rFonts w:ascii="Times New Roman" w:hAnsi="Times New Roman" w:cs="Times New Roman"/>
                <w:sz w:val="28"/>
                <w:lang w:bidi="ru-RU"/>
              </w:rPr>
            </w:pPr>
            <w:r w:rsidRPr="00281E7B">
              <w:rPr>
                <w:rFonts w:ascii="Times New Roman" w:hAnsi="Times New Roman" w:cs="Times New Roman"/>
                <w:sz w:val="28"/>
                <w:lang w:bidi="ru-RU"/>
              </w:rPr>
              <w:t>1.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</w:t>
            </w:r>
            <w:r w:rsidR="007F00FD" w:rsidRPr="00281E7B">
              <w:rPr>
                <w:rFonts w:ascii="Times New Roman" w:hAnsi="Times New Roman" w:cs="Times New Roman"/>
                <w:sz w:val="28"/>
                <w:lang w:bidi="ru-RU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</w:t>
            </w:r>
            <w:r w:rsidR="007F00FD" w:rsidRPr="00CB514B">
              <w:rPr>
                <w:rFonts w:ascii="Times New Roman" w:hAnsi="Times New Roman" w:cs="Times New Roman"/>
                <w:sz w:val="28"/>
                <w:lang w:bidi="ru-RU"/>
              </w:rPr>
              <w:t>у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словий для </w:t>
            </w:r>
            <w:r w:rsidR="007F00FD" w:rsidRPr="00CB514B">
              <w:rPr>
                <w:rFonts w:ascii="Times New Roman" w:hAnsi="Times New Roman" w:cs="Times New Roman"/>
                <w:sz w:val="28"/>
                <w:lang w:bidi="ru-RU"/>
              </w:rPr>
              <w:t>создания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проекта</w:t>
            </w:r>
          </w:p>
          <w:p w:rsidR="007F00FD" w:rsidRDefault="007F00FD" w:rsidP="004440BC">
            <w:pPr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Default="007F00FD" w:rsidP="004440BC">
            <w:pPr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Default="007F00FD" w:rsidP="004440BC">
            <w:pPr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Default="007F00FD" w:rsidP="004440BC">
            <w:pPr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Default="007F00FD" w:rsidP="004440BC">
            <w:pPr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CB514B" w:rsidRDefault="007F00FD" w:rsidP="004440BC">
            <w:pPr>
              <w:widowControl w:val="0"/>
              <w:autoSpaceDE w:val="0"/>
              <w:autoSpaceDN w:val="0"/>
              <w:spacing w:before="1" w:line="322" w:lineRule="exact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4790" w:type="dxa"/>
          </w:tcPr>
          <w:p w:rsidR="007F00FD" w:rsidRPr="00CB514B" w:rsidRDefault="007F00FD" w:rsidP="004440BC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1.Формирование творческой группы,</w:t>
            </w:r>
          </w:p>
          <w:p w:rsidR="007F00FD" w:rsidRDefault="007F00FD" w:rsidP="004440BC">
            <w:pPr>
              <w:widowControl w:val="0"/>
              <w:autoSpaceDE w:val="0"/>
              <w:autoSpaceDN w:val="0"/>
              <w:ind w:left="107" w:right="158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состоящей из воспитателей и родителей </w:t>
            </w:r>
          </w:p>
          <w:p w:rsidR="007F00FD" w:rsidRPr="00CB514B" w:rsidRDefault="007F00FD" w:rsidP="004440BC">
            <w:pPr>
              <w:widowControl w:val="0"/>
              <w:autoSpaceDE w:val="0"/>
              <w:autoSpaceDN w:val="0"/>
              <w:ind w:left="107" w:right="158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2.Разработка проекта, в том числе плана работы.</w:t>
            </w:r>
          </w:p>
          <w:p w:rsidR="007F00FD" w:rsidRPr="00CB514B" w:rsidRDefault="007F00FD" w:rsidP="007F00FD">
            <w:pPr>
              <w:widowControl w:val="0"/>
              <w:numPr>
                <w:ilvl w:val="0"/>
                <w:numId w:val="4"/>
              </w:numPr>
              <w:tabs>
                <w:tab w:val="left" w:pos="321"/>
              </w:tabs>
              <w:autoSpaceDE w:val="0"/>
              <w:autoSpaceDN w:val="0"/>
              <w:ind w:right="594" w:firstLine="0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Обсуждение проекта с</w:t>
            </w:r>
            <w:r w:rsidRPr="00CB514B">
              <w:rPr>
                <w:rFonts w:ascii="Times New Roman" w:eastAsia="Times New Roman" w:hAnsi="Times New Roman" w:cs="Times New Roman"/>
                <w:spacing w:val="-14"/>
                <w:sz w:val="28"/>
                <w:lang w:eastAsia="ru-RU" w:bidi="ru-RU"/>
              </w:rPr>
              <w:t xml:space="preserve"> </w:t>
            </w: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родителями группы.</w:t>
            </w:r>
          </w:p>
          <w:p w:rsidR="007F00FD" w:rsidRPr="00CB514B" w:rsidRDefault="007F00FD" w:rsidP="007F00FD">
            <w:pPr>
              <w:widowControl w:val="0"/>
              <w:numPr>
                <w:ilvl w:val="0"/>
                <w:numId w:val="4"/>
              </w:numPr>
              <w:tabs>
                <w:tab w:val="left" w:pos="355"/>
                <w:tab w:val="left" w:pos="2323"/>
                <w:tab w:val="left" w:pos="3570"/>
              </w:tabs>
              <w:autoSpaceDE w:val="0"/>
              <w:autoSpaceDN w:val="0"/>
              <w:ind w:left="141" w:firstLine="0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Методическое совещание по </w:t>
            </w: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представлению</w:t>
            </w:r>
            <w:r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ab/>
              <w:t>данного</w:t>
            </w:r>
            <w:r w:rsidRPr="00CB514B">
              <w:rPr>
                <w:rFonts w:ascii="Times New Roman" w:eastAsia="Times New Roman" w:hAnsi="Times New Roman" w:cs="Times New Roman"/>
                <w:spacing w:val="5"/>
                <w:sz w:val="28"/>
                <w:lang w:eastAsia="ru-RU" w:bidi="ru-RU"/>
              </w:rPr>
              <w:t xml:space="preserve"> </w:t>
            </w:r>
            <w:r w:rsidRPr="00CB514B">
              <w:rPr>
                <w:rFonts w:ascii="Times New Roman" w:eastAsia="Times New Roman" w:hAnsi="Times New Roman" w:cs="Times New Roman"/>
                <w:spacing w:val="-3"/>
                <w:sz w:val="28"/>
                <w:lang w:eastAsia="ru-RU" w:bidi="ru-RU"/>
              </w:rPr>
              <w:t>проекта</w:t>
            </w:r>
            <w:r w:rsidR="00FC29F3">
              <w:rPr>
                <w:rFonts w:ascii="Times New Roman" w:eastAsia="Times New Roman" w:hAnsi="Times New Roman" w:cs="Times New Roman"/>
                <w:spacing w:val="-3"/>
                <w:sz w:val="28"/>
                <w:lang w:eastAsia="ru-RU" w:bidi="ru-RU"/>
              </w:rPr>
              <w:t>.</w:t>
            </w:r>
          </w:p>
          <w:p w:rsidR="007F00FD" w:rsidRDefault="007F00FD" w:rsidP="004440BC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Default="007F00FD" w:rsidP="004440BC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CB514B" w:rsidRDefault="007F00FD" w:rsidP="004440BC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</w:tc>
        <w:tc>
          <w:tcPr>
            <w:tcW w:w="2292" w:type="dxa"/>
          </w:tcPr>
          <w:p w:rsidR="007F00FD" w:rsidRPr="006238F1" w:rsidRDefault="007F00FD" w:rsidP="00FC29F3">
            <w:pPr>
              <w:rPr>
                <w:rFonts w:ascii="Times New Roman" w:hAnsi="Times New Roman" w:cs="Times New Roman"/>
                <w:sz w:val="28"/>
                <w:lang w:bidi="ru-RU"/>
              </w:rPr>
            </w:pPr>
            <w:r w:rsidRPr="006238F1">
              <w:rPr>
                <w:rFonts w:ascii="Times New Roman" w:hAnsi="Times New Roman" w:cs="Times New Roman"/>
                <w:sz w:val="28"/>
                <w:lang w:bidi="ru-RU"/>
              </w:rPr>
              <w:t>Список творческой группы</w:t>
            </w:r>
          </w:p>
          <w:p w:rsidR="007F00FD" w:rsidRPr="006238F1" w:rsidRDefault="007F00FD" w:rsidP="00FC29F3">
            <w:pPr>
              <w:rPr>
                <w:rFonts w:ascii="Times New Roman" w:hAnsi="Times New Roman" w:cs="Times New Roman"/>
                <w:sz w:val="28"/>
                <w:lang w:bidi="ru-RU"/>
              </w:rPr>
            </w:pPr>
            <w:r w:rsidRPr="006238F1">
              <w:rPr>
                <w:rFonts w:ascii="Times New Roman" w:hAnsi="Times New Roman" w:cs="Times New Roman"/>
                <w:sz w:val="28"/>
                <w:lang w:bidi="ru-RU"/>
              </w:rPr>
              <w:t>Текст проекта Протокол р/собрания Протокол метод. совещания</w:t>
            </w:r>
          </w:p>
          <w:p w:rsidR="007F00FD" w:rsidRPr="00CB514B" w:rsidRDefault="007F00FD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Default="00281E7B" w:rsidP="00281E7B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  <w:r w:rsidR="007F00FD"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Организация </w:t>
            </w:r>
            <w:r w:rsidR="007F00FD" w:rsidRPr="00281E7B">
              <w:rPr>
                <w:rFonts w:ascii="Times New Roman" w:eastAsia="Times New Roman" w:hAnsi="Times New Roman" w:cs="Times New Roman"/>
                <w:spacing w:val="-12"/>
                <w:sz w:val="28"/>
                <w:lang w:eastAsia="ru-RU" w:bidi="ru-RU"/>
              </w:rPr>
              <w:t xml:space="preserve">и </w:t>
            </w:r>
            <w:r w:rsidR="007F00FD"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  <w:r w:rsid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мероприятий </w:t>
            </w:r>
            <w:r w:rsidR="007F00FD"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с</w:t>
            </w:r>
            <w:r w:rsid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огласно </w:t>
            </w:r>
            <w:r w:rsidR="007F00FD" w:rsidRPr="00CB514B">
              <w:rPr>
                <w:rFonts w:ascii="Times New Roman" w:eastAsia="Times New Roman" w:hAnsi="Times New Roman" w:cs="Times New Roman"/>
                <w:spacing w:val="-4"/>
                <w:sz w:val="28"/>
                <w:lang w:eastAsia="ru-RU" w:bidi="ru-RU"/>
              </w:rPr>
              <w:t xml:space="preserve">плану </w:t>
            </w:r>
            <w:r w:rsidR="007F00FD" w:rsidRPr="00CB514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проекта</w:t>
            </w:r>
          </w:p>
          <w:p w:rsidR="007F00FD" w:rsidRPr="00A87E47" w:rsidRDefault="007F00FD" w:rsidP="004440BC">
            <w:pPr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  <w:tc>
          <w:tcPr>
            <w:tcW w:w="4790" w:type="dxa"/>
          </w:tcPr>
          <w:p w:rsidR="007F00FD" w:rsidRPr="007F00FD" w:rsidRDefault="007F00FD" w:rsidP="007F00FD">
            <w:pPr>
              <w:widowControl w:val="0"/>
              <w:autoSpaceDE w:val="0"/>
              <w:autoSpaceDN w:val="0"/>
              <w:spacing w:line="309" w:lineRule="exact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При реализации проекта использовались следующие направления работы:</w:t>
            </w:r>
          </w:p>
          <w:p w:rsidR="007F00FD" w:rsidRPr="007F00FD" w:rsidRDefault="007F00FD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-</w:t>
            </w: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ab/>
            </w:r>
            <w:r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>аналитическое</w:t>
            </w: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(разработка проекта, личные беседы);</w:t>
            </w:r>
          </w:p>
          <w:p w:rsidR="00276209" w:rsidRDefault="007F00FD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</w:pP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-</w:t>
            </w:r>
            <w:r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ab/>
            </w:r>
            <w:r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>наглядно – информационное</w:t>
            </w:r>
          </w:p>
          <w:p w:rsidR="008E75AE" w:rsidRDefault="00512091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Буклет</w:t>
            </w:r>
            <w:r w:rsidR="00276209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«Виды конструкторов»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.</w:t>
            </w:r>
          </w:p>
          <w:p w:rsidR="00512091" w:rsidRDefault="009C430A" w:rsidP="00512091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Выставки «Многоэтажные парковки», «Машинки из конструктора», «Вентиляторы», «Водяной пистолет своими руками», «Ножничный подъемник».</w:t>
            </w:r>
            <w:r w:rsidR="00512091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Экскурсия «Машины на нашей улице». </w:t>
            </w:r>
            <w:r w:rsidR="00512091" w:rsidRPr="007F00FD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</w:p>
          <w:p w:rsidR="00512091" w:rsidRDefault="00512091" w:rsidP="00512091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Просмотр мультфильмов «Фиксики. Колесо», «Коля, Оля и Архимед», «Фиксики» - тема «Рычаг». </w:t>
            </w:r>
          </w:p>
          <w:p w:rsidR="00512091" w:rsidRDefault="00512091" w:rsidP="00512091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Просмотр фильма «Наклонная плоскость – Физика в опытах и экспериментах».</w:t>
            </w:r>
          </w:p>
          <w:p w:rsidR="008E75AE" w:rsidRDefault="00512091" w:rsidP="00680C5A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Презентации «Колесо – великое изобретение человека», «Рычаги».</w:t>
            </w:r>
          </w:p>
          <w:p w:rsidR="007F00FD" w:rsidRPr="007F00FD" w:rsidRDefault="009C430A" w:rsidP="00AC4B68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 xml:space="preserve">-      </w:t>
            </w:r>
            <w:r w:rsidR="007F00FD"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 xml:space="preserve">познавательно – практическое </w:t>
            </w:r>
          </w:p>
          <w:p w:rsidR="007F00FD" w:rsidRDefault="00AC4B68" w:rsidP="00AC4B68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Совместные</w:t>
            </w:r>
            <w:r w:rsidR="007F00FD"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ab/>
              <w:t>мероприяти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я </w:t>
            </w:r>
            <w:r w:rsid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«Роботёнок», 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«Лего Тревал» - посвященное Дню Защитника Отечества.  </w:t>
            </w:r>
            <w:r w:rsidR="007F00FD"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«Лего кафе» - посвященное Дню Матери</w:t>
            </w:r>
            <w:r w:rsidR="00A3795E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, 8 Марта</w:t>
            </w:r>
            <w:r w:rsid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. Выставка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«Живи ярко».</w:t>
            </w:r>
            <w:r w:rsid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</w:p>
          <w:p w:rsidR="00281E7B" w:rsidRPr="00AC4B68" w:rsidRDefault="00281E7B" w:rsidP="00AC4B68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  <w:p w:rsidR="007F00FD" w:rsidRDefault="007F00FD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</w:pPr>
            <w:r w:rsidRPr="00A3795E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lastRenderedPageBreak/>
              <w:t xml:space="preserve">- </w:t>
            </w:r>
            <w:r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>участие в образовательном процессе (родительские стажировки):</w:t>
            </w:r>
          </w:p>
          <w:p w:rsidR="00680C5A" w:rsidRPr="0091608C" w:rsidRDefault="0091608C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Встреча с интересными людьми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«Техно – папа». Продемонстрировал работу дрели,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шуруповерта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, молотка. Познакомил детей с разными видами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отверок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и показал, как можно закрепить гвозди,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саморезы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на разные поверхности (дерево, металл).</w:t>
            </w:r>
          </w:p>
          <w:p w:rsidR="007F00FD" w:rsidRPr="007F00FD" w:rsidRDefault="007F00FD" w:rsidP="007F00FD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lang w:eastAsia="ru-RU" w:bidi="ru-RU"/>
              </w:rPr>
            </w:pPr>
            <w:r w:rsidRP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- </w:t>
            </w:r>
            <w:r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 xml:space="preserve">дежурство родителей </w:t>
            </w:r>
            <w:r w:rsidRP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(посещение </w:t>
            </w:r>
            <w:r w:rsid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экскурсии, помощь педагогам в разборе конструкторов).</w:t>
            </w:r>
          </w:p>
          <w:p w:rsidR="007F00FD" w:rsidRPr="0091608C" w:rsidRDefault="007F00FD" w:rsidP="0091608C">
            <w:pPr>
              <w:widowControl w:val="0"/>
              <w:autoSpaceDE w:val="0"/>
              <w:autoSpaceDN w:val="0"/>
              <w:spacing w:line="309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- </w:t>
            </w:r>
            <w:r w:rsidRPr="007F00FD">
              <w:rPr>
                <w:rFonts w:ascii="Times New Roman" w:eastAsia="Times New Roman" w:hAnsi="Times New Roman" w:cs="Times New Roman"/>
                <w:b/>
                <w:sz w:val="28"/>
                <w:lang w:eastAsia="ru-RU" w:bidi="ru-RU"/>
              </w:rPr>
              <w:t>обогащение развивающей предметно – пространственной среды</w:t>
            </w:r>
            <w:r w:rsidRPr="007F00FD">
              <w:rPr>
                <w:rFonts w:ascii="Times New Roman" w:eastAsia="Times New Roman" w:hAnsi="Times New Roman" w:cs="Times New Roman"/>
                <w:b/>
                <w:color w:val="FF0000"/>
                <w:sz w:val="28"/>
                <w:lang w:eastAsia="ru-RU" w:bidi="ru-RU"/>
              </w:rPr>
              <w:t xml:space="preserve"> </w:t>
            </w:r>
            <w:r w:rsidR="0091608C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(атрибуты для конструирования, алгоритмы, альбомы «</w:t>
            </w:r>
            <w:r w:rsid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История создания рычага», «Рычаг в окружающем мире», «Винтовые механизмы»).</w:t>
            </w:r>
          </w:p>
        </w:tc>
        <w:tc>
          <w:tcPr>
            <w:tcW w:w="2292" w:type="dxa"/>
          </w:tcPr>
          <w:p w:rsidR="007F00FD" w:rsidRDefault="007F00FD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  <w:p w:rsidR="007F00FD" w:rsidRDefault="007F00FD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  <w:p w:rsidR="007F00FD" w:rsidRDefault="007F00FD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  <w:p w:rsidR="007F00FD" w:rsidRPr="007F00FD" w:rsidRDefault="007F00FD" w:rsidP="007F00F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30"/>
                <w:lang w:eastAsia="ru-RU" w:bidi="ru-RU"/>
              </w:rPr>
            </w:pPr>
          </w:p>
          <w:p w:rsidR="007F00FD" w:rsidRPr="007F00FD" w:rsidRDefault="007F00FD" w:rsidP="007F00FD">
            <w:pPr>
              <w:widowControl w:val="0"/>
              <w:autoSpaceDE w:val="0"/>
              <w:autoSpaceDN w:val="0"/>
              <w:spacing w:before="7"/>
              <w:rPr>
                <w:rFonts w:ascii="Times New Roman" w:eastAsia="Times New Roman" w:hAnsi="Times New Roman" w:cs="Times New Roman"/>
                <w:b/>
                <w:sz w:val="33"/>
                <w:lang w:eastAsia="ru-RU" w:bidi="ru-RU"/>
              </w:rPr>
            </w:pPr>
          </w:p>
          <w:p w:rsidR="00680C5A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color w:val="FF0000"/>
                <w:sz w:val="28"/>
                <w:lang w:eastAsia="ru-RU" w:bidi="ru-RU"/>
              </w:rPr>
            </w:pPr>
          </w:p>
          <w:p w:rsidR="007F00FD" w:rsidRPr="00AC4B68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Буклет, выставки, </w:t>
            </w:r>
          </w:p>
          <w:p w:rsidR="00680C5A" w:rsidRPr="00AC4B68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экскурсии,</w:t>
            </w:r>
          </w:p>
          <w:p w:rsidR="00680C5A" w:rsidRPr="00AC4B68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просмотр мультфильмов,</w:t>
            </w:r>
          </w:p>
          <w:p w:rsidR="00680C5A" w:rsidRPr="00AC4B68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просмотр фильмов,</w:t>
            </w:r>
          </w:p>
          <w:p w:rsidR="00680C5A" w:rsidRPr="00AC4B68" w:rsidRDefault="00680C5A" w:rsidP="007F00FD">
            <w:pPr>
              <w:widowControl w:val="0"/>
              <w:autoSpaceDE w:val="0"/>
              <w:autoSpaceDN w:val="0"/>
              <w:ind w:left="108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C4B68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презентации</w:t>
            </w:r>
          </w:p>
          <w:p w:rsidR="007F00FD" w:rsidRPr="007F00FD" w:rsidRDefault="007F00FD" w:rsidP="007F00F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30"/>
                <w:lang w:eastAsia="ru-RU" w:bidi="ru-RU"/>
              </w:rPr>
            </w:pPr>
          </w:p>
          <w:p w:rsidR="007F00FD" w:rsidRDefault="007F00FD" w:rsidP="007F00F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lang w:bidi="ru-RU"/>
              </w:rPr>
            </w:pPr>
          </w:p>
          <w:p w:rsidR="00680C5A" w:rsidRDefault="00680C5A" w:rsidP="007F00F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lang w:bidi="ru-RU"/>
              </w:rPr>
            </w:pPr>
          </w:p>
          <w:p w:rsidR="00680C5A" w:rsidRDefault="00680C5A" w:rsidP="007F00F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lang w:bidi="ru-RU"/>
              </w:rPr>
            </w:pPr>
          </w:p>
          <w:p w:rsidR="00680C5A" w:rsidRDefault="00680C5A" w:rsidP="007F00F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lang w:bidi="ru-RU"/>
              </w:rPr>
            </w:pPr>
          </w:p>
          <w:p w:rsidR="00680C5A" w:rsidRDefault="00680C5A" w:rsidP="007F00FD">
            <w:pPr>
              <w:jc w:val="both"/>
              <w:rPr>
                <w:rFonts w:ascii="Times New Roman" w:hAnsi="Times New Roman" w:cs="Times New Roman"/>
                <w:color w:val="FF0000"/>
                <w:sz w:val="28"/>
                <w:lang w:bidi="ru-RU"/>
              </w:rPr>
            </w:pPr>
          </w:p>
          <w:p w:rsidR="007F00FD" w:rsidRDefault="007F00FD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6238F1" w:rsidRDefault="006238F1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F00FD">
              <w:rPr>
                <w:rFonts w:ascii="Times New Roman" w:hAnsi="Times New Roman" w:cs="Times New Roman"/>
                <w:sz w:val="28"/>
                <w:lang w:bidi="ru-RU"/>
              </w:rPr>
              <w:t>Сценарий</w:t>
            </w: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F00FD">
              <w:rPr>
                <w:rFonts w:ascii="Times New Roman" w:hAnsi="Times New Roman" w:cs="Times New Roman"/>
                <w:sz w:val="28"/>
                <w:lang w:bidi="ru-RU"/>
              </w:rPr>
              <w:t>мероприятий</w:t>
            </w: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F00FD">
              <w:rPr>
                <w:rFonts w:ascii="Times New Roman" w:hAnsi="Times New Roman" w:cs="Times New Roman"/>
                <w:sz w:val="28"/>
                <w:lang w:bidi="ru-RU"/>
              </w:rPr>
              <w:t>Мастер –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 xml:space="preserve"> </w:t>
            </w:r>
            <w:r w:rsidRPr="007F00FD">
              <w:rPr>
                <w:rFonts w:ascii="Times New Roman" w:hAnsi="Times New Roman" w:cs="Times New Roman"/>
                <w:sz w:val="28"/>
                <w:lang w:bidi="ru-RU"/>
              </w:rPr>
              <w:t>класс.</w:t>
            </w: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A3795E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Фотоматериал</w:t>
            </w: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7F00FD" w:rsidRPr="007F00FD" w:rsidRDefault="007F00FD" w:rsidP="007F00FD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</w:p>
          <w:p w:rsidR="004C6C9F" w:rsidRDefault="004C6C9F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4C6C9F" w:rsidRDefault="004C6C9F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4C6C9F" w:rsidRDefault="004C6C9F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7F00FD" w:rsidRDefault="007F00FD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A3795E" w:rsidRDefault="00A3795E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  <w:p w:rsidR="00A3795E" w:rsidRPr="00CB514B" w:rsidRDefault="00A3795E" w:rsidP="007F00FD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  <w:tr w:rsidR="007F00FD" w:rsidRPr="007C2107" w:rsidTr="00281E7B">
        <w:tc>
          <w:tcPr>
            <w:tcW w:w="2642" w:type="dxa"/>
          </w:tcPr>
          <w:p w:rsidR="007F00FD" w:rsidRDefault="00281E7B" w:rsidP="00281E7B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</w:t>
            </w:r>
            <w:r w:rsidR="007F00FD"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Осуществление анализа достижений в р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аботе по приобщению семей к </w:t>
            </w:r>
            <w:r w:rsidR="007F00FD" w:rsidRPr="00281E7B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техническому конструированию</w:t>
            </w:r>
          </w:p>
          <w:p w:rsidR="00281E7B" w:rsidRPr="00281E7B" w:rsidRDefault="00281E7B" w:rsidP="00281E7B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7082" w:type="dxa"/>
            <w:gridSpan w:val="2"/>
          </w:tcPr>
          <w:p w:rsidR="004C6C9F" w:rsidRPr="00784A93" w:rsidRDefault="004C6C9F" w:rsidP="004C6C9F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>Итоговый мониторинг всех участников проекта</w:t>
            </w:r>
            <w:r w:rsidR="00A3795E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4C6C9F" w:rsidRPr="00784A93" w:rsidRDefault="004C6C9F" w:rsidP="004C6C9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>Анализ</w:t>
            </w: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ab/>
              <w:t>эффективности</w:t>
            </w: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ab/>
              <w:t xml:space="preserve">использования заявленных </w:t>
            </w:r>
            <w:r w:rsidR="00A3795E">
              <w:rPr>
                <w:rFonts w:ascii="Times New Roman" w:hAnsi="Times New Roman" w:cs="Times New Roman"/>
                <w:sz w:val="28"/>
                <w:lang w:bidi="ru-RU"/>
              </w:rPr>
              <w:t>направлений</w:t>
            </w: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 xml:space="preserve"> и форм работы</w:t>
            </w:r>
            <w:r w:rsidR="00A3795E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4C6C9F" w:rsidRPr="00784A93" w:rsidRDefault="004C6C9F" w:rsidP="004C6C9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>Выявление трудностей при реализации проект</w:t>
            </w:r>
            <w:r w:rsidR="00A3795E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7F00FD" w:rsidRPr="004C6C9F" w:rsidRDefault="004C6C9F" w:rsidP="004C6C9F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784A93">
              <w:rPr>
                <w:rFonts w:ascii="Times New Roman" w:hAnsi="Times New Roman" w:cs="Times New Roman"/>
                <w:sz w:val="28"/>
                <w:lang w:bidi="ru-RU"/>
              </w:rPr>
              <w:t>Трансляция опыта на мероприятиях различного уровня.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Default="007F00FD" w:rsidP="00A3795E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jc w:val="center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Ожидаемые результаты</w:t>
            </w:r>
          </w:p>
          <w:p w:rsidR="007F00FD" w:rsidRDefault="007F00FD" w:rsidP="004440BC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7082" w:type="dxa"/>
            <w:gridSpan w:val="2"/>
          </w:tcPr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b/>
                <w:sz w:val="28"/>
                <w:lang w:bidi="ru-RU"/>
              </w:rPr>
              <w:t>В отношении родителей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- заинтересованность родителей в организации работы по техническому конструированию в детском саду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-педагогическое просвещение родителей</w:t>
            </w:r>
            <w:r w:rsidR="00281E7B">
              <w:rPr>
                <w:rFonts w:ascii="Times New Roman" w:hAnsi="Times New Roman" w:cs="Times New Roman"/>
                <w:sz w:val="28"/>
                <w:lang w:bidi="ru-RU"/>
              </w:rPr>
              <w:t xml:space="preserve"> по техническому конструированию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-привлечение родителей к активному взаимодействию с детским садом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-выявление лучших семейных традиций по техническому конструированию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b/>
                <w:sz w:val="28"/>
                <w:lang w:bidi="ru-RU"/>
              </w:rPr>
              <w:t>В отношении педагогов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b/>
                <w:sz w:val="28"/>
                <w:lang w:bidi="ru-RU"/>
              </w:rPr>
              <w:t>-</w:t>
            </w: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повышение профессиональной компетентности педагогов по вопросам взаимодействия с р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одителями, апробация новых форм;</w:t>
            </w:r>
          </w:p>
          <w:p w:rsidR="004C6C9F" w:rsidRPr="004C6C9F" w:rsidRDefault="004C6C9F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-пополнение РПП</w:t>
            </w: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>С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;</w:t>
            </w:r>
          </w:p>
          <w:p w:rsidR="004C6C9F" w:rsidRPr="004C6C9F" w:rsidRDefault="00A3795E" w:rsidP="004C6C9F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lastRenderedPageBreak/>
              <w:t>-</w:t>
            </w:r>
            <w:r w:rsidR="004C6C9F" w:rsidRPr="004C6C9F">
              <w:rPr>
                <w:rFonts w:ascii="Times New Roman" w:hAnsi="Times New Roman" w:cs="Times New Roman"/>
                <w:sz w:val="28"/>
                <w:lang w:bidi="ru-RU"/>
              </w:rPr>
              <w:t>улучшение взаимоотношений с семьями воспитанников</w:t>
            </w:r>
            <w:r w:rsidR="006238F1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191024" w:rsidRPr="00191024" w:rsidRDefault="004C6C9F" w:rsidP="00191024">
            <w:pPr>
              <w:jc w:val="both"/>
              <w:rPr>
                <w:rFonts w:ascii="Times New Roman" w:hAnsi="Times New Roman" w:cs="Times New Roman"/>
                <w:b/>
                <w:sz w:val="28"/>
                <w:lang w:bidi="ru-RU"/>
              </w:rPr>
            </w:pPr>
            <w:r w:rsidRPr="004C6C9F">
              <w:rPr>
                <w:rFonts w:ascii="Times New Roman" w:hAnsi="Times New Roman" w:cs="Times New Roman"/>
                <w:b/>
                <w:sz w:val="28"/>
                <w:lang w:bidi="ru-RU"/>
              </w:rPr>
              <w:t>В отношениях с воспитанниками</w:t>
            </w:r>
            <w:r w:rsidR="00281E7B">
              <w:rPr>
                <w:rFonts w:ascii="Times New Roman" w:hAnsi="Times New Roman" w:cs="Times New Roman"/>
                <w:b/>
                <w:sz w:val="28"/>
                <w:lang w:bidi="ru-RU"/>
              </w:rPr>
              <w:t xml:space="preserve"> </w:t>
            </w:r>
            <w:r w:rsidRPr="004C6C9F">
              <w:rPr>
                <w:rFonts w:ascii="Times New Roman" w:hAnsi="Times New Roman" w:cs="Times New Roman"/>
                <w:b/>
                <w:sz w:val="28"/>
                <w:lang w:bidi="ru-RU"/>
              </w:rPr>
              <w:t xml:space="preserve">развитие целевых ориентиров </w:t>
            </w:r>
          </w:p>
          <w:p w:rsidR="00191024" w:rsidRDefault="00191024" w:rsidP="000C545C">
            <w:pPr>
              <w:pStyle w:val="a7"/>
              <w:spacing w:before="90" w:beforeAutospacing="0" w:after="90" w:afterAutospacing="0"/>
              <w:ind w:left="90" w:right="525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AD6F7F" w:rsidRPr="000C545C">
              <w:rPr>
                <w:sz w:val="28"/>
              </w:rPr>
              <w:t>ебенок владеет</w:t>
            </w:r>
            <w:r>
              <w:rPr>
                <w:sz w:val="28"/>
              </w:rPr>
              <w:t>:</w:t>
            </w:r>
          </w:p>
          <w:p w:rsidR="00AD6F7F" w:rsidRPr="000C545C" w:rsidRDefault="00191024" w:rsidP="00281E7B">
            <w:pPr>
              <w:pStyle w:val="a7"/>
              <w:spacing w:before="90" w:beforeAutospacing="0" w:after="90" w:afterAutospacing="0"/>
              <w:ind w:left="90" w:right="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AD6F7F" w:rsidRPr="000C545C">
              <w:rPr>
                <w:sz w:val="28"/>
              </w:rPr>
              <w:t xml:space="preserve"> основными способами, проявляет инициативу и самостоятельность в познавательно-исследовательской деятельности, в конструировании; </w:t>
            </w:r>
          </w:p>
          <w:p w:rsidR="00AD6F7F" w:rsidRPr="000C545C" w:rsidRDefault="00191024" w:rsidP="00281E7B">
            <w:pPr>
              <w:pStyle w:val="a7"/>
              <w:spacing w:before="90" w:beforeAutospacing="0" w:after="90" w:afterAutospacing="0"/>
              <w:ind w:left="90" w:right="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AD6F7F" w:rsidRPr="000C545C">
              <w:rPr>
                <w:sz w:val="28"/>
              </w:rPr>
              <w:t xml:space="preserve"> обладает развитым воображением, </w:t>
            </w:r>
            <w:r w:rsidR="000C545C" w:rsidRPr="000C545C">
              <w:rPr>
                <w:sz w:val="28"/>
              </w:rPr>
              <w:t>достаточно хорошо владеет конструктором;</w:t>
            </w:r>
          </w:p>
          <w:p w:rsidR="00AD6F7F" w:rsidRPr="000C545C" w:rsidRDefault="00191024" w:rsidP="00281E7B">
            <w:pPr>
              <w:pStyle w:val="a7"/>
              <w:spacing w:before="90" w:beforeAutospacing="0" w:after="90" w:afterAutospacing="0"/>
              <w:ind w:right="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 - </w:t>
            </w:r>
            <w:r w:rsidR="00AD6F7F" w:rsidRPr="000C545C">
              <w:rPr>
                <w:sz w:val="28"/>
              </w:rPr>
              <w:t xml:space="preserve">развита крупная и мелкая моторика; </w:t>
            </w:r>
          </w:p>
          <w:p w:rsidR="00AD6F7F" w:rsidRPr="000C545C" w:rsidRDefault="00191024" w:rsidP="00281E7B">
            <w:pPr>
              <w:pStyle w:val="a7"/>
              <w:spacing w:before="90" w:beforeAutospacing="0" w:after="90" w:afterAutospacing="0"/>
              <w:ind w:left="90" w:right="12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AD6F7F" w:rsidRPr="000C545C">
              <w:rPr>
                <w:sz w:val="28"/>
              </w:rPr>
              <w:t>способен</w:t>
            </w:r>
            <w:r w:rsidR="00A3795E">
              <w:rPr>
                <w:sz w:val="28"/>
              </w:rPr>
              <w:t xml:space="preserve"> </w:t>
            </w:r>
            <w:r w:rsidR="00AD6F7F" w:rsidRPr="000C545C">
              <w:rPr>
                <w:sz w:val="28"/>
              </w:rPr>
              <w:t>к волевым усилиям, может следовать социальным нормам поведения во взаимоо</w:t>
            </w:r>
            <w:r w:rsidR="000C545C">
              <w:rPr>
                <w:sz w:val="28"/>
              </w:rPr>
              <w:t>тношениях с</w:t>
            </w:r>
            <w:r w:rsidR="00AD6F7F" w:rsidRPr="000C545C">
              <w:rPr>
                <w:sz w:val="28"/>
              </w:rPr>
              <w:t xml:space="preserve"> взрослыми и сверстниками, может соблюдать правила безопасного поведения;</w:t>
            </w:r>
          </w:p>
          <w:p w:rsidR="004C6C9F" w:rsidRPr="00CB514B" w:rsidRDefault="00191024" w:rsidP="00281E7B">
            <w:pPr>
              <w:pStyle w:val="a7"/>
              <w:spacing w:before="90" w:beforeAutospacing="0" w:after="90" w:afterAutospacing="0"/>
              <w:ind w:left="90" w:right="12"/>
              <w:jc w:val="both"/>
              <w:rPr>
                <w:sz w:val="28"/>
                <w:lang w:bidi="ru-RU"/>
              </w:rPr>
            </w:pPr>
            <w:r>
              <w:rPr>
                <w:sz w:val="28"/>
              </w:rPr>
              <w:t xml:space="preserve">- </w:t>
            </w:r>
            <w:r w:rsidR="00AD6F7F" w:rsidRPr="000C545C">
              <w:rPr>
                <w:sz w:val="28"/>
              </w:rPr>
              <w:t>проявляет любознательность, задает вопросы взрослым и сверстникам</w:t>
            </w:r>
            <w:r w:rsidR="000C545C" w:rsidRPr="000C545C">
              <w:rPr>
                <w:sz w:val="28"/>
              </w:rPr>
              <w:t xml:space="preserve">; </w:t>
            </w:r>
            <w:r w:rsidR="00AD6F7F" w:rsidRPr="000C545C">
              <w:rPr>
                <w:sz w:val="28"/>
              </w:rPr>
              <w:t>склонен наблюдать, экспериментировать</w:t>
            </w:r>
            <w:r>
              <w:rPr>
                <w:sz w:val="28"/>
              </w:rPr>
              <w:t xml:space="preserve"> с конструктором</w:t>
            </w:r>
            <w:r w:rsidR="00AD6F7F" w:rsidRPr="000C545C">
              <w:rPr>
                <w:sz w:val="28"/>
              </w:rPr>
              <w:t xml:space="preserve">. 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Default="007F00FD" w:rsidP="00A3795E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jc w:val="center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lastRenderedPageBreak/>
              <w:t>Возможные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риски</w:t>
            </w: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ab/>
              <w:t xml:space="preserve">и </w:t>
            </w: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их минимизация</w:t>
            </w:r>
          </w:p>
          <w:p w:rsidR="007F00FD" w:rsidRPr="00A87E47" w:rsidRDefault="007F00FD" w:rsidP="004440BC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7082" w:type="dxa"/>
            <w:gridSpan w:val="2"/>
          </w:tcPr>
          <w:p w:rsidR="004C6C9F" w:rsidRPr="004C6C9F" w:rsidRDefault="00A3795E" w:rsidP="00191024">
            <w:pPr>
              <w:widowControl w:val="0"/>
              <w:autoSpaceDE w:val="0"/>
              <w:autoSpaceDN w:val="0"/>
              <w:ind w:right="95"/>
              <w:jc w:val="both"/>
              <w:rPr>
                <w:rFonts w:ascii="Times New Roman" w:eastAsia="Times New Roman" w:hAnsi="Times New Roman" w:cs="Times New Roman"/>
                <w:i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    </w:t>
            </w:r>
            <w:r w:rsidR="004C6C9F" w:rsidRPr="004C6C9F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Недостаточная осведомлённость родителей о </w:t>
            </w:r>
            <w:r w:rsidR="004C6C9F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техническом конструировании</w:t>
            </w:r>
            <w:r w:rsidR="00191024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.</w:t>
            </w:r>
          </w:p>
          <w:p w:rsidR="004C6C9F" w:rsidRPr="00191024" w:rsidRDefault="00A3795E" w:rsidP="00191024">
            <w:pPr>
              <w:widowControl w:val="0"/>
              <w:autoSpaceDE w:val="0"/>
              <w:autoSpaceDN w:val="0"/>
              <w:ind w:right="96"/>
              <w:jc w:val="both"/>
              <w:rPr>
                <w:rFonts w:ascii="Times New Roman" w:eastAsia="Times New Roman" w:hAnsi="Times New Roman" w:cs="Times New Roman"/>
                <w:i/>
                <w:sz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    </w:t>
            </w:r>
            <w:r w:rsidR="004C6C9F" w:rsidRPr="004C6C9F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Недостаточная оснащённость предметно</w:t>
            </w:r>
            <w:r w:rsidR="00191024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- </w:t>
            </w:r>
            <w:r w:rsidR="004C6C9F" w:rsidRPr="004C6C9F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 xml:space="preserve"> развивающе</w:t>
            </w:r>
            <w:r w:rsidR="00191024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й среды для реализации проекта -</w:t>
            </w:r>
            <w:r w:rsidR="004C6C9F" w:rsidRPr="00191024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привлечение родителей к созданию РППС группы</w:t>
            </w:r>
            <w:r w:rsidR="00191024" w:rsidRPr="00191024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.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Default="007F00FD" w:rsidP="00A3795E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jc w:val="center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Эффективность проекта</w:t>
            </w:r>
          </w:p>
          <w:p w:rsidR="007F00FD" w:rsidRPr="00A87E47" w:rsidRDefault="007F00FD" w:rsidP="004440BC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7082" w:type="dxa"/>
            <w:gridSpan w:val="2"/>
          </w:tcPr>
          <w:p w:rsidR="007F00FD" w:rsidRDefault="004C6C9F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- Развитие интеллектуальных и личностных качеств детей;</w:t>
            </w:r>
          </w:p>
          <w:p w:rsidR="004C6C9F" w:rsidRDefault="004C6C9F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- Повышение активности в мероприятиях совместного творчества;</w:t>
            </w:r>
          </w:p>
          <w:p w:rsidR="004C6C9F" w:rsidRDefault="004C6C9F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- Пополнение РППС группы;</w:t>
            </w:r>
          </w:p>
          <w:p w:rsidR="004C6C9F" w:rsidRDefault="004C6C9F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- </w:t>
            </w:r>
            <w:r w:rsidR="00281E7B">
              <w:rPr>
                <w:rFonts w:ascii="Times New Roman" w:hAnsi="Times New Roman" w:cs="Times New Roman"/>
                <w:sz w:val="28"/>
                <w:lang w:bidi="ru-RU"/>
              </w:rPr>
              <w:t>Повышение</w:t>
            </w: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 xml:space="preserve"> интерес</w:t>
            </w:r>
            <w:r w:rsidR="00281E7B">
              <w:rPr>
                <w:rFonts w:ascii="Times New Roman" w:hAnsi="Times New Roman" w:cs="Times New Roman"/>
                <w:sz w:val="28"/>
                <w:lang w:bidi="ru-RU"/>
              </w:rPr>
              <w:t>а</w:t>
            </w:r>
            <w:r w:rsidRPr="004C6C9F">
              <w:rPr>
                <w:rFonts w:ascii="Times New Roman" w:hAnsi="Times New Roman" w:cs="Times New Roman"/>
                <w:sz w:val="28"/>
                <w:lang w:bidi="ru-RU"/>
              </w:rPr>
              <w:t xml:space="preserve"> семьи к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техническому конструированию;</w:t>
            </w:r>
          </w:p>
          <w:p w:rsidR="004C6C9F" w:rsidRPr="00CB514B" w:rsidRDefault="00131A77" w:rsidP="004440BC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lang w:bidi="ru-RU"/>
              </w:rPr>
              <w:t>- У</w:t>
            </w:r>
            <w:r w:rsidR="004C6C9F">
              <w:rPr>
                <w:rFonts w:ascii="Times New Roman" w:hAnsi="Times New Roman" w:cs="Times New Roman"/>
                <w:sz w:val="28"/>
                <w:lang w:bidi="ru-RU"/>
              </w:rPr>
              <w:t xml:space="preserve">частие детей в мероприятиях разного уровня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технического конструирования </w:t>
            </w:r>
          </w:p>
        </w:tc>
      </w:tr>
      <w:tr w:rsidR="007F00FD" w:rsidRPr="007C2107" w:rsidTr="00281E7B">
        <w:tc>
          <w:tcPr>
            <w:tcW w:w="2642" w:type="dxa"/>
          </w:tcPr>
          <w:p w:rsidR="007F00FD" w:rsidRDefault="007F00FD" w:rsidP="00A3795E">
            <w:pPr>
              <w:widowControl w:val="0"/>
              <w:tabs>
                <w:tab w:val="left" w:pos="30"/>
              </w:tabs>
              <w:autoSpaceDE w:val="0"/>
              <w:autoSpaceDN w:val="0"/>
              <w:ind w:right="99"/>
              <w:jc w:val="center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Перспективы</w:t>
            </w:r>
          </w:p>
          <w:p w:rsidR="007F00FD" w:rsidRDefault="007F00FD" w:rsidP="00A3795E">
            <w:pPr>
              <w:widowControl w:val="0"/>
              <w:tabs>
                <w:tab w:val="left" w:pos="30"/>
              </w:tabs>
              <w:autoSpaceDE w:val="0"/>
              <w:autoSpaceDN w:val="0"/>
              <w:ind w:right="99"/>
              <w:jc w:val="center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  <w:r w:rsidRPr="00A87E47"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  <w:t>дальнейшего развития</w:t>
            </w:r>
          </w:p>
          <w:p w:rsidR="007F00FD" w:rsidRPr="00A87E47" w:rsidRDefault="007F00FD" w:rsidP="004440BC">
            <w:pPr>
              <w:widowControl w:val="0"/>
              <w:tabs>
                <w:tab w:val="left" w:pos="30"/>
              </w:tabs>
              <w:autoSpaceDE w:val="0"/>
              <w:autoSpaceDN w:val="0"/>
              <w:spacing w:before="207"/>
              <w:ind w:right="99"/>
              <w:rPr>
                <w:rFonts w:ascii="Times New Roman" w:eastAsia="Times New Roman" w:hAnsi="Times New Roman" w:cs="Times New Roman"/>
                <w:sz w:val="28"/>
                <w:lang w:eastAsia="ru-RU" w:bidi="ru-RU"/>
              </w:rPr>
            </w:pPr>
          </w:p>
        </w:tc>
        <w:tc>
          <w:tcPr>
            <w:tcW w:w="7082" w:type="dxa"/>
            <w:gridSpan w:val="2"/>
          </w:tcPr>
          <w:p w:rsidR="00131A77" w:rsidRPr="00CB514B" w:rsidRDefault="00131A77" w:rsidP="00131A77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  <w:r w:rsidRPr="00131A77">
              <w:rPr>
                <w:rFonts w:ascii="Times New Roman" w:hAnsi="Times New Roman" w:cs="Times New Roman"/>
                <w:sz w:val="28"/>
                <w:lang w:bidi="ru-RU"/>
              </w:rPr>
              <w:t>Разработка проекта, направленного на взаимодействие с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 xml:space="preserve"> </w:t>
            </w:r>
            <w:r w:rsidRPr="00131A77">
              <w:rPr>
                <w:rFonts w:ascii="Times New Roman" w:hAnsi="Times New Roman" w:cs="Times New Roman"/>
                <w:sz w:val="28"/>
                <w:lang w:bidi="ru-RU"/>
              </w:rPr>
              <w:t xml:space="preserve">родителями по </w:t>
            </w:r>
            <w:r>
              <w:rPr>
                <w:rFonts w:ascii="Times New Roman" w:hAnsi="Times New Roman" w:cs="Times New Roman"/>
                <w:sz w:val="28"/>
                <w:lang w:bidi="ru-RU"/>
              </w:rPr>
              <w:t>техническому конструированию («Учимся программировать всей семьей», «Простые конструкторы для сложных механизмов»)</w:t>
            </w:r>
            <w:r w:rsidR="00191024">
              <w:rPr>
                <w:rFonts w:ascii="Times New Roman" w:hAnsi="Times New Roman" w:cs="Times New Roman"/>
                <w:sz w:val="28"/>
                <w:lang w:bidi="ru-RU"/>
              </w:rPr>
              <w:t>.</w:t>
            </w:r>
          </w:p>
          <w:p w:rsidR="007F00FD" w:rsidRPr="00CB514B" w:rsidRDefault="007F00FD" w:rsidP="00131A77">
            <w:pPr>
              <w:jc w:val="both"/>
              <w:rPr>
                <w:rFonts w:ascii="Times New Roman" w:hAnsi="Times New Roman" w:cs="Times New Roman"/>
                <w:sz w:val="28"/>
                <w:lang w:bidi="ru-RU"/>
              </w:rPr>
            </w:pPr>
          </w:p>
        </w:tc>
      </w:tr>
    </w:tbl>
    <w:p w:rsidR="007F00FD" w:rsidRDefault="007F00FD" w:rsidP="007F00FD"/>
    <w:p w:rsidR="00131A77" w:rsidRDefault="00131A77" w:rsidP="00131A77">
      <w:pPr>
        <w:rPr>
          <w:b/>
          <w:u w:val="thick"/>
          <w:lang w:bidi="ru-RU"/>
        </w:rPr>
      </w:pPr>
    </w:p>
    <w:p w:rsidR="00281E7B" w:rsidRDefault="00281E7B" w:rsidP="00131A77">
      <w:pPr>
        <w:rPr>
          <w:b/>
          <w:u w:val="thick"/>
          <w:lang w:bidi="ru-RU"/>
        </w:rPr>
      </w:pPr>
    </w:p>
    <w:p w:rsidR="00281E7B" w:rsidRDefault="00281E7B" w:rsidP="00131A77">
      <w:pPr>
        <w:rPr>
          <w:b/>
          <w:u w:val="thick"/>
          <w:lang w:bidi="ru-RU"/>
        </w:rPr>
      </w:pPr>
    </w:p>
    <w:p w:rsidR="00131A77" w:rsidRPr="00131A77" w:rsidRDefault="00131A77" w:rsidP="00131A77">
      <w:pPr>
        <w:jc w:val="center"/>
        <w:rPr>
          <w:rFonts w:ascii="Times New Roman" w:hAnsi="Times New Roman" w:cs="Times New Roman"/>
          <w:b/>
          <w:sz w:val="28"/>
          <w:lang w:bidi="ru-RU"/>
        </w:rPr>
      </w:pPr>
      <w:r w:rsidRPr="00131A77">
        <w:rPr>
          <w:rFonts w:ascii="Times New Roman" w:hAnsi="Times New Roman" w:cs="Times New Roman"/>
          <w:b/>
          <w:sz w:val="28"/>
          <w:u w:val="thick"/>
          <w:lang w:bidi="ru-RU"/>
        </w:rPr>
        <w:lastRenderedPageBreak/>
        <w:t>Список используемых источников</w:t>
      </w:r>
    </w:p>
    <w:p w:rsidR="00131A77" w:rsidRPr="00131A77" w:rsidRDefault="00131A77" w:rsidP="00131A77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bidi="ru-RU"/>
        </w:rPr>
      </w:pPr>
      <w:r w:rsidRPr="00131A77">
        <w:rPr>
          <w:rFonts w:ascii="Times New Roman" w:hAnsi="Times New Roman" w:cs="Times New Roman"/>
          <w:sz w:val="28"/>
          <w:lang w:bidi="ru-RU"/>
        </w:rPr>
        <w:t>Закон Российской Федерации «Об образовании» в редакции Федерального закона от 01.12.2007 № 309 – ФЗ и приказ Министерства образования и науки РФ от 23.11.2009 № 655 «Об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образования.</w:t>
      </w:r>
    </w:p>
    <w:p w:rsidR="00131A77" w:rsidRPr="00131A77" w:rsidRDefault="00131A77" w:rsidP="00131A77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bidi="ru-RU"/>
        </w:rPr>
      </w:pPr>
      <w:r w:rsidRPr="00131A77">
        <w:rPr>
          <w:rFonts w:ascii="Times New Roman" w:hAnsi="Times New Roman" w:cs="Times New Roman"/>
          <w:sz w:val="28"/>
          <w:lang w:bidi="ru-RU"/>
        </w:rPr>
        <w:t>Конвенция по правам ребёнка.</w:t>
      </w:r>
    </w:p>
    <w:p w:rsidR="00131A77" w:rsidRDefault="00341F3E" w:rsidP="00341F3E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bidi="ru-RU"/>
        </w:rPr>
      </w:pPr>
      <w:r w:rsidRPr="00341F3E">
        <w:rPr>
          <w:rFonts w:ascii="Times New Roman" w:hAnsi="Times New Roman" w:cs="Times New Roman"/>
          <w:sz w:val="28"/>
          <w:lang w:bidi="ru-RU"/>
        </w:rPr>
        <w:t xml:space="preserve">Региональная образовательная программа по познавательному развитию детей старшего дошкольного возраста на основе технического конструирования «Детский Техномир»  </w:t>
      </w:r>
    </w:p>
    <w:p w:rsidR="00131A77" w:rsidRPr="00341F3E" w:rsidRDefault="00341F3E" w:rsidP="0004309B">
      <w:pPr>
        <w:numPr>
          <w:ilvl w:val="0"/>
          <w:numId w:val="7"/>
        </w:numPr>
        <w:jc w:val="both"/>
      </w:pPr>
      <w:r w:rsidRPr="00341F3E">
        <w:rPr>
          <w:rFonts w:ascii="Times New Roman" w:hAnsi="Times New Roman" w:cs="Times New Roman"/>
          <w:sz w:val="28"/>
          <w:lang w:bidi="ru-RU"/>
        </w:rPr>
        <w:t xml:space="preserve">Парамонова Л., </w:t>
      </w:r>
      <w:proofErr w:type="spellStart"/>
      <w:r w:rsidRPr="00341F3E">
        <w:rPr>
          <w:rFonts w:ascii="Times New Roman" w:hAnsi="Times New Roman" w:cs="Times New Roman"/>
          <w:sz w:val="28"/>
          <w:lang w:bidi="ru-RU"/>
        </w:rPr>
        <w:t>Урадовских</w:t>
      </w:r>
      <w:proofErr w:type="spellEnd"/>
      <w:r w:rsidRPr="00341F3E">
        <w:rPr>
          <w:rFonts w:ascii="Times New Roman" w:hAnsi="Times New Roman" w:cs="Times New Roman"/>
          <w:sz w:val="28"/>
          <w:lang w:bidi="ru-RU"/>
        </w:rPr>
        <w:t xml:space="preserve"> Г. Роль конструктивных задач в формировании умственной активности (старший дошкольный возраст</w:t>
      </w:r>
      <w:r>
        <w:rPr>
          <w:rFonts w:ascii="Times New Roman" w:hAnsi="Times New Roman" w:cs="Times New Roman"/>
          <w:sz w:val="28"/>
          <w:lang w:bidi="ru-RU"/>
        </w:rPr>
        <w:t>) 1985.</w:t>
      </w:r>
    </w:p>
    <w:p w:rsidR="00341F3E" w:rsidRDefault="00341F3E" w:rsidP="0004309B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341F3E">
        <w:rPr>
          <w:rFonts w:ascii="Times New Roman" w:hAnsi="Times New Roman" w:cs="Times New Roman"/>
          <w:sz w:val="28"/>
        </w:rPr>
        <w:t>Куцакова Л.В. Конструирование и художественный труд в детском саду. – М.: Сфера, 2006.</w:t>
      </w:r>
    </w:p>
    <w:p w:rsidR="00341F3E" w:rsidRPr="00341F3E" w:rsidRDefault="00341F3E" w:rsidP="0004309B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341F3E">
        <w:rPr>
          <w:rFonts w:ascii="Times New Roman" w:hAnsi="Times New Roman" w:cs="Times New Roman"/>
          <w:sz w:val="28"/>
        </w:rPr>
        <w:t>арамонова Л.А. Детское конструирование и творчество. – М.: Карапуз, 1998.</w:t>
      </w:r>
    </w:p>
    <w:sectPr w:rsidR="00341F3E" w:rsidRPr="00341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109F3"/>
    <w:multiLevelType w:val="hybridMultilevel"/>
    <w:tmpl w:val="CA4E9832"/>
    <w:lvl w:ilvl="0" w:tplc="5856674E">
      <w:numFmt w:val="bullet"/>
      <w:lvlText w:val="-"/>
      <w:lvlJc w:val="left"/>
      <w:pPr>
        <w:ind w:left="55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89E4534C">
      <w:numFmt w:val="bullet"/>
      <w:lvlText w:val="•"/>
      <w:lvlJc w:val="left"/>
      <w:pPr>
        <w:ind w:left="1251" w:hanging="164"/>
      </w:pPr>
      <w:rPr>
        <w:rFonts w:hint="default"/>
        <w:lang w:val="ru-RU" w:eastAsia="ru-RU" w:bidi="ru-RU"/>
      </w:rPr>
    </w:lvl>
    <w:lvl w:ilvl="2" w:tplc="1146E5F4">
      <w:numFmt w:val="bullet"/>
      <w:lvlText w:val="•"/>
      <w:lvlJc w:val="left"/>
      <w:pPr>
        <w:ind w:left="1942" w:hanging="164"/>
      </w:pPr>
      <w:rPr>
        <w:rFonts w:hint="default"/>
        <w:lang w:val="ru-RU" w:eastAsia="ru-RU" w:bidi="ru-RU"/>
      </w:rPr>
    </w:lvl>
    <w:lvl w:ilvl="3" w:tplc="59B83FEE">
      <w:numFmt w:val="bullet"/>
      <w:lvlText w:val="•"/>
      <w:lvlJc w:val="left"/>
      <w:pPr>
        <w:ind w:left="2633" w:hanging="164"/>
      </w:pPr>
      <w:rPr>
        <w:rFonts w:hint="default"/>
        <w:lang w:val="ru-RU" w:eastAsia="ru-RU" w:bidi="ru-RU"/>
      </w:rPr>
    </w:lvl>
    <w:lvl w:ilvl="4" w:tplc="1B1ED596">
      <w:numFmt w:val="bullet"/>
      <w:lvlText w:val="•"/>
      <w:lvlJc w:val="left"/>
      <w:pPr>
        <w:ind w:left="3324" w:hanging="164"/>
      </w:pPr>
      <w:rPr>
        <w:rFonts w:hint="default"/>
        <w:lang w:val="ru-RU" w:eastAsia="ru-RU" w:bidi="ru-RU"/>
      </w:rPr>
    </w:lvl>
    <w:lvl w:ilvl="5" w:tplc="91EEF97A">
      <w:numFmt w:val="bullet"/>
      <w:lvlText w:val="•"/>
      <w:lvlJc w:val="left"/>
      <w:pPr>
        <w:ind w:left="4016" w:hanging="164"/>
      </w:pPr>
      <w:rPr>
        <w:rFonts w:hint="default"/>
        <w:lang w:val="ru-RU" w:eastAsia="ru-RU" w:bidi="ru-RU"/>
      </w:rPr>
    </w:lvl>
    <w:lvl w:ilvl="6" w:tplc="4A82B830">
      <w:numFmt w:val="bullet"/>
      <w:lvlText w:val="•"/>
      <w:lvlJc w:val="left"/>
      <w:pPr>
        <w:ind w:left="4707" w:hanging="164"/>
      </w:pPr>
      <w:rPr>
        <w:rFonts w:hint="default"/>
        <w:lang w:val="ru-RU" w:eastAsia="ru-RU" w:bidi="ru-RU"/>
      </w:rPr>
    </w:lvl>
    <w:lvl w:ilvl="7" w:tplc="78442C22">
      <w:numFmt w:val="bullet"/>
      <w:lvlText w:val="•"/>
      <w:lvlJc w:val="left"/>
      <w:pPr>
        <w:ind w:left="5398" w:hanging="164"/>
      </w:pPr>
      <w:rPr>
        <w:rFonts w:hint="default"/>
        <w:lang w:val="ru-RU" w:eastAsia="ru-RU" w:bidi="ru-RU"/>
      </w:rPr>
    </w:lvl>
    <w:lvl w:ilvl="8" w:tplc="5EDEFB2C">
      <w:numFmt w:val="bullet"/>
      <w:lvlText w:val="•"/>
      <w:lvlJc w:val="left"/>
      <w:pPr>
        <w:ind w:left="6089" w:hanging="164"/>
      </w:pPr>
      <w:rPr>
        <w:rFonts w:hint="default"/>
        <w:lang w:val="ru-RU" w:eastAsia="ru-RU" w:bidi="ru-RU"/>
      </w:rPr>
    </w:lvl>
  </w:abstractNum>
  <w:abstractNum w:abstractNumId="1" w15:restartNumberingAfterBreak="0">
    <w:nsid w:val="1A027E96"/>
    <w:multiLevelType w:val="hybridMultilevel"/>
    <w:tmpl w:val="1F5C8C6A"/>
    <w:lvl w:ilvl="0" w:tplc="65143C38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8370F588">
      <w:numFmt w:val="bullet"/>
      <w:lvlText w:val="•"/>
      <w:lvlJc w:val="left"/>
      <w:pPr>
        <w:ind w:left="599" w:hanging="164"/>
      </w:pPr>
      <w:rPr>
        <w:rFonts w:hint="default"/>
        <w:lang w:val="ru-RU" w:eastAsia="ru-RU" w:bidi="ru-RU"/>
      </w:rPr>
    </w:lvl>
    <w:lvl w:ilvl="2" w:tplc="F1E8FCB0">
      <w:numFmt w:val="bullet"/>
      <w:lvlText w:val="•"/>
      <w:lvlJc w:val="left"/>
      <w:pPr>
        <w:ind w:left="1098" w:hanging="164"/>
      </w:pPr>
      <w:rPr>
        <w:rFonts w:hint="default"/>
        <w:lang w:val="ru-RU" w:eastAsia="ru-RU" w:bidi="ru-RU"/>
      </w:rPr>
    </w:lvl>
    <w:lvl w:ilvl="3" w:tplc="7174CC22">
      <w:numFmt w:val="bullet"/>
      <w:lvlText w:val="•"/>
      <w:lvlJc w:val="left"/>
      <w:pPr>
        <w:ind w:left="1597" w:hanging="164"/>
      </w:pPr>
      <w:rPr>
        <w:rFonts w:hint="default"/>
        <w:lang w:val="ru-RU" w:eastAsia="ru-RU" w:bidi="ru-RU"/>
      </w:rPr>
    </w:lvl>
    <w:lvl w:ilvl="4" w:tplc="B6D81D2E">
      <w:numFmt w:val="bullet"/>
      <w:lvlText w:val="•"/>
      <w:lvlJc w:val="left"/>
      <w:pPr>
        <w:ind w:left="2097" w:hanging="164"/>
      </w:pPr>
      <w:rPr>
        <w:rFonts w:hint="default"/>
        <w:lang w:val="ru-RU" w:eastAsia="ru-RU" w:bidi="ru-RU"/>
      </w:rPr>
    </w:lvl>
    <w:lvl w:ilvl="5" w:tplc="CE923778">
      <w:numFmt w:val="bullet"/>
      <w:lvlText w:val="•"/>
      <w:lvlJc w:val="left"/>
      <w:pPr>
        <w:ind w:left="2596" w:hanging="164"/>
      </w:pPr>
      <w:rPr>
        <w:rFonts w:hint="default"/>
        <w:lang w:val="ru-RU" w:eastAsia="ru-RU" w:bidi="ru-RU"/>
      </w:rPr>
    </w:lvl>
    <w:lvl w:ilvl="6" w:tplc="4EB60A14">
      <w:numFmt w:val="bullet"/>
      <w:lvlText w:val="•"/>
      <w:lvlJc w:val="left"/>
      <w:pPr>
        <w:ind w:left="3095" w:hanging="164"/>
      </w:pPr>
      <w:rPr>
        <w:rFonts w:hint="default"/>
        <w:lang w:val="ru-RU" w:eastAsia="ru-RU" w:bidi="ru-RU"/>
      </w:rPr>
    </w:lvl>
    <w:lvl w:ilvl="7" w:tplc="23E6A016">
      <w:numFmt w:val="bullet"/>
      <w:lvlText w:val="•"/>
      <w:lvlJc w:val="left"/>
      <w:pPr>
        <w:ind w:left="3595" w:hanging="164"/>
      </w:pPr>
      <w:rPr>
        <w:rFonts w:hint="default"/>
        <w:lang w:val="ru-RU" w:eastAsia="ru-RU" w:bidi="ru-RU"/>
      </w:rPr>
    </w:lvl>
    <w:lvl w:ilvl="8" w:tplc="DF86A0FA">
      <w:numFmt w:val="bullet"/>
      <w:lvlText w:val="•"/>
      <w:lvlJc w:val="left"/>
      <w:pPr>
        <w:ind w:left="4094" w:hanging="164"/>
      </w:pPr>
      <w:rPr>
        <w:rFonts w:hint="default"/>
        <w:lang w:val="ru-RU" w:eastAsia="ru-RU" w:bidi="ru-RU"/>
      </w:rPr>
    </w:lvl>
  </w:abstractNum>
  <w:abstractNum w:abstractNumId="2" w15:restartNumberingAfterBreak="0">
    <w:nsid w:val="1AD33A66"/>
    <w:multiLevelType w:val="hybridMultilevel"/>
    <w:tmpl w:val="248EBA08"/>
    <w:lvl w:ilvl="0" w:tplc="60D060F4">
      <w:start w:val="3"/>
      <w:numFmt w:val="decimal"/>
      <w:lvlText w:val="%1."/>
      <w:lvlJc w:val="left"/>
      <w:pPr>
        <w:ind w:left="107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ru-RU" w:bidi="ru-RU"/>
      </w:rPr>
    </w:lvl>
    <w:lvl w:ilvl="1" w:tplc="DD82787E">
      <w:numFmt w:val="bullet"/>
      <w:lvlText w:val="-"/>
      <w:lvlJc w:val="left"/>
      <w:pPr>
        <w:ind w:left="468" w:hanging="43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D9E0F82A">
      <w:numFmt w:val="bullet"/>
      <w:lvlText w:val="•"/>
      <w:lvlJc w:val="left"/>
      <w:pPr>
        <w:ind w:left="974" w:hanging="435"/>
      </w:pPr>
      <w:rPr>
        <w:rFonts w:hint="default"/>
        <w:lang w:val="ru-RU" w:eastAsia="ru-RU" w:bidi="ru-RU"/>
      </w:rPr>
    </w:lvl>
    <w:lvl w:ilvl="3" w:tplc="EDB27374">
      <w:numFmt w:val="bullet"/>
      <w:lvlText w:val="•"/>
      <w:lvlJc w:val="left"/>
      <w:pPr>
        <w:ind w:left="1489" w:hanging="435"/>
      </w:pPr>
      <w:rPr>
        <w:rFonts w:hint="default"/>
        <w:lang w:val="ru-RU" w:eastAsia="ru-RU" w:bidi="ru-RU"/>
      </w:rPr>
    </w:lvl>
    <w:lvl w:ilvl="4" w:tplc="9CB44D34">
      <w:numFmt w:val="bullet"/>
      <w:lvlText w:val="•"/>
      <w:lvlJc w:val="left"/>
      <w:pPr>
        <w:ind w:left="2004" w:hanging="435"/>
      </w:pPr>
      <w:rPr>
        <w:rFonts w:hint="default"/>
        <w:lang w:val="ru-RU" w:eastAsia="ru-RU" w:bidi="ru-RU"/>
      </w:rPr>
    </w:lvl>
    <w:lvl w:ilvl="5" w:tplc="2BD6FA62">
      <w:numFmt w:val="bullet"/>
      <w:lvlText w:val="•"/>
      <w:lvlJc w:val="left"/>
      <w:pPr>
        <w:ind w:left="2519" w:hanging="435"/>
      </w:pPr>
      <w:rPr>
        <w:rFonts w:hint="default"/>
        <w:lang w:val="ru-RU" w:eastAsia="ru-RU" w:bidi="ru-RU"/>
      </w:rPr>
    </w:lvl>
    <w:lvl w:ilvl="6" w:tplc="0A082B58">
      <w:numFmt w:val="bullet"/>
      <w:lvlText w:val="•"/>
      <w:lvlJc w:val="left"/>
      <w:pPr>
        <w:ind w:left="3033" w:hanging="435"/>
      </w:pPr>
      <w:rPr>
        <w:rFonts w:hint="default"/>
        <w:lang w:val="ru-RU" w:eastAsia="ru-RU" w:bidi="ru-RU"/>
      </w:rPr>
    </w:lvl>
    <w:lvl w:ilvl="7" w:tplc="460CD0DA">
      <w:numFmt w:val="bullet"/>
      <w:lvlText w:val="•"/>
      <w:lvlJc w:val="left"/>
      <w:pPr>
        <w:ind w:left="3548" w:hanging="435"/>
      </w:pPr>
      <w:rPr>
        <w:rFonts w:hint="default"/>
        <w:lang w:val="ru-RU" w:eastAsia="ru-RU" w:bidi="ru-RU"/>
      </w:rPr>
    </w:lvl>
    <w:lvl w:ilvl="8" w:tplc="BB6E09C6">
      <w:numFmt w:val="bullet"/>
      <w:lvlText w:val="•"/>
      <w:lvlJc w:val="left"/>
      <w:pPr>
        <w:ind w:left="4063" w:hanging="435"/>
      </w:pPr>
      <w:rPr>
        <w:rFonts w:hint="default"/>
        <w:lang w:val="ru-RU" w:eastAsia="ru-RU" w:bidi="ru-RU"/>
      </w:rPr>
    </w:lvl>
  </w:abstractNum>
  <w:abstractNum w:abstractNumId="3" w15:restartNumberingAfterBreak="0">
    <w:nsid w:val="20C8587C"/>
    <w:multiLevelType w:val="hybridMultilevel"/>
    <w:tmpl w:val="B142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6C768C"/>
    <w:multiLevelType w:val="hybridMultilevel"/>
    <w:tmpl w:val="4306BCB6"/>
    <w:lvl w:ilvl="0" w:tplc="23A8612A">
      <w:start w:val="1"/>
      <w:numFmt w:val="decimal"/>
      <w:lvlText w:val="%1."/>
      <w:lvlJc w:val="left"/>
      <w:pPr>
        <w:ind w:left="402" w:hanging="29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EBACD5DE">
      <w:numFmt w:val="bullet"/>
      <w:lvlText w:val="•"/>
      <w:lvlJc w:val="left"/>
      <w:pPr>
        <w:ind w:left="1358" w:hanging="295"/>
      </w:pPr>
      <w:rPr>
        <w:rFonts w:hint="default"/>
        <w:lang w:val="ru-RU" w:eastAsia="ru-RU" w:bidi="ru-RU"/>
      </w:rPr>
    </w:lvl>
    <w:lvl w:ilvl="2" w:tplc="4C14E8F4">
      <w:numFmt w:val="bullet"/>
      <w:lvlText w:val="•"/>
      <w:lvlJc w:val="left"/>
      <w:pPr>
        <w:ind w:left="2317" w:hanging="295"/>
      </w:pPr>
      <w:rPr>
        <w:rFonts w:hint="default"/>
        <w:lang w:val="ru-RU" w:eastAsia="ru-RU" w:bidi="ru-RU"/>
      </w:rPr>
    </w:lvl>
    <w:lvl w:ilvl="3" w:tplc="92D46D92">
      <w:numFmt w:val="bullet"/>
      <w:lvlText w:val="•"/>
      <w:lvlJc w:val="left"/>
      <w:pPr>
        <w:ind w:left="3275" w:hanging="295"/>
      </w:pPr>
      <w:rPr>
        <w:rFonts w:hint="default"/>
        <w:lang w:val="ru-RU" w:eastAsia="ru-RU" w:bidi="ru-RU"/>
      </w:rPr>
    </w:lvl>
    <w:lvl w:ilvl="4" w:tplc="FBC42C32">
      <w:numFmt w:val="bullet"/>
      <w:lvlText w:val="•"/>
      <w:lvlJc w:val="left"/>
      <w:pPr>
        <w:ind w:left="4234" w:hanging="295"/>
      </w:pPr>
      <w:rPr>
        <w:rFonts w:hint="default"/>
        <w:lang w:val="ru-RU" w:eastAsia="ru-RU" w:bidi="ru-RU"/>
      </w:rPr>
    </w:lvl>
    <w:lvl w:ilvl="5" w:tplc="C4ACACBC">
      <w:numFmt w:val="bullet"/>
      <w:lvlText w:val="•"/>
      <w:lvlJc w:val="left"/>
      <w:pPr>
        <w:ind w:left="5193" w:hanging="295"/>
      </w:pPr>
      <w:rPr>
        <w:rFonts w:hint="default"/>
        <w:lang w:val="ru-RU" w:eastAsia="ru-RU" w:bidi="ru-RU"/>
      </w:rPr>
    </w:lvl>
    <w:lvl w:ilvl="6" w:tplc="197E4906">
      <w:numFmt w:val="bullet"/>
      <w:lvlText w:val="•"/>
      <w:lvlJc w:val="left"/>
      <w:pPr>
        <w:ind w:left="6151" w:hanging="295"/>
      </w:pPr>
      <w:rPr>
        <w:rFonts w:hint="default"/>
        <w:lang w:val="ru-RU" w:eastAsia="ru-RU" w:bidi="ru-RU"/>
      </w:rPr>
    </w:lvl>
    <w:lvl w:ilvl="7" w:tplc="CB8C6504">
      <w:numFmt w:val="bullet"/>
      <w:lvlText w:val="•"/>
      <w:lvlJc w:val="left"/>
      <w:pPr>
        <w:ind w:left="7110" w:hanging="295"/>
      </w:pPr>
      <w:rPr>
        <w:rFonts w:hint="default"/>
        <w:lang w:val="ru-RU" w:eastAsia="ru-RU" w:bidi="ru-RU"/>
      </w:rPr>
    </w:lvl>
    <w:lvl w:ilvl="8" w:tplc="D48CA8D6">
      <w:numFmt w:val="bullet"/>
      <w:lvlText w:val="•"/>
      <w:lvlJc w:val="left"/>
      <w:pPr>
        <w:ind w:left="8069" w:hanging="295"/>
      </w:pPr>
      <w:rPr>
        <w:rFonts w:hint="default"/>
        <w:lang w:val="ru-RU" w:eastAsia="ru-RU" w:bidi="ru-RU"/>
      </w:rPr>
    </w:lvl>
  </w:abstractNum>
  <w:abstractNum w:abstractNumId="5" w15:restartNumberingAfterBreak="0">
    <w:nsid w:val="4FEA141E"/>
    <w:multiLevelType w:val="hybridMultilevel"/>
    <w:tmpl w:val="3C363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B2491"/>
    <w:multiLevelType w:val="hybridMultilevel"/>
    <w:tmpl w:val="2A3C9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4166F"/>
    <w:multiLevelType w:val="hybridMultilevel"/>
    <w:tmpl w:val="FEEC5D00"/>
    <w:lvl w:ilvl="0" w:tplc="4B8CBF30">
      <w:start w:val="1"/>
      <w:numFmt w:val="decimal"/>
      <w:lvlText w:val="%1."/>
      <w:lvlJc w:val="left"/>
      <w:pPr>
        <w:ind w:left="422" w:hanging="281"/>
        <w:jc w:val="left"/>
      </w:pPr>
      <w:rPr>
        <w:rFonts w:ascii="Times New Roman" w:eastAsiaTheme="minorHAnsi" w:hAnsi="Times New Roman" w:cs="Times New Roman"/>
        <w:w w:val="100"/>
        <w:sz w:val="28"/>
        <w:szCs w:val="28"/>
        <w:lang w:val="ru-RU" w:eastAsia="ru-RU" w:bidi="ru-RU"/>
      </w:rPr>
    </w:lvl>
    <w:lvl w:ilvl="1" w:tplc="E4E0E5A2">
      <w:numFmt w:val="bullet"/>
      <w:lvlText w:val="•"/>
      <w:lvlJc w:val="left"/>
      <w:pPr>
        <w:ind w:left="1125" w:hanging="281"/>
      </w:pPr>
      <w:rPr>
        <w:rFonts w:hint="default"/>
        <w:lang w:val="ru-RU" w:eastAsia="ru-RU" w:bidi="ru-RU"/>
      </w:rPr>
    </w:lvl>
    <w:lvl w:ilvl="2" w:tplc="3844E394">
      <w:numFmt w:val="bullet"/>
      <w:lvlText w:val="•"/>
      <w:lvlJc w:val="left"/>
      <w:pPr>
        <w:ind w:left="1830" w:hanging="281"/>
      </w:pPr>
      <w:rPr>
        <w:rFonts w:hint="default"/>
        <w:lang w:val="ru-RU" w:eastAsia="ru-RU" w:bidi="ru-RU"/>
      </w:rPr>
    </w:lvl>
    <w:lvl w:ilvl="3" w:tplc="6240A548">
      <w:numFmt w:val="bullet"/>
      <w:lvlText w:val="•"/>
      <w:lvlJc w:val="left"/>
      <w:pPr>
        <w:ind w:left="2535" w:hanging="281"/>
      </w:pPr>
      <w:rPr>
        <w:rFonts w:hint="default"/>
        <w:lang w:val="ru-RU" w:eastAsia="ru-RU" w:bidi="ru-RU"/>
      </w:rPr>
    </w:lvl>
    <w:lvl w:ilvl="4" w:tplc="69E280E2">
      <w:numFmt w:val="bullet"/>
      <w:lvlText w:val="•"/>
      <w:lvlJc w:val="left"/>
      <w:pPr>
        <w:ind w:left="3240" w:hanging="281"/>
      </w:pPr>
      <w:rPr>
        <w:rFonts w:hint="default"/>
        <w:lang w:val="ru-RU" w:eastAsia="ru-RU" w:bidi="ru-RU"/>
      </w:rPr>
    </w:lvl>
    <w:lvl w:ilvl="5" w:tplc="F4AE4842">
      <w:numFmt w:val="bullet"/>
      <w:lvlText w:val="•"/>
      <w:lvlJc w:val="left"/>
      <w:pPr>
        <w:ind w:left="3946" w:hanging="281"/>
      </w:pPr>
      <w:rPr>
        <w:rFonts w:hint="default"/>
        <w:lang w:val="ru-RU" w:eastAsia="ru-RU" w:bidi="ru-RU"/>
      </w:rPr>
    </w:lvl>
    <w:lvl w:ilvl="6" w:tplc="72162374">
      <w:numFmt w:val="bullet"/>
      <w:lvlText w:val="•"/>
      <w:lvlJc w:val="left"/>
      <w:pPr>
        <w:ind w:left="4651" w:hanging="281"/>
      </w:pPr>
      <w:rPr>
        <w:rFonts w:hint="default"/>
        <w:lang w:val="ru-RU" w:eastAsia="ru-RU" w:bidi="ru-RU"/>
      </w:rPr>
    </w:lvl>
    <w:lvl w:ilvl="7" w:tplc="A5A4FF10">
      <w:numFmt w:val="bullet"/>
      <w:lvlText w:val="•"/>
      <w:lvlJc w:val="left"/>
      <w:pPr>
        <w:ind w:left="5356" w:hanging="281"/>
      </w:pPr>
      <w:rPr>
        <w:rFonts w:hint="default"/>
        <w:lang w:val="ru-RU" w:eastAsia="ru-RU" w:bidi="ru-RU"/>
      </w:rPr>
    </w:lvl>
    <w:lvl w:ilvl="8" w:tplc="8EDE87D4">
      <w:numFmt w:val="bullet"/>
      <w:lvlText w:val="•"/>
      <w:lvlJc w:val="left"/>
      <w:pPr>
        <w:ind w:left="6061" w:hanging="281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78"/>
    <w:rsid w:val="000C545C"/>
    <w:rsid w:val="00113236"/>
    <w:rsid w:val="00131A77"/>
    <w:rsid w:val="00143B44"/>
    <w:rsid w:val="00152B2E"/>
    <w:rsid w:val="00191024"/>
    <w:rsid w:val="001C3AEB"/>
    <w:rsid w:val="00211360"/>
    <w:rsid w:val="00240683"/>
    <w:rsid w:val="00245F78"/>
    <w:rsid w:val="00276209"/>
    <w:rsid w:val="00281E7B"/>
    <w:rsid w:val="00341F3E"/>
    <w:rsid w:val="00403611"/>
    <w:rsid w:val="004C6C9F"/>
    <w:rsid w:val="004D58D9"/>
    <w:rsid w:val="00512091"/>
    <w:rsid w:val="005E76C2"/>
    <w:rsid w:val="006238F1"/>
    <w:rsid w:val="00680C5A"/>
    <w:rsid w:val="00750294"/>
    <w:rsid w:val="00784A93"/>
    <w:rsid w:val="007F00FD"/>
    <w:rsid w:val="00842E96"/>
    <w:rsid w:val="008E75AE"/>
    <w:rsid w:val="0091608C"/>
    <w:rsid w:val="00955D44"/>
    <w:rsid w:val="009C430A"/>
    <w:rsid w:val="00A3795E"/>
    <w:rsid w:val="00AC4B68"/>
    <w:rsid w:val="00AD6F7F"/>
    <w:rsid w:val="00CB1C07"/>
    <w:rsid w:val="00FC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49296"/>
  <w15:docId w15:val="{B546F4A2-CE04-48AF-8E9D-F910ADD8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F00FD"/>
    <w:pPr>
      <w:widowControl w:val="0"/>
      <w:autoSpaceDE w:val="0"/>
      <w:autoSpaceDN w:val="0"/>
      <w:spacing w:after="0" w:line="240" w:lineRule="auto"/>
      <w:ind w:left="40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7F00FD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table" w:styleId="a5">
    <w:name w:val="Table Grid"/>
    <w:basedOn w:val="a1"/>
    <w:uiPriority w:val="39"/>
    <w:rsid w:val="007F0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F00FD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AD6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2021-10-28T13:47:00Z</dcterms:created>
  <dcterms:modified xsi:type="dcterms:W3CDTF">2021-10-28T13:47:00Z</dcterms:modified>
</cp:coreProperties>
</file>