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A82" w:rsidRDefault="000836E7">
      <w:pPr>
        <w:keepNext/>
        <w:keepLines/>
        <w:spacing w:before="200" w:after="0" w:line="276" w:lineRule="auto"/>
        <w:rPr>
          <w:rFonts w:ascii="Cambria" w:eastAsia="Cambria" w:hAnsi="Cambria" w:cs="Cambria"/>
          <w:b/>
          <w:color w:val="4F81BD"/>
          <w:sz w:val="26"/>
        </w:rPr>
      </w:pPr>
      <w:r>
        <w:rPr>
          <w:rFonts w:ascii="Cambria" w:eastAsia="Cambria" w:hAnsi="Cambria" w:cs="Cambria"/>
          <w:b/>
          <w:color w:val="4F81BD"/>
          <w:sz w:val="26"/>
        </w:rPr>
        <w:t>Информационная карта педагогического опыта</w:t>
      </w:r>
    </w:p>
    <w:p w:rsidR="00640A82" w:rsidRDefault="00640A82">
      <w:pPr>
        <w:spacing w:after="0" w:line="240" w:lineRule="auto"/>
        <w:jc w:val="both"/>
        <w:rPr>
          <w:rFonts w:ascii="Times New Roman" w:eastAsia="Times New Roman" w:hAnsi="Times New Roman" w:cs="Times New Roman"/>
          <w:b/>
          <w:sz w:val="24"/>
        </w:rPr>
      </w:pPr>
    </w:p>
    <w:tbl>
      <w:tblPr>
        <w:tblW w:w="0" w:type="auto"/>
        <w:tblInd w:w="423" w:type="dxa"/>
        <w:tblCellMar>
          <w:left w:w="10" w:type="dxa"/>
          <w:right w:w="10" w:type="dxa"/>
        </w:tblCellMar>
        <w:tblLook w:val="04A0" w:firstRow="1" w:lastRow="0" w:firstColumn="1" w:lastColumn="0" w:noHBand="0" w:noVBand="1"/>
      </w:tblPr>
      <w:tblGrid>
        <w:gridCol w:w="1755"/>
        <w:gridCol w:w="7265"/>
      </w:tblGrid>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ind w:left="38" w:right="78"/>
              <w:jc w:val="both"/>
            </w:pPr>
            <w:r>
              <w:rPr>
                <w:rFonts w:ascii="Times New Roman" w:eastAsia="Times New Roman" w:hAnsi="Times New Roman" w:cs="Times New Roman"/>
                <w:b/>
                <w:sz w:val="24"/>
              </w:rPr>
              <w:t xml:space="preserve">Колодий Екатерина </w:t>
            </w:r>
            <w:proofErr w:type="spellStart"/>
            <w:r>
              <w:rPr>
                <w:rFonts w:ascii="Times New Roman" w:eastAsia="Times New Roman" w:hAnsi="Times New Roman" w:cs="Times New Roman"/>
                <w:b/>
                <w:sz w:val="24"/>
              </w:rPr>
              <w:t>Густавовна</w:t>
            </w:r>
            <w:proofErr w:type="spellEnd"/>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Учреждение </w:t>
            </w:r>
            <w:r>
              <w:rPr>
                <w:rFonts w:ascii="Times New Roman" w:eastAsia="Times New Roman" w:hAnsi="Times New Roman" w:cs="Times New Roman"/>
                <w:sz w:val="24"/>
              </w:rPr>
              <w:t xml:space="preserve">Муниципальное казенное </w:t>
            </w:r>
            <w:proofErr w:type="gramStart"/>
            <w:r>
              <w:rPr>
                <w:rFonts w:ascii="Times New Roman" w:eastAsia="Times New Roman" w:hAnsi="Times New Roman" w:cs="Times New Roman"/>
                <w:sz w:val="24"/>
              </w:rPr>
              <w:t>общеобразовательное  учреждение</w:t>
            </w:r>
            <w:proofErr w:type="gramEnd"/>
            <w:r>
              <w:rPr>
                <w:rFonts w:ascii="Times New Roman" w:eastAsia="Times New Roman" w:hAnsi="Times New Roman" w:cs="Times New Roman"/>
                <w:sz w:val="24"/>
              </w:rPr>
              <w:t xml:space="preserve"> средняя общеобразовательная  школа «Образовательный центр» г. Зуевка Кировской области   </w:t>
            </w:r>
          </w:p>
          <w:p w:rsidR="00640A82" w:rsidRDefault="000836E7">
            <w:pPr>
              <w:spacing w:after="0" w:line="240" w:lineRule="auto"/>
              <w:jc w:val="both"/>
            </w:pPr>
            <w:r>
              <w:rPr>
                <w:rFonts w:ascii="Times New Roman" w:eastAsia="Times New Roman" w:hAnsi="Times New Roman" w:cs="Times New Roman"/>
                <w:sz w:val="24"/>
              </w:rPr>
              <w:t xml:space="preserve"> 612412,  г. Зуевка,  ул. Исполкомовская, д. 174, т. 88333724455</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pPr>
            <w:r>
              <w:rPr>
                <w:rFonts w:ascii="Times New Roman" w:eastAsia="Times New Roman" w:hAnsi="Times New Roman" w:cs="Times New Roman"/>
                <w:b/>
                <w:sz w:val="24"/>
              </w:rPr>
              <w:t xml:space="preserve">Должность </w:t>
            </w:r>
            <w:r>
              <w:rPr>
                <w:rFonts w:ascii="Times New Roman" w:eastAsia="Times New Roman" w:hAnsi="Times New Roman" w:cs="Times New Roman"/>
                <w:sz w:val="24"/>
              </w:rPr>
              <w:t xml:space="preserve">учитель начальных классов </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pPr>
            <w:r>
              <w:rPr>
                <w:rFonts w:ascii="Times New Roman" w:eastAsia="Times New Roman" w:hAnsi="Times New Roman" w:cs="Times New Roman"/>
                <w:b/>
                <w:sz w:val="24"/>
              </w:rPr>
              <w:t xml:space="preserve">Стаж работы </w:t>
            </w:r>
            <w:r>
              <w:rPr>
                <w:rFonts w:ascii="Times New Roman" w:eastAsia="Times New Roman" w:hAnsi="Times New Roman" w:cs="Times New Roman"/>
                <w:sz w:val="24"/>
              </w:rPr>
              <w:t>45 лет</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1. Тема инновационного педагогического опыта </w:t>
            </w:r>
          </w:p>
          <w:p w:rsidR="00640A82" w:rsidRDefault="000836E7">
            <w:pPr>
              <w:spacing w:after="0" w:line="240" w:lineRule="auto"/>
              <w:ind w:right="78"/>
              <w:jc w:val="both"/>
            </w:pPr>
            <w:r>
              <w:rPr>
                <w:rFonts w:ascii="Times New Roman" w:eastAsia="Times New Roman" w:hAnsi="Times New Roman" w:cs="Times New Roman"/>
                <w:color w:val="000000"/>
                <w:sz w:val="24"/>
              </w:rPr>
              <w:t xml:space="preserve">«Формирование у младших школьников навыков </w:t>
            </w:r>
            <w:proofErr w:type="spellStart"/>
            <w:r>
              <w:rPr>
                <w:rFonts w:ascii="Times New Roman" w:eastAsia="Times New Roman" w:hAnsi="Times New Roman" w:cs="Times New Roman"/>
                <w:color w:val="000000"/>
                <w:sz w:val="24"/>
              </w:rPr>
              <w:t>критериального</w:t>
            </w:r>
            <w:proofErr w:type="spellEnd"/>
            <w:r>
              <w:rPr>
                <w:rFonts w:ascii="Times New Roman" w:eastAsia="Times New Roman" w:hAnsi="Times New Roman" w:cs="Times New Roman"/>
                <w:color w:val="000000"/>
                <w:sz w:val="24"/>
              </w:rPr>
              <w:t xml:space="preserve"> оценивания учебных достижений  на примере уроков русского языка»</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2. Источник изменений </w:t>
            </w:r>
          </w:p>
          <w:p w:rsidR="00640A82" w:rsidRDefault="000836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Переход на Федеральный государственный образовательный стандарт начального общего образования требует изменений во всей системе обучения в начальной </w:t>
            </w:r>
            <w:proofErr w:type="gramStart"/>
            <w:r>
              <w:rPr>
                <w:rFonts w:ascii="Times New Roman" w:eastAsia="Times New Roman" w:hAnsi="Times New Roman" w:cs="Times New Roman"/>
                <w:sz w:val="24"/>
              </w:rPr>
              <w:t>школе..</w:t>
            </w:r>
            <w:proofErr w:type="gramEnd"/>
            <w:r>
              <w:rPr>
                <w:rFonts w:ascii="Times New Roman" w:eastAsia="Times New Roman" w:hAnsi="Times New Roman" w:cs="Times New Roman"/>
                <w:sz w:val="24"/>
              </w:rPr>
              <w:t xml:space="preserve"> Это касается и такого компонента как контроль и оценивание учебных достижений младшего школьника. Контроль и оценивание является одним из   требований к </w:t>
            </w:r>
            <w:proofErr w:type="spellStart"/>
            <w:r>
              <w:rPr>
                <w:rFonts w:ascii="Times New Roman" w:eastAsia="Times New Roman" w:hAnsi="Times New Roman" w:cs="Times New Roman"/>
                <w:sz w:val="24"/>
              </w:rPr>
              <w:t>метапредметным</w:t>
            </w:r>
            <w:proofErr w:type="spellEnd"/>
            <w:r>
              <w:rPr>
                <w:rFonts w:ascii="Times New Roman" w:eastAsia="Times New Roman" w:hAnsi="Times New Roman" w:cs="Times New Roman"/>
                <w:sz w:val="24"/>
              </w:rPr>
              <w:t xml:space="preserve"> результатам освоения основной образовательной программы начального общего образования. Процесс оценивания, как постоянная составляющая образовательного процесса, подлежит развитию.</w:t>
            </w:r>
          </w:p>
          <w:p w:rsidR="00640A82" w:rsidRDefault="000836E7">
            <w:pPr>
              <w:spacing w:after="0" w:line="240" w:lineRule="auto"/>
              <w:jc w:val="both"/>
            </w:pPr>
            <w:r>
              <w:rPr>
                <w:rFonts w:ascii="Times New Roman" w:eastAsia="Times New Roman" w:hAnsi="Times New Roman" w:cs="Times New Roman"/>
                <w:sz w:val="24"/>
              </w:rPr>
              <w:t xml:space="preserve"> Новые условия,  задают новые целевые ориентиры, поэтому возникла  необходимость разработки   </w:t>
            </w:r>
            <w:r>
              <w:rPr>
                <w:rFonts w:ascii="Times New Roman" w:eastAsia="Times New Roman" w:hAnsi="Times New Roman" w:cs="Times New Roman"/>
                <w:spacing w:val="-1"/>
                <w:sz w:val="24"/>
              </w:rPr>
              <w:t xml:space="preserve">эффективной методической системы учителя по </w:t>
            </w:r>
            <w:r>
              <w:rPr>
                <w:rFonts w:ascii="Times New Roman" w:eastAsia="Times New Roman" w:hAnsi="Times New Roman" w:cs="Times New Roman"/>
                <w:sz w:val="24"/>
              </w:rPr>
              <w:t xml:space="preserve">формированию у младших школьников </w:t>
            </w:r>
            <w:proofErr w:type="spellStart"/>
            <w:r>
              <w:rPr>
                <w:rFonts w:ascii="Times New Roman" w:eastAsia="Times New Roman" w:hAnsi="Times New Roman" w:cs="Times New Roman"/>
                <w:sz w:val="24"/>
              </w:rPr>
              <w:t>навыкокритериального</w:t>
            </w:r>
            <w:proofErr w:type="spellEnd"/>
            <w:r>
              <w:rPr>
                <w:rFonts w:ascii="Times New Roman" w:eastAsia="Times New Roman" w:hAnsi="Times New Roman" w:cs="Times New Roman"/>
                <w:sz w:val="24"/>
              </w:rPr>
              <w:t xml:space="preserve"> оценивания учебных достижений на примере уроков русского языка.</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3. Идея изменений </w:t>
            </w:r>
          </w:p>
          <w:p w:rsidR="00640A82" w:rsidRDefault="000836E7">
            <w:pPr>
              <w:spacing w:after="0" w:line="240" w:lineRule="auto"/>
              <w:jc w:val="both"/>
            </w:pPr>
            <w:r>
              <w:rPr>
                <w:rFonts w:ascii="Times New Roman" w:eastAsia="Times New Roman" w:hAnsi="Times New Roman" w:cs="Times New Roman"/>
                <w:sz w:val="24"/>
              </w:rPr>
              <w:t xml:space="preserve">Создать условия для перехода обучающихся с уровня «выявления освоения знаний обучающихся, </w:t>
            </w:r>
            <w:proofErr w:type="spellStart"/>
            <w:r>
              <w:rPr>
                <w:rFonts w:ascii="Times New Roman" w:eastAsia="Times New Roman" w:hAnsi="Times New Roman" w:cs="Times New Roman"/>
                <w:sz w:val="24"/>
              </w:rPr>
              <w:t>сформированности</w:t>
            </w:r>
            <w:proofErr w:type="spellEnd"/>
            <w:r>
              <w:rPr>
                <w:rFonts w:ascii="Times New Roman" w:eastAsia="Times New Roman" w:hAnsi="Times New Roman" w:cs="Times New Roman"/>
                <w:sz w:val="24"/>
              </w:rPr>
              <w:t xml:space="preserve"> умений и навыков» на уровень – «развитие рефлексии и таких значимых универсальных учебных действий, как умение проверять и контролировать себя, критически оценивать свою деятельность, находить ошибки и пути их устранения». </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ind w:right="36"/>
              <w:jc w:val="both"/>
              <w:rPr>
                <w:rFonts w:ascii="Times New Roman" w:eastAsia="Times New Roman" w:hAnsi="Times New Roman" w:cs="Times New Roman"/>
                <w:sz w:val="24"/>
              </w:rPr>
            </w:pPr>
            <w:r>
              <w:rPr>
                <w:rFonts w:ascii="Times New Roman" w:eastAsia="Times New Roman" w:hAnsi="Times New Roman" w:cs="Times New Roman"/>
                <w:b/>
                <w:sz w:val="24"/>
              </w:rPr>
              <w:t>4. Концепция изменений:</w:t>
            </w:r>
          </w:p>
          <w:p w:rsidR="00640A82" w:rsidRDefault="000836E7">
            <w:pPr>
              <w:suppressAutoHyphens/>
              <w:spacing w:after="150" w:line="24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В основе опыта реализуется системно – </w:t>
            </w:r>
            <w:proofErr w:type="spellStart"/>
            <w:r>
              <w:rPr>
                <w:rFonts w:ascii="Times New Roman" w:eastAsia="Times New Roman" w:hAnsi="Times New Roman" w:cs="Times New Roman"/>
                <w:color w:val="000000"/>
                <w:sz w:val="24"/>
                <w:shd w:val="clear" w:color="auto" w:fill="FFFFFF"/>
              </w:rPr>
              <w:t>деятельностный</w:t>
            </w:r>
            <w:proofErr w:type="spellEnd"/>
            <w:r>
              <w:rPr>
                <w:rFonts w:ascii="Times New Roman" w:eastAsia="Times New Roman" w:hAnsi="Times New Roman" w:cs="Times New Roman"/>
                <w:color w:val="000000"/>
                <w:sz w:val="24"/>
                <w:shd w:val="clear" w:color="auto" w:fill="FFFFFF"/>
              </w:rPr>
              <w:t xml:space="preserve"> подход (Федеральный государственный образовательный стандарт нового общего образования. Редактор: Сафронова И.А. Издательство: Просвещение, 2011г.)</w:t>
            </w:r>
          </w:p>
          <w:p w:rsidR="00640A82" w:rsidRDefault="000836E7">
            <w:pPr>
              <w:suppressAutoHyphens/>
              <w:spacing w:after="150" w:line="24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 Приёмы технологии   развития критического мышления (Заир-Бек С.И., </w:t>
            </w:r>
            <w:proofErr w:type="spellStart"/>
            <w:r>
              <w:rPr>
                <w:rFonts w:ascii="Times New Roman" w:eastAsia="Times New Roman" w:hAnsi="Times New Roman" w:cs="Times New Roman"/>
                <w:color w:val="000000"/>
                <w:sz w:val="24"/>
                <w:shd w:val="clear" w:color="auto" w:fill="FFFFFF"/>
              </w:rPr>
              <w:t>Муштавинская</w:t>
            </w:r>
            <w:proofErr w:type="spellEnd"/>
            <w:r>
              <w:rPr>
                <w:rFonts w:ascii="Times New Roman" w:eastAsia="Times New Roman" w:hAnsi="Times New Roman" w:cs="Times New Roman"/>
                <w:color w:val="000000"/>
                <w:sz w:val="24"/>
                <w:shd w:val="clear" w:color="auto" w:fill="FFFFFF"/>
              </w:rPr>
              <w:t xml:space="preserve"> И.В. Развитие критического мышления на уроках. М: Просвещение, 2004; </w:t>
            </w:r>
          </w:p>
          <w:p w:rsidR="00640A82" w:rsidRDefault="000836E7">
            <w:pPr>
              <w:suppressAutoHyphens/>
              <w:spacing w:after="150" w:line="24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Заир-Бек С.И. Развитие критического мышления через чтение и письмо: стадии и методические приемы, 2005), </w:t>
            </w:r>
          </w:p>
          <w:p w:rsidR="00640A82" w:rsidRDefault="000836E7">
            <w:pPr>
              <w:suppressAutoHyphens/>
              <w:spacing w:after="150" w:line="24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Игровые приёмы, знаково-символическое моделирование, сравнение, группировка, классификация, взаимодействие с партнером и учителем (Прохорова Л.Н. Развитие орфографической зоркости на основе моделирования. // Начальная школа, 2007г.).</w:t>
            </w:r>
          </w:p>
          <w:p w:rsidR="00640A82" w:rsidRDefault="000836E7">
            <w:pPr>
              <w:suppressAutoHyphens/>
              <w:spacing w:after="150" w:line="240" w:lineRule="auto"/>
              <w:jc w:val="both"/>
              <w:rPr>
                <w:rFonts w:ascii="Times New Roman" w:eastAsia="Times New Roman" w:hAnsi="Times New Roman" w:cs="Times New Roman"/>
                <w:color w:val="000000"/>
                <w:sz w:val="24"/>
                <w:shd w:val="clear" w:color="auto" w:fill="FFFFFF"/>
              </w:rPr>
            </w:pPr>
            <w:proofErr w:type="spellStart"/>
            <w:r>
              <w:rPr>
                <w:rFonts w:ascii="Times New Roman" w:eastAsia="Times New Roman" w:hAnsi="Times New Roman" w:cs="Times New Roman"/>
                <w:color w:val="000000"/>
                <w:sz w:val="24"/>
                <w:shd w:val="clear" w:color="auto" w:fill="FFFFFF"/>
              </w:rPr>
              <w:t>А.А.Ермолаева</w:t>
            </w:r>
            <w:proofErr w:type="spellEnd"/>
            <w:r>
              <w:rPr>
                <w:rFonts w:ascii="Times New Roman" w:eastAsia="Times New Roman" w:hAnsi="Times New Roman" w:cs="Times New Roman"/>
                <w:color w:val="000000"/>
                <w:sz w:val="24"/>
                <w:shd w:val="clear" w:color="auto" w:fill="FFFFFF"/>
              </w:rPr>
              <w:t xml:space="preserve">. Моделирование на уроках в начальной школе. </w:t>
            </w:r>
          </w:p>
          <w:p w:rsidR="00640A82" w:rsidRDefault="000836E7">
            <w:pPr>
              <w:suppressAutoHyphens/>
              <w:spacing w:after="150" w:line="240" w:lineRule="auto"/>
              <w:jc w:val="both"/>
            </w:pPr>
            <w:proofErr w:type="spellStart"/>
            <w:r>
              <w:rPr>
                <w:rFonts w:ascii="Times New Roman" w:eastAsia="Times New Roman" w:hAnsi="Times New Roman" w:cs="Times New Roman"/>
                <w:color w:val="000000"/>
                <w:sz w:val="24"/>
                <w:shd w:val="clear" w:color="auto" w:fill="FFFFFF"/>
              </w:rPr>
              <w:t>Выропаева</w:t>
            </w:r>
            <w:proofErr w:type="spellEnd"/>
            <w:r>
              <w:rPr>
                <w:rFonts w:ascii="Times New Roman" w:eastAsia="Times New Roman" w:hAnsi="Times New Roman" w:cs="Times New Roman"/>
                <w:color w:val="000000"/>
                <w:sz w:val="24"/>
                <w:shd w:val="clear" w:color="auto" w:fill="FFFFFF"/>
              </w:rPr>
              <w:t xml:space="preserve"> С.И.: достижения в области освоения технологии «Французская» мастерская (уроки в начальной школе))</w:t>
            </w:r>
          </w:p>
        </w:tc>
      </w:tr>
      <w:tr w:rsidR="00640A82">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pPr>
            <w:r>
              <w:rPr>
                <w:rFonts w:ascii="Times New Roman" w:eastAsia="Times New Roman" w:hAnsi="Times New Roman" w:cs="Times New Roman"/>
                <w:b/>
                <w:sz w:val="24"/>
              </w:rPr>
              <w:t>Актуальность</w:t>
            </w:r>
          </w:p>
        </w:tc>
        <w:tc>
          <w:tcPr>
            <w:tcW w:w="7265" w:type="dxa"/>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Для учеников современной школы актуальна задача оценивания не только конечного результата, но и самого процесса обучения. Причем, оцениваются, как знания и умения – предметный результат, так и </w:t>
            </w:r>
            <w:proofErr w:type="spellStart"/>
            <w:r>
              <w:rPr>
                <w:rFonts w:ascii="Times New Roman" w:eastAsia="Times New Roman" w:hAnsi="Times New Roman" w:cs="Times New Roman"/>
                <w:color w:val="000000"/>
                <w:sz w:val="24"/>
              </w:rPr>
              <w:t>метапредметные</w:t>
            </w:r>
            <w:proofErr w:type="spellEnd"/>
            <w:r>
              <w:rPr>
                <w:rFonts w:ascii="Times New Roman" w:eastAsia="Times New Roman" w:hAnsi="Times New Roman" w:cs="Times New Roman"/>
                <w:color w:val="000000"/>
                <w:sz w:val="24"/>
              </w:rPr>
              <w:t xml:space="preserve"> результаты, включающие освоенные </w:t>
            </w:r>
            <w:r>
              <w:rPr>
                <w:rFonts w:ascii="Times New Roman" w:eastAsia="Times New Roman" w:hAnsi="Times New Roman" w:cs="Times New Roman"/>
                <w:color w:val="000000"/>
                <w:sz w:val="24"/>
              </w:rPr>
              <w:lastRenderedPageBreak/>
              <w:t xml:space="preserve">обучающимися </w:t>
            </w:r>
            <w:proofErr w:type="spellStart"/>
            <w:r>
              <w:rPr>
                <w:rFonts w:ascii="Times New Roman" w:eastAsia="Times New Roman" w:hAnsi="Times New Roman" w:cs="Times New Roman"/>
                <w:color w:val="000000"/>
                <w:sz w:val="24"/>
              </w:rPr>
              <w:t>межпредметные</w:t>
            </w:r>
            <w:proofErr w:type="spellEnd"/>
            <w:r>
              <w:rPr>
                <w:rFonts w:ascii="Times New Roman" w:eastAsia="Times New Roman" w:hAnsi="Times New Roman" w:cs="Times New Roman"/>
                <w:color w:val="000000"/>
                <w:sz w:val="24"/>
              </w:rPr>
              <w:t xml:space="preserve"> понятия и универсальные учебные действия (далее –УУД).</w:t>
            </w:r>
          </w:p>
          <w:p w:rsidR="00640A82" w:rsidRDefault="000836E7">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На примере уроков русского языка мы сталкиваемся с проблемой недостаточной </w:t>
            </w:r>
            <w:proofErr w:type="spellStart"/>
            <w:r>
              <w:rPr>
                <w:rFonts w:ascii="Times New Roman" w:eastAsia="Times New Roman" w:hAnsi="Times New Roman" w:cs="Times New Roman"/>
                <w:color w:val="000000"/>
                <w:sz w:val="24"/>
              </w:rPr>
              <w:t>сформированности</w:t>
            </w:r>
            <w:proofErr w:type="spellEnd"/>
            <w:r>
              <w:rPr>
                <w:rFonts w:ascii="Times New Roman" w:eastAsia="Times New Roman" w:hAnsi="Times New Roman" w:cs="Times New Roman"/>
                <w:color w:val="000000"/>
                <w:sz w:val="24"/>
              </w:rPr>
              <w:t xml:space="preserve"> УУД младших школьников, а также используемых учителем эффективных методик по их формированию.</w:t>
            </w:r>
          </w:p>
          <w:p w:rsidR="00640A82" w:rsidRDefault="000836E7">
            <w:pPr>
              <w:spacing w:after="200" w:line="240" w:lineRule="auto"/>
              <w:jc w:val="both"/>
            </w:pPr>
            <w:r>
              <w:rPr>
                <w:rFonts w:ascii="Times New Roman" w:eastAsia="Times New Roman" w:hAnsi="Times New Roman" w:cs="Times New Roman"/>
                <w:sz w:val="24"/>
              </w:rPr>
              <w:t xml:space="preserve">Исходя из </w:t>
            </w:r>
            <w:r>
              <w:rPr>
                <w:rFonts w:ascii="Times New Roman" w:eastAsia="Times New Roman" w:hAnsi="Times New Roman" w:cs="Times New Roman"/>
                <w:color w:val="000000"/>
                <w:sz w:val="24"/>
              </w:rPr>
              <w:t xml:space="preserve">проблемы, мы пришли к выводу, </w:t>
            </w:r>
            <w:proofErr w:type="spellStart"/>
            <w:r>
              <w:rPr>
                <w:rFonts w:ascii="Times New Roman" w:eastAsia="Times New Roman" w:hAnsi="Times New Roman" w:cs="Times New Roman"/>
                <w:color w:val="000000"/>
                <w:sz w:val="24"/>
              </w:rPr>
              <w:t>чтоиспользование</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критериального</w:t>
            </w:r>
            <w:proofErr w:type="spellEnd"/>
            <w:r>
              <w:rPr>
                <w:rFonts w:ascii="Times New Roman" w:eastAsia="Times New Roman" w:hAnsi="Times New Roman" w:cs="Times New Roman"/>
                <w:color w:val="000000"/>
                <w:sz w:val="24"/>
              </w:rPr>
              <w:t xml:space="preserve"> оценивания на уроках   русского </w:t>
            </w:r>
            <w:proofErr w:type="spellStart"/>
            <w:r>
              <w:rPr>
                <w:rFonts w:ascii="Times New Roman" w:eastAsia="Times New Roman" w:hAnsi="Times New Roman" w:cs="Times New Roman"/>
                <w:color w:val="000000"/>
                <w:sz w:val="24"/>
              </w:rPr>
              <w:t>языкав</w:t>
            </w:r>
            <w:proofErr w:type="spellEnd"/>
            <w:r>
              <w:rPr>
                <w:rFonts w:ascii="Times New Roman" w:eastAsia="Times New Roman" w:hAnsi="Times New Roman" w:cs="Times New Roman"/>
                <w:color w:val="000000"/>
                <w:sz w:val="24"/>
              </w:rPr>
              <w:t xml:space="preserve"> начальной школе, направлено на формирование УУД и нацелено на достижение не только предметного , но и </w:t>
            </w:r>
            <w:proofErr w:type="spellStart"/>
            <w:r>
              <w:rPr>
                <w:rFonts w:ascii="Times New Roman" w:eastAsia="Times New Roman" w:hAnsi="Times New Roman" w:cs="Times New Roman"/>
                <w:color w:val="000000"/>
                <w:sz w:val="24"/>
              </w:rPr>
              <w:t>метапредметного</w:t>
            </w:r>
            <w:proofErr w:type="spellEnd"/>
            <w:r>
              <w:rPr>
                <w:rFonts w:ascii="Times New Roman" w:eastAsia="Times New Roman" w:hAnsi="Times New Roman" w:cs="Times New Roman"/>
                <w:color w:val="000000"/>
                <w:sz w:val="24"/>
              </w:rPr>
              <w:t xml:space="preserve"> и личностного результата.</w:t>
            </w:r>
          </w:p>
        </w:tc>
      </w:tr>
      <w:tr w:rsidR="00640A82">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pPr>
            <w:r>
              <w:rPr>
                <w:rFonts w:ascii="Times New Roman" w:eastAsia="Times New Roman" w:hAnsi="Times New Roman" w:cs="Times New Roman"/>
                <w:b/>
                <w:sz w:val="24"/>
              </w:rPr>
              <w:lastRenderedPageBreak/>
              <w:t>Новизна</w:t>
            </w:r>
          </w:p>
        </w:tc>
        <w:tc>
          <w:tcPr>
            <w:tcW w:w="7265" w:type="dxa"/>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ind w:left="33"/>
              <w:jc w:val="both"/>
            </w:pPr>
            <w:r>
              <w:rPr>
                <w:rFonts w:ascii="Times New Roman" w:eastAsia="Times New Roman" w:hAnsi="Times New Roman" w:cs="Times New Roman"/>
                <w:sz w:val="24"/>
              </w:rPr>
              <w:t xml:space="preserve">Обобщённое действие   обладает широким переносом, поэтому навыки </w:t>
            </w:r>
            <w:proofErr w:type="spellStart"/>
            <w:r>
              <w:rPr>
                <w:rFonts w:ascii="Times New Roman" w:eastAsia="Times New Roman" w:hAnsi="Times New Roman" w:cs="Times New Roman"/>
                <w:sz w:val="24"/>
              </w:rPr>
              <w:t>критериального</w:t>
            </w:r>
            <w:proofErr w:type="spellEnd"/>
            <w:r>
              <w:rPr>
                <w:rFonts w:ascii="Times New Roman" w:eastAsia="Times New Roman" w:hAnsi="Times New Roman" w:cs="Times New Roman"/>
                <w:sz w:val="24"/>
              </w:rPr>
              <w:t xml:space="preserve"> оценивания могут быть использованы при изучении всех предметов. </w:t>
            </w:r>
          </w:p>
        </w:tc>
      </w:tr>
      <w:tr w:rsidR="00640A82">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90" w:type="dxa"/>
              <w:right w:w="90" w:type="dxa"/>
            </w:tcMar>
          </w:tcPr>
          <w:p w:rsidR="00640A82" w:rsidRDefault="000836E7">
            <w:pPr>
              <w:spacing w:after="0" w:line="240" w:lineRule="auto"/>
              <w:jc w:val="both"/>
            </w:pPr>
            <w:r>
              <w:rPr>
                <w:rFonts w:ascii="Times New Roman" w:eastAsia="Times New Roman" w:hAnsi="Times New Roman" w:cs="Times New Roman"/>
                <w:b/>
                <w:sz w:val="24"/>
              </w:rPr>
              <w:t>Ожидания</w:t>
            </w:r>
          </w:p>
        </w:tc>
        <w:tc>
          <w:tcPr>
            <w:tcW w:w="7265" w:type="dxa"/>
            <w:tcBorders>
              <w:top w:val="single" w:sz="4" w:space="0" w:color="000000"/>
              <w:left w:val="single" w:sz="4" w:space="0" w:color="000000"/>
              <w:bottom w:val="single" w:sz="4" w:space="0" w:color="000000"/>
              <w:right w:val="single" w:sz="4" w:space="0" w:color="000000"/>
            </w:tcBorders>
            <w:shd w:val="clear" w:color="auto" w:fill="auto"/>
            <w:tcMar>
              <w:left w:w="90" w:type="dxa"/>
              <w:right w:w="90" w:type="dxa"/>
            </w:tcMar>
          </w:tcPr>
          <w:p w:rsidR="00640A82" w:rsidRDefault="000836E7">
            <w:pPr>
              <w:suppressAutoHyphens/>
              <w:spacing w:after="0" w:line="240" w:lineRule="auto"/>
              <w:jc w:val="both"/>
            </w:pPr>
            <w:r>
              <w:rPr>
                <w:rFonts w:ascii="Times New Roman" w:eastAsia="Times New Roman" w:hAnsi="Times New Roman" w:cs="Times New Roman"/>
                <w:color w:val="00000A"/>
                <w:sz w:val="24"/>
                <w:shd w:val="clear" w:color="auto" w:fill="FFFFFF"/>
              </w:rPr>
              <w:t xml:space="preserve">Владение навыками </w:t>
            </w:r>
            <w:proofErr w:type="spellStart"/>
            <w:r>
              <w:rPr>
                <w:rFonts w:ascii="Times New Roman" w:eastAsia="Times New Roman" w:hAnsi="Times New Roman" w:cs="Times New Roman"/>
                <w:color w:val="00000A"/>
                <w:sz w:val="24"/>
                <w:shd w:val="clear" w:color="auto" w:fill="FFFFFF"/>
              </w:rPr>
              <w:t>критериального</w:t>
            </w:r>
            <w:proofErr w:type="spellEnd"/>
            <w:r>
              <w:rPr>
                <w:rFonts w:ascii="Times New Roman" w:eastAsia="Times New Roman" w:hAnsi="Times New Roman" w:cs="Times New Roman"/>
                <w:color w:val="00000A"/>
                <w:sz w:val="24"/>
                <w:shd w:val="clear" w:color="auto" w:fill="FFFFFF"/>
              </w:rPr>
              <w:t xml:space="preserve"> оценивания дает возможность ученику определить, насколько успешно усвоен тот или иной учебный материал, сформирован тот или иной практический навык. Способствует продуктивному обучению, развитию аналитического, интерпретирующего и критического мышления.  Выполняя то или иное задание, у ученика развивается воображение, он активно взаимодействует со своими внутренними </w:t>
            </w:r>
            <w:proofErr w:type="gramStart"/>
            <w:r>
              <w:rPr>
                <w:rFonts w:ascii="Times New Roman" w:eastAsia="Times New Roman" w:hAnsi="Times New Roman" w:cs="Times New Roman"/>
                <w:color w:val="00000A"/>
                <w:sz w:val="24"/>
                <w:shd w:val="clear" w:color="auto" w:fill="FFFFFF"/>
              </w:rPr>
              <w:t>образами,  сам</w:t>
            </w:r>
            <w:proofErr w:type="gramEnd"/>
            <w:r>
              <w:rPr>
                <w:rFonts w:ascii="Times New Roman" w:eastAsia="Times New Roman" w:hAnsi="Times New Roman" w:cs="Times New Roman"/>
                <w:color w:val="00000A"/>
                <w:sz w:val="24"/>
                <w:shd w:val="clear" w:color="auto" w:fill="FFFFFF"/>
              </w:rPr>
              <w:t xml:space="preserve"> устанавливает соотношение между собой, заданием и окружающим миром. Полноценно   развивается его устная и письменная речь. Овладение навыком </w:t>
            </w:r>
            <w:proofErr w:type="spellStart"/>
            <w:r>
              <w:rPr>
                <w:rFonts w:ascii="Times New Roman" w:eastAsia="Times New Roman" w:hAnsi="Times New Roman" w:cs="Times New Roman"/>
                <w:color w:val="00000A"/>
                <w:sz w:val="24"/>
                <w:shd w:val="clear" w:color="auto" w:fill="FFFFFF"/>
              </w:rPr>
              <w:t>критериального</w:t>
            </w:r>
            <w:proofErr w:type="spellEnd"/>
            <w:r>
              <w:rPr>
                <w:rFonts w:ascii="Times New Roman" w:eastAsia="Times New Roman" w:hAnsi="Times New Roman" w:cs="Times New Roman"/>
                <w:color w:val="00000A"/>
                <w:sz w:val="24"/>
                <w:shd w:val="clear" w:color="auto" w:fill="FFFFFF"/>
              </w:rPr>
              <w:t xml:space="preserve"> оценивания происходит преимущественно в парах, что позволяет выработать речевую и коммуникативную компетентность обучающихся. Таким образом, </w:t>
            </w:r>
            <w:proofErr w:type="spellStart"/>
            <w:r>
              <w:rPr>
                <w:rFonts w:ascii="Times New Roman" w:eastAsia="Times New Roman" w:hAnsi="Times New Roman" w:cs="Times New Roman"/>
                <w:color w:val="00000A"/>
                <w:sz w:val="24"/>
                <w:shd w:val="clear" w:color="auto" w:fill="FFFFFF"/>
              </w:rPr>
              <w:t>критериальное</w:t>
            </w:r>
            <w:proofErr w:type="spellEnd"/>
            <w:r>
              <w:rPr>
                <w:rFonts w:ascii="Times New Roman" w:eastAsia="Times New Roman" w:hAnsi="Times New Roman" w:cs="Times New Roman"/>
                <w:color w:val="00000A"/>
                <w:sz w:val="24"/>
                <w:shd w:val="clear" w:color="auto" w:fill="FFFFFF"/>
              </w:rPr>
              <w:t xml:space="preserve"> оценивание формирует духовно зрелую, образованную и социально значимую личность.  </w:t>
            </w:r>
          </w:p>
        </w:tc>
      </w:tr>
      <w:tr w:rsidR="00640A82">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ind w:right="-111"/>
              <w:jc w:val="both"/>
            </w:pPr>
            <w:r>
              <w:rPr>
                <w:rFonts w:ascii="Times New Roman" w:eastAsia="Times New Roman" w:hAnsi="Times New Roman" w:cs="Times New Roman"/>
                <w:b/>
                <w:sz w:val="24"/>
              </w:rPr>
              <w:t>Затруднения в реализации,  риски</w:t>
            </w:r>
          </w:p>
        </w:tc>
        <w:tc>
          <w:tcPr>
            <w:tcW w:w="7265" w:type="dxa"/>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tabs>
                <w:tab w:val="left" w:pos="2292"/>
              </w:tabs>
              <w:spacing w:after="0" w:line="240" w:lineRule="auto"/>
              <w:jc w:val="both"/>
            </w:pPr>
            <w:r>
              <w:rPr>
                <w:rFonts w:ascii="Times New Roman" w:eastAsia="Times New Roman" w:hAnsi="Times New Roman" w:cs="Times New Roman"/>
                <w:sz w:val="24"/>
              </w:rPr>
              <w:t>Затруднения заключаются в определении критериев понятных и доступных ученикам в зависимости от возрастных особенностей детей и их способностей.</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5. Условия реализации изменений </w:t>
            </w:r>
          </w:p>
          <w:p w:rsidR="00640A82" w:rsidRDefault="000836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Реализация данной работы требует  </w:t>
            </w:r>
          </w:p>
          <w:p w:rsidR="00640A82" w:rsidRDefault="000836E7">
            <w:pPr>
              <w:spacing w:after="0" w:line="240" w:lineRule="auto"/>
              <w:ind w:right="50"/>
              <w:jc w:val="both"/>
              <w:rPr>
                <w:rFonts w:ascii="Times New Roman" w:eastAsia="Times New Roman" w:hAnsi="Times New Roman" w:cs="Times New Roman"/>
                <w:sz w:val="24"/>
              </w:rPr>
            </w:pPr>
            <w:r>
              <w:rPr>
                <w:rFonts w:ascii="Times New Roman" w:eastAsia="Times New Roman" w:hAnsi="Times New Roman" w:cs="Times New Roman"/>
                <w:b/>
                <w:sz w:val="24"/>
              </w:rPr>
              <w:t xml:space="preserve">со стороны учителя: </w:t>
            </w:r>
            <w:r>
              <w:rPr>
                <w:rFonts w:ascii="Times New Roman" w:eastAsia="Times New Roman" w:hAnsi="Times New Roman" w:cs="Times New Roman"/>
                <w:sz w:val="24"/>
              </w:rPr>
              <w:t xml:space="preserve">знание методики </w:t>
            </w:r>
            <w:proofErr w:type="spellStart"/>
            <w:r>
              <w:rPr>
                <w:rFonts w:ascii="Times New Roman" w:eastAsia="Times New Roman" w:hAnsi="Times New Roman" w:cs="Times New Roman"/>
                <w:sz w:val="24"/>
              </w:rPr>
              <w:t>критериального</w:t>
            </w:r>
            <w:proofErr w:type="spellEnd"/>
            <w:r>
              <w:rPr>
                <w:rFonts w:ascii="Times New Roman" w:eastAsia="Times New Roman" w:hAnsi="Times New Roman" w:cs="Times New Roman"/>
                <w:sz w:val="24"/>
              </w:rPr>
              <w:t xml:space="preserve"> оценивания, владение ИКТ-компетентностью педагога;</w:t>
            </w:r>
          </w:p>
          <w:p w:rsidR="00640A82" w:rsidRDefault="000836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со стороны МТБ: </w:t>
            </w:r>
            <w:r>
              <w:rPr>
                <w:rFonts w:ascii="Times New Roman" w:eastAsia="Times New Roman" w:hAnsi="Times New Roman" w:cs="Times New Roman"/>
                <w:sz w:val="24"/>
              </w:rPr>
              <w:t xml:space="preserve">компьютер, принтер, </w:t>
            </w:r>
            <w:proofErr w:type="spellStart"/>
            <w:r>
              <w:rPr>
                <w:rFonts w:ascii="Times New Roman" w:eastAsia="Times New Roman" w:hAnsi="Times New Roman" w:cs="Times New Roman"/>
                <w:sz w:val="24"/>
              </w:rPr>
              <w:t>медиапроектор</w:t>
            </w:r>
            <w:proofErr w:type="spellEnd"/>
            <w:r>
              <w:rPr>
                <w:rFonts w:ascii="Times New Roman" w:eastAsia="Times New Roman" w:hAnsi="Times New Roman" w:cs="Times New Roman"/>
                <w:sz w:val="24"/>
              </w:rPr>
              <w:t>.</w:t>
            </w:r>
          </w:p>
          <w:p w:rsidR="00640A82" w:rsidRDefault="00640A82">
            <w:pPr>
              <w:spacing w:after="0" w:line="240" w:lineRule="auto"/>
              <w:jc w:val="both"/>
            </w:pP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6. Результат изменений </w:t>
            </w:r>
          </w:p>
          <w:p w:rsidR="00640A82" w:rsidRDefault="000836E7">
            <w:pPr>
              <w:spacing w:after="0" w:line="240" w:lineRule="auto"/>
              <w:jc w:val="both"/>
              <w:rPr>
                <w:rFonts w:ascii="Calibri" w:eastAsia="Calibri" w:hAnsi="Calibri" w:cs="Calibri"/>
              </w:rPr>
            </w:pPr>
            <w:r>
              <w:rPr>
                <w:rFonts w:ascii="Times New Roman" w:eastAsia="Times New Roman" w:hAnsi="Times New Roman" w:cs="Times New Roman"/>
                <w:sz w:val="24"/>
              </w:rPr>
              <w:t xml:space="preserve">Систематическая и целенаправленная работа по формированию навыков </w:t>
            </w:r>
            <w:proofErr w:type="spellStart"/>
            <w:r>
              <w:rPr>
                <w:rFonts w:ascii="Times New Roman" w:eastAsia="Times New Roman" w:hAnsi="Times New Roman" w:cs="Times New Roman"/>
                <w:sz w:val="24"/>
              </w:rPr>
              <w:t>критериального</w:t>
            </w:r>
            <w:proofErr w:type="spellEnd"/>
            <w:r>
              <w:rPr>
                <w:rFonts w:ascii="Times New Roman" w:eastAsia="Times New Roman" w:hAnsi="Times New Roman" w:cs="Times New Roman"/>
                <w:sz w:val="24"/>
              </w:rPr>
              <w:t xml:space="preserve"> оценивания обеспечивает реализацию УУД обучающихся:</w:t>
            </w:r>
          </w:p>
          <w:p w:rsidR="00640A82" w:rsidRDefault="000836E7">
            <w:pPr>
              <w:spacing w:after="0" w:line="240" w:lineRule="auto"/>
              <w:jc w:val="both"/>
              <w:rPr>
                <w:rFonts w:ascii="Times New Roman" w:eastAsia="Times New Roman" w:hAnsi="Times New Roman" w:cs="Times New Roman"/>
              </w:rPr>
            </w:pPr>
            <w:r>
              <w:rPr>
                <w:rFonts w:ascii="Times New Roman" w:eastAsia="Times New Roman" w:hAnsi="Times New Roman" w:cs="Times New Roman"/>
                <w:sz w:val="24"/>
              </w:rPr>
              <w:t xml:space="preserve">Личностные УУД </w:t>
            </w:r>
          </w:p>
          <w:p w:rsidR="00640A82" w:rsidRDefault="000836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мотивы учения, отношение к себе и к школе.</w:t>
            </w:r>
          </w:p>
          <w:p w:rsidR="00640A82" w:rsidRDefault="000836E7">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Познавательные УУД</w:t>
            </w:r>
            <w:r>
              <w:rPr>
                <w:rFonts w:ascii="Times New Roman" w:eastAsia="Times New Roman" w:hAnsi="Times New Roman" w:cs="Times New Roman"/>
                <w:sz w:val="24"/>
              </w:rPr>
              <w:br/>
              <w:t>* извлекать информацию из схем, таблиц, текстов;</w:t>
            </w:r>
            <w:r>
              <w:rPr>
                <w:rFonts w:ascii="Times New Roman" w:eastAsia="Times New Roman" w:hAnsi="Times New Roman" w:cs="Times New Roman"/>
                <w:sz w:val="24"/>
              </w:rPr>
              <w:br/>
              <w:t>* представлять информацию в виде схем, таблиц, рисунков;</w:t>
            </w:r>
            <w:r>
              <w:rPr>
                <w:rFonts w:ascii="Times New Roman" w:eastAsia="Times New Roman" w:hAnsi="Times New Roman" w:cs="Times New Roman"/>
                <w:sz w:val="24"/>
              </w:rPr>
              <w:br/>
              <w:t>* выявлять сущность, особенности объектов;</w:t>
            </w:r>
            <w:r>
              <w:rPr>
                <w:rFonts w:ascii="Times New Roman" w:eastAsia="Times New Roman" w:hAnsi="Times New Roman" w:cs="Times New Roman"/>
                <w:sz w:val="24"/>
              </w:rPr>
              <w:br/>
              <w:t>* на основе анализа объектов делать выводы;</w:t>
            </w:r>
            <w:r>
              <w:rPr>
                <w:rFonts w:ascii="Times New Roman" w:eastAsia="Times New Roman" w:hAnsi="Times New Roman" w:cs="Times New Roman"/>
                <w:sz w:val="24"/>
              </w:rPr>
              <w:br/>
              <w:t>* обобщать и классифицировать по признакам;</w:t>
            </w:r>
            <w:r>
              <w:rPr>
                <w:rFonts w:ascii="Times New Roman" w:eastAsia="Times New Roman" w:hAnsi="Times New Roman" w:cs="Times New Roman"/>
                <w:sz w:val="24"/>
              </w:rPr>
              <w:br/>
              <w:t>* ориентироваться в учебнике, заданиях, словарях;</w:t>
            </w:r>
            <w:r>
              <w:rPr>
                <w:rFonts w:ascii="Times New Roman" w:eastAsia="Times New Roman" w:hAnsi="Times New Roman" w:cs="Times New Roman"/>
                <w:sz w:val="24"/>
              </w:rPr>
              <w:br/>
            </w:r>
          </w:p>
          <w:p w:rsidR="00640A82" w:rsidRDefault="000836E7">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Коммуникативные УУД</w:t>
            </w:r>
            <w:r>
              <w:rPr>
                <w:rFonts w:ascii="Times New Roman" w:eastAsia="Times New Roman" w:hAnsi="Times New Roman" w:cs="Times New Roman"/>
                <w:sz w:val="24"/>
              </w:rPr>
              <w:br/>
            </w:r>
            <w:r>
              <w:rPr>
                <w:rFonts w:ascii="Times New Roman" w:eastAsia="Times New Roman" w:hAnsi="Times New Roman" w:cs="Times New Roman"/>
                <w:sz w:val="24"/>
              </w:rPr>
              <w:lastRenderedPageBreak/>
              <w:t>* слушать и понимать других;</w:t>
            </w:r>
            <w:r>
              <w:rPr>
                <w:rFonts w:ascii="Times New Roman" w:eastAsia="Times New Roman" w:hAnsi="Times New Roman" w:cs="Times New Roman"/>
                <w:sz w:val="24"/>
              </w:rPr>
              <w:br/>
              <w:t>* строить речевое высказывание в соответствии с поставленными задачами;</w:t>
            </w:r>
            <w:r>
              <w:rPr>
                <w:rFonts w:ascii="Times New Roman" w:eastAsia="Times New Roman" w:hAnsi="Times New Roman" w:cs="Times New Roman"/>
                <w:sz w:val="24"/>
              </w:rPr>
              <w:br/>
              <w:t>* оформлять свои мысли в устной и письменной форме;</w:t>
            </w:r>
            <w:r>
              <w:rPr>
                <w:rFonts w:ascii="Times New Roman" w:eastAsia="Times New Roman" w:hAnsi="Times New Roman" w:cs="Times New Roman"/>
                <w:sz w:val="24"/>
              </w:rPr>
              <w:br/>
              <w:t>* работать в паре и группе.</w:t>
            </w:r>
          </w:p>
          <w:p w:rsidR="00640A82" w:rsidRDefault="000836E7">
            <w:pPr>
              <w:spacing w:after="0" w:line="240" w:lineRule="auto"/>
              <w:rPr>
                <w:rFonts w:ascii="Times New Roman" w:eastAsia="Times New Roman" w:hAnsi="Times New Roman" w:cs="Times New Roman"/>
                <w:b/>
                <w:sz w:val="24"/>
              </w:rPr>
            </w:pPr>
            <w:r>
              <w:rPr>
                <w:rFonts w:ascii="Times New Roman" w:eastAsia="Times New Roman" w:hAnsi="Times New Roman" w:cs="Times New Roman"/>
                <w:sz w:val="24"/>
              </w:rPr>
              <w:t>Регулятивные УУД</w:t>
            </w:r>
            <w:r>
              <w:rPr>
                <w:rFonts w:ascii="Times New Roman" w:eastAsia="Times New Roman" w:hAnsi="Times New Roman" w:cs="Times New Roman"/>
                <w:sz w:val="24"/>
              </w:rPr>
              <w:br/>
              <w:t>* высказывать своё предположение на основе работы со схемами, таблицами, личные наблюдения;</w:t>
            </w:r>
            <w:r>
              <w:rPr>
                <w:rFonts w:ascii="Times New Roman" w:eastAsia="Times New Roman" w:hAnsi="Times New Roman" w:cs="Times New Roman"/>
                <w:sz w:val="24"/>
              </w:rPr>
              <w:br/>
              <w:t>* оценивать учебные действия в соответствии с  поставленной задачей;</w:t>
            </w:r>
            <w:r>
              <w:rPr>
                <w:rFonts w:ascii="Times New Roman" w:eastAsia="Times New Roman" w:hAnsi="Times New Roman" w:cs="Times New Roman"/>
                <w:sz w:val="24"/>
              </w:rPr>
              <w:br/>
              <w:t>* прогнозировать предстоящую работу, составлять алгоритмы;</w:t>
            </w:r>
            <w:r>
              <w:rPr>
                <w:rFonts w:ascii="Times New Roman" w:eastAsia="Times New Roman" w:hAnsi="Times New Roman" w:cs="Times New Roman"/>
                <w:sz w:val="24"/>
              </w:rPr>
              <w:br/>
              <w:t>* осуществлять познавательную и личностную   рефлексию.</w:t>
            </w:r>
          </w:p>
          <w:p w:rsidR="00640A82" w:rsidRDefault="000836E7">
            <w:pPr>
              <w:spacing w:after="0" w:line="240" w:lineRule="auto"/>
              <w:jc w:val="both"/>
            </w:pPr>
            <w:r>
              <w:rPr>
                <w:rFonts w:ascii="Times New Roman" w:eastAsia="Times New Roman" w:hAnsi="Times New Roman" w:cs="Times New Roman"/>
                <w:sz w:val="24"/>
                <w:shd w:val="clear" w:color="auto" w:fill="FFFFFF"/>
              </w:rPr>
              <w:t xml:space="preserve">Владение навыками </w:t>
            </w:r>
            <w:proofErr w:type="spellStart"/>
            <w:r>
              <w:rPr>
                <w:rFonts w:ascii="Times New Roman" w:eastAsia="Times New Roman" w:hAnsi="Times New Roman" w:cs="Times New Roman"/>
                <w:sz w:val="24"/>
                <w:shd w:val="clear" w:color="auto" w:fill="FFFFFF"/>
              </w:rPr>
              <w:t>критериального</w:t>
            </w:r>
            <w:proofErr w:type="spellEnd"/>
            <w:r>
              <w:rPr>
                <w:rFonts w:ascii="Times New Roman" w:eastAsia="Times New Roman" w:hAnsi="Times New Roman" w:cs="Times New Roman"/>
                <w:sz w:val="24"/>
                <w:shd w:val="clear" w:color="auto" w:fill="FFFFFF"/>
              </w:rPr>
              <w:t xml:space="preserve"> оценивания является важным средством социализации обучающихся, показателем их   умения находить ошибки, вовремя их исправлять, умение проверять и контролировать себя, критически подходить к своей деятельности. </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b/>
                <w:color w:val="00B050"/>
                <w:sz w:val="24"/>
              </w:rPr>
            </w:pPr>
            <w:r>
              <w:rPr>
                <w:rFonts w:ascii="Times New Roman" w:eastAsia="Times New Roman" w:hAnsi="Times New Roman" w:cs="Times New Roman"/>
                <w:b/>
                <w:sz w:val="24"/>
              </w:rPr>
              <w:lastRenderedPageBreak/>
              <w:t>7. Методическая активность педагога. (публикации, курсовая подготовка, проведение открытых уроков).</w:t>
            </w:r>
          </w:p>
          <w:p w:rsidR="00640A82" w:rsidRDefault="000836E7">
            <w:pPr>
              <w:spacing w:after="0" w:line="240" w:lineRule="auto"/>
              <w:ind w:left="33" w:right="50"/>
              <w:jc w:val="both"/>
              <w:rPr>
                <w:rFonts w:ascii="Times New Roman" w:eastAsia="Times New Roman" w:hAnsi="Times New Roman" w:cs="Times New Roman"/>
                <w:color w:val="000000"/>
                <w:sz w:val="24"/>
              </w:rPr>
            </w:pPr>
            <w:r>
              <w:rPr>
                <w:rFonts w:ascii="Times New Roman" w:eastAsia="Times New Roman" w:hAnsi="Times New Roman" w:cs="Times New Roman"/>
                <w:sz w:val="24"/>
              </w:rPr>
              <w:t>1.</w:t>
            </w:r>
            <w:r>
              <w:rPr>
                <w:rFonts w:ascii="Times New Roman" w:eastAsia="Times New Roman" w:hAnsi="Times New Roman" w:cs="Times New Roman"/>
                <w:color w:val="000000"/>
                <w:sz w:val="24"/>
              </w:rPr>
              <w:t xml:space="preserve">Участие в семинаре «Организация контрольно-оценочной деятельности младших школьников как средство формирования у учащихся рефлексивно диагностических умений на примере УМК «Школа России». ИРО Кировской области, 25.11.2013г. </w:t>
            </w:r>
          </w:p>
          <w:p w:rsidR="00640A82" w:rsidRDefault="000836E7">
            <w:pPr>
              <w:spacing w:after="0" w:line="240" w:lineRule="auto"/>
              <w:ind w:left="33" w:right="50"/>
              <w:jc w:val="both"/>
              <w:rPr>
                <w:rFonts w:ascii="Times New Roman" w:eastAsia="Times New Roman" w:hAnsi="Times New Roman" w:cs="Times New Roman"/>
                <w:sz w:val="24"/>
              </w:rPr>
            </w:pPr>
            <w:r>
              <w:rPr>
                <w:rFonts w:ascii="Times New Roman" w:eastAsia="Times New Roman" w:hAnsi="Times New Roman" w:cs="Times New Roman"/>
                <w:sz w:val="24"/>
              </w:rPr>
              <w:t xml:space="preserve">2. Участие в семинаре «Достижение предметных и </w:t>
            </w:r>
            <w:proofErr w:type="spellStart"/>
            <w:r>
              <w:rPr>
                <w:rFonts w:ascii="Times New Roman" w:eastAsia="Times New Roman" w:hAnsi="Times New Roman" w:cs="Times New Roman"/>
                <w:sz w:val="24"/>
              </w:rPr>
              <w:t>метапредметных</w:t>
            </w:r>
            <w:proofErr w:type="spellEnd"/>
            <w:r>
              <w:rPr>
                <w:rFonts w:ascii="Times New Roman" w:eastAsia="Times New Roman" w:hAnsi="Times New Roman" w:cs="Times New Roman"/>
                <w:sz w:val="24"/>
              </w:rPr>
              <w:t xml:space="preserve"> результатов обучения средствами УМК «Школа России», г. Киров, 21.06.2017г.</w:t>
            </w:r>
          </w:p>
          <w:p w:rsidR="00640A82" w:rsidRDefault="000836E7">
            <w:pPr>
              <w:spacing w:after="0" w:line="240" w:lineRule="auto"/>
              <w:ind w:left="33" w:right="50"/>
              <w:jc w:val="both"/>
              <w:rPr>
                <w:rFonts w:ascii="Times New Roman" w:eastAsia="Times New Roman" w:hAnsi="Times New Roman" w:cs="Times New Roman"/>
                <w:sz w:val="24"/>
              </w:rPr>
            </w:pPr>
            <w:r>
              <w:rPr>
                <w:rFonts w:ascii="Times New Roman" w:eastAsia="Times New Roman" w:hAnsi="Times New Roman" w:cs="Times New Roman"/>
                <w:sz w:val="24"/>
              </w:rPr>
              <w:t xml:space="preserve">3. Участие в региональной научно- практической конференции «Пути достижения </w:t>
            </w:r>
            <w:proofErr w:type="spellStart"/>
            <w:r>
              <w:rPr>
                <w:rFonts w:ascii="Times New Roman" w:eastAsia="Times New Roman" w:hAnsi="Times New Roman" w:cs="Times New Roman"/>
                <w:sz w:val="24"/>
              </w:rPr>
              <w:t>метапредметных</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результатов</w:t>
            </w:r>
            <w:proofErr w:type="gramEnd"/>
            <w:r>
              <w:rPr>
                <w:rFonts w:ascii="Times New Roman" w:eastAsia="Times New Roman" w:hAnsi="Times New Roman" w:cs="Times New Roman"/>
                <w:sz w:val="24"/>
              </w:rPr>
              <w:t xml:space="preserve"> обучающихся начального общего образования», 31.10.2017г.</w:t>
            </w:r>
          </w:p>
          <w:p w:rsidR="00640A82" w:rsidRDefault="000836E7">
            <w:pPr>
              <w:spacing w:after="0" w:line="240" w:lineRule="auto"/>
              <w:ind w:left="33" w:right="50"/>
              <w:jc w:val="both"/>
              <w:rPr>
                <w:rFonts w:ascii="Times New Roman" w:eastAsia="Times New Roman" w:hAnsi="Times New Roman" w:cs="Times New Roman"/>
                <w:sz w:val="24"/>
              </w:rPr>
            </w:pPr>
            <w:r>
              <w:rPr>
                <w:rFonts w:ascii="Times New Roman" w:eastAsia="Times New Roman" w:hAnsi="Times New Roman" w:cs="Times New Roman"/>
                <w:sz w:val="24"/>
              </w:rPr>
              <w:t xml:space="preserve">4. Публикация на сайте «Мир учителя». </w:t>
            </w:r>
            <w:proofErr w:type="spellStart"/>
            <w:r>
              <w:rPr>
                <w:rFonts w:ascii="Times New Roman" w:eastAsia="Times New Roman" w:hAnsi="Times New Roman" w:cs="Times New Roman"/>
                <w:sz w:val="24"/>
              </w:rPr>
              <w:t>http</w:t>
            </w:r>
            <w:proofErr w:type="spellEnd"/>
            <w:r>
              <w:rPr>
                <w:rFonts w:ascii="Times New Roman" w:eastAsia="Times New Roman" w:hAnsi="Times New Roman" w:cs="Times New Roman"/>
                <w:sz w:val="24"/>
              </w:rPr>
              <w:t>// woldteacher.ru/3455-2.html 15.04.2014</w:t>
            </w:r>
          </w:p>
          <w:p w:rsidR="00640A82" w:rsidRDefault="000836E7">
            <w:pPr>
              <w:spacing w:after="200" w:line="276" w:lineRule="auto"/>
              <w:rPr>
                <w:rFonts w:ascii="Calibri" w:eastAsia="Calibri" w:hAnsi="Calibri" w:cs="Calibri"/>
                <w:sz w:val="24"/>
              </w:rPr>
            </w:pPr>
            <w:r>
              <w:rPr>
                <w:rFonts w:ascii="Calibri" w:eastAsia="Calibri" w:hAnsi="Calibri" w:cs="Calibri"/>
                <w:sz w:val="24"/>
              </w:rPr>
              <w:t>Урок литературного чтения в 4 классе М. М. Пришвин «Выскочка». Формирование УУД. Знакомство с фундаментальными понятиями «схема», «рисунок».</w:t>
            </w:r>
          </w:p>
          <w:p w:rsidR="00640A82" w:rsidRDefault="000836E7">
            <w:pPr>
              <w:spacing w:after="200" w:line="276" w:lineRule="auto"/>
            </w:pPr>
            <w:r>
              <w:rPr>
                <w:rFonts w:ascii="Times New Roman" w:eastAsia="Times New Roman" w:hAnsi="Times New Roman" w:cs="Times New Roman"/>
                <w:sz w:val="24"/>
              </w:rPr>
              <w:t xml:space="preserve">5. Проведение открытого урока русского языка в 4 классе «Первое склонение имен существительных» 15 ноября 2017г. в рамках региональной площадки «Создание </w:t>
            </w:r>
            <w:proofErr w:type="spellStart"/>
            <w:r>
              <w:rPr>
                <w:rFonts w:ascii="Times New Roman" w:eastAsia="Times New Roman" w:hAnsi="Times New Roman" w:cs="Times New Roman"/>
                <w:sz w:val="24"/>
              </w:rPr>
              <w:t>критериальной</w:t>
            </w:r>
            <w:proofErr w:type="spellEnd"/>
            <w:r>
              <w:rPr>
                <w:rFonts w:ascii="Times New Roman" w:eastAsia="Times New Roman" w:hAnsi="Times New Roman" w:cs="Times New Roman"/>
                <w:sz w:val="24"/>
              </w:rPr>
              <w:t xml:space="preserve"> модели оценки образовательных результатов обучающихся в условиях реализации ФГОС общего образования» на семинаре-практикуме </w:t>
            </w:r>
            <w:r>
              <w:rPr>
                <w:rFonts w:ascii="Times New Roman" w:eastAsia="Times New Roman" w:hAnsi="Times New Roman" w:cs="Times New Roman"/>
              </w:rPr>
              <w:t xml:space="preserve">«Инструменты формирования и оценивания </w:t>
            </w:r>
            <w:proofErr w:type="spellStart"/>
            <w:r>
              <w:rPr>
                <w:rFonts w:ascii="Times New Roman" w:eastAsia="Times New Roman" w:hAnsi="Times New Roman" w:cs="Times New Roman"/>
              </w:rPr>
              <w:t>метапредметных</w:t>
            </w:r>
            <w:proofErr w:type="spellEnd"/>
            <w:r>
              <w:rPr>
                <w:rFonts w:ascii="Times New Roman" w:eastAsia="Times New Roman" w:hAnsi="Times New Roman" w:cs="Times New Roman"/>
              </w:rPr>
              <w:t xml:space="preserve"> результатов обучающихся в условиях реализации ФГОС общего образования».</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8. Описание инновационного опыта педагога     </w:t>
            </w:r>
          </w:p>
          <w:p w:rsidR="00640A82" w:rsidRDefault="000836E7">
            <w:pPr>
              <w:suppressAutoHyphens/>
              <w:spacing w:after="0" w:line="24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z w:val="24"/>
                <w:shd w:val="clear" w:color="auto" w:fill="FFFFFF"/>
              </w:rPr>
              <w:t>Переход на ФГОС требует изменений во всей системе начального образования. Это касается и такого компонента как контроль и оценивание учебных достижений младших школьников. Процесс оценивания, как постоянная составляющая образовательного процесса подлежит развитию. Поэтому основным направлением оценки при новом подходе становится оценка результатов деятельности по реализации и освоению основных общеобразовательных программ.</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proofErr w:type="spellStart"/>
            <w:r>
              <w:rPr>
                <w:rFonts w:ascii="Times New Roman" w:eastAsia="Times New Roman" w:hAnsi="Times New Roman" w:cs="Times New Roman"/>
                <w:sz w:val="24"/>
                <w:shd w:val="clear" w:color="auto" w:fill="FFFFFF"/>
              </w:rPr>
              <w:t>Критериальное</w:t>
            </w:r>
            <w:proofErr w:type="spellEnd"/>
            <w:r>
              <w:rPr>
                <w:rFonts w:ascii="Times New Roman" w:eastAsia="Times New Roman" w:hAnsi="Times New Roman" w:cs="Times New Roman"/>
                <w:sz w:val="24"/>
                <w:shd w:val="clear" w:color="auto" w:fill="FFFFFF"/>
              </w:rPr>
              <w:t xml:space="preserve"> оценивание ориентировано на новые цели и результат, позволяет контролировать саморазвитие ребенка. В современной образовательной среде </w:t>
            </w:r>
            <w:proofErr w:type="spellStart"/>
            <w:r>
              <w:rPr>
                <w:rFonts w:ascii="Times New Roman" w:eastAsia="Times New Roman" w:hAnsi="Times New Roman" w:cs="Times New Roman"/>
                <w:sz w:val="24"/>
                <w:shd w:val="clear" w:color="auto" w:fill="FFFFFF"/>
              </w:rPr>
              <w:t>критериальная</w:t>
            </w:r>
            <w:proofErr w:type="spellEnd"/>
            <w:r>
              <w:rPr>
                <w:rFonts w:ascii="Times New Roman" w:eastAsia="Times New Roman" w:hAnsi="Times New Roman" w:cs="Times New Roman"/>
                <w:sz w:val="24"/>
                <w:shd w:val="clear" w:color="auto" w:fill="FFFFFF"/>
              </w:rPr>
              <w:t xml:space="preserve"> оценка выступает не как критерий минимума, она используется для оценки учебных достижений младших школьников.</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Система оценивания в школе считается одной из самых важных, но в то же время и самых проблематических областей. Система оценивания для детей призвана помочь ребенку обрести уверенность в себе и здоровую самокритичность или другими словами здоровую самооценку.</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При </w:t>
            </w:r>
            <w:proofErr w:type="spellStart"/>
            <w:r>
              <w:rPr>
                <w:rFonts w:ascii="Times New Roman" w:eastAsia="Times New Roman" w:hAnsi="Times New Roman" w:cs="Times New Roman"/>
                <w:sz w:val="24"/>
                <w:shd w:val="clear" w:color="auto" w:fill="FFFFFF"/>
              </w:rPr>
              <w:t>критериальном</w:t>
            </w:r>
            <w:proofErr w:type="spellEnd"/>
            <w:r>
              <w:rPr>
                <w:rFonts w:ascii="Times New Roman" w:eastAsia="Times New Roman" w:hAnsi="Times New Roman" w:cs="Times New Roman"/>
                <w:sz w:val="24"/>
                <w:shd w:val="clear" w:color="auto" w:fill="FFFFFF"/>
              </w:rPr>
              <w:t xml:space="preserve"> оценивании ученик становится настоящим субъектом своего обучения, снижается его школьная тревожность. При этом меняется роль учителя.  Он </w:t>
            </w:r>
            <w:r>
              <w:rPr>
                <w:rFonts w:ascii="Times New Roman" w:eastAsia="Times New Roman" w:hAnsi="Times New Roman" w:cs="Times New Roman"/>
                <w:sz w:val="24"/>
                <w:shd w:val="clear" w:color="auto" w:fill="FFFFFF"/>
              </w:rPr>
              <w:lastRenderedPageBreak/>
              <w:t>становится партнёром ученику, консультантом, координатором.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Опыт работы подсказал мне, что каждого ученика нужно поставить в такие условия, когда способы оценивания выбираются им самим. Когда ученик знает, что он сам сможет оценить свои действия, то возрастает его желание учиться лучше, стремление к познанию, открытию способов решения учебных задач, т.е. видеть перспективы своего роста.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Образовательный процесс выстраиваю таким образом, чтобы у учащегося формировалась оценка самого себя, своих достоинств и недостатков, своих действий и возможностей, т.е. самооценка. Процедура </w:t>
            </w:r>
            <w:proofErr w:type="spellStart"/>
            <w:r>
              <w:rPr>
                <w:rFonts w:ascii="Times New Roman" w:eastAsia="Times New Roman" w:hAnsi="Times New Roman" w:cs="Times New Roman"/>
                <w:sz w:val="24"/>
                <w:shd w:val="clear" w:color="auto" w:fill="FFFFFF"/>
              </w:rPr>
              <w:t>самооценивания</w:t>
            </w:r>
            <w:proofErr w:type="spellEnd"/>
            <w:r>
              <w:rPr>
                <w:rFonts w:ascii="Times New Roman" w:eastAsia="Times New Roman" w:hAnsi="Times New Roman" w:cs="Times New Roman"/>
                <w:sz w:val="24"/>
                <w:shd w:val="clear" w:color="auto" w:fill="FFFFFF"/>
              </w:rPr>
              <w:t xml:space="preserve"> включает:</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разработку учителем четких эталонов оценивания и ознакомление с ними обучающихся;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создание необходимого психологического настроя </w:t>
            </w:r>
            <w:proofErr w:type="spellStart"/>
            <w:r>
              <w:rPr>
                <w:rFonts w:ascii="Times New Roman" w:eastAsia="Times New Roman" w:hAnsi="Times New Roman" w:cs="Times New Roman"/>
                <w:sz w:val="24"/>
                <w:shd w:val="clear" w:color="auto" w:fill="FFFFFF"/>
              </w:rPr>
              <w:t>обучающихсяна</w:t>
            </w:r>
            <w:proofErr w:type="spellEnd"/>
            <w:r>
              <w:rPr>
                <w:rFonts w:ascii="Times New Roman" w:eastAsia="Times New Roman" w:hAnsi="Times New Roman" w:cs="Times New Roman"/>
                <w:sz w:val="24"/>
                <w:shd w:val="clear" w:color="auto" w:fill="FFFFFF"/>
              </w:rPr>
              <w:t xml:space="preserve"> анализ собственных результатов;</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w:t>
            </w:r>
            <w:proofErr w:type="spellStart"/>
            <w:r>
              <w:rPr>
                <w:rFonts w:ascii="Times New Roman" w:eastAsia="Times New Roman" w:hAnsi="Times New Roman" w:cs="Times New Roman"/>
                <w:sz w:val="24"/>
                <w:shd w:val="clear" w:color="auto" w:fill="FFFFFF"/>
              </w:rPr>
              <w:t>обеспечивание</w:t>
            </w:r>
            <w:proofErr w:type="spellEnd"/>
            <w:r>
              <w:rPr>
                <w:rFonts w:ascii="Times New Roman" w:eastAsia="Times New Roman" w:hAnsi="Times New Roman" w:cs="Times New Roman"/>
                <w:sz w:val="24"/>
                <w:shd w:val="clear" w:color="auto" w:fill="FFFFFF"/>
              </w:rPr>
              <w:t xml:space="preserve"> ситуации, когда эталоны оценивания учащихся известны и они самостоятельно сопоставляют с ними свои результаты;</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составление учениками собственной программы деятельности на следующий этап обучения с учетом полученных результатов.</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Смысл </w:t>
            </w:r>
            <w:proofErr w:type="spellStart"/>
            <w:r>
              <w:rPr>
                <w:rFonts w:ascii="Times New Roman" w:eastAsia="Times New Roman" w:hAnsi="Times New Roman" w:cs="Times New Roman"/>
                <w:sz w:val="24"/>
                <w:shd w:val="clear" w:color="auto" w:fill="FFFFFF"/>
              </w:rPr>
              <w:t>критериального</w:t>
            </w:r>
            <w:proofErr w:type="spellEnd"/>
            <w:r>
              <w:rPr>
                <w:rFonts w:ascii="Times New Roman" w:eastAsia="Times New Roman" w:hAnsi="Times New Roman" w:cs="Times New Roman"/>
                <w:sz w:val="24"/>
                <w:shd w:val="clear" w:color="auto" w:fill="FFFFFF"/>
              </w:rPr>
              <w:t xml:space="preserve"> оценивания заключается не в отказе от отметки. </w:t>
            </w:r>
            <w:proofErr w:type="spellStart"/>
            <w:r>
              <w:rPr>
                <w:rFonts w:ascii="Times New Roman" w:eastAsia="Times New Roman" w:hAnsi="Times New Roman" w:cs="Times New Roman"/>
                <w:sz w:val="24"/>
                <w:shd w:val="clear" w:color="auto" w:fill="FFFFFF"/>
              </w:rPr>
              <w:t>Критериальное</w:t>
            </w:r>
            <w:proofErr w:type="spellEnd"/>
            <w:r>
              <w:rPr>
                <w:rFonts w:ascii="Times New Roman" w:eastAsia="Times New Roman" w:hAnsi="Times New Roman" w:cs="Times New Roman"/>
                <w:sz w:val="24"/>
                <w:shd w:val="clear" w:color="auto" w:fill="FFFFFF"/>
              </w:rPr>
              <w:t xml:space="preserve"> оценивание позволяет ученику планировать свою деятельность, определять цели, задачи, пути их достижения, оценивать результат своего труда.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Уже с 1 класса совместно с детьми </w:t>
            </w:r>
            <w:proofErr w:type="gramStart"/>
            <w:r>
              <w:rPr>
                <w:rFonts w:ascii="Times New Roman" w:eastAsia="Times New Roman" w:hAnsi="Times New Roman" w:cs="Times New Roman"/>
                <w:sz w:val="24"/>
                <w:shd w:val="clear" w:color="auto" w:fill="FFFFFF"/>
              </w:rPr>
              <w:t>вырабатываем  критерии</w:t>
            </w:r>
            <w:proofErr w:type="gramEnd"/>
            <w:r>
              <w:rPr>
                <w:rFonts w:ascii="Times New Roman" w:eastAsia="Times New Roman" w:hAnsi="Times New Roman" w:cs="Times New Roman"/>
                <w:sz w:val="24"/>
                <w:shd w:val="clear" w:color="auto" w:fill="FFFFFF"/>
              </w:rPr>
              <w:t xml:space="preserve"> оценки.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Предварительно договариваемся, что критерии должны быть чёткими.  Обучающиеся учатся видеть свою работу как сумму многих умений, каждое из которых имеет свой критерий оценивания. Когда критерии выбраны, то учитель и ученик становятся на один уровень в оценивании выполненного задания.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С первых дней обучения в школе с </w:t>
            </w:r>
            <w:proofErr w:type="gramStart"/>
            <w:r>
              <w:rPr>
                <w:rFonts w:ascii="Times New Roman" w:eastAsia="Times New Roman" w:hAnsi="Times New Roman" w:cs="Times New Roman"/>
                <w:sz w:val="24"/>
                <w:shd w:val="clear" w:color="auto" w:fill="FFFFFF"/>
              </w:rPr>
              <w:t>учащимися  обсуждаются</w:t>
            </w:r>
            <w:proofErr w:type="gramEnd"/>
            <w:r>
              <w:rPr>
                <w:rFonts w:ascii="Times New Roman" w:eastAsia="Times New Roman" w:hAnsi="Times New Roman" w:cs="Times New Roman"/>
                <w:sz w:val="24"/>
                <w:shd w:val="clear" w:color="auto" w:fill="FFFFFF"/>
              </w:rPr>
              <w:t xml:space="preserve"> два направления оценивания: правильность и аккуратность. Постепенно появляются новые шкалы. Их появление связано с какой-либо актуальной для класса или для конкретного ребенка ситуацией. Например, трудность. Выполняя задания, одни обучающиеся испытывают затруднения, другие - справляются с лёгкостью. Оценивая себя по данному критерию, ученики понимают, над чем предстоит ещё работать. Учитель имеет возможность оценить уровень усвоения изучаемого материала. Самооценка ученика предшествует учительской оценке. На первом этапе появляется много шкал, отражающих не только усвоение ребенком русского языка, но и связанных с организацией работы первоклассника.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Любое учебное задание строится в соответствии с универсальным алгоритмом:</w:t>
            </w:r>
          </w:p>
          <w:p w:rsidR="00640A82" w:rsidRDefault="000836E7">
            <w:pPr>
              <w:suppressAutoHyphens/>
              <w:spacing w:after="0" w:line="240" w:lineRule="auto"/>
              <w:jc w:val="both"/>
              <w:rPr>
                <w:rFonts w:ascii="Tahoma" w:eastAsia="Tahoma" w:hAnsi="Tahoma" w:cs="Tahoma"/>
                <w:color w:val="363636"/>
                <w:sz w:val="24"/>
                <w:shd w:val="clear" w:color="auto" w:fill="FFFFFF"/>
              </w:rPr>
            </w:pPr>
            <w:r>
              <w:rPr>
                <w:rFonts w:ascii="Times New Roman" w:eastAsia="Times New Roman" w:hAnsi="Times New Roman" w:cs="Times New Roman"/>
                <w:sz w:val="24"/>
                <w:shd w:val="clear" w:color="auto" w:fill="FFFFFF"/>
              </w:rPr>
              <w:t>1шаг – определение цели работы;</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ahoma" w:eastAsia="Tahoma" w:hAnsi="Tahoma" w:cs="Tahoma"/>
                <w:color w:val="363636"/>
                <w:sz w:val="24"/>
                <w:shd w:val="clear" w:color="auto" w:fill="FFFFFF"/>
              </w:rPr>
              <w:t>2</w:t>
            </w:r>
            <w:r>
              <w:rPr>
                <w:rFonts w:ascii="Times New Roman" w:eastAsia="Times New Roman" w:hAnsi="Times New Roman" w:cs="Times New Roman"/>
                <w:sz w:val="24"/>
                <w:shd w:val="clear" w:color="auto" w:fill="FFFFFF"/>
              </w:rPr>
              <w:t xml:space="preserve"> шаг – разработка критериев.</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В результате коллективного оценивания из предложенных критериев выделяем самые важные, необходимые для выполнения учебной задачи.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Ответы детей и представляют собой нечто иное, как критерии оценивания. А критерий - это признак, который позволяет оценить соответствие работы предъявленным требованиям. Критерии должны быть четкими, однозначными.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3 шаг – оценочная деятельность по инструментарию. </w:t>
            </w:r>
          </w:p>
          <w:p w:rsidR="00640A82" w:rsidRDefault="000836E7">
            <w:pPr>
              <w:tabs>
                <w:tab w:val="left" w:pos="2520"/>
              </w:tabs>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Как оценим работу?</w:t>
            </w:r>
            <w:r>
              <w:rPr>
                <w:rFonts w:ascii="Times New Roman" w:eastAsia="Times New Roman" w:hAnsi="Times New Roman" w:cs="Times New Roman"/>
                <w:sz w:val="24"/>
                <w:shd w:val="clear" w:color="auto" w:fill="FFFFFF"/>
              </w:rPr>
              <w:tab/>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Использую Знаковую символику, Оценочную лесенку, Светофор, волшебную линеечку. Идет оценочная деятельность по инструментарию.</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4 шаг – рефлексия оценочной деятельности.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Удалось ли выполнить задание?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Дети делают выводы по своей оценочной шкале. Идет определение границ своего «знания и незнания».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Что нужно сделать, чтобы количество ошибок уменьшилось?</w:t>
            </w:r>
            <w:r>
              <w:rPr>
                <w:rFonts w:ascii="Times New Roman" w:eastAsia="Times New Roman" w:hAnsi="Times New Roman" w:cs="Times New Roman"/>
                <w:color w:val="00000A"/>
                <w:sz w:val="24"/>
                <w:shd w:val="clear" w:color="auto" w:fill="FFFFFF"/>
              </w:rPr>
              <w:t xml:space="preserve"> </w:t>
            </w:r>
            <w:r>
              <w:rPr>
                <w:rFonts w:ascii="Times New Roman" w:eastAsia="Times New Roman" w:hAnsi="Times New Roman" w:cs="Times New Roman"/>
                <w:sz w:val="24"/>
                <w:shd w:val="clear" w:color="auto" w:fill="FFFFFF"/>
              </w:rPr>
              <w:t xml:space="preserve">Например, при изучении </w:t>
            </w:r>
            <w:r>
              <w:rPr>
                <w:rFonts w:ascii="Times New Roman" w:eastAsia="Times New Roman" w:hAnsi="Times New Roman" w:cs="Times New Roman"/>
                <w:sz w:val="24"/>
                <w:shd w:val="clear" w:color="auto" w:fill="FFFFFF"/>
              </w:rPr>
              <w:lastRenderedPageBreak/>
              <w:t xml:space="preserve">темы «Словосочетание» предлагается: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Задание 1: определи прием составления словосочетаний. Запиши словосочетание, используя тот же прием.</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-1прием: вырос перед домом – вырос за садом; летят над головой – летят…</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 прием: цветы с луга – луговые цветы; рыба из реки -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-3прием: манная каша – каша из манки; ягодный морс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-Подчеркни, какой прием составления словосочетаний сложнее?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Задание 2: какие словосочетания имеют одинаковое строение? Подчеркни их. Допиши схему их строения.     …   +     сущ. (Цветок розы, поет на заре, ранний час, магазин обуви).</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При изучении темы «Звуки и буквы» предлагается: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Задание 1. Подчеркни слово, в котором все согласные звуки твердые.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Составь его звуковую схему. (Береза, дочка, жираф, крем).</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Задание 2. Какие согласные входят в состав слова «зайчик».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Запиши их в две группы по звонкости и глухости.         1группа…                 2группа…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Задание 3. Все ли слова записаны верно?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Выпиши слова, в которых есть ошибки.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Раздели их, где можно, для переноса. (город, волга, </w:t>
            </w:r>
            <w:proofErr w:type="spellStart"/>
            <w:r>
              <w:rPr>
                <w:rFonts w:ascii="Times New Roman" w:eastAsia="Times New Roman" w:hAnsi="Times New Roman" w:cs="Times New Roman"/>
                <w:sz w:val="24"/>
                <w:shd w:val="clear" w:color="auto" w:fill="FFFFFF"/>
              </w:rPr>
              <w:t>якутск</w:t>
            </w:r>
            <w:proofErr w:type="spellEnd"/>
            <w:r>
              <w:rPr>
                <w:rFonts w:ascii="Times New Roman" w:eastAsia="Times New Roman" w:hAnsi="Times New Roman" w:cs="Times New Roman"/>
                <w:sz w:val="24"/>
                <w:shd w:val="clear" w:color="auto" w:fill="FFFFFF"/>
              </w:rPr>
              <w:t xml:space="preserve">, заглавие, </w:t>
            </w:r>
            <w:proofErr w:type="spellStart"/>
            <w:r>
              <w:rPr>
                <w:rFonts w:ascii="Times New Roman" w:eastAsia="Times New Roman" w:hAnsi="Times New Roman" w:cs="Times New Roman"/>
                <w:sz w:val="24"/>
                <w:shd w:val="clear" w:color="auto" w:fill="FFFFFF"/>
              </w:rPr>
              <w:t>инна</w:t>
            </w:r>
            <w:proofErr w:type="spellEnd"/>
            <w:r>
              <w:rPr>
                <w:rFonts w:ascii="Times New Roman" w:eastAsia="Times New Roman" w:hAnsi="Times New Roman" w:cs="Times New Roman"/>
                <w:sz w:val="24"/>
                <w:shd w:val="clear" w:color="auto" w:fill="FFFFFF"/>
              </w:rPr>
              <w:t>).</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Дети делают выводы по своей оценочной шкале. Идет определение границ своего «знания и незнания».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-Что нужно сделать, чтобы количество ошибок уменьшилось? </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При выполнении самостоятельной работы дети ставят на полях следующие знаки: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 я все понял, могу помочь соседу;</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 в данном случае я не уверен;</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 я плохо понял, мне нужна помощь.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Такое оценивание помогает мне видеть то, что не усвоили дети и над чем нужно еще поработать.</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Одновременно с </w:t>
            </w:r>
            <w:proofErr w:type="spellStart"/>
            <w:r>
              <w:rPr>
                <w:rFonts w:ascii="Times New Roman" w:eastAsia="Times New Roman" w:hAnsi="Times New Roman" w:cs="Times New Roman"/>
                <w:sz w:val="24"/>
                <w:shd w:val="clear" w:color="auto" w:fill="FFFFFF"/>
              </w:rPr>
              <w:t>самооцениванием</w:t>
            </w:r>
            <w:proofErr w:type="spellEnd"/>
            <w:r>
              <w:rPr>
                <w:rFonts w:ascii="Times New Roman" w:eastAsia="Times New Roman" w:hAnsi="Times New Roman" w:cs="Times New Roman"/>
                <w:sz w:val="24"/>
                <w:shd w:val="clear" w:color="auto" w:fill="FFFFFF"/>
              </w:rPr>
              <w:t xml:space="preserve"> обучаю детей </w:t>
            </w:r>
            <w:proofErr w:type="spellStart"/>
            <w:r>
              <w:rPr>
                <w:rFonts w:ascii="Times New Roman" w:eastAsia="Times New Roman" w:hAnsi="Times New Roman" w:cs="Times New Roman"/>
                <w:sz w:val="24"/>
                <w:shd w:val="clear" w:color="auto" w:fill="FFFFFF"/>
              </w:rPr>
              <w:t>взаимооцениванию</w:t>
            </w:r>
            <w:proofErr w:type="spellEnd"/>
            <w:r>
              <w:rPr>
                <w:rFonts w:ascii="Times New Roman" w:eastAsia="Times New Roman" w:hAnsi="Times New Roman" w:cs="Times New Roman"/>
                <w:sz w:val="24"/>
                <w:shd w:val="clear" w:color="auto" w:fill="FFFFFF"/>
              </w:rPr>
              <w:t xml:space="preserve"> выполненной работы. Оценивание чужой работы позволяет уточнить значение критериев оценки. Кроме того, ребёнку легче увидеть недостатки в чужой работе, чем в своей.</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Для того, чтобы обучающиеся научились адекватно оценивать выполненную работу, учимся работать с эталоном. При этом обучающиеся сравнивают свою работу с эталоном, находят самостоятельно свои ошибки.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Учу детей прогностической оценке. Ученик оценивает свои возможности, определяет, достаточно ли у него знаний для выполнения задания, каких именно знаний ему не хватает. Это позволяет научить ребёнка правильно рассчитывать свои силы. Именно с самооценки, со способности понять, что «я уже это знаю», «я этому не совсем научился», «я этого совсем не знаю», и начинается учебная </w:t>
            </w:r>
            <w:proofErr w:type="gramStart"/>
            <w:r>
              <w:rPr>
                <w:rFonts w:ascii="Times New Roman" w:eastAsia="Times New Roman" w:hAnsi="Times New Roman" w:cs="Times New Roman"/>
                <w:sz w:val="24"/>
                <w:shd w:val="clear" w:color="auto" w:fill="FFFFFF"/>
              </w:rPr>
              <w:t>самостоятельность  школьника</w:t>
            </w:r>
            <w:proofErr w:type="gramEnd"/>
            <w:r>
              <w:rPr>
                <w:rFonts w:ascii="Times New Roman" w:eastAsia="Times New Roman" w:hAnsi="Times New Roman" w:cs="Times New Roman"/>
                <w:sz w:val="24"/>
                <w:shd w:val="clear" w:color="auto" w:fill="FFFFFF"/>
              </w:rPr>
              <w:t>.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color w:val="00000A"/>
                <w:sz w:val="24"/>
                <w:shd w:val="clear" w:color="auto" w:fill="FFFFFF"/>
              </w:rPr>
              <w:t xml:space="preserve">   При использовании технологии </w:t>
            </w:r>
            <w:proofErr w:type="spellStart"/>
            <w:r>
              <w:rPr>
                <w:rFonts w:ascii="Times New Roman" w:eastAsia="Times New Roman" w:hAnsi="Times New Roman" w:cs="Times New Roman"/>
                <w:color w:val="00000A"/>
                <w:sz w:val="24"/>
                <w:shd w:val="clear" w:color="auto" w:fill="FFFFFF"/>
              </w:rPr>
              <w:t>критериального</w:t>
            </w:r>
            <w:proofErr w:type="spellEnd"/>
            <w:r>
              <w:rPr>
                <w:rFonts w:ascii="Times New Roman" w:eastAsia="Times New Roman" w:hAnsi="Times New Roman" w:cs="Times New Roman"/>
                <w:color w:val="00000A"/>
                <w:sz w:val="24"/>
                <w:shd w:val="clear" w:color="auto" w:fill="FFFFFF"/>
              </w:rPr>
              <w:t xml:space="preserve"> оценивания меняется и подход к проведению проверочных и контрольных работ.  Не менее чем за </w:t>
            </w:r>
            <w:proofErr w:type="gramStart"/>
            <w:r>
              <w:rPr>
                <w:rFonts w:ascii="Times New Roman" w:eastAsia="Times New Roman" w:hAnsi="Times New Roman" w:cs="Times New Roman"/>
                <w:color w:val="00000A"/>
                <w:sz w:val="24"/>
                <w:shd w:val="clear" w:color="auto" w:fill="FFFFFF"/>
              </w:rPr>
              <w:t>неделю  школьникам</w:t>
            </w:r>
            <w:proofErr w:type="gramEnd"/>
            <w:r>
              <w:rPr>
                <w:rFonts w:ascii="Times New Roman" w:eastAsia="Times New Roman" w:hAnsi="Times New Roman" w:cs="Times New Roman"/>
                <w:color w:val="00000A"/>
                <w:sz w:val="24"/>
                <w:shd w:val="clear" w:color="auto" w:fill="FFFFFF"/>
              </w:rPr>
              <w:t xml:space="preserve"> предоставляю полную информацию о том, какие типы заданий в ней предусмотрены, каким критериям они соответствуют и что необходимо для подготовки.  Он может самостоятельно оценить свою работу, своевременно доработать ее. При таком подходе учащимся понятна   цель проводимой контрольной работы и процедура выставления отметки.</w:t>
            </w:r>
            <w:r>
              <w:rPr>
                <w:rFonts w:ascii="Times New Roman" w:eastAsia="Times New Roman" w:hAnsi="Times New Roman" w:cs="Times New Roman"/>
                <w:sz w:val="24"/>
                <w:shd w:val="clear" w:color="auto" w:fill="FFFFFF"/>
              </w:rPr>
              <w:t xml:space="preserve">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После</w:t>
            </w:r>
            <w:r>
              <w:rPr>
                <w:rFonts w:ascii="Times New Roman" w:eastAsia="Times New Roman" w:hAnsi="Times New Roman" w:cs="Times New Roman"/>
                <w:sz w:val="24"/>
                <w:shd w:val="clear" w:color="auto" w:fill="FFFFFF"/>
              </w:rPr>
              <w:t xml:space="preserve"> проведения контрольного диктанта можно предложить учащимся заполнить листы самооценки.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*Прочитай два последних предложения.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*Оцени разборчивость их записи, поставь в таблице галочку.</w:t>
            </w:r>
          </w:p>
          <w:tbl>
            <w:tblPr>
              <w:tblW w:w="0" w:type="auto"/>
              <w:tblCellMar>
                <w:left w:w="10" w:type="dxa"/>
                <w:right w:w="10" w:type="dxa"/>
              </w:tblCellMar>
              <w:tblLook w:val="04A0" w:firstRow="1" w:lastRow="0" w:firstColumn="1" w:lastColumn="0" w:noHBand="0" w:noVBand="1"/>
            </w:tblPr>
            <w:tblGrid>
              <w:gridCol w:w="2992"/>
              <w:gridCol w:w="2978"/>
              <w:gridCol w:w="2952"/>
            </w:tblGrid>
            <w:tr w:rsidR="00640A82">
              <w:tblPrEx>
                <w:tblCellMar>
                  <w:top w:w="0" w:type="dxa"/>
                  <w:bottom w:w="0" w:type="dxa"/>
                </w:tblCellMar>
              </w:tblPrEx>
              <w:trPr>
                <w:trHeight w:val="1"/>
              </w:trPr>
              <w:tc>
                <w:tcPr>
                  <w:tcW w:w="2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Критерии оценки</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Самооценка</w:t>
                  </w:r>
                </w:p>
              </w:tc>
              <w:tc>
                <w:tcPr>
                  <w:tcW w:w="29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Мнение учителя</w:t>
                  </w:r>
                </w:p>
              </w:tc>
            </w:tr>
            <w:tr w:rsidR="00640A82">
              <w:tblPrEx>
                <w:tblCellMar>
                  <w:top w:w="0" w:type="dxa"/>
                  <w:bottom w:w="0" w:type="dxa"/>
                </w:tblCellMar>
              </w:tblPrEx>
              <w:trPr>
                <w:trHeight w:val="1"/>
              </w:trPr>
              <w:tc>
                <w:tcPr>
                  <w:tcW w:w="2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Все слова записаны разборчиво</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2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Некоторые слова записаны неразборчиво, затрудняюсь их прочитать (подчеркни эти слова)</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2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Затрудняюсь оценить разборчивость письма</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bl>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 xml:space="preserve"> Или</w:t>
            </w:r>
            <w:r>
              <w:rPr>
                <w:rFonts w:ascii="Times New Roman" w:eastAsia="Times New Roman" w:hAnsi="Times New Roman" w:cs="Times New Roman"/>
                <w:sz w:val="24"/>
                <w:shd w:val="clear" w:color="auto" w:fill="FFFFFF"/>
              </w:rPr>
              <w:t xml:space="preserve">: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*Прочитай два последних предложения.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*Оцени грамотность их записи, поставь в таблице галочку.</w:t>
            </w:r>
          </w:p>
          <w:tbl>
            <w:tblPr>
              <w:tblW w:w="0" w:type="auto"/>
              <w:tblCellMar>
                <w:left w:w="10" w:type="dxa"/>
                <w:right w:w="10" w:type="dxa"/>
              </w:tblCellMar>
              <w:tblLook w:val="04A0" w:firstRow="1" w:lastRow="0" w:firstColumn="1" w:lastColumn="0" w:noHBand="0" w:noVBand="1"/>
            </w:tblPr>
            <w:tblGrid>
              <w:gridCol w:w="2989"/>
              <w:gridCol w:w="2979"/>
              <w:gridCol w:w="2954"/>
            </w:tblGrid>
            <w:tr w:rsidR="00640A82">
              <w:tblPrEx>
                <w:tblCellMar>
                  <w:top w:w="0" w:type="dxa"/>
                  <w:bottom w:w="0" w:type="dxa"/>
                </w:tblCellMar>
              </w:tblPrEx>
              <w:trPr>
                <w:trHeight w:val="1"/>
              </w:trPr>
              <w:tc>
                <w:tcPr>
                  <w:tcW w:w="29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Критерии оценки</w:t>
                  </w: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Самооценка</w:t>
                  </w:r>
                </w:p>
              </w:tc>
              <w:tc>
                <w:tcPr>
                  <w:tcW w:w="29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Мнение учителя</w:t>
                  </w:r>
                </w:p>
              </w:tc>
            </w:tr>
            <w:tr w:rsidR="00640A82">
              <w:tblPrEx>
                <w:tblCellMar>
                  <w:top w:w="0" w:type="dxa"/>
                  <w:bottom w:w="0" w:type="dxa"/>
                </w:tblCellMar>
              </w:tblPrEx>
              <w:trPr>
                <w:trHeight w:val="1"/>
              </w:trPr>
              <w:tc>
                <w:tcPr>
                  <w:tcW w:w="29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Предложения записаны без ошибок и исправлений</w:t>
                  </w: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29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Удалось найти и исправить несколько ошибок.</w:t>
                  </w: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298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Затрудняюсь оценить грамотность письма.</w:t>
                  </w: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c>
                <w:tcPr>
                  <w:tcW w:w="29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bl>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После</w:t>
            </w:r>
            <w:r>
              <w:rPr>
                <w:rFonts w:ascii="Times New Roman" w:eastAsia="Times New Roman" w:hAnsi="Times New Roman" w:cs="Times New Roman"/>
                <w:sz w:val="24"/>
                <w:shd w:val="clear" w:color="auto" w:fill="FFFFFF"/>
              </w:rPr>
              <w:t xml:space="preserve"> проведения проверочной работы заполняют лист </w:t>
            </w:r>
            <w:proofErr w:type="spellStart"/>
            <w:r>
              <w:rPr>
                <w:rFonts w:ascii="Times New Roman" w:eastAsia="Times New Roman" w:hAnsi="Times New Roman" w:cs="Times New Roman"/>
                <w:sz w:val="24"/>
                <w:shd w:val="clear" w:color="auto" w:fill="FFFFFF"/>
              </w:rPr>
              <w:t>самооценивания</w:t>
            </w:r>
            <w:proofErr w:type="spellEnd"/>
            <w:r>
              <w:rPr>
                <w:rFonts w:ascii="Times New Roman" w:eastAsia="Times New Roman" w:hAnsi="Times New Roman" w:cs="Times New Roman"/>
                <w:sz w:val="24"/>
                <w:shd w:val="clear" w:color="auto" w:fill="FFFFFF"/>
              </w:rPr>
              <w:t>:</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1.Выполнение этой работы мне понравилось (не понравилось) потому, что…</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2.Наиболее трудным мне показалось…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3.Я думаю, это потому, что…</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4.Самым интересным было…</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5.Если бы я еще раз выполнял (ла) эту работу, то я бы сделал следующее…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6. Если бы я еще раз выполнял (ла) эту работу, то я по-другому сделал следующее…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7.Я бы хотел попросить своего учителя…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В каждом классе при завершении изучения раздела (темы) в учебник включены проверочные и творческие задания «Проверь себя».</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0836E7"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Я учу своих учеников оценивать свою работу по критериям. На уроках русского языка ребята уже знают, каждый шаг – балл.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Например, спиши текст, поставь запятые, определи падеж у имен существительных. К заданию даны </w:t>
            </w:r>
            <w:proofErr w:type="spellStart"/>
            <w:r>
              <w:rPr>
                <w:rFonts w:ascii="Times New Roman" w:eastAsia="Times New Roman" w:hAnsi="Times New Roman" w:cs="Times New Roman"/>
                <w:sz w:val="24"/>
                <w:shd w:val="clear" w:color="auto" w:fill="FFFFFF"/>
              </w:rPr>
              <w:t>дискрипторы</w:t>
            </w:r>
            <w:proofErr w:type="spellEnd"/>
            <w:r>
              <w:rPr>
                <w:rFonts w:ascii="Times New Roman" w:eastAsia="Times New Roman" w:hAnsi="Times New Roman" w:cs="Times New Roman"/>
                <w:sz w:val="24"/>
                <w:shd w:val="clear" w:color="auto" w:fill="FFFFFF"/>
              </w:rPr>
              <w:t>:</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1.Красиво и аккуратно спиши текст.</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2.Безошибочно поставь запятые.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3.Правильно найди имена существительные и определи падежи.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При выполнении задания они ставят баллы на полях против каждого выполненного задания.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Различные техники оценивания помогают мне в осуществлении непрерывного оценивания процесса обучения, предоставлении ученикам возможности включиться в этот процесс через </w:t>
            </w:r>
            <w:proofErr w:type="spellStart"/>
            <w:r>
              <w:rPr>
                <w:rFonts w:ascii="Times New Roman" w:eastAsia="Times New Roman" w:hAnsi="Times New Roman" w:cs="Times New Roman"/>
                <w:sz w:val="24"/>
                <w:shd w:val="clear" w:color="auto" w:fill="FFFFFF"/>
              </w:rPr>
              <w:t>взаимооценивание</w:t>
            </w:r>
            <w:proofErr w:type="spellEnd"/>
            <w:r>
              <w:rPr>
                <w:rFonts w:ascii="Times New Roman" w:eastAsia="Times New Roman" w:hAnsi="Times New Roman" w:cs="Times New Roman"/>
                <w:sz w:val="24"/>
                <w:shd w:val="clear" w:color="auto" w:fill="FFFFFF"/>
              </w:rPr>
              <w:t xml:space="preserve"> и </w:t>
            </w:r>
            <w:proofErr w:type="spellStart"/>
            <w:r>
              <w:rPr>
                <w:rFonts w:ascii="Times New Roman" w:eastAsia="Times New Roman" w:hAnsi="Times New Roman" w:cs="Times New Roman"/>
                <w:sz w:val="24"/>
                <w:shd w:val="clear" w:color="auto" w:fill="FFFFFF"/>
              </w:rPr>
              <w:t>самооценивание</w:t>
            </w:r>
            <w:proofErr w:type="spellEnd"/>
            <w:r>
              <w:rPr>
                <w:rFonts w:ascii="Times New Roman" w:eastAsia="Times New Roman" w:hAnsi="Times New Roman" w:cs="Times New Roman"/>
                <w:sz w:val="24"/>
                <w:shd w:val="clear" w:color="auto" w:fill="FFFFFF"/>
              </w:rPr>
              <w:t>.</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В конце изучения любой темы проводится урок рефлексии. В начале урока даю детям ряд заданий. Учащиеся определяют, по каким критериям будет оцениваться данная работа. В оценочном листе формулируются обобщенные критерии, затем с помощью цвета отмечают выполнение каждого задания (зеленый – знаю, желтый – затрудняюсь, красный – не выполню, не знаю). После выполнения </w:t>
            </w:r>
            <w:proofErr w:type="gramStart"/>
            <w:r>
              <w:rPr>
                <w:rFonts w:ascii="Times New Roman" w:eastAsia="Times New Roman" w:hAnsi="Times New Roman" w:cs="Times New Roman"/>
                <w:sz w:val="24"/>
                <w:shd w:val="clear" w:color="auto" w:fill="FFFFFF"/>
              </w:rPr>
              <w:t>работы</w:t>
            </w:r>
            <w:proofErr w:type="gramEnd"/>
            <w:r>
              <w:rPr>
                <w:rFonts w:ascii="Times New Roman" w:eastAsia="Times New Roman" w:hAnsi="Times New Roman" w:cs="Times New Roman"/>
                <w:sz w:val="24"/>
                <w:shd w:val="clear" w:color="auto" w:fill="FFFFFF"/>
              </w:rPr>
              <w:t xml:space="preserve"> учащиеся отслеживают </w:t>
            </w:r>
            <w:r>
              <w:rPr>
                <w:rFonts w:ascii="Times New Roman" w:eastAsia="Times New Roman" w:hAnsi="Times New Roman" w:cs="Times New Roman"/>
                <w:sz w:val="24"/>
                <w:shd w:val="clear" w:color="auto" w:fill="FFFFFF"/>
              </w:rPr>
              <w:lastRenderedPageBreak/>
              <w:t>себя в баллах, шкалу баллов дает учитель. Затем в последний столбик дети прописывают свои затруднения.</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sidRPr="000836E7">
              <w:rPr>
                <w:rFonts w:ascii="Times New Roman" w:eastAsia="Times New Roman" w:hAnsi="Times New Roman" w:cs="Times New Roman"/>
                <w:b/>
                <w:sz w:val="24"/>
                <w:shd w:val="clear" w:color="auto" w:fill="FFFFFF"/>
              </w:rPr>
              <w:t>При изучении темы</w:t>
            </w:r>
            <w:r>
              <w:rPr>
                <w:rFonts w:ascii="Times New Roman" w:eastAsia="Times New Roman" w:hAnsi="Times New Roman" w:cs="Times New Roman"/>
                <w:sz w:val="24"/>
                <w:shd w:val="clear" w:color="auto" w:fill="FFFFFF"/>
              </w:rPr>
              <w:t xml:space="preserve"> «Безударная гласная в корне» использую прием «Таблица требований». Задание: доказать правильность написания гласной в корне слова – бежать.</w:t>
            </w:r>
          </w:p>
          <w:tbl>
            <w:tblPr>
              <w:tblW w:w="0" w:type="auto"/>
              <w:tblCellMar>
                <w:left w:w="10" w:type="dxa"/>
                <w:right w:w="10" w:type="dxa"/>
              </w:tblCellMar>
              <w:tblLook w:val="04A0" w:firstRow="1" w:lastRow="0" w:firstColumn="1" w:lastColumn="0" w:noHBand="0" w:noVBand="1"/>
            </w:tblPr>
            <w:tblGrid>
              <w:gridCol w:w="1738"/>
              <w:gridCol w:w="1694"/>
              <w:gridCol w:w="1803"/>
              <w:gridCol w:w="1857"/>
              <w:gridCol w:w="1830"/>
            </w:tblGrid>
            <w:tr w:rsidR="00640A82">
              <w:tblPrEx>
                <w:tblCellMar>
                  <w:top w:w="0" w:type="dxa"/>
                  <w:bottom w:w="0" w:type="dxa"/>
                </w:tblCellMar>
              </w:tblPrEx>
              <w:trPr>
                <w:trHeight w:val="1"/>
              </w:trPr>
              <w:tc>
                <w:tcPr>
                  <w:tcW w:w="1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Поставь ударение</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Выдели корень</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Определи есть ли в корне безударная гласная</w:t>
                  </w:r>
                </w:p>
              </w:tc>
              <w:tc>
                <w:tcPr>
                  <w:tcW w:w="18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Подбери проверочное слово</w:t>
                  </w:r>
                </w:p>
              </w:tc>
              <w:tc>
                <w:tcPr>
                  <w:tcW w:w="18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Вставь безударную гласную</w:t>
                  </w:r>
                </w:p>
              </w:tc>
            </w:tr>
            <w:tr w:rsidR="00640A82">
              <w:tblPrEx>
                <w:tblCellMar>
                  <w:top w:w="0" w:type="dxa"/>
                  <w:bottom w:w="0" w:type="dxa"/>
                </w:tblCellMar>
              </w:tblPrEx>
              <w:trPr>
                <w:trHeight w:val="1"/>
              </w:trPr>
              <w:tc>
                <w:tcPr>
                  <w:tcW w:w="1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w:t>
                  </w:r>
                </w:p>
              </w:tc>
              <w:tc>
                <w:tcPr>
                  <w:tcW w:w="18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w:t>
                  </w:r>
                </w:p>
              </w:tc>
              <w:tc>
                <w:tcPr>
                  <w:tcW w:w="18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w:t>
                  </w:r>
                </w:p>
              </w:tc>
            </w:tr>
          </w:tbl>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Идет взаимопроверка. Если ученик успешно выполнил задание, то в графу соответствующего умения ставится плюс или минус.</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При работе с текстом</w:t>
            </w:r>
            <w:r>
              <w:rPr>
                <w:rFonts w:ascii="Times New Roman" w:eastAsia="Times New Roman" w:hAnsi="Times New Roman" w:cs="Times New Roman"/>
                <w:sz w:val="24"/>
                <w:shd w:val="clear" w:color="auto" w:fill="FFFFFF"/>
              </w:rPr>
              <w:t xml:space="preserve"> использую задания: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Задание: спиши текст, вставляя буквы, проверь свою запись (или соседа), используя изученные правила. Если надо, исправь.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Задание: Сверь с текстом. Если надо, исправь.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Задание: Прочитай текст. Спиши - не ошибись. Сверь с текстом. Если надо, исправь.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Задание: Прочитай текст. Определи границы предложений. Запиши текст. Проверь, если надо, исправь.</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На уроках русского языка важно не только проверить знания и умения учеников, но и научить работать с тестовыми заданиями. Предварительно договариваемся, как отмечать правильный ответ (обвести букву или подчеркнуть ответ). Их провожу в период прохождения темы. На работу отводится 8-10 минут. Правильно выполненное задание оценивается знаком «+», наполовину – знаком «+/- «, не выполнено «- «.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Например, тест «Корень – главная значимая часть слова»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1.В какой строке даны однокоренные слова?</w:t>
            </w:r>
          </w:p>
          <w:p w:rsidR="00640A82" w:rsidRDefault="000836E7">
            <w:pPr>
              <w:suppressAutoHyphens/>
              <w:spacing w:after="0" w:line="240" w:lineRule="auto"/>
              <w:jc w:val="both"/>
              <w:rPr>
                <w:rFonts w:ascii="Times New Roman" w:eastAsia="Times New Roman" w:hAnsi="Times New Roman" w:cs="Times New Roman"/>
                <w:sz w:val="24"/>
                <w:u w:val="single"/>
                <w:shd w:val="clear" w:color="auto" w:fill="FFFFFF"/>
              </w:rPr>
            </w:pPr>
            <w:r>
              <w:rPr>
                <w:rFonts w:ascii="Times New Roman" w:eastAsia="Times New Roman" w:hAnsi="Times New Roman" w:cs="Times New Roman"/>
                <w:sz w:val="24"/>
                <w:u w:val="single"/>
                <w:shd w:val="clear" w:color="auto" w:fill="FFFFFF"/>
              </w:rPr>
              <w:t>Основная часть.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А. газета, газовый         Б. беседка, беседки      В. Берег, бережок</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 В каком случае для проверки безударного гласного использована форма слова?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А. в…терок – ветер      Б. </w:t>
            </w:r>
            <w:proofErr w:type="spellStart"/>
            <w:r>
              <w:rPr>
                <w:rFonts w:ascii="Times New Roman" w:eastAsia="Times New Roman" w:hAnsi="Times New Roman" w:cs="Times New Roman"/>
                <w:sz w:val="24"/>
                <w:shd w:val="clear" w:color="auto" w:fill="FFFFFF"/>
              </w:rPr>
              <w:t>зв</w:t>
            </w:r>
            <w:proofErr w:type="spellEnd"/>
            <w:r>
              <w:rPr>
                <w:rFonts w:ascii="Times New Roman" w:eastAsia="Times New Roman" w:hAnsi="Times New Roman" w:cs="Times New Roman"/>
                <w:sz w:val="24"/>
                <w:shd w:val="clear" w:color="auto" w:fill="FFFFFF"/>
              </w:rPr>
              <w:t>…но – звенья         В. п…ла – пилит</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 В каком случае для проверки парных звонких и глухих согласных подобрано однокоренное слово?</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А. </w:t>
            </w:r>
            <w:proofErr w:type="spellStart"/>
            <w:r>
              <w:rPr>
                <w:rFonts w:ascii="Times New Roman" w:eastAsia="Times New Roman" w:hAnsi="Times New Roman" w:cs="Times New Roman"/>
                <w:sz w:val="24"/>
                <w:shd w:val="clear" w:color="auto" w:fill="FFFFFF"/>
              </w:rPr>
              <w:t>алма</w:t>
            </w:r>
            <w:proofErr w:type="spellEnd"/>
            <w:r>
              <w:rPr>
                <w:rFonts w:ascii="Times New Roman" w:eastAsia="Times New Roman" w:hAnsi="Times New Roman" w:cs="Times New Roman"/>
                <w:sz w:val="24"/>
                <w:shd w:val="clear" w:color="auto" w:fill="FFFFFF"/>
              </w:rPr>
              <w:t xml:space="preserve">…- алмазы      Б. </w:t>
            </w:r>
            <w:proofErr w:type="spellStart"/>
            <w:r>
              <w:rPr>
                <w:rFonts w:ascii="Times New Roman" w:eastAsia="Times New Roman" w:hAnsi="Times New Roman" w:cs="Times New Roman"/>
                <w:sz w:val="24"/>
                <w:shd w:val="clear" w:color="auto" w:fill="FFFFFF"/>
              </w:rPr>
              <w:t>гла</w:t>
            </w:r>
            <w:proofErr w:type="spellEnd"/>
            <w:r>
              <w:rPr>
                <w:rFonts w:ascii="Times New Roman" w:eastAsia="Times New Roman" w:hAnsi="Times New Roman" w:cs="Times New Roman"/>
                <w:sz w:val="24"/>
                <w:shd w:val="clear" w:color="auto" w:fill="FFFFFF"/>
              </w:rPr>
              <w:t>…кий – гладок     В. голу…ка – голубиная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4. В каком слове нужно проверять два безударных гласных в корне?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А. стебель    Б. сторона    В. сорока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5. В каком слове для проверки гласных корня можно использовать сочетание </w:t>
            </w:r>
            <w:proofErr w:type="spellStart"/>
            <w:r>
              <w:rPr>
                <w:rFonts w:ascii="Times New Roman" w:eastAsia="Times New Roman" w:hAnsi="Times New Roman" w:cs="Times New Roman"/>
                <w:sz w:val="24"/>
                <w:shd w:val="clear" w:color="auto" w:fill="FFFFFF"/>
              </w:rPr>
              <w:t>оло</w:t>
            </w:r>
            <w:proofErr w:type="spellEnd"/>
            <w:r>
              <w:rPr>
                <w:rFonts w:ascii="Times New Roman" w:eastAsia="Times New Roman" w:hAnsi="Times New Roman" w:cs="Times New Roman"/>
                <w:sz w:val="24"/>
                <w:shd w:val="clear" w:color="auto" w:fill="FFFFFF"/>
              </w:rPr>
              <w:t>/ла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А. к…л…сок   Б. п…л…</w:t>
            </w:r>
            <w:proofErr w:type="spellStart"/>
            <w:r>
              <w:rPr>
                <w:rFonts w:ascii="Times New Roman" w:eastAsia="Times New Roman" w:hAnsi="Times New Roman" w:cs="Times New Roman"/>
                <w:sz w:val="24"/>
                <w:shd w:val="clear" w:color="auto" w:fill="FFFFFF"/>
              </w:rPr>
              <w:t>винка</w:t>
            </w:r>
            <w:proofErr w:type="spellEnd"/>
            <w:r>
              <w:rPr>
                <w:rFonts w:ascii="Times New Roman" w:eastAsia="Times New Roman" w:hAnsi="Times New Roman" w:cs="Times New Roman"/>
                <w:sz w:val="24"/>
                <w:shd w:val="clear" w:color="auto" w:fill="FFFFFF"/>
              </w:rPr>
              <w:t xml:space="preserve">     В. г…л…</w:t>
            </w:r>
            <w:proofErr w:type="spellStart"/>
            <w:r>
              <w:rPr>
                <w:rFonts w:ascii="Times New Roman" w:eastAsia="Times New Roman" w:hAnsi="Times New Roman" w:cs="Times New Roman"/>
                <w:sz w:val="24"/>
                <w:shd w:val="clear" w:color="auto" w:fill="FFFFFF"/>
              </w:rPr>
              <w:t>са</w:t>
            </w:r>
            <w:proofErr w:type="spellEnd"/>
          </w:p>
          <w:p w:rsidR="00640A82" w:rsidRDefault="000836E7">
            <w:pPr>
              <w:suppressAutoHyphens/>
              <w:spacing w:after="0" w:line="240" w:lineRule="auto"/>
              <w:jc w:val="both"/>
              <w:rPr>
                <w:rFonts w:ascii="Times New Roman" w:eastAsia="Times New Roman" w:hAnsi="Times New Roman" w:cs="Times New Roman"/>
                <w:sz w:val="24"/>
                <w:u w:val="single"/>
                <w:shd w:val="clear" w:color="auto" w:fill="FFFFFF"/>
              </w:rPr>
            </w:pPr>
            <w:r>
              <w:rPr>
                <w:rFonts w:ascii="Times New Roman" w:eastAsia="Times New Roman" w:hAnsi="Times New Roman" w:cs="Times New Roman"/>
                <w:sz w:val="24"/>
                <w:u w:val="single"/>
                <w:shd w:val="clear" w:color="auto" w:fill="FFFFFF"/>
              </w:rPr>
              <w:t>Дополнительная часть.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6. Объясни написание слова. Подчеркни, допиши ответ. (</w:t>
            </w:r>
            <w:proofErr w:type="gramStart"/>
            <w:r>
              <w:rPr>
                <w:rFonts w:ascii="Times New Roman" w:eastAsia="Times New Roman" w:hAnsi="Times New Roman" w:cs="Times New Roman"/>
                <w:sz w:val="24"/>
                <w:shd w:val="clear" w:color="auto" w:fill="FFFFFF"/>
              </w:rPr>
              <w:t>В</w:t>
            </w:r>
            <w:proofErr w:type="gramEnd"/>
            <w:r>
              <w:rPr>
                <w:rFonts w:ascii="Times New Roman" w:eastAsia="Times New Roman" w:hAnsi="Times New Roman" w:cs="Times New Roman"/>
                <w:sz w:val="24"/>
                <w:shd w:val="clear" w:color="auto" w:fill="FFFFFF"/>
              </w:rPr>
              <w:t xml:space="preserve"> слове </w:t>
            </w:r>
            <w:proofErr w:type="spellStart"/>
            <w:r>
              <w:rPr>
                <w:rFonts w:ascii="Times New Roman" w:eastAsia="Times New Roman" w:hAnsi="Times New Roman" w:cs="Times New Roman"/>
                <w:sz w:val="24"/>
                <w:shd w:val="clear" w:color="auto" w:fill="FFFFFF"/>
              </w:rPr>
              <w:t>ра</w:t>
            </w:r>
            <w:proofErr w:type="spellEnd"/>
            <w:r>
              <w:rPr>
                <w:rFonts w:ascii="Times New Roman" w:eastAsia="Times New Roman" w:hAnsi="Times New Roman" w:cs="Times New Roman"/>
                <w:sz w:val="24"/>
                <w:shd w:val="clear" w:color="auto" w:fill="FFFFFF"/>
              </w:rPr>
              <w:t>…</w:t>
            </w:r>
            <w:proofErr w:type="spellStart"/>
            <w:r>
              <w:rPr>
                <w:rFonts w:ascii="Times New Roman" w:eastAsia="Times New Roman" w:hAnsi="Times New Roman" w:cs="Times New Roman"/>
                <w:sz w:val="24"/>
                <w:shd w:val="clear" w:color="auto" w:fill="FFFFFF"/>
              </w:rPr>
              <w:t>вет</w:t>
            </w:r>
            <w:proofErr w:type="spellEnd"/>
            <w:r>
              <w:rPr>
                <w:rFonts w:ascii="Times New Roman" w:eastAsia="Times New Roman" w:hAnsi="Times New Roman" w:cs="Times New Roman"/>
                <w:sz w:val="24"/>
                <w:shd w:val="clear" w:color="auto" w:fill="FFFFFF"/>
              </w:rPr>
              <w:t xml:space="preserve"> нужно писать с/</w:t>
            </w:r>
            <w:proofErr w:type="spellStart"/>
            <w:r>
              <w:rPr>
                <w:rFonts w:ascii="Times New Roman" w:eastAsia="Times New Roman" w:hAnsi="Times New Roman" w:cs="Times New Roman"/>
                <w:sz w:val="24"/>
                <w:shd w:val="clear" w:color="auto" w:fill="FFFFFF"/>
              </w:rPr>
              <w:t>сс</w:t>
            </w:r>
            <w:proofErr w:type="spellEnd"/>
            <w:r>
              <w:rPr>
                <w:rFonts w:ascii="Times New Roman" w:eastAsia="Times New Roman" w:hAnsi="Times New Roman" w:cs="Times New Roman"/>
                <w:sz w:val="24"/>
                <w:shd w:val="clear" w:color="auto" w:fill="FFFFFF"/>
              </w:rPr>
              <w:t>, потому что…</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7. Разбери по составу значимых частей слово садоводы.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Учитель заносит результаты в таблицу</w:t>
            </w:r>
          </w:p>
          <w:tbl>
            <w:tblPr>
              <w:tblW w:w="0" w:type="auto"/>
              <w:tblCellMar>
                <w:left w:w="10" w:type="dxa"/>
                <w:right w:w="10" w:type="dxa"/>
              </w:tblCellMar>
              <w:tblLook w:val="04A0" w:firstRow="1" w:lastRow="0" w:firstColumn="1" w:lastColumn="0" w:noHBand="0" w:noVBand="1"/>
            </w:tblPr>
            <w:tblGrid>
              <w:gridCol w:w="1109"/>
              <w:gridCol w:w="5638"/>
              <w:gridCol w:w="2175"/>
            </w:tblGrid>
            <w:tr w:rsidR="00640A82">
              <w:tblPrEx>
                <w:tblCellMar>
                  <w:top w:w="0" w:type="dxa"/>
                  <w:bottom w:w="0" w:type="dxa"/>
                </w:tblCellMar>
              </w:tblPrEx>
              <w:trPr>
                <w:trHeight w:val="1"/>
              </w:trPr>
              <w:tc>
                <w:tcPr>
                  <w:tcW w:w="1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Segoe UI Symbol" w:eastAsia="Segoe UI Symbol" w:hAnsi="Segoe UI Symbol" w:cs="Segoe UI Symbol"/>
                      <w:sz w:val="24"/>
                    </w:rPr>
                    <w:t>№</w:t>
                  </w:r>
                  <w:r>
                    <w:rPr>
                      <w:rFonts w:ascii="Times New Roman" w:eastAsia="Times New Roman" w:hAnsi="Times New Roman" w:cs="Times New Roman"/>
                      <w:sz w:val="24"/>
                    </w:rPr>
                    <w:t xml:space="preserve"> задания</w:t>
                  </w:r>
                </w:p>
              </w:tc>
              <w:tc>
                <w:tcPr>
                  <w:tcW w:w="56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 xml:space="preserve">Предметные и </w:t>
                  </w:r>
                  <w:proofErr w:type="spellStart"/>
                  <w:r>
                    <w:rPr>
                      <w:rFonts w:ascii="Times New Roman" w:eastAsia="Times New Roman" w:hAnsi="Times New Roman" w:cs="Times New Roman"/>
                      <w:sz w:val="24"/>
                    </w:rPr>
                    <w:t>метапредметные</w:t>
                  </w:r>
                  <w:proofErr w:type="spellEnd"/>
                  <w:r>
                    <w:rPr>
                      <w:rFonts w:ascii="Times New Roman" w:eastAsia="Times New Roman" w:hAnsi="Times New Roman" w:cs="Times New Roman"/>
                      <w:sz w:val="24"/>
                    </w:rPr>
                    <w:t xml:space="preserve"> умения</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Над чем работать</w:t>
                  </w:r>
                </w:p>
              </w:tc>
            </w:tr>
            <w:tr w:rsidR="00640A82">
              <w:tblPrEx>
                <w:tblCellMar>
                  <w:top w:w="0" w:type="dxa"/>
                  <w:bottom w:w="0" w:type="dxa"/>
                </w:tblCellMar>
              </w:tblPrEx>
              <w:trPr>
                <w:trHeight w:val="1"/>
              </w:trPr>
              <w:tc>
                <w:tcPr>
                  <w:tcW w:w="1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1</w:t>
                  </w:r>
                </w:p>
              </w:tc>
              <w:tc>
                <w:tcPr>
                  <w:tcW w:w="56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Выделять корень. Различать однокоренные слова и формы слова.</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1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2.</w:t>
                  </w:r>
                </w:p>
              </w:tc>
              <w:tc>
                <w:tcPr>
                  <w:tcW w:w="56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Определять прием проверки орфограммы. Различать однокоренные слова и формы слова.</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1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3</w:t>
                  </w:r>
                </w:p>
              </w:tc>
              <w:tc>
                <w:tcPr>
                  <w:tcW w:w="56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 xml:space="preserve">Определять прием проверки орфограммы. Различать </w:t>
                  </w:r>
                  <w:r>
                    <w:rPr>
                      <w:rFonts w:ascii="Times New Roman" w:eastAsia="Times New Roman" w:hAnsi="Times New Roman" w:cs="Times New Roman"/>
                      <w:sz w:val="24"/>
                    </w:rPr>
                    <w:lastRenderedPageBreak/>
                    <w:t>однокоренные слова и формы слова.</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1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lastRenderedPageBreak/>
                    <w:t>4</w:t>
                  </w:r>
                </w:p>
              </w:tc>
              <w:tc>
                <w:tcPr>
                  <w:tcW w:w="56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Определять слова с двумя орфограммами в корне</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1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5</w:t>
                  </w:r>
                </w:p>
              </w:tc>
              <w:tc>
                <w:tcPr>
                  <w:tcW w:w="56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 xml:space="preserve">Использовать способ проверки с помощью сочетаний </w:t>
                  </w:r>
                  <w:proofErr w:type="spellStart"/>
                  <w:r>
                    <w:rPr>
                      <w:rFonts w:ascii="Times New Roman" w:eastAsia="Times New Roman" w:hAnsi="Times New Roman" w:cs="Times New Roman"/>
                      <w:sz w:val="24"/>
                    </w:rPr>
                    <w:t>оло</w:t>
                  </w:r>
                  <w:proofErr w:type="spellEnd"/>
                  <w:r>
                    <w:rPr>
                      <w:rFonts w:ascii="Times New Roman" w:eastAsia="Times New Roman" w:hAnsi="Times New Roman" w:cs="Times New Roman"/>
                      <w:sz w:val="24"/>
                    </w:rPr>
                    <w:t xml:space="preserve">/ла, </w:t>
                  </w:r>
                  <w:proofErr w:type="spellStart"/>
                  <w:r>
                    <w:rPr>
                      <w:rFonts w:ascii="Times New Roman" w:eastAsia="Times New Roman" w:hAnsi="Times New Roman" w:cs="Times New Roman"/>
                      <w:sz w:val="24"/>
                    </w:rPr>
                    <w:t>оро</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ра</w:t>
                  </w:r>
                  <w:proofErr w:type="spellEnd"/>
                </w:p>
              </w:tc>
              <w:tc>
                <w:tcPr>
                  <w:tcW w:w="21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1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6</w:t>
                  </w:r>
                </w:p>
              </w:tc>
              <w:tc>
                <w:tcPr>
                  <w:tcW w:w="56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Объяснять написание слова, опираясь на состав значимых частей.</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11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7</w:t>
                  </w:r>
                </w:p>
              </w:tc>
              <w:tc>
                <w:tcPr>
                  <w:tcW w:w="56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Составлять схему (модель) сложного слова по составу значимых частей</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bl>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Учитель выявляет типичные и индивидуальные ошибки.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Затем ведется коррекционная работа. Цель коррекционной работы – выявление учащимися недочетов, ошибок в своих действиях и восстановление верного алгоритма действий. Такая коррекция позволяет подготовить детей к следующей контрольной работе.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Задания дополнительной части не является обязательным для всех, но нужно мотивировать школьника на работу с ними.</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0836E7"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В начальной школе дети учатся выполнять </w:t>
            </w:r>
            <w:r w:rsidRPr="000836E7">
              <w:rPr>
                <w:rFonts w:ascii="Times New Roman" w:eastAsia="Times New Roman" w:hAnsi="Times New Roman" w:cs="Times New Roman"/>
                <w:b/>
                <w:sz w:val="24"/>
                <w:shd w:val="clear" w:color="auto" w:fill="FFFFFF"/>
              </w:rPr>
              <w:t>проектную работу</w:t>
            </w:r>
            <w:r>
              <w:rPr>
                <w:rFonts w:ascii="Times New Roman" w:eastAsia="Times New Roman" w:hAnsi="Times New Roman" w:cs="Times New Roman"/>
                <w:sz w:val="24"/>
                <w:shd w:val="clear" w:color="auto" w:fill="FFFFFF"/>
              </w:rPr>
              <w:t xml:space="preserve">.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4класс. Групповой проект.</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Тема: Пословицы и поговорки.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Форма представления проекта: плакат.</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Начало работы: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Окончание работы: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Состав </w:t>
            </w:r>
            <w:proofErr w:type="gramStart"/>
            <w:r>
              <w:rPr>
                <w:rFonts w:ascii="Times New Roman" w:eastAsia="Times New Roman" w:hAnsi="Times New Roman" w:cs="Times New Roman"/>
                <w:sz w:val="24"/>
                <w:shd w:val="clear" w:color="auto" w:fill="FFFFFF"/>
              </w:rPr>
              <w:t>работы….</w:t>
            </w:r>
            <w:proofErr w:type="gramEnd"/>
            <w:r>
              <w:rPr>
                <w:rFonts w:ascii="Times New Roman" w:eastAsia="Times New Roman" w:hAnsi="Times New Roman" w:cs="Times New Roman"/>
                <w:sz w:val="24"/>
                <w:shd w:val="clear" w:color="auto" w:fill="FFFFFF"/>
              </w:rPr>
              <w:t>.Кто выполнял….Отметка +или-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Планируемый результат:</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участие в обсуждении (соблюдение правила речевого этикета и правила работы в группе).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Лист самооценки (предлагаю заполнить после защиты проекта).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Ответьте на вопросы.</w:t>
            </w:r>
          </w:p>
          <w:tbl>
            <w:tblPr>
              <w:tblW w:w="0" w:type="auto"/>
              <w:tblCellMar>
                <w:left w:w="10" w:type="dxa"/>
                <w:right w:w="10" w:type="dxa"/>
              </w:tblCellMar>
              <w:tblLook w:val="04A0" w:firstRow="1" w:lastRow="0" w:firstColumn="1" w:lastColumn="0" w:noHBand="0" w:noVBand="1"/>
            </w:tblPr>
            <w:tblGrid>
              <w:gridCol w:w="4475"/>
              <w:gridCol w:w="4447"/>
            </w:tblGrid>
            <w:tr w:rsidR="00640A82">
              <w:tblPrEx>
                <w:tblCellMar>
                  <w:top w:w="0" w:type="dxa"/>
                  <w:bottom w:w="0" w:type="dxa"/>
                </w:tblCellMar>
              </w:tblPrEx>
              <w:trPr>
                <w:trHeight w:val="1"/>
              </w:trPr>
              <w:tc>
                <w:tcPr>
                  <w:tcW w:w="44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Вопрос</w:t>
                  </w:r>
                </w:p>
              </w:tc>
              <w:tc>
                <w:tcPr>
                  <w:tcW w:w="444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Ответ</w:t>
                  </w:r>
                </w:p>
              </w:tc>
            </w:tr>
            <w:tr w:rsidR="00640A82">
              <w:tblPrEx>
                <w:tblCellMar>
                  <w:top w:w="0" w:type="dxa"/>
                  <w:bottom w:w="0" w:type="dxa"/>
                </w:tblCellMar>
              </w:tblPrEx>
              <w:trPr>
                <w:trHeight w:val="1"/>
              </w:trPr>
              <w:tc>
                <w:tcPr>
                  <w:tcW w:w="44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Легко ли тебе было работать над проектом?</w:t>
                  </w:r>
                </w:p>
              </w:tc>
              <w:tc>
                <w:tcPr>
                  <w:tcW w:w="444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44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Легко ли тебе было отобрать материал?</w:t>
                  </w:r>
                </w:p>
              </w:tc>
              <w:tc>
                <w:tcPr>
                  <w:tcW w:w="444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44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pPr>
                  <w:r>
                    <w:rPr>
                      <w:rFonts w:ascii="Times New Roman" w:eastAsia="Times New Roman" w:hAnsi="Times New Roman" w:cs="Times New Roman"/>
                      <w:sz w:val="24"/>
                    </w:rPr>
                    <w:t>Что было самым интересным и важным для тебя в этом задании?</w:t>
                  </w:r>
                </w:p>
              </w:tc>
              <w:tc>
                <w:tcPr>
                  <w:tcW w:w="444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r w:rsidR="00640A82">
              <w:tblPrEx>
                <w:tblCellMar>
                  <w:top w:w="0" w:type="dxa"/>
                  <w:bottom w:w="0" w:type="dxa"/>
                </w:tblCellMar>
              </w:tblPrEx>
              <w:trPr>
                <w:trHeight w:val="1"/>
              </w:trPr>
              <w:tc>
                <w:tcPr>
                  <w:tcW w:w="44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0836E7">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Как ты думаешь, активно ли ты работал в группе?</w:t>
                  </w:r>
                </w:p>
                <w:p w:rsidR="00640A82" w:rsidRDefault="000836E7">
                  <w:pPr>
                    <w:suppressAutoHyphens/>
                    <w:spacing w:after="0" w:line="240" w:lineRule="auto"/>
                    <w:jc w:val="both"/>
                  </w:pPr>
                  <w:r>
                    <w:rPr>
                      <w:rFonts w:ascii="Times New Roman" w:eastAsia="Times New Roman" w:hAnsi="Times New Roman" w:cs="Times New Roman"/>
                      <w:sz w:val="24"/>
                    </w:rPr>
                    <w:t>Оцени в баллах (от 0-25) свой вклад в общий результат работы группы.</w:t>
                  </w:r>
                </w:p>
              </w:tc>
              <w:tc>
                <w:tcPr>
                  <w:tcW w:w="444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640A82" w:rsidRDefault="00640A82">
                  <w:pPr>
                    <w:suppressAutoHyphens/>
                    <w:spacing w:after="0" w:line="240" w:lineRule="auto"/>
                    <w:jc w:val="both"/>
                    <w:rPr>
                      <w:rFonts w:ascii="Calibri" w:eastAsia="Calibri" w:hAnsi="Calibri" w:cs="Calibri"/>
                    </w:rPr>
                  </w:pPr>
                </w:p>
              </w:tc>
            </w:tr>
          </w:tbl>
          <w:p w:rsidR="000836E7" w:rsidRDefault="000836E7">
            <w:pPr>
              <w:suppressAutoHyphens/>
              <w:spacing w:after="0" w:line="240" w:lineRule="auto"/>
              <w:jc w:val="both"/>
              <w:rPr>
                <w:rFonts w:ascii="Times New Roman" w:eastAsia="Times New Roman" w:hAnsi="Times New Roman" w:cs="Times New Roman"/>
                <w:b/>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Или:</w:t>
            </w:r>
            <w:r>
              <w:rPr>
                <w:rFonts w:ascii="Times New Roman" w:eastAsia="Times New Roman" w:hAnsi="Times New Roman" w:cs="Times New Roman"/>
                <w:sz w:val="24"/>
                <w:shd w:val="clear" w:color="auto" w:fill="FFFFFF"/>
              </w:rPr>
              <w:t xml:space="preserve"> Оцени работу своей группы.</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Отметь галочкой вариант ответа, с которым ты согласен (на).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1.Все ли члены группы принимали участие в работе над проектом?</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А. Да, все работали одинаково.</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Б. Нет, работал только один.</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В. Кто-то работал больше, а кто-то меньше.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2.Дружно ли вы работали? Были ли ссоры?</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А. Работали дружно, ссор не было.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Б. Работали дружно, спорили, но не ссорились.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В. Очень трудно было договориться, не всегда получалось.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3.Тебе нравится результат работы в группе?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А. Да, все получилось хорошо.</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Б. Нравится, но можно было сделать лучше.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    В. Нет, не нравится.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4.Оцени свой вклад в работу группы. Отметь нужное место на линейке знаком *(слева красным цветом – почти все сделали без меня; справа зеленым цветом – я сделал(а) очень много, без меня работа бы не получилась.</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При закреплении нового материала включаю работу в паре. Само -, </w:t>
            </w:r>
            <w:proofErr w:type="spellStart"/>
            <w:r>
              <w:rPr>
                <w:rFonts w:ascii="Times New Roman" w:eastAsia="Times New Roman" w:hAnsi="Times New Roman" w:cs="Times New Roman"/>
                <w:sz w:val="24"/>
                <w:shd w:val="clear" w:color="auto" w:fill="FFFFFF"/>
              </w:rPr>
              <w:t>взаимооценка</w:t>
            </w:r>
            <w:proofErr w:type="spellEnd"/>
            <w:r>
              <w:rPr>
                <w:rFonts w:ascii="Times New Roman" w:eastAsia="Times New Roman" w:hAnsi="Times New Roman" w:cs="Times New Roman"/>
                <w:sz w:val="24"/>
                <w:shd w:val="clear" w:color="auto" w:fill="FFFFFF"/>
              </w:rPr>
              <w:t xml:space="preserve"> в данном случае идет без указания критерия учителем. Учимся делать выводы: что я еще не знаю, не умею; чему мне надо научиться.</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Своих учеников тоже учу оценивать по критериям. На уроках русского языка ребята уже знают, каждый шаг – балл. Например, спиши текст, поставь запятые, определи падеж у имен существительных. К заданию </w:t>
            </w:r>
            <w:proofErr w:type="spellStart"/>
            <w:r>
              <w:rPr>
                <w:rFonts w:ascii="Times New Roman" w:eastAsia="Times New Roman" w:hAnsi="Times New Roman" w:cs="Times New Roman"/>
                <w:sz w:val="24"/>
                <w:shd w:val="clear" w:color="auto" w:fill="FFFFFF"/>
              </w:rPr>
              <w:t>дискрипторы</w:t>
            </w:r>
            <w:proofErr w:type="spellEnd"/>
            <w:r>
              <w:rPr>
                <w:rFonts w:ascii="Times New Roman" w:eastAsia="Times New Roman" w:hAnsi="Times New Roman" w:cs="Times New Roman"/>
                <w:sz w:val="24"/>
                <w:shd w:val="clear" w:color="auto" w:fill="FFFFFF"/>
              </w:rPr>
              <w:t>:</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1.Красиво и аккуратно спиши текст.</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2.Безошибочно поставь запятые.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3.Правильно найди имена существительные и </w:t>
            </w:r>
            <w:proofErr w:type="spellStart"/>
            <w:r>
              <w:rPr>
                <w:rFonts w:ascii="Times New Roman" w:eastAsia="Times New Roman" w:hAnsi="Times New Roman" w:cs="Times New Roman"/>
                <w:sz w:val="24"/>
                <w:shd w:val="clear" w:color="auto" w:fill="FFFFFF"/>
              </w:rPr>
              <w:t>опреде</w:t>
            </w:r>
            <w:proofErr w:type="spellEnd"/>
            <w:r>
              <w:rPr>
                <w:rFonts w:ascii="Times New Roman" w:eastAsia="Times New Roman" w:hAnsi="Times New Roman" w:cs="Times New Roman"/>
                <w:sz w:val="24"/>
                <w:shd w:val="clear" w:color="auto" w:fill="FFFFFF"/>
              </w:rPr>
              <w:t xml:space="preserve"> ли падежи.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Различные техники оценивания помогают мне в осуществлении непрерывного оценивания процесса обучения, предоставлении ученикам возможности включиться в этот процесс через </w:t>
            </w:r>
            <w:proofErr w:type="spellStart"/>
            <w:r>
              <w:rPr>
                <w:rFonts w:ascii="Times New Roman" w:eastAsia="Times New Roman" w:hAnsi="Times New Roman" w:cs="Times New Roman"/>
                <w:sz w:val="24"/>
                <w:shd w:val="clear" w:color="auto" w:fill="FFFFFF"/>
              </w:rPr>
              <w:t>взаимооценивание</w:t>
            </w:r>
            <w:proofErr w:type="spellEnd"/>
            <w:r>
              <w:rPr>
                <w:rFonts w:ascii="Times New Roman" w:eastAsia="Times New Roman" w:hAnsi="Times New Roman" w:cs="Times New Roman"/>
                <w:sz w:val="24"/>
                <w:shd w:val="clear" w:color="auto" w:fill="FFFFFF"/>
              </w:rPr>
              <w:t xml:space="preserve"> и </w:t>
            </w:r>
            <w:proofErr w:type="spellStart"/>
            <w:r>
              <w:rPr>
                <w:rFonts w:ascii="Times New Roman" w:eastAsia="Times New Roman" w:hAnsi="Times New Roman" w:cs="Times New Roman"/>
                <w:sz w:val="24"/>
                <w:shd w:val="clear" w:color="auto" w:fill="FFFFFF"/>
              </w:rPr>
              <w:t>самооценивание</w:t>
            </w:r>
            <w:proofErr w:type="spellEnd"/>
            <w:r>
              <w:rPr>
                <w:rFonts w:ascii="Times New Roman" w:eastAsia="Times New Roman" w:hAnsi="Times New Roman" w:cs="Times New Roman"/>
                <w:sz w:val="24"/>
                <w:shd w:val="clear" w:color="auto" w:fill="FFFFFF"/>
              </w:rPr>
              <w:t>.</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u w:val="single"/>
                <w:shd w:val="clear" w:color="auto" w:fill="FFFFFF"/>
              </w:rPr>
              <w:t xml:space="preserve">    Перечень техник большой, предлагаю некоторые, которые я использую: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1.«Редакторский совет». Этот прием использую во время редактирования сочинения.   2.«Вопросник» -  в конце урока, подведение итога, работа идет в группах.</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 «Пирамида знаний»- использую после объяснения нового материала.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4. «Закончи предложение».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5.«Древо творчества» - при рефлексии.</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u w:val="single"/>
                <w:shd w:val="clear" w:color="auto" w:fill="FFFFFF"/>
              </w:rPr>
            </w:pPr>
            <w:r>
              <w:rPr>
                <w:rFonts w:ascii="Times New Roman" w:eastAsia="Times New Roman" w:hAnsi="Times New Roman" w:cs="Times New Roman"/>
                <w:sz w:val="24"/>
                <w:u w:val="single"/>
                <w:shd w:val="clear" w:color="auto" w:fill="FFFFFF"/>
              </w:rPr>
              <w:t xml:space="preserve">    Использую инструменты оценочной деятельности при </w:t>
            </w:r>
            <w:proofErr w:type="spellStart"/>
            <w:r>
              <w:rPr>
                <w:rFonts w:ascii="Times New Roman" w:eastAsia="Times New Roman" w:hAnsi="Times New Roman" w:cs="Times New Roman"/>
                <w:sz w:val="24"/>
                <w:u w:val="single"/>
                <w:shd w:val="clear" w:color="auto" w:fill="FFFFFF"/>
              </w:rPr>
              <w:t>безотметочном</w:t>
            </w:r>
            <w:proofErr w:type="spellEnd"/>
            <w:r>
              <w:rPr>
                <w:rFonts w:ascii="Times New Roman" w:eastAsia="Times New Roman" w:hAnsi="Times New Roman" w:cs="Times New Roman"/>
                <w:sz w:val="24"/>
                <w:u w:val="single"/>
                <w:shd w:val="clear" w:color="auto" w:fill="FFFFFF"/>
              </w:rPr>
              <w:t xml:space="preserve"> обучении.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1.Символы:</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 ученик хорошо знает материал, умеет использовать знания в нестандартной ситуации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proofErr w:type="gramStart"/>
            <w:r>
              <w:rPr>
                <w:rFonts w:ascii="Times New Roman" w:eastAsia="Times New Roman" w:hAnsi="Times New Roman" w:cs="Times New Roman"/>
                <w:sz w:val="24"/>
                <w:shd w:val="clear" w:color="auto" w:fill="FFFFFF"/>
              </w:rPr>
              <w:t>« -</w:t>
            </w:r>
            <w:proofErr w:type="gramEnd"/>
            <w:r>
              <w:rPr>
                <w:rFonts w:ascii="Times New Roman" w:eastAsia="Times New Roman" w:hAnsi="Times New Roman" w:cs="Times New Roman"/>
                <w:sz w:val="24"/>
                <w:shd w:val="clear" w:color="auto" w:fill="FFFFFF"/>
              </w:rPr>
              <w:t xml:space="preserve"> » - ученик не знает материал и не справляется с заданием;</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2.Балловая оценка</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3.«Светофор» - при рефлексии. Зеленый цвет – я доволен своей работой, желтый – в работе допустил ошибки, но я справился, красный – не доволен своей работой, мне нужна помощь.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4.Эмоциональная оценка - это «хорошие слова» или комплименты, делаю поощрительные записи.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5.«Волшебная лесенка» - ученики на ступеньках лесенки отмечают, как усвоили материал:</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нижняя ступенька - не понял,</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вторая ступенька – требуется небольшая помощь или коррекция,</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верхняя ступенька – ребёнок хорошо усвоил материал и работу может выполнить самостоятельно.</w:t>
            </w:r>
          </w:p>
          <w:p w:rsidR="00640A82" w:rsidRDefault="00640A82">
            <w:pPr>
              <w:suppressAutoHyphens/>
              <w:spacing w:after="0" w:line="240" w:lineRule="auto"/>
              <w:jc w:val="both"/>
              <w:rPr>
                <w:rFonts w:ascii="Times New Roman" w:eastAsia="Times New Roman" w:hAnsi="Times New Roman" w:cs="Times New Roman"/>
                <w:sz w:val="24"/>
                <w:shd w:val="clear" w:color="auto" w:fill="FFFFFF"/>
              </w:rPr>
            </w:pPr>
          </w:p>
          <w:p w:rsidR="00640A82" w:rsidRDefault="000836E7">
            <w:pPr>
              <w:suppressAutoHyphens/>
              <w:spacing w:after="0" w:line="240" w:lineRule="auto"/>
              <w:jc w:val="both"/>
              <w:rPr>
                <w:rFonts w:ascii="Times New Roman" w:eastAsia="Times New Roman" w:hAnsi="Times New Roman" w:cs="Times New Roman"/>
                <w:sz w:val="24"/>
                <w:u w:val="single"/>
                <w:shd w:val="clear" w:color="auto" w:fill="FFFFFF"/>
              </w:rPr>
            </w:pPr>
            <w:r>
              <w:rPr>
                <w:rFonts w:ascii="Times New Roman" w:eastAsia="Times New Roman" w:hAnsi="Times New Roman" w:cs="Times New Roman"/>
                <w:sz w:val="24"/>
                <w:u w:val="single"/>
                <w:shd w:val="clear" w:color="auto" w:fill="FFFFFF"/>
              </w:rPr>
              <w:t xml:space="preserve">      При рефлексии: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1.  Детям дается карточка с тремя направлениями.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- 1 направление – Урок (интересно, скучно, безразлично).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- 2 направление – Я на уроке (работал, отдыхал, помогал другому).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- 3 направление – Итог (понял материал, узнал больше, чем знал; не понял ничего). </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В каждом направлении подчеркивают слово.</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2.«Волшебная линеечка» - на полях тетрадей ученики чертят шкалы и отмечают крестиком на каком уровне.</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3.При выполнении самостоятельной работы дети ставят на полях следующие знаки:</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  я все понял, могу помочь соседу;</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  в данном случае я не уверен;</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  я плохо понял, мне нужна помощь.</w:t>
            </w:r>
          </w:p>
          <w:p w:rsidR="00640A82" w:rsidRDefault="000836E7">
            <w:pPr>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Такое оценивание помогает мне видеть то, что не усвоили дети и над чем нужно еще поработать.</w:t>
            </w:r>
          </w:p>
          <w:p w:rsidR="00640A82" w:rsidRDefault="00640A82">
            <w:pPr>
              <w:suppressAutoHyphens/>
              <w:spacing w:after="0" w:line="240" w:lineRule="auto"/>
              <w:jc w:val="both"/>
              <w:rPr>
                <w:rFonts w:ascii="Times New Roman" w:eastAsia="Times New Roman" w:hAnsi="Times New Roman" w:cs="Times New Roman"/>
                <w:b/>
                <w:sz w:val="24"/>
                <w:shd w:val="clear" w:color="auto" w:fill="FFFFFF"/>
              </w:rPr>
            </w:pPr>
          </w:p>
          <w:p w:rsidR="00640A82" w:rsidRDefault="000836E7">
            <w:pPr>
              <w:suppressAutoHyphens/>
              <w:spacing w:after="0" w:line="240" w:lineRule="auto"/>
              <w:jc w:val="both"/>
            </w:pPr>
            <w:r>
              <w:rPr>
                <w:rFonts w:ascii="Times New Roman" w:eastAsia="Times New Roman" w:hAnsi="Times New Roman" w:cs="Times New Roman"/>
                <w:b/>
                <w:sz w:val="24"/>
                <w:shd w:val="clear" w:color="auto" w:fill="FFFFFF"/>
              </w:rPr>
              <w:t>Вывод.</w:t>
            </w:r>
            <w:r>
              <w:rPr>
                <w:rFonts w:ascii="Times New Roman" w:eastAsia="Times New Roman" w:hAnsi="Times New Roman" w:cs="Times New Roman"/>
                <w:sz w:val="24"/>
                <w:shd w:val="clear" w:color="auto" w:fill="FFFFFF"/>
              </w:rPr>
              <w:t xml:space="preserve"> В современных условиях система контроля и оценки в начальной школе не может ограничиваться только одной целью – выявление уровня освоения знаний учащихся, </w:t>
            </w:r>
            <w:proofErr w:type="spellStart"/>
            <w:r>
              <w:rPr>
                <w:rFonts w:ascii="Times New Roman" w:eastAsia="Times New Roman" w:hAnsi="Times New Roman" w:cs="Times New Roman"/>
                <w:sz w:val="24"/>
                <w:shd w:val="clear" w:color="auto" w:fill="FFFFFF"/>
              </w:rPr>
              <w:t>сформированности</w:t>
            </w:r>
            <w:proofErr w:type="spellEnd"/>
            <w:r>
              <w:rPr>
                <w:rFonts w:ascii="Times New Roman" w:eastAsia="Times New Roman" w:hAnsi="Times New Roman" w:cs="Times New Roman"/>
                <w:sz w:val="24"/>
                <w:shd w:val="clear" w:color="auto" w:fill="FFFFFF"/>
              </w:rPr>
              <w:t xml:space="preserve"> умений и навыков по конкретному учебному предмету. Она ставит более важную социальную задачу: развивать у школьника рефлексию и такие значимые </w:t>
            </w:r>
            <w:proofErr w:type="spellStart"/>
            <w:r>
              <w:rPr>
                <w:rFonts w:ascii="Times New Roman" w:eastAsia="Times New Roman" w:hAnsi="Times New Roman" w:cs="Times New Roman"/>
                <w:sz w:val="24"/>
                <w:shd w:val="clear" w:color="auto" w:fill="FFFFFF"/>
              </w:rPr>
              <w:t>общеучебные</w:t>
            </w:r>
            <w:proofErr w:type="spellEnd"/>
            <w:r>
              <w:rPr>
                <w:rFonts w:ascii="Times New Roman" w:eastAsia="Times New Roman" w:hAnsi="Times New Roman" w:cs="Times New Roman"/>
                <w:sz w:val="24"/>
                <w:shd w:val="clear" w:color="auto" w:fill="FFFFFF"/>
              </w:rPr>
              <w:t xml:space="preserve"> умения, как умение проверять и контролировать себя, критически оценивать свою деятельность, находить ошибки и пути их устранения.</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pPr>
            <w:r>
              <w:rPr>
                <w:rFonts w:ascii="Times New Roman" w:eastAsia="Times New Roman" w:hAnsi="Times New Roman" w:cs="Times New Roman"/>
                <w:b/>
                <w:sz w:val="24"/>
              </w:rPr>
              <w:lastRenderedPageBreak/>
              <w:t xml:space="preserve">Составляющие образования - </w:t>
            </w:r>
            <w:r>
              <w:rPr>
                <w:rFonts w:ascii="Times New Roman" w:eastAsia="Times New Roman" w:hAnsi="Times New Roman" w:cs="Times New Roman"/>
                <w:sz w:val="24"/>
              </w:rPr>
              <w:t>Обучение</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pPr>
            <w:r>
              <w:rPr>
                <w:rFonts w:ascii="Times New Roman" w:eastAsia="Times New Roman" w:hAnsi="Times New Roman" w:cs="Times New Roman"/>
                <w:b/>
                <w:sz w:val="24"/>
              </w:rPr>
              <w:t xml:space="preserve">Ключевые слова - </w:t>
            </w:r>
            <w:proofErr w:type="spellStart"/>
            <w:r>
              <w:rPr>
                <w:rFonts w:ascii="Times New Roman" w:eastAsia="Times New Roman" w:hAnsi="Times New Roman" w:cs="Times New Roman"/>
                <w:sz w:val="24"/>
              </w:rPr>
              <w:t>критериальное</w:t>
            </w:r>
            <w:proofErr w:type="spellEnd"/>
            <w:r>
              <w:rPr>
                <w:rFonts w:ascii="Times New Roman" w:eastAsia="Times New Roman" w:hAnsi="Times New Roman" w:cs="Times New Roman"/>
                <w:sz w:val="24"/>
              </w:rPr>
              <w:t xml:space="preserve"> оценивание</w:t>
            </w: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sz w:val="24"/>
              </w:rPr>
              <w:t>метапредметный</w:t>
            </w:r>
            <w:proofErr w:type="spellEnd"/>
            <w:r>
              <w:rPr>
                <w:rFonts w:ascii="Times New Roman" w:eastAsia="Times New Roman" w:hAnsi="Times New Roman" w:cs="Times New Roman"/>
                <w:sz w:val="24"/>
              </w:rPr>
              <w:t xml:space="preserve">  результат, универсальные учебные действия</w:t>
            </w:r>
          </w:p>
        </w:tc>
      </w:tr>
      <w:tr w:rsidR="00640A82">
        <w:tblPrEx>
          <w:tblCellMar>
            <w:top w:w="0" w:type="dxa"/>
            <w:bottom w:w="0" w:type="dxa"/>
          </w:tblCellMar>
        </w:tblPrEx>
        <w:trPr>
          <w:trHeight w:val="1"/>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auto"/>
            <w:tcMar>
              <w:left w:w="44" w:type="dxa"/>
              <w:right w:w="44" w:type="dxa"/>
            </w:tcMar>
          </w:tcPr>
          <w:p w:rsidR="00640A82" w:rsidRDefault="000836E7">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Приложения</w:t>
            </w:r>
          </w:p>
          <w:p w:rsidR="00640A82" w:rsidRDefault="000836E7">
            <w:pPr>
              <w:suppressAutoHyphens/>
              <w:spacing w:after="0" w:line="240" w:lineRule="auto"/>
              <w:jc w:val="both"/>
              <w:rPr>
                <w:rFonts w:ascii="Calibri" w:eastAsia="Calibri" w:hAnsi="Calibri" w:cs="Calibri"/>
                <w:color w:val="00000A"/>
              </w:rPr>
            </w:pPr>
            <w:r>
              <w:rPr>
                <w:rFonts w:ascii="Times New Roman" w:eastAsia="Times New Roman" w:hAnsi="Times New Roman" w:cs="Times New Roman"/>
                <w:color w:val="00000A"/>
                <w:sz w:val="24"/>
              </w:rPr>
              <w:t xml:space="preserve">1.    Приемы </w:t>
            </w:r>
            <w:proofErr w:type="spellStart"/>
            <w:r>
              <w:rPr>
                <w:rFonts w:ascii="Times New Roman" w:eastAsia="Times New Roman" w:hAnsi="Times New Roman" w:cs="Times New Roman"/>
                <w:color w:val="00000A"/>
                <w:sz w:val="24"/>
              </w:rPr>
              <w:t>критериального</w:t>
            </w:r>
            <w:proofErr w:type="spellEnd"/>
            <w:r>
              <w:rPr>
                <w:rFonts w:ascii="Times New Roman" w:eastAsia="Times New Roman" w:hAnsi="Times New Roman" w:cs="Times New Roman"/>
                <w:color w:val="00000A"/>
                <w:sz w:val="24"/>
              </w:rPr>
              <w:t xml:space="preserve"> оценивания на уроках русского языка в начальной школе.</w:t>
            </w:r>
          </w:p>
          <w:p w:rsidR="00640A82" w:rsidRDefault="000836E7">
            <w:pPr>
              <w:suppressAutoHyphens/>
              <w:spacing w:after="0" w:line="240" w:lineRule="auto"/>
              <w:jc w:val="both"/>
            </w:pPr>
            <w:r>
              <w:rPr>
                <w:rFonts w:ascii="Times New Roman" w:eastAsia="Times New Roman" w:hAnsi="Times New Roman" w:cs="Times New Roman"/>
                <w:color w:val="00000A"/>
                <w:sz w:val="24"/>
              </w:rPr>
              <w:t xml:space="preserve"> 2. Разработка </w:t>
            </w:r>
            <w:proofErr w:type="spellStart"/>
            <w:r>
              <w:rPr>
                <w:rFonts w:ascii="Times New Roman" w:eastAsia="Times New Roman" w:hAnsi="Times New Roman" w:cs="Times New Roman"/>
                <w:color w:val="00000A"/>
                <w:sz w:val="24"/>
              </w:rPr>
              <w:t>урока</w:t>
            </w:r>
            <w:r>
              <w:rPr>
                <w:rFonts w:ascii="Times New Roman" w:eastAsia="Times New Roman" w:hAnsi="Times New Roman" w:cs="Times New Roman"/>
                <w:color w:val="FFFFFF"/>
                <w:sz w:val="24"/>
              </w:rPr>
              <w:t>к</w:t>
            </w:r>
            <w:r>
              <w:rPr>
                <w:rFonts w:ascii="Times New Roman" w:eastAsia="Times New Roman" w:hAnsi="Times New Roman" w:cs="Times New Roman"/>
                <w:color w:val="00000A"/>
                <w:sz w:val="24"/>
              </w:rPr>
              <w:t>русского</w:t>
            </w:r>
            <w:proofErr w:type="spellEnd"/>
            <w:r>
              <w:rPr>
                <w:rFonts w:ascii="Times New Roman" w:eastAsia="Times New Roman" w:hAnsi="Times New Roman" w:cs="Times New Roman"/>
                <w:color w:val="00000A"/>
                <w:sz w:val="24"/>
              </w:rPr>
              <w:t xml:space="preserve"> языка в 4 классе по теме: «Первое склонение имен существительных». </w:t>
            </w:r>
          </w:p>
        </w:tc>
      </w:tr>
    </w:tbl>
    <w:p w:rsidR="00640A82" w:rsidRDefault="00640A82">
      <w:pPr>
        <w:spacing w:after="200" w:line="276" w:lineRule="auto"/>
        <w:rPr>
          <w:rFonts w:ascii="Calibri" w:eastAsia="Calibri" w:hAnsi="Calibri" w:cs="Calibri"/>
          <w:i/>
        </w:rPr>
      </w:pPr>
    </w:p>
    <w:p w:rsidR="00640A82" w:rsidRDefault="000836E7">
      <w:pPr>
        <w:spacing w:after="200" w:line="276" w:lineRule="auto"/>
        <w:jc w:val="right"/>
        <w:rPr>
          <w:rFonts w:ascii="Times New Roman" w:eastAsia="Times New Roman" w:hAnsi="Times New Roman" w:cs="Times New Roman"/>
        </w:rPr>
      </w:pPr>
      <w:r>
        <w:rPr>
          <w:rFonts w:ascii="Times New Roman" w:eastAsia="Times New Roman" w:hAnsi="Times New Roman" w:cs="Times New Roman"/>
        </w:rPr>
        <w:t>Приложение I.</w:t>
      </w:r>
    </w:p>
    <w:p w:rsidR="00640A82" w:rsidRDefault="000836E7">
      <w:pPr>
        <w:tabs>
          <w:tab w:val="left" w:pos="1395"/>
          <w:tab w:val="center" w:pos="5259"/>
        </w:tabs>
        <w:spacing w:after="0" w:line="240" w:lineRule="auto"/>
        <w:rPr>
          <w:rFonts w:ascii="Calibri" w:eastAsia="Calibri" w:hAnsi="Calibri" w:cs="Calibri"/>
          <w:b/>
          <w:sz w:val="32"/>
        </w:rPr>
      </w:pPr>
      <w:r>
        <w:rPr>
          <w:rFonts w:ascii="Calibri" w:eastAsia="Calibri" w:hAnsi="Calibri" w:cs="Calibri"/>
          <w:b/>
          <w:sz w:val="32"/>
        </w:rPr>
        <w:t xml:space="preserve">Приемы формирования </w:t>
      </w:r>
      <w:proofErr w:type="spellStart"/>
      <w:r>
        <w:rPr>
          <w:rFonts w:ascii="Calibri" w:eastAsia="Calibri" w:hAnsi="Calibri" w:cs="Calibri"/>
          <w:b/>
          <w:sz w:val="32"/>
        </w:rPr>
        <w:t>критериального</w:t>
      </w:r>
      <w:proofErr w:type="spellEnd"/>
      <w:r>
        <w:rPr>
          <w:rFonts w:ascii="Calibri" w:eastAsia="Calibri" w:hAnsi="Calibri" w:cs="Calibri"/>
          <w:b/>
          <w:sz w:val="32"/>
        </w:rPr>
        <w:t xml:space="preserve"> оценивания.</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 xml:space="preserve">Различные техники </w:t>
      </w:r>
      <w:proofErr w:type="spellStart"/>
      <w:r>
        <w:rPr>
          <w:rFonts w:ascii="Times New Roman" w:eastAsia="Times New Roman" w:hAnsi="Times New Roman" w:cs="Times New Roman"/>
          <w:color w:val="00000A"/>
          <w:sz w:val="24"/>
          <w:shd w:val="clear" w:color="auto" w:fill="FFFFFF"/>
        </w:rPr>
        <w:t>формативного</w:t>
      </w:r>
      <w:proofErr w:type="spellEnd"/>
      <w:r>
        <w:rPr>
          <w:rFonts w:ascii="Times New Roman" w:eastAsia="Times New Roman" w:hAnsi="Times New Roman" w:cs="Times New Roman"/>
          <w:color w:val="00000A"/>
          <w:sz w:val="24"/>
          <w:shd w:val="clear" w:color="auto" w:fill="FFFFFF"/>
        </w:rPr>
        <w:t xml:space="preserve"> оценивания помогут учителю в осуществлении непрерывного оценивания процесса обучения, предоставлении ученикам возможности включиться в этот процесс через </w:t>
      </w:r>
      <w:proofErr w:type="spellStart"/>
      <w:r>
        <w:rPr>
          <w:rFonts w:ascii="Times New Roman" w:eastAsia="Times New Roman" w:hAnsi="Times New Roman" w:cs="Times New Roman"/>
          <w:color w:val="00000A"/>
          <w:sz w:val="24"/>
          <w:shd w:val="clear" w:color="auto" w:fill="FFFFFF"/>
        </w:rPr>
        <w:t>взаимооценивание</w:t>
      </w:r>
      <w:proofErr w:type="spellEnd"/>
      <w:r>
        <w:rPr>
          <w:rFonts w:ascii="Times New Roman" w:eastAsia="Times New Roman" w:hAnsi="Times New Roman" w:cs="Times New Roman"/>
          <w:color w:val="00000A"/>
          <w:sz w:val="24"/>
          <w:shd w:val="clear" w:color="auto" w:fill="FFFFFF"/>
        </w:rPr>
        <w:t xml:space="preserve"> и </w:t>
      </w:r>
      <w:proofErr w:type="spellStart"/>
      <w:r>
        <w:rPr>
          <w:rFonts w:ascii="Times New Roman" w:eastAsia="Times New Roman" w:hAnsi="Times New Roman" w:cs="Times New Roman"/>
          <w:color w:val="00000A"/>
          <w:sz w:val="24"/>
          <w:shd w:val="clear" w:color="auto" w:fill="FFFFFF"/>
        </w:rPr>
        <w:t>самооценивание</w:t>
      </w:r>
      <w:proofErr w:type="spellEnd"/>
      <w:r>
        <w:rPr>
          <w:rFonts w:ascii="Times New Roman" w:eastAsia="Times New Roman" w:hAnsi="Times New Roman" w:cs="Times New Roman"/>
          <w:color w:val="00000A"/>
          <w:sz w:val="24"/>
          <w:shd w:val="clear" w:color="auto" w:fill="FFFFFF"/>
        </w:rPr>
        <w:t>.</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Перечень техник большой, но в данном случае предлагается описание некоторых из них для использования в начальной школе.</w:t>
      </w:r>
    </w:p>
    <w:p w:rsidR="00640A82" w:rsidRDefault="000836E7">
      <w:pPr>
        <w:suppressAutoHyphens/>
        <w:spacing w:after="0" w:line="240" w:lineRule="auto"/>
        <w:rPr>
          <w:rFonts w:ascii="Times New Roman" w:eastAsia="Times New Roman" w:hAnsi="Times New Roman" w:cs="Times New Roman"/>
          <w:b/>
          <w:color w:val="00000A"/>
          <w:sz w:val="24"/>
          <w:shd w:val="clear" w:color="auto" w:fill="FFFFFF"/>
        </w:rPr>
      </w:pPr>
      <w:r>
        <w:rPr>
          <w:rFonts w:ascii="Times New Roman" w:eastAsia="Times New Roman" w:hAnsi="Times New Roman" w:cs="Times New Roman"/>
          <w:b/>
          <w:color w:val="00000A"/>
          <w:sz w:val="24"/>
          <w:shd w:val="clear" w:color="auto" w:fill="FFFFFF"/>
        </w:rPr>
        <w:t>    «Редакторский совет»</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Во время редактирования сочинения «Моя любимая игрушка» на доске вывешиваются критерии. Все ученики выступают в роли «редакторов», а ученик, вышедший по желанию к доске, в роли – «писателя». «Редакторы» внимательно слушают письменный рассказ, опираясь на критерии успеха, указывают достоинства в работе ученика и высказывают рекомендации в плане улучшения содержания сочинения. В данном случае сама форма проверки помогает ученикам учиться на успехе. После того как ученик выслушал рекомендации «редакторов» (учеников), он садится на свое место и корректирует свою работу. Ученики выходят к доске по желанию. Некоторые из них, слушая рекомендации по поводу улучшения работы своего одноклассника, проверяют свою работу, и если находят аналогичные ошибки и неточности, то исправляют.</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b/>
          <w:color w:val="00000A"/>
          <w:sz w:val="24"/>
          <w:shd w:val="clear" w:color="auto" w:fill="FFFFFF"/>
        </w:rPr>
        <w:t>    «Вопросник» (</w:t>
      </w:r>
      <w:r>
        <w:rPr>
          <w:rFonts w:ascii="Times New Roman" w:eastAsia="Times New Roman" w:hAnsi="Times New Roman" w:cs="Times New Roman"/>
          <w:color w:val="00000A"/>
          <w:sz w:val="24"/>
          <w:shd w:val="clear" w:color="auto" w:fill="FFFFFF"/>
        </w:rPr>
        <w:t>подведение итога урока)</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После объяснения новой темы урока учитель объединяет учащихся в группы по 4 ученика. На стол каждой группы кладутся карточки с вопросами: «Что нового вы сегодня узнали?», «Какая информация была наиболее интересной?», «Что было трудным?», «Что мешало работе и почему?» Каждый из учеников выбирает только один вопрос и на небольшом листе бумаги пишет ответ. Ученики объединяются по общему вопросу, читают ответы друг друга, систематизируют и обобщают их. Представитель от каждой группы зачитывает вопрос и ответы на него.</w:t>
      </w:r>
    </w:p>
    <w:p w:rsidR="00640A82" w:rsidRDefault="000836E7">
      <w:pPr>
        <w:tabs>
          <w:tab w:val="left" w:pos="4500"/>
        </w:tabs>
        <w:suppressAutoHyphens/>
        <w:spacing w:after="0" w:line="240" w:lineRule="auto"/>
        <w:rPr>
          <w:rFonts w:ascii="Times New Roman" w:eastAsia="Times New Roman" w:hAnsi="Times New Roman" w:cs="Times New Roman"/>
          <w:b/>
          <w:color w:val="00000A"/>
          <w:sz w:val="24"/>
          <w:shd w:val="clear" w:color="auto" w:fill="FFFFFF"/>
        </w:rPr>
      </w:pPr>
      <w:r>
        <w:rPr>
          <w:rFonts w:ascii="Times New Roman" w:eastAsia="Times New Roman" w:hAnsi="Times New Roman" w:cs="Times New Roman"/>
          <w:color w:val="00000A"/>
          <w:sz w:val="24"/>
          <w:shd w:val="clear" w:color="auto" w:fill="FFFFFF"/>
        </w:rPr>
        <w:t> </w:t>
      </w:r>
      <w:r>
        <w:rPr>
          <w:rFonts w:ascii="Times New Roman" w:eastAsia="Times New Roman" w:hAnsi="Times New Roman" w:cs="Times New Roman"/>
          <w:b/>
          <w:color w:val="00000A"/>
          <w:sz w:val="24"/>
          <w:shd w:val="clear" w:color="auto" w:fill="FFFFFF"/>
        </w:rPr>
        <w:t xml:space="preserve"> «Пирамида знаний»</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lastRenderedPageBreak/>
        <w:t xml:space="preserve">Учитель после объяснения нового материала может предложить ученикам выстроить свою пирамиду знаний, умений, т.е. того, что они узнали и умеют делать на этом этапе урока. Для этого каждый ученик на любом тетрадном листочке (в линейку, клеточку, А-4) записывает по вертикали по одному предложению </w:t>
      </w:r>
      <w:proofErr w:type="gramStart"/>
      <w:r>
        <w:rPr>
          <w:rFonts w:ascii="Times New Roman" w:eastAsia="Times New Roman" w:hAnsi="Times New Roman" w:cs="Times New Roman"/>
          <w:color w:val="00000A"/>
          <w:sz w:val="24"/>
          <w:shd w:val="clear" w:color="auto" w:fill="FFFFFF"/>
        </w:rPr>
        <w:t>снизу вверх</w:t>
      </w:r>
      <w:proofErr w:type="gramEnd"/>
      <w:r>
        <w:rPr>
          <w:rFonts w:ascii="Times New Roman" w:eastAsia="Times New Roman" w:hAnsi="Times New Roman" w:cs="Times New Roman"/>
          <w:color w:val="00000A"/>
          <w:sz w:val="24"/>
          <w:shd w:val="clear" w:color="auto" w:fill="FFFFFF"/>
        </w:rPr>
        <w:t>, в котором содержатся знания относительно данной темы урока.</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Например, пирамида знаний по теме: «Первое склонение имен существительных» может выглядеть так:</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1 шаг – поставь имя существительное в И. п., ед. ч.</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2 шаг – выдели окончание</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3 шаг – определи род</w:t>
      </w:r>
    </w:p>
    <w:p w:rsidR="00640A82" w:rsidRDefault="000836E7">
      <w:pPr>
        <w:suppressAutoHyphens/>
        <w:spacing w:after="0" w:line="240" w:lineRule="auto"/>
        <w:rPr>
          <w:rFonts w:ascii="Times New Roman" w:eastAsia="Times New Roman" w:hAnsi="Times New Roman" w:cs="Times New Roman"/>
          <w:b/>
          <w:color w:val="00000A"/>
          <w:sz w:val="24"/>
          <w:shd w:val="clear" w:color="auto" w:fill="FFFFFF"/>
        </w:rPr>
      </w:pPr>
      <w:r>
        <w:rPr>
          <w:rFonts w:ascii="Times New Roman" w:eastAsia="Times New Roman" w:hAnsi="Times New Roman" w:cs="Times New Roman"/>
          <w:b/>
          <w:color w:val="00000A"/>
          <w:sz w:val="24"/>
          <w:shd w:val="clear" w:color="auto" w:fill="FFFFFF"/>
        </w:rPr>
        <w:t xml:space="preserve"> «Закончи предложение»</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В конце урока учитель раздает каждому из учеников листок бумаги, и каждый ученик отвечает письменно на следующие вопросы:</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Какие новые знания вы получили? Начните свой ответ со слов:</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Я узнал…</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Я теперь знаю…</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Мне было интересно…</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Я хочу еще узнать…</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Заполненные листки ученики сдают учителю. Учитель анализирует ответы учеников, а на следующем уроке обобщает и комментирует их.</w:t>
      </w:r>
    </w:p>
    <w:p w:rsidR="00640A82" w:rsidRDefault="000836E7">
      <w:pPr>
        <w:suppressAutoHyphens/>
        <w:spacing w:after="0" w:line="240" w:lineRule="auto"/>
        <w:rPr>
          <w:rFonts w:ascii="Times New Roman" w:eastAsia="Times New Roman" w:hAnsi="Times New Roman" w:cs="Times New Roman"/>
          <w:b/>
          <w:color w:val="00000A"/>
          <w:sz w:val="24"/>
          <w:shd w:val="clear" w:color="auto" w:fill="FFFFFF"/>
        </w:rPr>
      </w:pPr>
      <w:r>
        <w:rPr>
          <w:rFonts w:ascii="Times New Roman" w:eastAsia="Times New Roman" w:hAnsi="Times New Roman" w:cs="Times New Roman"/>
          <w:b/>
          <w:color w:val="00000A"/>
          <w:sz w:val="24"/>
          <w:shd w:val="clear" w:color="auto" w:fill="FFFFFF"/>
        </w:rPr>
        <w:t>   «Древо творчества»</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У детей в общей корзине лежат плоды, цветы, зеленые и желтые листики, которые дети делают совместно с родителями из цветной бумаги по 5 штук каждую неделю. В конце урока дети прикрепляют их на дерево: плоды – дело прошло полезно, плодотворно; цветок</w:t>
      </w:r>
    </w:p>
    <w:p w:rsidR="00640A82" w:rsidRDefault="000836E7">
      <w:pPr>
        <w:suppressAutoHyphens/>
        <w:spacing w:after="0" w:line="240" w:lineRule="auto"/>
        <w:rPr>
          <w:rFonts w:ascii="Times New Roman" w:eastAsia="Times New Roman" w:hAnsi="Times New Roman" w:cs="Times New Roman"/>
          <w:b/>
          <w:color w:val="00000A"/>
          <w:sz w:val="24"/>
          <w:shd w:val="clear" w:color="auto" w:fill="FFFFFF"/>
        </w:rPr>
      </w:pPr>
      <w:r>
        <w:rPr>
          <w:rFonts w:ascii="Times New Roman" w:eastAsia="Times New Roman" w:hAnsi="Times New Roman" w:cs="Times New Roman"/>
          <w:color w:val="00000A"/>
          <w:sz w:val="24"/>
          <w:shd w:val="clear" w:color="auto" w:fill="FFFFFF"/>
        </w:rPr>
        <w:t>–получилось почти все, дело прошло довольно неплохо; зеленый листик – не все получилось, но я старался; желтый листик – не смог справиться с заданием, еще нужно поработать.</w:t>
      </w:r>
    </w:p>
    <w:p w:rsidR="00640A82" w:rsidRDefault="000836E7">
      <w:pPr>
        <w:suppressAutoHyphens/>
        <w:spacing w:after="0" w:line="240" w:lineRule="auto"/>
        <w:rPr>
          <w:rFonts w:ascii="Times New Roman" w:eastAsia="Times New Roman" w:hAnsi="Times New Roman" w:cs="Times New Roman"/>
          <w:b/>
          <w:color w:val="00000A"/>
          <w:sz w:val="24"/>
          <w:shd w:val="clear" w:color="auto" w:fill="FFFFFF"/>
        </w:rPr>
      </w:pPr>
      <w:r>
        <w:rPr>
          <w:rFonts w:ascii="Times New Roman" w:eastAsia="Times New Roman" w:hAnsi="Times New Roman" w:cs="Times New Roman"/>
          <w:b/>
          <w:color w:val="00000A"/>
          <w:sz w:val="24"/>
          <w:shd w:val="clear" w:color="auto" w:fill="FFFFFF"/>
        </w:rPr>
        <w:t>    Инструменты оценочной деятельности, используемые на уроке</w:t>
      </w:r>
    </w:p>
    <w:p w:rsidR="00640A82" w:rsidRDefault="000836E7">
      <w:pPr>
        <w:suppressAutoHyphens/>
        <w:spacing w:after="0" w:line="240" w:lineRule="auto"/>
        <w:rPr>
          <w:rFonts w:ascii="Times New Roman" w:eastAsia="Times New Roman" w:hAnsi="Times New Roman" w:cs="Times New Roman"/>
          <w:b/>
          <w:color w:val="00000A"/>
          <w:sz w:val="24"/>
          <w:shd w:val="clear" w:color="auto" w:fill="FFFFFF"/>
        </w:rPr>
      </w:pPr>
      <w:r>
        <w:rPr>
          <w:rFonts w:ascii="Times New Roman" w:eastAsia="Times New Roman" w:hAnsi="Times New Roman" w:cs="Times New Roman"/>
          <w:b/>
          <w:color w:val="00000A"/>
          <w:sz w:val="24"/>
          <w:shd w:val="clear" w:color="auto" w:fill="FFFFFF"/>
        </w:rPr>
        <w:t xml:space="preserve">при </w:t>
      </w:r>
      <w:proofErr w:type="spellStart"/>
      <w:r>
        <w:rPr>
          <w:rFonts w:ascii="Times New Roman" w:eastAsia="Times New Roman" w:hAnsi="Times New Roman" w:cs="Times New Roman"/>
          <w:b/>
          <w:color w:val="00000A"/>
          <w:sz w:val="24"/>
          <w:shd w:val="clear" w:color="auto" w:fill="FFFFFF"/>
        </w:rPr>
        <w:t>безотметочном</w:t>
      </w:r>
      <w:proofErr w:type="spellEnd"/>
      <w:r>
        <w:rPr>
          <w:rFonts w:ascii="Times New Roman" w:eastAsia="Times New Roman" w:hAnsi="Times New Roman" w:cs="Times New Roman"/>
          <w:b/>
          <w:color w:val="00000A"/>
          <w:sz w:val="24"/>
          <w:shd w:val="clear" w:color="auto" w:fill="FFFFFF"/>
        </w:rPr>
        <w:t xml:space="preserve"> обучении.</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1.</w:t>
      </w:r>
      <w:r>
        <w:rPr>
          <w:rFonts w:ascii="Times New Roman" w:eastAsia="Times New Roman" w:hAnsi="Times New Roman" w:cs="Times New Roman"/>
          <w:color w:val="00000A"/>
          <w:sz w:val="24"/>
          <w:u w:val="single"/>
          <w:shd w:val="clear" w:color="auto" w:fill="FFFFFF"/>
        </w:rPr>
        <w:t>Символы</w:t>
      </w:r>
      <w:r>
        <w:rPr>
          <w:rFonts w:ascii="Times New Roman" w:eastAsia="Times New Roman" w:hAnsi="Times New Roman" w:cs="Times New Roman"/>
          <w:color w:val="00000A"/>
          <w:sz w:val="24"/>
          <w:shd w:val="clear" w:color="auto" w:fill="FFFFFF"/>
        </w:rPr>
        <w:t> – фиксация оценки производится следующим образом:</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 - ученик хорошо знает материал, умеет использовать знания в нестандартной ситуации</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proofErr w:type="gramStart"/>
      <w:r>
        <w:rPr>
          <w:rFonts w:ascii="Times New Roman" w:eastAsia="Times New Roman" w:hAnsi="Times New Roman" w:cs="Times New Roman"/>
          <w:color w:val="00000A"/>
          <w:sz w:val="24"/>
          <w:shd w:val="clear" w:color="auto" w:fill="FFFFFF"/>
        </w:rPr>
        <w:t>« -</w:t>
      </w:r>
      <w:proofErr w:type="gramEnd"/>
      <w:r>
        <w:rPr>
          <w:rFonts w:ascii="Times New Roman" w:eastAsia="Times New Roman" w:hAnsi="Times New Roman" w:cs="Times New Roman"/>
          <w:color w:val="00000A"/>
          <w:sz w:val="24"/>
          <w:shd w:val="clear" w:color="auto" w:fill="FFFFFF"/>
        </w:rPr>
        <w:t xml:space="preserve"> » - ученик не знает материал и не справляется с заданием;</w:t>
      </w:r>
    </w:p>
    <w:p w:rsidR="00640A82" w:rsidRDefault="000836E7">
      <w:pPr>
        <w:suppressAutoHyphens/>
        <w:spacing w:after="0" w:line="240" w:lineRule="auto"/>
        <w:rPr>
          <w:rFonts w:ascii="Times New Roman" w:eastAsia="Times New Roman" w:hAnsi="Times New Roman" w:cs="Times New Roman"/>
          <w:color w:val="00000A"/>
          <w:sz w:val="24"/>
          <w:u w:val="single"/>
          <w:shd w:val="clear" w:color="auto" w:fill="FFFFFF"/>
        </w:rPr>
      </w:pPr>
      <w:r>
        <w:rPr>
          <w:rFonts w:ascii="Times New Roman" w:eastAsia="Times New Roman" w:hAnsi="Times New Roman" w:cs="Times New Roman"/>
          <w:color w:val="00000A"/>
          <w:sz w:val="24"/>
          <w:u w:val="single"/>
          <w:shd w:val="clear" w:color="auto" w:fill="FFFFFF"/>
        </w:rPr>
        <w:t>2.Балловая оценка</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Процент выполнения</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95-100% -высокий уровень усвоения</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75 -95% - среде – высокий уровень</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50 -74% - средний уровень</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меньше 50% -низкий уровень</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u w:val="single"/>
          <w:shd w:val="clear" w:color="auto" w:fill="FFFFFF"/>
        </w:rPr>
        <w:t>3.Эмоциональная оценка </w:t>
      </w:r>
      <w:r>
        <w:rPr>
          <w:rFonts w:ascii="Times New Roman" w:eastAsia="Times New Roman" w:hAnsi="Times New Roman" w:cs="Times New Roman"/>
          <w:color w:val="00000A"/>
          <w:sz w:val="24"/>
          <w:shd w:val="clear" w:color="auto" w:fill="FFFFFF"/>
        </w:rPr>
        <w:t>- это «хорошие слова» или комплименты. Комплимент формирует у школьника уверенность в себе. Это важное качество помогает ему успешно учиться.</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При оценке письменной работы отмечаются не только ошибки и погрешности в выполнении работы, но и все удачные места, делаются поощрительные записи.</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u w:val="single"/>
          <w:shd w:val="clear" w:color="auto" w:fill="FFFFFF"/>
        </w:rPr>
        <w:t>4.«Волшебная лесенка» </w:t>
      </w:r>
      <w:r>
        <w:rPr>
          <w:rFonts w:ascii="Times New Roman" w:eastAsia="Times New Roman" w:hAnsi="Times New Roman" w:cs="Times New Roman"/>
          <w:color w:val="00000A"/>
          <w:sz w:val="24"/>
          <w:shd w:val="clear" w:color="auto" w:fill="FFFFFF"/>
        </w:rPr>
        <w:t>- ученики на ступеньках лесенки отмечают, как усвоили материал:</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 нижняя ступенька - не понял,</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 вторая ступенька – требуется небольшая помощь или коррекция,</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 верхняя ступенька – ребёнок хорошо усвоил материал и работу может выполнить самостоятельно.</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u w:val="single"/>
          <w:shd w:val="clear" w:color="auto" w:fill="FFFFFF"/>
        </w:rPr>
        <w:t> 5.«Волшебная линеечка» </w:t>
      </w:r>
      <w:r>
        <w:rPr>
          <w:rFonts w:ascii="Times New Roman" w:eastAsia="Times New Roman" w:hAnsi="Times New Roman" w:cs="Times New Roman"/>
          <w:color w:val="00000A"/>
          <w:sz w:val="24"/>
          <w:shd w:val="clear" w:color="auto" w:fill="FFFFFF"/>
        </w:rPr>
        <w:t xml:space="preserve">- на полях тетрадей ученики чертят шкалы и отмечают крестиком на каком </w:t>
      </w:r>
    </w:p>
    <w:p w:rsidR="00640A82" w:rsidRDefault="000836E7">
      <w:pPr>
        <w:suppressAutoHyphens/>
        <w:spacing w:after="0" w:line="240" w:lineRule="auto"/>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уровне.</w:t>
      </w:r>
    </w:p>
    <w:p w:rsidR="00640A82" w:rsidRDefault="000836E7">
      <w:pPr>
        <w:spacing w:after="200" w:line="276" w:lineRule="auto"/>
        <w:jc w:val="right"/>
        <w:rPr>
          <w:rFonts w:ascii="Times New Roman" w:eastAsia="Times New Roman" w:hAnsi="Times New Roman" w:cs="Times New Roman"/>
        </w:rPr>
      </w:pPr>
      <w:proofErr w:type="gramStart"/>
      <w:r>
        <w:rPr>
          <w:rFonts w:ascii="Calibri" w:eastAsia="Calibri" w:hAnsi="Calibri" w:cs="Calibri"/>
        </w:rPr>
        <w:lastRenderedPageBreak/>
        <w:t>Приложения</w:t>
      </w:r>
      <w:r>
        <w:rPr>
          <w:rFonts w:ascii="Times New Roman" w:eastAsia="Times New Roman" w:hAnsi="Times New Roman" w:cs="Times New Roman"/>
        </w:rPr>
        <w:t xml:space="preserve">  I</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w:t>
      </w:r>
    </w:p>
    <w:p w:rsidR="00640A82" w:rsidRDefault="000836E7">
      <w:pPr>
        <w:spacing w:after="200" w:line="276" w:lineRule="auto"/>
        <w:rPr>
          <w:rFonts w:ascii="Calibri" w:eastAsia="Calibri" w:hAnsi="Calibri" w:cs="Calibri"/>
        </w:rPr>
      </w:pPr>
      <w:r>
        <w:rPr>
          <w:rFonts w:ascii="Calibri" w:eastAsia="Calibri" w:hAnsi="Calibri" w:cs="Calibri"/>
          <w:b/>
          <w:sz w:val="28"/>
        </w:rPr>
        <w:t xml:space="preserve">                            Технологическая карта урока по русскому языку</w:t>
      </w:r>
    </w:p>
    <w:p w:rsidR="00640A82" w:rsidRDefault="000836E7">
      <w:pPr>
        <w:spacing w:after="200" w:line="276" w:lineRule="auto"/>
        <w:jc w:val="center"/>
        <w:rPr>
          <w:rFonts w:ascii="Calibri" w:eastAsia="Calibri" w:hAnsi="Calibri" w:cs="Calibri"/>
          <w:b/>
          <w:sz w:val="24"/>
        </w:rPr>
      </w:pPr>
      <w:r>
        <w:rPr>
          <w:rFonts w:ascii="Calibri" w:eastAsia="Calibri" w:hAnsi="Calibri" w:cs="Calibri"/>
          <w:b/>
          <w:sz w:val="24"/>
        </w:rPr>
        <w:t xml:space="preserve"> МКОУ СОШ «Образовательный центр» г.Зуевка Кировская область</w:t>
      </w:r>
    </w:p>
    <w:p w:rsidR="00640A82" w:rsidRDefault="000836E7">
      <w:pPr>
        <w:tabs>
          <w:tab w:val="center" w:pos="4989"/>
        </w:tabs>
        <w:spacing w:after="200" w:line="276" w:lineRule="auto"/>
        <w:rPr>
          <w:rFonts w:ascii="Times New Roman" w:eastAsia="Times New Roman" w:hAnsi="Times New Roman" w:cs="Times New Roman"/>
        </w:rPr>
      </w:pPr>
      <w:r>
        <w:rPr>
          <w:rFonts w:ascii="Times New Roman" w:eastAsia="Times New Roman" w:hAnsi="Times New Roman" w:cs="Times New Roman"/>
          <w:b/>
        </w:rPr>
        <w:t xml:space="preserve">Учитель: </w:t>
      </w:r>
      <w:r>
        <w:rPr>
          <w:rFonts w:ascii="Times New Roman" w:eastAsia="Times New Roman" w:hAnsi="Times New Roman" w:cs="Times New Roman"/>
        </w:rPr>
        <w:t xml:space="preserve">Колодий Екатерина </w:t>
      </w:r>
      <w:proofErr w:type="spellStart"/>
      <w:r>
        <w:rPr>
          <w:rFonts w:ascii="Times New Roman" w:eastAsia="Times New Roman" w:hAnsi="Times New Roman" w:cs="Times New Roman"/>
        </w:rPr>
        <w:t>Густавовна</w:t>
      </w:r>
      <w:proofErr w:type="spellEnd"/>
    </w:p>
    <w:p w:rsidR="00640A82" w:rsidRDefault="000836E7">
      <w:pPr>
        <w:tabs>
          <w:tab w:val="center" w:pos="4989"/>
        </w:tabs>
        <w:spacing w:after="200" w:line="276" w:lineRule="auto"/>
        <w:rPr>
          <w:rFonts w:ascii="Times New Roman" w:eastAsia="Times New Roman" w:hAnsi="Times New Roman" w:cs="Times New Roman"/>
          <w:b/>
        </w:rPr>
      </w:pPr>
      <w:r>
        <w:rPr>
          <w:rFonts w:ascii="Times New Roman" w:eastAsia="Times New Roman" w:hAnsi="Times New Roman" w:cs="Times New Roman"/>
          <w:b/>
        </w:rPr>
        <w:t>4 класс</w:t>
      </w:r>
    </w:p>
    <w:p w:rsidR="00640A82" w:rsidRDefault="000836E7">
      <w:pPr>
        <w:tabs>
          <w:tab w:val="center" w:pos="4989"/>
        </w:tabs>
        <w:spacing w:after="200" w:line="276" w:lineRule="auto"/>
        <w:rPr>
          <w:rFonts w:ascii="Times New Roman" w:eastAsia="Times New Roman" w:hAnsi="Times New Roman" w:cs="Times New Roman"/>
        </w:rPr>
      </w:pPr>
      <w:r>
        <w:rPr>
          <w:rFonts w:ascii="Times New Roman" w:eastAsia="Times New Roman" w:hAnsi="Times New Roman" w:cs="Times New Roman"/>
          <w:b/>
        </w:rPr>
        <w:t xml:space="preserve">Тема урока: </w:t>
      </w:r>
      <w:r>
        <w:rPr>
          <w:rFonts w:ascii="Times New Roman" w:eastAsia="Times New Roman" w:hAnsi="Times New Roman" w:cs="Times New Roman"/>
        </w:rPr>
        <w:t>Первое склонение имен существительных.</w:t>
      </w:r>
    </w:p>
    <w:p w:rsidR="00640A82" w:rsidRDefault="000836E7">
      <w:pPr>
        <w:spacing w:after="0" w:line="240" w:lineRule="auto"/>
        <w:rPr>
          <w:rFonts w:ascii="Times New Roman" w:eastAsia="Times New Roman" w:hAnsi="Times New Roman" w:cs="Times New Roman"/>
        </w:rPr>
      </w:pPr>
      <w:r>
        <w:rPr>
          <w:rFonts w:ascii="Times New Roman" w:eastAsia="Times New Roman" w:hAnsi="Times New Roman" w:cs="Times New Roman"/>
          <w:b/>
        </w:rPr>
        <w:t xml:space="preserve">Тип урока: </w:t>
      </w:r>
      <w:r>
        <w:rPr>
          <w:rFonts w:ascii="Times New Roman" w:eastAsia="Times New Roman" w:hAnsi="Times New Roman" w:cs="Times New Roman"/>
        </w:rPr>
        <w:t>Изучение и первичное закрепление новых знаний.</w:t>
      </w:r>
    </w:p>
    <w:p w:rsidR="00640A82" w:rsidRDefault="000836E7">
      <w:pPr>
        <w:spacing w:after="0" w:line="240" w:lineRule="auto"/>
        <w:rPr>
          <w:rFonts w:ascii="Times New Roman" w:eastAsia="Times New Roman" w:hAnsi="Times New Roman" w:cs="Times New Roman"/>
        </w:rPr>
      </w:pPr>
      <w:r>
        <w:rPr>
          <w:rFonts w:ascii="Times New Roman" w:eastAsia="Times New Roman" w:hAnsi="Times New Roman" w:cs="Times New Roman"/>
          <w:b/>
        </w:rPr>
        <w:t>Дидактическая цель</w:t>
      </w:r>
      <w:r>
        <w:rPr>
          <w:rFonts w:ascii="Times New Roman" w:eastAsia="Times New Roman" w:hAnsi="Times New Roman" w:cs="Times New Roman"/>
        </w:rPr>
        <w:t>: Восприятие и первичное осознание нового материала.</w:t>
      </w:r>
    </w:p>
    <w:p w:rsidR="00640A82" w:rsidRDefault="000836E7">
      <w:pPr>
        <w:suppressAutoHyphens/>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Цели по содержанию:</w:t>
      </w:r>
    </w:p>
    <w:p w:rsidR="00640A82" w:rsidRDefault="000836E7">
      <w:pPr>
        <w:suppressAutoHyphens/>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i/>
          <w:color w:val="000000"/>
          <w:sz w:val="24"/>
        </w:rPr>
        <w:t>Предметные</w:t>
      </w:r>
      <w:r>
        <w:rPr>
          <w:rFonts w:ascii="Times New Roman" w:eastAsia="Times New Roman" w:hAnsi="Times New Roman" w:cs="Times New Roman"/>
          <w:b/>
          <w:i/>
          <w:color w:val="000000"/>
          <w:sz w:val="24"/>
        </w:rPr>
        <w:t>:</w:t>
      </w:r>
      <w:r>
        <w:rPr>
          <w:rFonts w:ascii="Times New Roman" w:eastAsia="Times New Roman" w:hAnsi="Times New Roman" w:cs="Times New Roman"/>
          <w:color w:val="000000"/>
          <w:sz w:val="24"/>
        </w:rPr>
        <w:t> </w:t>
      </w:r>
    </w:p>
    <w:p w:rsidR="00640A82" w:rsidRDefault="000836E7">
      <w:pPr>
        <w:spacing w:after="0" w:line="240" w:lineRule="auto"/>
        <w:rPr>
          <w:rFonts w:ascii="Calibri" w:eastAsia="Calibri" w:hAnsi="Calibri" w:cs="Calibri"/>
          <w:color w:val="000000"/>
        </w:rPr>
      </w:pPr>
      <w:r>
        <w:rPr>
          <w:rFonts w:ascii="Times New Roman" w:eastAsia="Times New Roman" w:hAnsi="Times New Roman" w:cs="Times New Roman"/>
          <w:b/>
          <w:color w:val="000000"/>
        </w:rPr>
        <w:t>1.Образовательная</w:t>
      </w:r>
      <w:r>
        <w:rPr>
          <w:rFonts w:ascii="Calibri" w:eastAsia="Calibri" w:hAnsi="Calibri" w:cs="Calibri"/>
          <w:b/>
          <w:color w:val="000000"/>
        </w:rPr>
        <w:t xml:space="preserve">: </w:t>
      </w:r>
      <w:r>
        <w:rPr>
          <w:rFonts w:ascii="Times New Roman" w:eastAsia="Times New Roman" w:hAnsi="Times New Roman" w:cs="Times New Roman"/>
          <w:color w:val="000000"/>
        </w:rPr>
        <w:t>Создать условия для «открытия» учащимися понятия 1 склонения имен</w:t>
      </w:r>
      <w:r>
        <w:rPr>
          <w:rFonts w:ascii="Calibri" w:eastAsia="Calibri" w:hAnsi="Calibri" w:cs="Calibri"/>
          <w:color w:val="000000"/>
        </w:rPr>
        <w:t xml:space="preserve"> существительных и их признаками, дать общее представление о трех типах склонения имен существительных в единственном числе, учить распознавать имена существительные 1склонения.</w:t>
      </w:r>
    </w:p>
    <w:p w:rsidR="00640A82" w:rsidRDefault="000836E7">
      <w:pPr>
        <w:spacing w:after="0" w:line="240" w:lineRule="auto"/>
        <w:rPr>
          <w:rFonts w:ascii="Calibri" w:eastAsia="Calibri" w:hAnsi="Calibri" w:cs="Calibri"/>
          <w:color w:val="000000"/>
        </w:rPr>
      </w:pPr>
      <w:r>
        <w:rPr>
          <w:rFonts w:ascii="Times New Roman" w:eastAsia="Times New Roman" w:hAnsi="Times New Roman" w:cs="Times New Roman"/>
          <w:b/>
          <w:color w:val="000000"/>
        </w:rPr>
        <w:t xml:space="preserve"> 2. Развивающая: </w:t>
      </w:r>
      <w:r>
        <w:rPr>
          <w:rFonts w:ascii="Times New Roman" w:eastAsia="Times New Roman" w:hAnsi="Times New Roman" w:cs="Times New Roman"/>
          <w:color w:val="000000"/>
        </w:rPr>
        <w:t>Способствовать развитию логического мышления, развивать умения сравнивать, анализировать, выявлять закономерности, обобщать.</w:t>
      </w:r>
    </w:p>
    <w:p w:rsidR="00640A82" w:rsidRDefault="000836E7">
      <w:pPr>
        <w:spacing w:after="0" w:line="240" w:lineRule="auto"/>
        <w:rPr>
          <w:rFonts w:ascii="Calibri" w:eastAsia="Calibri" w:hAnsi="Calibri" w:cs="Calibri"/>
          <w:color w:val="000000"/>
        </w:rPr>
      </w:pPr>
      <w:r>
        <w:rPr>
          <w:rFonts w:ascii="Times New Roman" w:eastAsia="Times New Roman" w:hAnsi="Times New Roman" w:cs="Times New Roman"/>
          <w:b/>
          <w:color w:val="000000"/>
        </w:rPr>
        <w:t>3. Воспитательная</w:t>
      </w:r>
      <w:r>
        <w:rPr>
          <w:rFonts w:ascii="Calibri" w:eastAsia="Calibri" w:hAnsi="Calibri" w:cs="Calibri"/>
          <w:b/>
          <w:color w:val="000000"/>
        </w:rPr>
        <w:t xml:space="preserve">: </w:t>
      </w:r>
      <w:r>
        <w:rPr>
          <w:rFonts w:ascii="Times New Roman" w:eastAsia="Times New Roman" w:hAnsi="Times New Roman" w:cs="Times New Roman"/>
          <w:color w:val="000000"/>
        </w:rPr>
        <w:t>Воспитывать осознанное отношение к урокам русского языка, культуру учебного труда.</w:t>
      </w:r>
    </w:p>
    <w:p w:rsidR="00640A82" w:rsidRDefault="000836E7">
      <w:pPr>
        <w:spacing w:after="0" w:line="240" w:lineRule="auto"/>
        <w:rPr>
          <w:rFonts w:ascii="Times New Roman" w:eastAsia="Times New Roman" w:hAnsi="Times New Roman" w:cs="Times New Roman"/>
        </w:rPr>
      </w:pPr>
      <w:proofErr w:type="spellStart"/>
      <w:r>
        <w:rPr>
          <w:rFonts w:ascii="Calibri" w:eastAsia="Calibri" w:hAnsi="Calibri" w:cs="Calibri"/>
          <w:i/>
          <w:color w:val="000000"/>
        </w:rPr>
        <w:t>Метапредметные</w:t>
      </w:r>
      <w:proofErr w:type="spellEnd"/>
      <w:r>
        <w:rPr>
          <w:rFonts w:ascii="Calibri" w:eastAsia="Calibri" w:hAnsi="Calibri" w:cs="Calibri"/>
          <w:i/>
          <w:color w:val="000000"/>
        </w:rPr>
        <w:t>: </w:t>
      </w:r>
    </w:p>
    <w:p w:rsidR="00640A82" w:rsidRDefault="000836E7">
      <w:pPr>
        <w:suppressAutoHyphens/>
        <w:spacing w:after="0" w:line="240" w:lineRule="auto"/>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 xml:space="preserve">Познавательные – </w:t>
      </w:r>
      <w:r>
        <w:rPr>
          <w:rFonts w:ascii="Times New Roman" w:eastAsia="Times New Roman" w:hAnsi="Times New Roman" w:cs="Times New Roman"/>
          <w:color w:val="00000A"/>
          <w:sz w:val="24"/>
        </w:rPr>
        <w:t>самостоятельное выделение и формулирование познавательной цели; поиск и выделение необходимой информации; анализ объектов с целью выделения их признаков; синтез.</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i/>
          <w:color w:val="000000"/>
          <w:sz w:val="24"/>
        </w:rPr>
        <w:t>Регулятивные:</w:t>
      </w:r>
      <w:r>
        <w:rPr>
          <w:rFonts w:ascii="Times New Roman" w:eastAsia="Times New Roman" w:hAnsi="Times New Roman" w:cs="Times New Roman"/>
          <w:color w:val="000000"/>
          <w:sz w:val="24"/>
        </w:rPr>
        <w:t xml:space="preserve"> понимать учебную задачу урока; находить имена существительные 1склонения; контролировать свои действия в процессе выполнения задания; обнаруживать и исправлять ошибки; оценивать свои достижения;</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осуществлять взаимоконтроль; овладение умением видеть проблему и желанием ее решить.</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i/>
          <w:color w:val="000000"/>
          <w:sz w:val="24"/>
        </w:rPr>
        <w:t>Коммуникативные</w:t>
      </w:r>
      <w:r>
        <w:rPr>
          <w:rFonts w:ascii="Times New Roman" w:eastAsia="Times New Roman" w:hAnsi="Times New Roman" w:cs="Times New Roman"/>
          <w:i/>
          <w:color w:val="000000"/>
          <w:sz w:val="24"/>
        </w:rPr>
        <w:t>–</w:t>
      </w:r>
      <w:r>
        <w:rPr>
          <w:rFonts w:ascii="Times New Roman" w:eastAsia="Times New Roman" w:hAnsi="Times New Roman" w:cs="Times New Roman"/>
          <w:color w:val="00000A"/>
          <w:sz w:val="24"/>
        </w:rPr>
        <w:t xml:space="preserve">умение делать </w:t>
      </w:r>
      <w:r>
        <w:rPr>
          <w:rFonts w:ascii="Times New Roman" w:eastAsia="Times New Roman" w:hAnsi="Times New Roman" w:cs="Times New Roman"/>
          <w:color w:val="000000"/>
          <w:sz w:val="24"/>
        </w:rPr>
        <w:t>отзыв на работу учащихся; умение вести диалог с оппонентом; умение работать в паре; пользоваться речью для объяснения действий.</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i/>
          <w:color w:val="000000"/>
          <w:sz w:val="24"/>
        </w:rPr>
        <w:t>Личностные</w:t>
      </w:r>
      <w:r>
        <w:rPr>
          <w:rFonts w:ascii="Times New Roman" w:eastAsia="Times New Roman" w:hAnsi="Times New Roman" w:cs="Times New Roman"/>
          <w:i/>
          <w:color w:val="000000"/>
          <w:sz w:val="24"/>
        </w:rPr>
        <w:t>: </w:t>
      </w:r>
      <w:r>
        <w:rPr>
          <w:rFonts w:ascii="Times New Roman" w:eastAsia="Times New Roman" w:hAnsi="Times New Roman" w:cs="Times New Roman"/>
          <w:color w:val="000000"/>
          <w:sz w:val="24"/>
        </w:rPr>
        <w:t>формировать учебную мотивацию; активную самооценку; необходимость приобретения новых знаний; умение выполнять задания, имеющие практическое применение.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 xml:space="preserve">Планируемые результаты обучения: </w:t>
      </w:r>
      <w:r>
        <w:rPr>
          <w:rFonts w:ascii="Times New Roman" w:eastAsia="Times New Roman" w:hAnsi="Times New Roman" w:cs="Times New Roman"/>
          <w:color w:val="000000"/>
          <w:sz w:val="24"/>
        </w:rPr>
        <w:t>умение определять тип склонения (1склонение) имен существительных</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 xml:space="preserve">Методы обучения: </w:t>
      </w:r>
      <w:r>
        <w:rPr>
          <w:rFonts w:ascii="Times New Roman" w:eastAsia="Times New Roman" w:hAnsi="Times New Roman" w:cs="Times New Roman"/>
          <w:color w:val="000000"/>
          <w:sz w:val="24"/>
        </w:rPr>
        <w:t>объяснительно-иллюстративный, репродуктивный, частично-поисковый, проблемного изложения.</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Формы организации познавательной деятельности:</w:t>
      </w:r>
      <w:r>
        <w:rPr>
          <w:rFonts w:ascii="Times New Roman" w:eastAsia="Times New Roman" w:hAnsi="Times New Roman" w:cs="Times New Roman"/>
          <w:color w:val="000000"/>
          <w:sz w:val="24"/>
        </w:rPr>
        <w:t xml:space="preserve"> индивидуальная, парная, </w:t>
      </w:r>
      <w:proofErr w:type="spellStart"/>
      <w:r>
        <w:rPr>
          <w:rFonts w:ascii="Times New Roman" w:eastAsia="Times New Roman" w:hAnsi="Times New Roman" w:cs="Times New Roman"/>
          <w:color w:val="000000"/>
          <w:sz w:val="24"/>
        </w:rPr>
        <w:t>общеклассная</w:t>
      </w:r>
      <w:proofErr w:type="spellEnd"/>
    </w:p>
    <w:p w:rsidR="00640A82" w:rsidRDefault="000836E7">
      <w:pPr>
        <w:suppressAutoHyphens/>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Средства обучения:</w:t>
      </w:r>
    </w:p>
    <w:p w:rsidR="00640A82" w:rsidRDefault="000836E7">
      <w:pPr>
        <w:spacing w:before="45" w:after="0" w:line="264" w:lineRule="auto"/>
        <w:jc w:val="both"/>
        <w:rPr>
          <w:rFonts w:ascii="Times New Roman" w:eastAsia="Times New Roman" w:hAnsi="Times New Roman" w:cs="Times New Roman"/>
          <w:sz w:val="24"/>
        </w:rPr>
      </w:pPr>
      <w:r>
        <w:rPr>
          <w:rFonts w:ascii="Times New Roman" w:eastAsia="Times New Roman" w:hAnsi="Times New Roman" w:cs="Times New Roman"/>
          <w:color w:val="000000"/>
        </w:rPr>
        <w:t xml:space="preserve">    1.УМК</w:t>
      </w:r>
      <w:r>
        <w:rPr>
          <w:rFonts w:ascii="Calibri" w:eastAsia="Calibri" w:hAnsi="Calibri" w:cs="Calibri"/>
          <w:b/>
          <w:color w:val="000000"/>
        </w:rPr>
        <w:t>:</w:t>
      </w:r>
      <w:r>
        <w:rPr>
          <w:rFonts w:ascii="Times New Roman" w:eastAsia="Times New Roman" w:hAnsi="Times New Roman" w:cs="Times New Roman"/>
          <w:i/>
          <w:color w:val="000000"/>
          <w:sz w:val="24"/>
        </w:rPr>
        <w:t xml:space="preserve"> </w:t>
      </w:r>
      <w:r>
        <w:rPr>
          <w:rFonts w:ascii="Times New Roman" w:eastAsia="Times New Roman" w:hAnsi="Times New Roman" w:cs="Times New Roman"/>
          <w:color w:val="000000"/>
          <w:sz w:val="24"/>
        </w:rPr>
        <w:t xml:space="preserve">Русский язык 4кл.: учебник для общеобразовательных учреждений. В 2ч. Ч. 1/ В.П. </w:t>
      </w:r>
      <w:proofErr w:type="spellStart"/>
      <w:r>
        <w:rPr>
          <w:rFonts w:ascii="Times New Roman" w:eastAsia="Times New Roman" w:hAnsi="Times New Roman" w:cs="Times New Roman"/>
          <w:color w:val="000000"/>
          <w:sz w:val="24"/>
        </w:rPr>
        <w:t>Канакина</w:t>
      </w:r>
      <w:proofErr w:type="spellEnd"/>
      <w:r>
        <w:rPr>
          <w:rFonts w:ascii="Times New Roman" w:eastAsia="Times New Roman" w:hAnsi="Times New Roman" w:cs="Times New Roman"/>
          <w:color w:val="000000"/>
          <w:sz w:val="24"/>
        </w:rPr>
        <w:t>, В.Г. Горецкий. –3-е изд. М.- Просвещение, 2014. – 159 с</w:t>
      </w:r>
      <w:r>
        <w:rPr>
          <w:rFonts w:ascii="Times New Roman" w:eastAsia="Times New Roman" w:hAnsi="Times New Roman" w:cs="Times New Roman"/>
          <w:sz w:val="24"/>
        </w:rPr>
        <w:t xml:space="preserve">. (2) л. </w:t>
      </w:r>
      <w:proofErr w:type="gramStart"/>
      <w:r>
        <w:rPr>
          <w:rFonts w:ascii="Times New Roman" w:eastAsia="Times New Roman" w:hAnsi="Times New Roman" w:cs="Times New Roman"/>
          <w:sz w:val="24"/>
        </w:rPr>
        <w:t>ил. :</w:t>
      </w:r>
      <w:proofErr w:type="gramEnd"/>
      <w:r>
        <w:rPr>
          <w:rFonts w:ascii="Times New Roman" w:eastAsia="Times New Roman" w:hAnsi="Times New Roman" w:cs="Times New Roman"/>
          <w:sz w:val="24"/>
        </w:rPr>
        <w:t>ил. – (Школа России).</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2.Презентация.</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3. Раздаточный материал –маршрутные листы с моделью </w:t>
      </w:r>
      <w:proofErr w:type="spellStart"/>
      <w:r>
        <w:rPr>
          <w:rFonts w:ascii="Times New Roman" w:eastAsia="Times New Roman" w:hAnsi="Times New Roman" w:cs="Times New Roman"/>
          <w:color w:val="000000"/>
          <w:sz w:val="24"/>
        </w:rPr>
        <w:t>самооценивания</w:t>
      </w:r>
      <w:proofErr w:type="spellEnd"/>
      <w:r>
        <w:rPr>
          <w:rFonts w:ascii="Times New Roman" w:eastAsia="Times New Roman" w:hAnsi="Times New Roman" w:cs="Times New Roman"/>
          <w:color w:val="000000"/>
          <w:sz w:val="24"/>
        </w:rPr>
        <w:t>, карточки с заданиями, опорные таблицы, Дневник путешественника.</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0836E7" w:rsidRDefault="000836E7">
      <w:pPr>
        <w:suppressAutoHyphens/>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                                                 </w:t>
      </w:r>
    </w:p>
    <w:p w:rsidR="00640A82" w:rsidRDefault="000836E7">
      <w:pPr>
        <w:suppressAutoHyphens/>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lastRenderedPageBreak/>
        <w:t xml:space="preserve">                                               Технологическая карта</w:t>
      </w:r>
    </w:p>
    <w:p w:rsidR="000836E7" w:rsidRDefault="000836E7">
      <w:pPr>
        <w:suppressAutoHyphens/>
        <w:spacing w:after="0" w:line="240" w:lineRule="auto"/>
        <w:rPr>
          <w:rFonts w:ascii="Times New Roman" w:eastAsia="Times New Roman" w:hAnsi="Times New Roman" w:cs="Times New Roman"/>
          <w:b/>
          <w:color w:val="000000"/>
          <w:sz w:val="24"/>
        </w:rPr>
      </w:pPr>
    </w:p>
    <w:tbl>
      <w:tblPr>
        <w:tblW w:w="0" w:type="auto"/>
        <w:tblInd w:w="108" w:type="dxa"/>
        <w:tblCellMar>
          <w:left w:w="10" w:type="dxa"/>
          <w:right w:w="10" w:type="dxa"/>
        </w:tblCellMar>
        <w:tblLook w:val="04A0" w:firstRow="1" w:lastRow="0" w:firstColumn="1" w:lastColumn="0" w:noHBand="0" w:noVBand="1"/>
      </w:tblPr>
      <w:tblGrid>
        <w:gridCol w:w="431"/>
        <w:gridCol w:w="2033"/>
        <w:gridCol w:w="2213"/>
        <w:gridCol w:w="2189"/>
        <w:gridCol w:w="2597"/>
      </w:tblGrid>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640A82">
            <w:pPr>
              <w:suppressAutoHyphens/>
              <w:spacing w:before="280" w:after="280" w:line="240" w:lineRule="auto"/>
              <w:rPr>
                <w:rFonts w:ascii="Calibri" w:eastAsia="Calibri" w:hAnsi="Calibri" w:cs="Calibri"/>
              </w:rPr>
            </w:pP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Этап урока</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Деятельность учителя</w:t>
            </w: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Деятельность ученика</w:t>
            </w: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Формируемые УУД</w:t>
            </w:r>
          </w:p>
        </w:tc>
      </w:tr>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1</w:t>
            </w: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Организационное начало</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Приветствует учащихся. </w:t>
            </w:r>
          </w:p>
          <w:p w:rsidR="00640A82" w:rsidRDefault="000836E7">
            <w:pPr>
              <w:suppressAutoHyphens/>
              <w:spacing w:after="0" w:line="240" w:lineRule="auto"/>
            </w:pPr>
            <w:r>
              <w:rPr>
                <w:rFonts w:ascii="Times New Roman" w:eastAsia="Times New Roman" w:hAnsi="Times New Roman" w:cs="Times New Roman"/>
                <w:color w:val="000000"/>
                <w:sz w:val="24"/>
              </w:rPr>
              <w:t>Проверяет готовность к уроку. Организует внимание учащихся.</w:t>
            </w: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640A82">
            <w:pPr>
              <w:suppressAutoHyphens/>
              <w:spacing w:before="280" w:after="280" w:line="240" w:lineRule="auto"/>
              <w:rPr>
                <w:rFonts w:ascii="Calibri" w:eastAsia="Calibri" w:hAnsi="Calibri" w:cs="Calibri"/>
              </w:rPr>
            </w:pP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Личностные: Самоопределение, настрой на урок</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Регулятивные: Прогнозирование своей деятельности.</w:t>
            </w:r>
          </w:p>
          <w:p w:rsidR="00640A82" w:rsidRDefault="000836E7">
            <w:pPr>
              <w:suppressAutoHyphens/>
              <w:spacing w:after="0" w:line="240" w:lineRule="auto"/>
            </w:pPr>
            <w:r>
              <w:rPr>
                <w:rFonts w:ascii="Times New Roman" w:eastAsia="Times New Roman" w:hAnsi="Times New Roman" w:cs="Times New Roman"/>
                <w:color w:val="000000"/>
                <w:sz w:val="24"/>
              </w:rPr>
              <w:t>Ставят перед собой цель: «Что я хочу получить сегодня от урока»</w:t>
            </w:r>
          </w:p>
        </w:tc>
      </w:tr>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2</w:t>
            </w: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Актуализация опорных знаний.</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pPr>
            <w:r>
              <w:rPr>
                <w:rFonts w:ascii="Times New Roman" w:eastAsia="Times New Roman" w:hAnsi="Times New Roman" w:cs="Times New Roman"/>
                <w:color w:val="000000"/>
                <w:sz w:val="24"/>
              </w:rPr>
              <w:t xml:space="preserve">Предлагает отправиться в путешествие, вести Дневник путешественника. Дает критерии самооценки </w:t>
            </w:r>
            <w:proofErr w:type="gramStart"/>
            <w:r>
              <w:rPr>
                <w:rFonts w:ascii="Times New Roman" w:eastAsia="Times New Roman" w:hAnsi="Times New Roman" w:cs="Times New Roman"/>
                <w:color w:val="000000"/>
                <w:sz w:val="24"/>
              </w:rPr>
              <w:t>Мотивирует</w:t>
            </w:r>
            <w:proofErr w:type="gramEnd"/>
            <w:r>
              <w:rPr>
                <w:rFonts w:ascii="Times New Roman" w:eastAsia="Times New Roman" w:hAnsi="Times New Roman" w:cs="Times New Roman"/>
                <w:color w:val="000000"/>
                <w:sz w:val="24"/>
              </w:rPr>
              <w:t xml:space="preserve"> на успешную работу на уроке. </w:t>
            </w: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 xml:space="preserve">Участвуют в беседе с учителем. </w:t>
            </w: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Коммуникативные: планирование учебного сотрудничества с учителем и сверстниками</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Познавательные: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выделение и формулирование познавательной цели</w:t>
            </w:r>
          </w:p>
          <w:p w:rsidR="00640A82" w:rsidRDefault="00640A82">
            <w:pPr>
              <w:suppressAutoHyphens/>
              <w:spacing w:after="0" w:line="240" w:lineRule="auto"/>
            </w:pPr>
          </w:p>
        </w:tc>
      </w:tr>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3</w:t>
            </w: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Целеполагание и мотивация</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Предлагает прочитать на доске слова. Выделить общий признак и ответить на вопрос «Какой теме будет посвящен урок?»</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pP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Определяют предположительно тему урока.</w:t>
            </w:r>
          </w:p>
          <w:p w:rsidR="00640A82" w:rsidRDefault="00640A82">
            <w:pPr>
              <w:suppressAutoHyphens/>
              <w:spacing w:before="280" w:after="280" w:line="240" w:lineRule="auto"/>
              <w:rPr>
                <w:rFonts w:ascii="Times New Roman" w:eastAsia="Times New Roman" w:hAnsi="Times New Roman" w:cs="Times New Roman"/>
                <w:color w:val="000000"/>
                <w:sz w:val="24"/>
              </w:rPr>
            </w:pPr>
          </w:p>
          <w:p w:rsidR="00640A82" w:rsidRDefault="00640A82">
            <w:pPr>
              <w:suppressAutoHyphens/>
              <w:spacing w:before="280" w:after="280" w:line="240" w:lineRule="auto"/>
              <w:rPr>
                <w:rFonts w:ascii="Times New Roman" w:eastAsia="Times New Roman" w:hAnsi="Times New Roman" w:cs="Times New Roman"/>
                <w:color w:val="000000"/>
                <w:sz w:val="24"/>
              </w:rPr>
            </w:pPr>
          </w:p>
          <w:p w:rsidR="00640A82" w:rsidRDefault="00640A82">
            <w:pPr>
              <w:suppressAutoHyphens/>
              <w:spacing w:before="280" w:after="280" w:line="240" w:lineRule="auto"/>
              <w:rPr>
                <w:rFonts w:ascii="Times New Roman" w:eastAsia="Times New Roman" w:hAnsi="Times New Roman" w:cs="Times New Roman"/>
                <w:color w:val="000000"/>
                <w:sz w:val="24"/>
              </w:rPr>
            </w:pPr>
          </w:p>
          <w:p w:rsidR="00640A82" w:rsidRDefault="00640A82">
            <w:pPr>
              <w:suppressAutoHyphens/>
              <w:spacing w:before="280" w:after="280" w:line="240" w:lineRule="auto"/>
            </w:pP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Регулятивные: Ставят перед собой цель: «Что я хочу получить сегодня от урока»</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Познавательные: умение ориентироваться в своей системе знаний, умение сравнивать.</w:t>
            </w:r>
          </w:p>
          <w:p w:rsidR="00640A82" w:rsidRDefault="000836E7">
            <w:pPr>
              <w:suppressAutoHyphens/>
              <w:spacing w:before="280" w:after="280" w:line="240" w:lineRule="auto"/>
            </w:pPr>
            <w:r>
              <w:rPr>
                <w:rFonts w:ascii="Times New Roman" w:eastAsia="Times New Roman" w:hAnsi="Times New Roman" w:cs="Times New Roman"/>
                <w:color w:val="000000"/>
                <w:sz w:val="24"/>
              </w:rPr>
              <w:t>Регулятивные: выполняют тренировочное учебное действие, ведут контроль.</w:t>
            </w:r>
          </w:p>
        </w:tc>
      </w:tr>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4</w:t>
            </w: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Восприятие, осмысление и первичное запоминание</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Предлагает работу на карточке, заполнить схему.</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Активизирует знания учащихся и подготовку мышления </w:t>
            </w:r>
            <w:r>
              <w:rPr>
                <w:rFonts w:ascii="Times New Roman" w:eastAsia="Times New Roman" w:hAnsi="Times New Roman" w:cs="Times New Roman"/>
                <w:color w:val="000000"/>
                <w:sz w:val="24"/>
              </w:rPr>
              <w:lastRenderedPageBreak/>
              <w:t>учащихся к восприятию нового учебного материала</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Предлагает мысленно отправиться в 1день путешествия, выполнить задание на карточке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2.</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-Знакомит с тем, что с помощью рода и окончания можем определить склонение имени существительного.</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-Предлагает подвести итог 1дня путешествия, отмечает в дневнике путешественника.</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-Предлагает сказать тему урока и сформулировать задачи.</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pP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Выполняют задание в паре на карточке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1</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Идет самопроверка с </w:t>
            </w:r>
            <w:r>
              <w:rPr>
                <w:rFonts w:ascii="Times New Roman" w:eastAsia="Times New Roman" w:hAnsi="Times New Roman" w:cs="Times New Roman"/>
                <w:color w:val="000000"/>
                <w:sz w:val="24"/>
              </w:rPr>
              <w:lastRenderedPageBreak/>
              <w:t>доски</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Дают обобщенный ответ, используя схему. </w:t>
            </w:r>
          </w:p>
          <w:p w:rsidR="00640A82" w:rsidRDefault="00640A82">
            <w:pPr>
              <w:suppressAutoHyphens/>
              <w:spacing w:before="280" w:after="280" w:line="240" w:lineRule="auto"/>
              <w:rPr>
                <w:rFonts w:ascii="Times New Roman" w:eastAsia="Times New Roman" w:hAnsi="Times New Roman" w:cs="Times New Roman"/>
                <w:color w:val="000000"/>
                <w:sz w:val="24"/>
              </w:rPr>
            </w:pP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-Выполняют задание на карточке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 xml:space="preserve">2, ориентируясь на таблицу. </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-Те, кто выполнил задание, группируют слова в таблицу на доске.</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–Приводят слова в порядок</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–Идет взаимопроверка.</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-Делают вывод: Какое </w:t>
            </w:r>
            <w:proofErr w:type="gramStart"/>
            <w:r>
              <w:rPr>
                <w:rFonts w:ascii="Times New Roman" w:eastAsia="Times New Roman" w:hAnsi="Times New Roman" w:cs="Times New Roman"/>
                <w:color w:val="000000"/>
                <w:sz w:val="24"/>
              </w:rPr>
              <w:t>основание  выбрали</w:t>
            </w:r>
            <w:proofErr w:type="gramEnd"/>
            <w:r>
              <w:rPr>
                <w:rFonts w:ascii="Times New Roman" w:eastAsia="Times New Roman" w:hAnsi="Times New Roman" w:cs="Times New Roman"/>
                <w:color w:val="000000"/>
                <w:sz w:val="24"/>
              </w:rPr>
              <w:t xml:space="preserve"> для группировки слов. Сами формулируют новое правило.</w:t>
            </w:r>
          </w:p>
          <w:p w:rsidR="00640A82" w:rsidRDefault="00640A82">
            <w:pPr>
              <w:suppressAutoHyphens/>
              <w:spacing w:before="280" w:after="280" w:line="240" w:lineRule="auto"/>
              <w:rPr>
                <w:rFonts w:ascii="Times New Roman" w:eastAsia="Times New Roman" w:hAnsi="Times New Roman" w:cs="Times New Roman"/>
                <w:color w:val="000000"/>
                <w:sz w:val="24"/>
              </w:rPr>
            </w:pP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-Подводят итог 1дня.</w:t>
            </w:r>
          </w:p>
          <w:p w:rsidR="00640A82" w:rsidRDefault="00640A82">
            <w:pPr>
              <w:suppressAutoHyphens/>
              <w:spacing w:before="280" w:after="280" w:line="240" w:lineRule="auto"/>
              <w:rPr>
                <w:rFonts w:ascii="Times New Roman" w:eastAsia="Times New Roman" w:hAnsi="Times New Roman" w:cs="Times New Roman"/>
                <w:color w:val="000000"/>
                <w:sz w:val="24"/>
              </w:rPr>
            </w:pPr>
          </w:p>
          <w:p w:rsidR="00640A82" w:rsidRDefault="00640A82">
            <w:pPr>
              <w:suppressAutoHyphens/>
              <w:spacing w:before="280" w:after="280" w:line="240" w:lineRule="auto"/>
              <w:rPr>
                <w:rFonts w:ascii="Times New Roman" w:eastAsia="Times New Roman" w:hAnsi="Times New Roman" w:cs="Times New Roman"/>
                <w:color w:val="000000"/>
                <w:sz w:val="24"/>
              </w:rPr>
            </w:pP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-Выводят тему и задачи урока.</w:t>
            </w:r>
          </w:p>
          <w:p w:rsidR="00640A82" w:rsidRDefault="00640A82">
            <w:pPr>
              <w:suppressAutoHyphens/>
              <w:spacing w:before="280" w:after="280" w:line="240" w:lineRule="auto"/>
            </w:pP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proofErr w:type="gramStart"/>
            <w:r>
              <w:rPr>
                <w:rFonts w:ascii="Times New Roman" w:eastAsia="Times New Roman" w:hAnsi="Times New Roman" w:cs="Times New Roman"/>
                <w:color w:val="000000"/>
                <w:sz w:val="24"/>
              </w:rPr>
              <w:lastRenderedPageBreak/>
              <w:t>Познавательные :</w:t>
            </w:r>
            <w:proofErr w:type="gramEnd"/>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умение работать со схемой,</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-применять известные способы решения,</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-умение группировать.</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Личностные: </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-выражают свои мысли с достаточно полнотой и точностью.</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Познавательные: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-выделение и формулирование познавательной цели.</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-Коммуникативные: </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взаимодействие с партнером;</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умение слушать и понимать речь других,</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оформлять мысли в устной и письменной форме.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Регулятивные: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-ведут контроль</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-Регулятивные: </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проговаривать последовательность действий, -умение определить тему и задачи урока.</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pPr>
          </w:p>
        </w:tc>
      </w:tr>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lastRenderedPageBreak/>
              <w:t>5</w:t>
            </w: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Осознание и осмысление  учащимися информации</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Организует проверку понимания теоретического</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материала с опорной таблицей на доске. </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Отработка применения нового правила. </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Задания по уровням сложности.</w:t>
            </w:r>
          </w:p>
          <w:p w:rsidR="00640A82" w:rsidRDefault="000836E7">
            <w:pPr>
              <w:suppressAutoHyphens/>
              <w:spacing w:after="0" w:line="240" w:lineRule="auto"/>
            </w:pPr>
            <w:r>
              <w:rPr>
                <w:rFonts w:ascii="Times New Roman" w:eastAsia="Times New Roman" w:hAnsi="Times New Roman" w:cs="Times New Roman"/>
                <w:color w:val="000000"/>
                <w:sz w:val="24"/>
              </w:rPr>
              <w:t>Направляет работу учащихся, помогает при затруднениях</w:t>
            </w: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Проговаривают правило о нахождении имен существительных 1склонения.</w:t>
            </w: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-Познавательные: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умение ориентироваться в своей системе знаний.</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-Коммуникативные: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-оформлять мысли в устной и письменной форме</w:t>
            </w:r>
          </w:p>
          <w:p w:rsidR="00640A82" w:rsidRDefault="000836E7">
            <w:pPr>
              <w:suppressAutoHyphens/>
              <w:spacing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-умение слушать и понимать речь других</w:t>
            </w:r>
          </w:p>
          <w:p w:rsidR="00640A82" w:rsidRDefault="00640A82">
            <w:pPr>
              <w:suppressAutoHyphens/>
              <w:spacing w:after="280" w:line="240" w:lineRule="auto"/>
              <w:rPr>
                <w:rFonts w:ascii="Times New Roman" w:eastAsia="Times New Roman" w:hAnsi="Times New Roman" w:cs="Times New Roman"/>
                <w:color w:val="000000"/>
                <w:sz w:val="24"/>
              </w:rPr>
            </w:pPr>
          </w:p>
          <w:p w:rsidR="00640A82" w:rsidRDefault="00640A82">
            <w:pPr>
              <w:suppressAutoHyphens/>
              <w:spacing w:after="0" w:line="240" w:lineRule="auto"/>
            </w:pPr>
          </w:p>
        </w:tc>
      </w:tr>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6</w:t>
            </w: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Первичное закрепление</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-Предлагает работу с учебником.</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-Предлагает составить алгоритм определения существительных 1склонения.</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Организует самостоятельную работу учащихся с опорой на таблицу.</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Предлагает </w:t>
            </w:r>
            <w:r>
              <w:rPr>
                <w:rFonts w:ascii="Times New Roman" w:eastAsia="Times New Roman" w:hAnsi="Times New Roman" w:cs="Times New Roman"/>
                <w:color w:val="000000"/>
                <w:sz w:val="24"/>
              </w:rPr>
              <w:lastRenderedPageBreak/>
              <w:t>задание творческого характера.</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Просит вернуться к задачам урока.</w:t>
            </w:r>
          </w:p>
          <w:p w:rsidR="00640A82" w:rsidRDefault="00640A82">
            <w:pPr>
              <w:suppressAutoHyphens/>
              <w:spacing w:after="0" w:line="240" w:lineRule="auto"/>
              <w:ind w:firstLine="708"/>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Подводит учащихся к самоанализу деятельности на уроке, инициирует рефлексию детей</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pP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-Сравнивают свой вывод с текстом правила.</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-Находят главные слова в правиле.</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-Составляют алгоритм на карточке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3.</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proofErr w:type="spellStart"/>
            <w:r>
              <w:rPr>
                <w:rFonts w:ascii="Times New Roman" w:eastAsia="Times New Roman" w:hAnsi="Times New Roman" w:cs="Times New Roman"/>
                <w:color w:val="000000"/>
                <w:sz w:val="24"/>
              </w:rPr>
              <w:t>Самооценивание</w:t>
            </w:r>
            <w:proofErr w:type="spellEnd"/>
            <w:r>
              <w:rPr>
                <w:rFonts w:ascii="Times New Roman" w:eastAsia="Times New Roman" w:hAnsi="Times New Roman" w:cs="Times New Roman"/>
                <w:color w:val="000000"/>
                <w:sz w:val="24"/>
              </w:rPr>
              <w:t>.</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-Подводят итог 2дня путешествия.</w:t>
            </w:r>
          </w:p>
          <w:p w:rsidR="00640A82" w:rsidRDefault="00640A82">
            <w:pPr>
              <w:suppressAutoHyphens/>
              <w:spacing w:before="280" w:after="280" w:line="240" w:lineRule="auto"/>
              <w:rPr>
                <w:rFonts w:ascii="Times New Roman" w:eastAsia="Times New Roman" w:hAnsi="Times New Roman" w:cs="Times New Roman"/>
                <w:color w:val="000000"/>
                <w:sz w:val="24"/>
              </w:rPr>
            </w:pP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-Работают с учебником. Пробуют сами применять новое правило </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Фронтальная проверка. </w:t>
            </w:r>
            <w:proofErr w:type="spellStart"/>
            <w:r>
              <w:rPr>
                <w:rFonts w:ascii="Times New Roman" w:eastAsia="Times New Roman" w:hAnsi="Times New Roman" w:cs="Times New Roman"/>
                <w:color w:val="000000"/>
                <w:sz w:val="24"/>
              </w:rPr>
              <w:t>Самооценивание</w:t>
            </w:r>
            <w:proofErr w:type="spellEnd"/>
            <w:r>
              <w:rPr>
                <w:rFonts w:ascii="Times New Roman" w:eastAsia="Times New Roman" w:hAnsi="Times New Roman" w:cs="Times New Roman"/>
                <w:color w:val="000000"/>
                <w:sz w:val="24"/>
              </w:rPr>
              <w:t>. Подводят итог 3дня путешествия.</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Выполняют работу на карточке </w:t>
            </w:r>
            <w:r>
              <w:rPr>
                <w:rFonts w:ascii="Segoe UI Symbol" w:eastAsia="Segoe UI Symbol" w:hAnsi="Segoe UI Symbol" w:cs="Segoe UI Symbol"/>
                <w:color w:val="000000"/>
                <w:sz w:val="24"/>
              </w:rPr>
              <w:t>№</w:t>
            </w:r>
            <w:r>
              <w:rPr>
                <w:rFonts w:ascii="Times New Roman" w:eastAsia="Times New Roman" w:hAnsi="Times New Roman" w:cs="Times New Roman"/>
                <w:color w:val="000000"/>
                <w:sz w:val="24"/>
              </w:rPr>
              <w:t xml:space="preserve">4. Применяют новое </w:t>
            </w:r>
            <w:r>
              <w:rPr>
                <w:rFonts w:ascii="Times New Roman" w:eastAsia="Times New Roman" w:hAnsi="Times New Roman" w:cs="Times New Roman"/>
                <w:color w:val="000000"/>
                <w:sz w:val="24"/>
              </w:rPr>
              <w:lastRenderedPageBreak/>
              <w:t>правило при выполнении задания.</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Самопроверка. Подводят итог 4дня путешествия.</w:t>
            </w:r>
          </w:p>
          <w:p w:rsidR="00640A82" w:rsidRDefault="000836E7">
            <w:pPr>
              <w:suppressAutoHyphens/>
              <w:spacing w:before="280" w:after="28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Решают предложенную задачу, применяя новое правило.</w:t>
            </w:r>
          </w:p>
          <w:p w:rsidR="00640A82" w:rsidRDefault="000836E7">
            <w:pPr>
              <w:suppressAutoHyphens/>
              <w:spacing w:before="280" w:after="280" w:line="240" w:lineRule="auto"/>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Самооценивание</w:t>
            </w:r>
            <w:proofErr w:type="spellEnd"/>
            <w:r>
              <w:rPr>
                <w:rFonts w:ascii="Times New Roman" w:eastAsia="Times New Roman" w:hAnsi="Times New Roman" w:cs="Times New Roman"/>
                <w:color w:val="000000"/>
                <w:sz w:val="24"/>
              </w:rPr>
              <w:t>, анализ полученной модели самооценки</w:t>
            </w:r>
          </w:p>
          <w:p w:rsidR="00640A82" w:rsidRDefault="00640A82">
            <w:pPr>
              <w:suppressAutoHyphens/>
              <w:spacing w:before="280" w:after="280" w:line="240" w:lineRule="auto"/>
            </w:pP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Познавательные: </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--преобразовывать информацию из одной формы в другую,</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-формулировка выводов,</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-формирование навыков </w:t>
            </w:r>
            <w:proofErr w:type="gramStart"/>
            <w:r>
              <w:rPr>
                <w:rFonts w:ascii="Times New Roman" w:eastAsia="Times New Roman" w:hAnsi="Times New Roman" w:cs="Times New Roman"/>
                <w:color w:val="000000"/>
                <w:sz w:val="24"/>
              </w:rPr>
              <w:t>построения  алгоритма</w:t>
            </w:r>
            <w:proofErr w:type="gramEnd"/>
          </w:p>
          <w:p w:rsidR="00640A82" w:rsidRDefault="000836E7">
            <w:pPr>
              <w:tabs>
                <w:tab w:val="left" w:pos="1830"/>
              </w:tabs>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Личностные: </w:t>
            </w:r>
            <w:r>
              <w:rPr>
                <w:rFonts w:ascii="Times New Roman" w:eastAsia="Times New Roman" w:hAnsi="Times New Roman" w:cs="Times New Roman"/>
                <w:color w:val="000000"/>
                <w:sz w:val="24"/>
              </w:rPr>
              <w:tab/>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-формирование познавательного интереса к изучению нового;</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-умение работать самостоятельно</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Коммуникативные: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-оформлять мысли в устной и письменной форме</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Регулятивные: </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-учитывают выделенные ориентиры действия в новом учебном материале.</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Познавательные:</w:t>
            </w:r>
          </w:p>
          <w:p w:rsidR="00640A82" w:rsidRDefault="00640A82">
            <w:pPr>
              <w:suppressAutoHyphens/>
              <w:spacing w:after="0" w:line="240" w:lineRule="auto"/>
              <w:rPr>
                <w:rFonts w:ascii="Times New Roman" w:eastAsia="Times New Roman" w:hAnsi="Times New Roman" w:cs="Times New Roman"/>
                <w:color w:val="000000"/>
                <w:sz w:val="24"/>
              </w:rPr>
            </w:pP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рефлексия способов и условий действия, адекватное понимание причин успеха и неудач, контроль и оценка процесса и результата деятельности</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-Регулятивные: </w:t>
            </w:r>
          </w:p>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проводят самооценку.</w:t>
            </w:r>
          </w:p>
          <w:p w:rsidR="00640A82" w:rsidRDefault="00640A82">
            <w:pPr>
              <w:suppressAutoHyphens/>
              <w:spacing w:after="0" w:line="240" w:lineRule="auto"/>
            </w:pPr>
          </w:p>
        </w:tc>
      </w:tr>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lastRenderedPageBreak/>
              <w:t>7</w:t>
            </w: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Информация о домашнем задании</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pPr>
            <w:r>
              <w:rPr>
                <w:rFonts w:ascii="Times New Roman" w:eastAsia="Times New Roman" w:hAnsi="Times New Roman" w:cs="Times New Roman"/>
                <w:color w:val="000000"/>
                <w:sz w:val="24"/>
              </w:rPr>
              <w:t>Обсуждение домашнего задания</w:t>
            </w: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Создает условия для постановки познавательной задачи (за счет задания по желанию)</w:t>
            </w: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Личностные: </w:t>
            </w:r>
          </w:p>
          <w:p w:rsidR="00640A82" w:rsidRDefault="000836E7">
            <w:pPr>
              <w:suppressAutoHyphens/>
              <w:spacing w:after="0" w:line="240" w:lineRule="auto"/>
            </w:pPr>
            <w:r>
              <w:rPr>
                <w:rFonts w:ascii="Times New Roman" w:eastAsia="Times New Roman" w:hAnsi="Times New Roman" w:cs="Times New Roman"/>
                <w:color w:val="000000"/>
                <w:sz w:val="24"/>
              </w:rPr>
              <w:t>Определяются, возьмут ли дополнительное задание или нет</w:t>
            </w:r>
          </w:p>
        </w:tc>
      </w:tr>
      <w:tr w:rsidR="00640A82">
        <w:tblPrEx>
          <w:tblCellMar>
            <w:top w:w="0" w:type="dxa"/>
            <w:bottom w:w="0" w:type="dxa"/>
          </w:tblCellMar>
        </w:tblPrEx>
        <w:trPr>
          <w:trHeight w:val="1"/>
        </w:trPr>
        <w:tc>
          <w:tcPr>
            <w:tcW w:w="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8</w:t>
            </w:r>
          </w:p>
        </w:tc>
        <w:tc>
          <w:tcPr>
            <w:tcW w:w="20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Рефлексия</w:t>
            </w:r>
          </w:p>
        </w:tc>
        <w:tc>
          <w:tcPr>
            <w:tcW w:w="22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pPr>
            <w:r>
              <w:rPr>
                <w:rFonts w:ascii="Times New Roman" w:eastAsia="Times New Roman" w:hAnsi="Times New Roman" w:cs="Times New Roman"/>
                <w:color w:val="000000"/>
                <w:sz w:val="24"/>
              </w:rPr>
              <w:t>Формулируют выводы  (в сотрудничестве с учителем)</w:t>
            </w:r>
          </w:p>
        </w:tc>
        <w:tc>
          <w:tcPr>
            <w:tcW w:w="21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before="280" w:after="280" w:line="240" w:lineRule="auto"/>
            </w:pPr>
            <w:r>
              <w:rPr>
                <w:rFonts w:ascii="Times New Roman" w:eastAsia="Times New Roman" w:hAnsi="Times New Roman" w:cs="Times New Roman"/>
                <w:color w:val="000000"/>
                <w:sz w:val="24"/>
              </w:rPr>
              <w:t>-Подводят итоги по Дневнику  путешествия</w:t>
            </w:r>
          </w:p>
        </w:tc>
        <w:tc>
          <w:tcPr>
            <w:tcW w:w="2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Default="000836E7">
            <w:pPr>
              <w:suppressAutoHyphens/>
              <w:spacing w:after="0" w:line="240" w:lineRule="auto"/>
            </w:pPr>
            <w:r>
              <w:rPr>
                <w:rFonts w:ascii="Times New Roman" w:eastAsia="Times New Roman" w:hAnsi="Times New Roman" w:cs="Times New Roman"/>
                <w:color w:val="000000"/>
                <w:sz w:val="24"/>
              </w:rPr>
              <w:t>Личностные: оценивают свои достижения</w:t>
            </w:r>
          </w:p>
        </w:tc>
      </w:tr>
    </w:tbl>
    <w:p w:rsidR="00640A82" w:rsidRDefault="00640A82">
      <w:pPr>
        <w:spacing w:after="0" w:line="240" w:lineRule="auto"/>
        <w:jc w:val="center"/>
        <w:rPr>
          <w:rFonts w:ascii="Times New Roman" w:eastAsia="Times New Roman" w:hAnsi="Times New Roman" w:cs="Times New Roman"/>
          <w:b/>
          <w:i/>
        </w:rPr>
      </w:pPr>
    </w:p>
    <w:p w:rsidR="00640A82" w:rsidRDefault="00640A82">
      <w:pPr>
        <w:spacing w:after="0" w:line="240" w:lineRule="auto"/>
        <w:jc w:val="center"/>
        <w:rPr>
          <w:rFonts w:ascii="Times New Roman" w:eastAsia="Times New Roman" w:hAnsi="Times New Roman" w:cs="Times New Roman"/>
          <w:b/>
          <w:i/>
        </w:rPr>
      </w:pPr>
    </w:p>
    <w:p w:rsidR="00640A82" w:rsidRDefault="00640A82">
      <w:pPr>
        <w:suppressAutoHyphens/>
        <w:spacing w:after="0" w:line="240" w:lineRule="auto"/>
        <w:jc w:val="center"/>
        <w:rPr>
          <w:rFonts w:ascii="Times New Roman" w:eastAsia="Times New Roman" w:hAnsi="Times New Roman" w:cs="Times New Roman"/>
          <w:color w:val="000000"/>
          <w:sz w:val="28"/>
        </w:rPr>
      </w:pPr>
    </w:p>
    <w:p w:rsidR="000836E7" w:rsidRDefault="000836E7">
      <w:pPr>
        <w:suppressAutoHyphens/>
        <w:spacing w:after="0" w:line="240" w:lineRule="auto"/>
        <w:jc w:val="center"/>
        <w:rPr>
          <w:rFonts w:ascii="Times New Roman" w:eastAsia="Times New Roman" w:hAnsi="Times New Roman" w:cs="Times New Roman"/>
          <w:b/>
          <w:color w:val="000000"/>
          <w:sz w:val="28"/>
        </w:rPr>
      </w:pPr>
    </w:p>
    <w:p w:rsidR="000836E7" w:rsidRDefault="000836E7">
      <w:pPr>
        <w:suppressAutoHyphens/>
        <w:spacing w:after="0" w:line="240" w:lineRule="auto"/>
        <w:jc w:val="center"/>
        <w:rPr>
          <w:rFonts w:ascii="Times New Roman" w:eastAsia="Times New Roman" w:hAnsi="Times New Roman" w:cs="Times New Roman"/>
          <w:b/>
          <w:color w:val="000000"/>
          <w:sz w:val="28"/>
        </w:rPr>
      </w:pPr>
    </w:p>
    <w:p w:rsidR="000836E7" w:rsidRDefault="000836E7">
      <w:pPr>
        <w:suppressAutoHyphens/>
        <w:spacing w:after="0" w:line="240" w:lineRule="auto"/>
        <w:jc w:val="center"/>
        <w:rPr>
          <w:rFonts w:ascii="Times New Roman" w:eastAsia="Times New Roman" w:hAnsi="Times New Roman" w:cs="Times New Roman"/>
          <w:b/>
          <w:color w:val="000000"/>
          <w:sz w:val="28"/>
        </w:rPr>
      </w:pPr>
    </w:p>
    <w:p w:rsidR="000836E7" w:rsidRDefault="000836E7">
      <w:pPr>
        <w:suppressAutoHyphens/>
        <w:spacing w:after="0" w:line="240" w:lineRule="auto"/>
        <w:jc w:val="center"/>
        <w:rPr>
          <w:rFonts w:ascii="Times New Roman" w:eastAsia="Times New Roman" w:hAnsi="Times New Roman" w:cs="Times New Roman"/>
          <w:b/>
          <w:color w:val="000000"/>
          <w:sz w:val="28"/>
        </w:rPr>
      </w:pPr>
    </w:p>
    <w:p w:rsidR="000836E7" w:rsidRDefault="000836E7">
      <w:pPr>
        <w:suppressAutoHyphens/>
        <w:spacing w:after="0" w:line="240" w:lineRule="auto"/>
        <w:jc w:val="center"/>
        <w:rPr>
          <w:rFonts w:ascii="Times New Roman" w:eastAsia="Times New Roman" w:hAnsi="Times New Roman" w:cs="Times New Roman"/>
          <w:b/>
          <w:color w:val="000000"/>
          <w:sz w:val="28"/>
        </w:rPr>
      </w:pPr>
    </w:p>
    <w:p w:rsidR="000836E7" w:rsidRDefault="000836E7">
      <w:pPr>
        <w:suppressAutoHyphens/>
        <w:spacing w:after="0" w:line="240" w:lineRule="auto"/>
        <w:jc w:val="center"/>
        <w:rPr>
          <w:rFonts w:ascii="Times New Roman" w:eastAsia="Times New Roman" w:hAnsi="Times New Roman" w:cs="Times New Roman"/>
          <w:b/>
          <w:color w:val="000000"/>
          <w:sz w:val="28"/>
        </w:rPr>
      </w:pPr>
    </w:p>
    <w:p w:rsidR="000836E7" w:rsidRDefault="000836E7">
      <w:pPr>
        <w:suppressAutoHyphens/>
        <w:spacing w:after="0" w:line="240" w:lineRule="auto"/>
        <w:jc w:val="center"/>
        <w:rPr>
          <w:rFonts w:ascii="Times New Roman" w:eastAsia="Times New Roman" w:hAnsi="Times New Roman" w:cs="Times New Roman"/>
          <w:b/>
          <w:color w:val="000000"/>
          <w:sz w:val="28"/>
        </w:rPr>
      </w:pPr>
    </w:p>
    <w:p w:rsidR="000836E7" w:rsidRDefault="000836E7">
      <w:pPr>
        <w:suppressAutoHyphens/>
        <w:spacing w:after="0" w:line="240" w:lineRule="auto"/>
        <w:jc w:val="center"/>
        <w:rPr>
          <w:rFonts w:ascii="Times New Roman" w:eastAsia="Times New Roman" w:hAnsi="Times New Roman" w:cs="Times New Roman"/>
          <w:b/>
          <w:color w:val="000000"/>
          <w:sz w:val="28"/>
        </w:rPr>
      </w:pPr>
    </w:p>
    <w:p w:rsidR="00640A82" w:rsidRDefault="000836E7">
      <w:pPr>
        <w:suppressAutoHyphens/>
        <w:spacing w:after="0" w:line="240" w:lineRule="auto"/>
        <w:jc w:val="cente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lastRenderedPageBreak/>
        <w:t>Ход урока.</w:t>
      </w:r>
    </w:p>
    <w:p w:rsidR="00640A82" w:rsidRDefault="000836E7" w:rsidP="00FC19E1">
      <w:pPr>
        <w:suppressAutoHyphens/>
        <w:spacing w:after="0" w:line="240" w:lineRule="auto"/>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1.Организационный момент.</w:t>
      </w:r>
    </w:p>
    <w:p w:rsidR="00640A82" w:rsidRDefault="00640A82" w:rsidP="00FC19E1">
      <w:pPr>
        <w:suppressAutoHyphens/>
        <w:spacing w:after="0" w:line="240" w:lineRule="auto"/>
        <w:rPr>
          <w:rFonts w:ascii="Times New Roman" w:eastAsia="Times New Roman" w:hAnsi="Times New Roman" w:cs="Times New Roman"/>
          <w:color w:val="000000"/>
          <w:sz w:val="28"/>
        </w:rPr>
      </w:pP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Звенит звонок, заливается.</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Урок </w:t>
      </w:r>
      <w:r>
        <w:rPr>
          <w:rFonts w:ascii="Times New Roman" w:eastAsia="Times New Roman" w:hAnsi="Times New Roman" w:cs="Times New Roman"/>
          <w:color w:val="000000"/>
          <w:sz w:val="28"/>
          <w:u w:val="single"/>
        </w:rPr>
        <w:t>русского языка</w:t>
      </w:r>
      <w:r>
        <w:rPr>
          <w:rFonts w:ascii="Times New Roman" w:eastAsia="Times New Roman" w:hAnsi="Times New Roman" w:cs="Times New Roman"/>
          <w:color w:val="000000"/>
          <w:sz w:val="28"/>
        </w:rPr>
        <w:t xml:space="preserve"> начинается!</w:t>
      </w:r>
    </w:p>
    <w:p w:rsidR="00640A82" w:rsidRDefault="00640A82">
      <w:pPr>
        <w:suppressAutoHyphens/>
        <w:spacing w:after="0" w:line="240" w:lineRule="auto"/>
        <w:jc w:val="center"/>
        <w:rPr>
          <w:rFonts w:ascii="Times New Roman" w:eastAsia="Times New Roman" w:hAnsi="Times New Roman" w:cs="Times New Roman"/>
          <w:color w:val="000000"/>
          <w:sz w:val="28"/>
        </w:rPr>
      </w:pPr>
    </w:p>
    <w:p w:rsidR="00640A82" w:rsidRDefault="000836E7">
      <w:pPr>
        <w:suppressAutoHyphens/>
        <w:spacing w:after="0" w:line="240" w:lineRule="auto"/>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2. Актуализация.</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Ребята, как вы думаете, может ли погода быть связана с уроком русского языка?</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Чтобы ответить на этот вопрос, давайте мысленно отправимся в путешествие и составим Дневник путешественника.</w:t>
      </w:r>
    </w:p>
    <w:p w:rsidR="00640A82" w:rsidRDefault="00640A82">
      <w:pPr>
        <w:suppressAutoHyphens/>
        <w:spacing w:after="0" w:line="240" w:lineRule="auto"/>
        <w:rPr>
          <w:rFonts w:ascii="Times New Roman" w:eastAsia="Times New Roman" w:hAnsi="Times New Roman" w:cs="Times New Roman"/>
          <w:color w:val="000000"/>
          <w:sz w:val="28"/>
        </w:rPr>
      </w:pP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FF0000"/>
          <w:sz w:val="28"/>
        </w:rPr>
        <w:t>Слайд 1</w:t>
      </w:r>
      <w:r>
        <w:rPr>
          <w:rFonts w:ascii="Times New Roman" w:eastAsia="Times New Roman" w:hAnsi="Times New Roman" w:cs="Times New Roman"/>
          <w:color w:val="000000"/>
          <w:sz w:val="28"/>
        </w:rPr>
        <w:t>.</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Сегодня на уроке вы будете </w:t>
      </w:r>
      <w:r>
        <w:rPr>
          <w:rFonts w:ascii="Times New Roman" w:eastAsia="Times New Roman" w:hAnsi="Times New Roman" w:cs="Times New Roman"/>
          <w:color w:val="000000"/>
          <w:sz w:val="28"/>
          <w:u w:val="single"/>
        </w:rPr>
        <w:t>оценивать</w:t>
      </w:r>
      <w:r>
        <w:rPr>
          <w:rFonts w:ascii="Times New Roman" w:eastAsia="Times New Roman" w:hAnsi="Times New Roman" w:cs="Times New Roman"/>
          <w:color w:val="000000"/>
          <w:sz w:val="28"/>
        </w:rPr>
        <w:t xml:space="preserve"> свою работу </w:t>
      </w:r>
      <w:r>
        <w:rPr>
          <w:rFonts w:ascii="Times New Roman" w:eastAsia="Times New Roman" w:hAnsi="Times New Roman" w:cs="Times New Roman"/>
          <w:color w:val="000000"/>
          <w:sz w:val="28"/>
          <w:u w:val="single"/>
        </w:rPr>
        <w:t>каждый день</w:t>
      </w:r>
      <w:r>
        <w:rPr>
          <w:rFonts w:ascii="Times New Roman" w:eastAsia="Times New Roman" w:hAnsi="Times New Roman" w:cs="Times New Roman"/>
          <w:color w:val="000000"/>
          <w:sz w:val="28"/>
        </w:rPr>
        <w:t xml:space="preserve"> своего путешествия, такими </w:t>
      </w:r>
      <w:proofErr w:type="gramStart"/>
      <w:r>
        <w:rPr>
          <w:rFonts w:ascii="Times New Roman" w:eastAsia="Times New Roman" w:hAnsi="Times New Roman" w:cs="Times New Roman"/>
          <w:color w:val="000000"/>
          <w:sz w:val="28"/>
        </w:rPr>
        <w:t>знаками :</w:t>
      </w:r>
      <w:proofErr w:type="gramEnd"/>
    </w:p>
    <w:p w:rsidR="00640A82" w:rsidRDefault="000836E7">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О –</w:t>
      </w:r>
      <w:r>
        <w:rPr>
          <w:rFonts w:ascii="Times New Roman" w:eastAsia="Times New Roman" w:hAnsi="Times New Roman" w:cs="Times New Roman"/>
          <w:b/>
          <w:color w:val="000000"/>
          <w:sz w:val="28"/>
        </w:rPr>
        <w:t>Старался, у меня все получилось!</w:t>
      </w:r>
    </w:p>
    <w:p w:rsidR="00640A82" w:rsidRDefault="000836E7">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xml:space="preserve">О – </w:t>
      </w:r>
      <w:r>
        <w:rPr>
          <w:rFonts w:ascii="Times New Roman" w:eastAsia="Times New Roman" w:hAnsi="Times New Roman" w:cs="Times New Roman"/>
          <w:b/>
          <w:color w:val="000000"/>
          <w:sz w:val="28"/>
        </w:rPr>
        <w:t>Старался, но были ошибки.</w:t>
      </w:r>
    </w:p>
    <w:p w:rsidR="00640A82" w:rsidRDefault="000836E7">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sz w:val="28"/>
        </w:rPr>
        <w:t>О</w:t>
      </w:r>
      <w:r>
        <w:rPr>
          <w:rFonts w:ascii="Times New Roman" w:eastAsia="Times New Roman" w:hAnsi="Times New Roman" w:cs="Times New Roman"/>
          <w:color w:val="000000"/>
          <w:sz w:val="28"/>
        </w:rPr>
        <w:t xml:space="preserve"> –</w:t>
      </w:r>
      <w:r>
        <w:rPr>
          <w:rFonts w:ascii="Times New Roman" w:eastAsia="Times New Roman" w:hAnsi="Times New Roman" w:cs="Times New Roman"/>
          <w:b/>
          <w:color w:val="000000"/>
          <w:sz w:val="28"/>
        </w:rPr>
        <w:t>У меня не получилось, но я буду стараться.</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На каком уроке мы встречаемся с этими знаками? </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Что они обозначают?</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Pr>
          <w:rFonts w:ascii="Times New Roman" w:eastAsia="Times New Roman" w:hAnsi="Times New Roman" w:cs="Times New Roman"/>
          <w:b/>
          <w:color w:val="000000"/>
          <w:sz w:val="28"/>
        </w:rPr>
        <w:t>Критерии оценивания</w:t>
      </w:r>
      <w:r>
        <w:rPr>
          <w:rFonts w:ascii="Times New Roman" w:eastAsia="Times New Roman" w:hAnsi="Times New Roman" w:cs="Times New Roman"/>
          <w:color w:val="000000"/>
          <w:sz w:val="28"/>
        </w:rPr>
        <w:t>: правильность выполнения.</w:t>
      </w:r>
    </w:p>
    <w:p w:rsidR="00640A82" w:rsidRDefault="00640A82">
      <w:pPr>
        <w:suppressAutoHyphens/>
        <w:spacing w:after="0" w:line="240" w:lineRule="auto"/>
        <w:rPr>
          <w:rFonts w:ascii="Times New Roman" w:eastAsia="Times New Roman" w:hAnsi="Times New Roman" w:cs="Times New Roman"/>
          <w:b/>
          <w:color w:val="000000"/>
          <w:sz w:val="28"/>
        </w:rPr>
      </w:pPr>
    </w:p>
    <w:p w:rsidR="00640A82" w:rsidRDefault="000836E7" w:rsidP="00FC19E1">
      <w:pPr>
        <w:suppressAutoHyphens/>
        <w:spacing w:after="0" w:line="240" w:lineRule="auto"/>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3. Целеполагание и мотивация.</w:t>
      </w:r>
    </w:p>
    <w:p w:rsidR="00640A82" w:rsidRDefault="00640A82" w:rsidP="00FC19E1">
      <w:pPr>
        <w:suppressAutoHyphens/>
        <w:spacing w:after="0" w:line="240" w:lineRule="auto"/>
        <w:rPr>
          <w:rFonts w:ascii="Times New Roman" w:eastAsia="Times New Roman" w:hAnsi="Times New Roman" w:cs="Times New Roman"/>
          <w:color w:val="000000"/>
          <w:sz w:val="28"/>
        </w:rPr>
      </w:pP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Прочтите, пожалуйста, слова на доске.</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(Лиса, сестра, папа, гнездо, стол, окно, степь рожь, глушь.</w:t>
      </w:r>
    </w:p>
    <w:p w:rsidR="00640A82" w:rsidRDefault="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Что общего</w:t>
      </w:r>
      <w:r w:rsidR="000836E7">
        <w:rPr>
          <w:rFonts w:ascii="Times New Roman" w:eastAsia="Times New Roman" w:hAnsi="Times New Roman" w:cs="Times New Roman"/>
          <w:color w:val="000000"/>
          <w:sz w:val="28"/>
        </w:rPr>
        <w:t>?</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Как вы думаете, какой теме будет посвящен урок? (Имя сущ.)</w:t>
      </w:r>
    </w:p>
    <w:p w:rsidR="00640A82" w:rsidRDefault="00640A82">
      <w:pPr>
        <w:suppressAutoHyphens/>
        <w:spacing w:after="0" w:line="240" w:lineRule="auto"/>
        <w:rPr>
          <w:rFonts w:ascii="Times New Roman" w:eastAsia="Times New Roman" w:hAnsi="Times New Roman" w:cs="Times New Roman"/>
          <w:color w:val="000000"/>
          <w:sz w:val="28"/>
        </w:rPr>
      </w:pP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u w:val="single"/>
        </w:rPr>
        <w:t>4. Первичное усвоение материала.</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Для этого нам надо вспомнить грамматические признаки имени    существительного. </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Я попрошу вас заполнить схему на карточке </w:t>
      </w:r>
      <w:r>
        <w:rPr>
          <w:rFonts w:ascii="Segoe UI Symbol" w:eastAsia="Segoe UI Symbol" w:hAnsi="Segoe UI Symbol" w:cs="Segoe UI Symbol"/>
          <w:color w:val="000000"/>
          <w:sz w:val="28"/>
        </w:rPr>
        <w:t>№</w:t>
      </w:r>
      <w:r>
        <w:rPr>
          <w:rFonts w:ascii="Times New Roman" w:eastAsia="Times New Roman" w:hAnsi="Times New Roman" w:cs="Times New Roman"/>
          <w:color w:val="000000"/>
          <w:sz w:val="28"/>
        </w:rPr>
        <w:t xml:space="preserve">1. </w:t>
      </w:r>
    </w:p>
    <w:p w:rsidR="00640A82" w:rsidRDefault="000836E7">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xml:space="preserve">                                                                                    </w:t>
      </w:r>
      <w:r w:rsidR="000E7F2E">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 </w:t>
      </w:r>
      <w:r>
        <w:rPr>
          <w:rFonts w:ascii="Times New Roman" w:eastAsia="Times New Roman" w:hAnsi="Times New Roman" w:cs="Times New Roman"/>
          <w:b/>
          <w:color w:val="000000"/>
          <w:sz w:val="28"/>
        </w:rPr>
        <w:t xml:space="preserve">Приложение </w:t>
      </w:r>
      <w:r>
        <w:rPr>
          <w:rFonts w:ascii="Segoe UI Symbol" w:eastAsia="Segoe UI Symbol" w:hAnsi="Segoe UI Symbol" w:cs="Segoe UI Symbol"/>
          <w:b/>
          <w:color w:val="000000"/>
          <w:sz w:val="28"/>
        </w:rPr>
        <w:t>№</w:t>
      </w:r>
      <w:r>
        <w:rPr>
          <w:rFonts w:ascii="Times New Roman" w:eastAsia="Times New Roman" w:hAnsi="Times New Roman" w:cs="Times New Roman"/>
          <w:b/>
          <w:color w:val="000000"/>
          <w:sz w:val="28"/>
        </w:rPr>
        <w:t>1.</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Работаем в паре. Обсудите задания и выберите правильный ответ.</w:t>
      </w:r>
    </w:p>
    <w:p w:rsidR="00640A82" w:rsidRDefault="00640A82">
      <w:pPr>
        <w:suppressAutoHyphens/>
        <w:spacing w:after="0" w:line="240" w:lineRule="auto"/>
        <w:rPr>
          <w:rFonts w:ascii="Times New Roman" w:eastAsia="Times New Roman" w:hAnsi="Times New Roman" w:cs="Times New Roman"/>
          <w:b/>
          <w:color w:val="FF0000"/>
          <w:sz w:val="28"/>
        </w:rPr>
      </w:pP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FF0000"/>
          <w:sz w:val="28"/>
        </w:rPr>
        <w:t>Слайд 2</w:t>
      </w:r>
      <w:r>
        <w:rPr>
          <w:rFonts w:ascii="Times New Roman" w:eastAsia="Times New Roman" w:hAnsi="Times New Roman" w:cs="Times New Roman"/>
          <w:color w:val="000000"/>
          <w:sz w:val="28"/>
        </w:rPr>
        <w:t xml:space="preserve">. </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Самопроверка. На доске заполненная схема</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Дайте обобщенный ответ, используя схему.</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1. Назовите постоянные грамматические признаки сущ. (соб., </w:t>
      </w:r>
      <w:proofErr w:type="spellStart"/>
      <w:r>
        <w:rPr>
          <w:rFonts w:ascii="Times New Roman" w:eastAsia="Times New Roman" w:hAnsi="Times New Roman" w:cs="Times New Roman"/>
          <w:color w:val="000000"/>
          <w:sz w:val="28"/>
        </w:rPr>
        <w:t>нариц</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одуш</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неодуш</w:t>
      </w:r>
      <w:proofErr w:type="spellEnd"/>
      <w:r>
        <w:rPr>
          <w:rFonts w:ascii="Times New Roman" w:eastAsia="Times New Roman" w:hAnsi="Times New Roman" w:cs="Times New Roman"/>
          <w:color w:val="000000"/>
          <w:sz w:val="28"/>
        </w:rPr>
        <w:t>., род)</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2. Непостоянные грамматические признаки? (число, падеж)</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 Одно окошечко осталось пустое.</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4.Какую же цель поставим перед собой сегодня на уроке, чтобы все окошечки были заполнены? (узнать еще один грамматический признак сущ.)</w:t>
      </w:r>
    </w:p>
    <w:p w:rsidR="00640A82" w:rsidRDefault="00640A82">
      <w:pPr>
        <w:suppressAutoHyphens/>
        <w:spacing w:after="0" w:line="240" w:lineRule="auto"/>
        <w:rPr>
          <w:rFonts w:ascii="Times New Roman" w:eastAsia="Times New Roman" w:hAnsi="Times New Roman" w:cs="Times New Roman"/>
          <w:b/>
          <w:color w:val="FF0000"/>
          <w:sz w:val="28"/>
        </w:rPr>
      </w:pP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FF0000"/>
          <w:sz w:val="28"/>
        </w:rPr>
        <w:t xml:space="preserve">- </w:t>
      </w:r>
      <w:proofErr w:type="gramStart"/>
      <w:r>
        <w:rPr>
          <w:rFonts w:ascii="Times New Roman" w:eastAsia="Times New Roman" w:hAnsi="Times New Roman" w:cs="Times New Roman"/>
          <w:color w:val="000000"/>
          <w:sz w:val="28"/>
        </w:rPr>
        <w:t>А</w:t>
      </w:r>
      <w:proofErr w:type="gramEnd"/>
      <w:r>
        <w:rPr>
          <w:rFonts w:ascii="Times New Roman" w:eastAsia="Times New Roman" w:hAnsi="Times New Roman" w:cs="Times New Roman"/>
          <w:color w:val="000000"/>
          <w:sz w:val="28"/>
        </w:rPr>
        <w:t xml:space="preserve"> чтобы узнать новый грамматический признак имени существительного мы </w:t>
      </w:r>
      <w:r w:rsidR="00FC19E1">
        <w:rPr>
          <w:rFonts w:ascii="Times New Roman" w:eastAsia="Times New Roman" w:hAnsi="Times New Roman" w:cs="Times New Roman"/>
          <w:color w:val="000000"/>
          <w:sz w:val="28"/>
        </w:rPr>
        <w:t>мысленно отправляемся</w:t>
      </w:r>
      <w:r>
        <w:rPr>
          <w:rFonts w:ascii="Times New Roman" w:eastAsia="Times New Roman" w:hAnsi="Times New Roman" w:cs="Times New Roman"/>
          <w:color w:val="000000"/>
          <w:sz w:val="28"/>
        </w:rPr>
        <w:t xml:space="preserve"> в </w:t>
      </w:r>
      <w:r>
        <w:rPr>
          <w:rFonts w:ascii="Times New Roman" w:eastAsia="Times New Roman" w:hAnsi="Times New Roman" w:cs="Times New Roman"/>
          <w:b/>
          <w:color w:val="000000"/>
          <w:sz w:val="28"/>
        </w:rPr>
        <w:t>1 день</w:t>
      </w:r>
      <w:r w:rsidR="00FC19E1">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путешествия за поиском ответа на наш вопрос.</w:t>
      </w:r>
    </w:p>
    <w:p w:rsidR="00640A82" w:rsidRDefault="000836E7" w:rsidP="00FC19E1">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 xml:space="preserve">Работа на карточке </w:t>
      </w:r>
      <w:r>
        <w:rPr>
          <w:rFonts w:ascii="Segoe UI Symbol" w:eastAsia="Segoe UI Symbol" w:hAnsi="Segoe UI Symbol" w:cs="Segoe UI Symbol"/>
          <w:color w:val="000000"/>
          <w:sz w:val="28"/>
        </w:rPr>
        <w:t>№</w:t>
      </w:r>
      <w:r>
        <w:rPr>
          <w:rFonts w:ascii="Times New Roman" w:eastAsia="Times New Roman" w:hAnsi="Times New Roman" w:cs="Times New Roman"/>
          <w:color w:val="000000"/>
          <w:sz w:val="28"/>
        </w:rPr>
        <w:t xml:space="preserve">2.                                        </w:t>
      </w:r>
      <w:r w:rsidR="000E7F2E">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 </w:t>
      </w:r>
      <w:r>
        <w:rPr>
          <w:rFonts w:ascii="Times New Roman" w:eastAsia="Times New Roman" w:hAnsi="Times New Roman" w:cs="Times New Roman"/>
          <w:b/>
          <w:color w:val="000000"/>
          <w:sz w:val="28"/>
        </w:rPr>
        <w:t xml:space="preserve">Приложение </w:t>
      </w:r>
      <w:r>
        <w:rPr>
          <w:rFonts w:ascii="Segoe UI Symbol" w:eastAsia="Segoe UI Symbol" w:hAnsi="Segoe UI Symbol" w:cs="Segoe UI Symbol"/>
          <w:b/>
          <w:color w:val="000000"/>
          <w:sz w:val="28"/>
        </w:rPr>
        <w:t>№</w:t>
      </w:r>
      <w:r>
        <w:rPr>
          <w:rFonts w:ascii="Times New Roman" w:eastAsia="Times New Roman" w:hAnsi="Times New Roman" w:cs="Times New Roman"/>
          <w:b/>
          <w:color w:val="000000"/>
          <w:sz w:val="28"/>
        </w:rPr>
        <w:t>2.</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Страна, мышь, земля, дедушка, дядя, стол, озеро, поле, дочь.</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Задание:</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1. Выделите общее (</w:t>
      </w:r>
      <w:proofErr w:type="spellStart"/>
      <w:r>
        <w:rPr>
          <w:rFonts w:ascii="Times New Roman" w:eastAsia="Times New Roman" w:hAnsi="Times New Roman" w:cs="Times New Roman"/>
          <w:color w:val="000000"/>
          <w:sz w:val="28"/>
        </w:rPr>
        <w:t>сущ</w:t>
      </w:r>
      <w:proofErr w:type="spellEnd"/>
      <w:r>
        <w:rPr>
          <w:rFonts w:ascii="Times New Roman" w:eastAsia="Times New Roman" w:hAnsi="Times New Roman" w:cs="Times New Roman"/>
          <w:color w:val="000000"/>
          <w:sz w:val="28"/>
        </w:rPr>
        <w:t xml:space="preserve">, </w:t>
      </w:r>
      <w:proofErr w:type="spellStart"/>
      <w:proofErr w:type="gramStart"/>
      <w:r>
        <w:rPr>
          <w:rFonts w:ascii="Times New Roman" w:eastAsia="Times New Roman" w:hAnsi="Times New Roman" w:cs="Times New Roman"/>
          <w:color w:val="000000"/>
          <w:sz w:val="28"/>
        </w:rPr>
        <w:t>ед.ч</w:t>
      </w:r>
      <w:proofErr w:type="spellEnd"/>
      <w:proofErr w:type="gramEnd"/>
      <w:r>
        <w:rPr>
          <w:rFonts w:ascii="Times New Roman" w:eastAsia="Times New Roman" w:hAnsi="Times New Roman" w:cs="Times New Roman"/>
          <w:color w:val="000000"/>
          <w:sz w:val="28"/>
        </w:rPr>
        <w:t>, нач. форма).</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2. Разделите на 3группы, ориентируясь на таблицу (она дана на карточке). </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3.Запишите в тетрадь слова в 3 столбика.</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proofErr w:type="gramStart"/>
      <w:r>
        <w:rPr>
          <w:rFonts w:ascii="Times New Roman" w:eastAsia="Times New Roman" w:hAnsi="Times New Roman" w:cs="Times New Roman"/>
          <w:color w:val="000000"/>
          <w:sz w:val="28"/>
        </w:rPr>
        <w:t xml:space="preserve">   (</w:t>
      </w:r>
      <w:proofErr w:type="gramEnd"/>
      <w:r>
        <w:rPr>
          <w:rFonts w:ascii="Times New Roman" w:eastAsia="Times New Roman" w:hAnsi="Times New Roman" w:cs="Times New Roman"/>
          <w:color w:val="000000"/>
          <w:sz w:val="28"/>
        </w:rPr>
        <w:t>Кто выполнил,  руки в замочек)</w:t>
      </w:r>
    </w:p>
    <w:p w:rsidR="00640A82" w:rsidRDefault="00640A82" w:rsidP="00FC19E1">
      <w:pPr>
        <w:suppressAutoHyphens/>
        <w:spacing w:after="0" w:line="240" w:lineRule="auto"/>
        <w:rPr>
          <w:rFonts w:ascii="Times New Roman" w:eastAsia="Times New Roman" w:hAnsi="Times New Roman" w:cs="Times New Roman"/>
          <w:color w:val="000000"/>
          <w:sz w:val="28"/>
        </w:rPr>
      </w:pP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Я попрошу поработать у доски и </w:t>
      </w:r>
      <w:r w:rsidR="00FC19E1">
        <w:rPr>
          <w:rFonts w:ascii="Times New Roman" w:eastAsia="Times New Roman" w:hAnsi="Times New Roman" w:cs="Times New Roman"/>
          <w:color w:val="000000"/>
          <w:sz w:val="28"/>
        </w:rPr>
        <w:t xml:space="preserve">распределить слова </w:t>
      </w:r>
      <w:r>
        <w:rPr>
          <w:rFonts w:ascii="Times New Roman" w:eastAsia="Times New Roman" w:hAnsi="Times New Roman" w:cs="Times New Roman"/>
          <w:color w:val="000000"/>
          <w:sz w:val="28"/>
        </w:rPr>
        <w:t>в таблицу.  Слова находятся в беспорядке. Давайте приведем их в порядок. Заполните таблицу</w:t>
      </w:r>
      <w:r>
        <w:rPr>
          <w:rFonts w:ascii="Times New Roman" w:eastAsia="Times New Roman" w:hAnsi="Times New Roman" w:cs="Times New Roman"/>
          <w:b/>
          <w:color w:val="000000"/>
          <w:sz w:val="28"/>
        </w:rPr>
        <w:t xml:space="preserve">.                                                  Приложение </w:t>
      </w:r>
      <w:r>
        <w:rPr>
          <w:rFonts w:ascii="Segoe UI Symbol" w:eastAsia="Segoe UI Symbol" w:hAnsi="Segoe UI Symbol" w:cs="Segoe UI Symbol"/>
          <w:b/>
          <w:color w:val="000000"/>
          <w:sz w:val="28"/>
        </w:rPr>
        <w:t>№</w:t>
      </w:r>
      <w:r>
        <w:rPr>
          <w:rFonts w:ascii="Times New Roman" w:eastAsia="Times New Roman" w:hAnsi="Times New Roman" w:cs="Times New Roman"/>
          <w:b/>
          <w:color w:val="000000"/>
          <w:sz w:val="28"/>
        </w:rPr>
        <w:t>3.</w:t>
      </w:r>
    </w:p>
    <w:p w:rsidR="00640A82" w:rsidRDefault="000836E7" w:rsidP="000E7F2E">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(К доске выходят ученики и собирают слова в таблицу)</w:t>
      </w:r>
    </w:p>
    <w:p w:rsidR="00640A82" w:rsidRDefault="000836E7" w:rsidP="000E7F2E">
      <w:pPr>
        <w:suppressAutoHyphens/>
        <w:spacing w:after="0" w:line="240" w:lineRule="auto"/>
        <w:jc w:val="both"/>
        <w:rPr>
          <w:rFonts w:ascii="Times New Roman" w:eastAsia="Times New Roman" w:hAnsi="Times New Roman" w:cs="Times New Roman"/>
          <w:color w:val="000000"/>
          <w:sz w:val="28"/>
          <w:u w:val="single"/>
        </w:rPr>
      </w:pPr>
      <w:r>
        <w:rPr>
          <w:rFonts w:ascii="Times New Roman" w:eastAsia="Times New Roman" w:hAnsi="Times New Roman" w:cs="Times New Roman"/>
          <w:color w:val="000000"/>
          <w:sz w:val="28"/>
        </w:rPr>
        <w:t xml:space="preserve"> 4.  </w:t>
      </w:r>
      <w:r>
        <w:rPr>
          <w:rFonts w:ascii="Times New Roman" w:eastAsia="Times New Roman" w:hAnsi="Times New Roman" w:cs="Times New Roman"/>
          <w:color w:val="000000"/>
          <w:sz w:val="28"/>
          <w:u w:val="single"/>
        </w:rPr>
        <w:t>Взаимопроверка.</w:t>
      </w:r>
    </w:p>
    <w:p w:rsidR="00640A82" w:rsidRDefault="000836E7" w:rsidP="000E7F2E">
      <w:pPr>
        <w:suppressAutoHyphens/>
        <w:spacing w:after="0" w:line="240" w:lineRule="auto"/>
        <w:jc w:val="both"/>
        <w:rPr>
          <w:rFonts w:ascii="Times New Roman" w:eastAsia="Times New Roman" w:hAnsi="Times New Roman" w:cs="Times New Roman"/>
          <w:color w:val="000000"/>
          <w:sz w:val="28"/>
          <w:u w:val="single"/>
        </w:rPr>
      </w:pPr>
      <w:r>
        <w:rPr>
          <w:rFonts w:ascii="Times New Roman" w:eastAsia="Times New Roman" w:hAnsi="Times New Roman" w:cs="Times New Roman"/>
          <w:color w:val="000000"/>
          <w:sz w:val="28"/>
          <w:u w:val="single"/>
        </w:rPr>
        <w:t>-  Проверьте друг у друга правильность выполнения задания.</w:t>
      </w:r>
    </w:p>
    <w:p w:rsidR="00640A82" w:rsidRDefault="000836E7" w:rsidP="000E7F2E">
      <w:pPr>
        <w:suppressAutoHyphens/>
        <w:spacing w:after="0" w:line="240" w:lineRule="auto"/>
        <w:jc w:val="both"/>
        <w:rPr>
          <w:rFonts w:ascii="Times New Roman" w:eastAsia="Times New Roman" w:hAnsi="Times New Roman" w:cs="Times New Roman"/>
          <w:color w:val="000000"/>
          <w:sz w:val="28"/>
          <w:u w:val="single"/>
        </w:rPr>
      </w:pPr>
      <w:r>
        <w:rPr>
          <w:rFonts w:ascii="Times New Roman" w:eastAsia="Times New Roman" w:hAnsi="Times New Roman" w:cs="Times New Roman"/>
          <w:color w:val="000000"/>
          <w:sz w:val="28"/>
          <w:u w:val="single"/>
        </w:rPr>
        <w:t>- Оцени соседа.</w:t>
      </w:r>
    </w:p>
    <w:p w:rsidR="00640A82" w:rsidRDefault="00640A82" w:rsidP="000E7F2E">
      <w:pPr>
        <w:suppressAutoHyphens/>
        <w:spacing w:after="0" w:line="240" w:lineRule="auto"/>
        <w:jc w:val="both"/>
        <w:rPr>
          <w:rFonts w:ascii="Times New Roman" w:eastAsia="Times New Roman" w:hAnsi="Times New Roman" w:cs="Times New Roman"/>
          <w:color w:val="000000"/>
          <w:sz w:val="28"/>
        </w:rPr>
      </w:pPr>
    </w:p>
    <w:p w:rsidR="00640A82" w:rsidRDefault="000836E7" w:rsidP="000E7F2E">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Какое основание вы выбрали для группировки слов? </w:t>
      </w:r>
    </w:p>
    <w:p w:rsidR="00640A82" w:rsidRDefault="000836E7" w:rsidP="000E7F2E">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(род, окончание).</w:t>
      </w:r>
    </w:p>
    <w:p w:rsidR="00640A82" w:rsidRDefault="000836E7" w:rsidP="000E7F2E">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Подведем</w:t>
      </w:r>
      <w:r>
        <w:rPr>
          <w:rFonts w:ascii="Times New Roman" w:eastAsia="Times New Roman" w:hAnsi="Times New Roman" w:cs="Times New Roman"/>
          <w:b/>
          <w:color w:val="000000"/>
          <w:sz w:val="28"/>
        </w:rPr>
        <w:t xml:space="preserve"> итог 1дня </w:t>
      </w:r>
      <w:r>
        <w:rPr>
          <w:rFonts w:ascii="Times New Roman" w:eastAsia="Times New Roman" w:hAnsi="Times New Roman" w:cs="Times New Roman"/>
          <w:color w:val="000000"/>
          <w:sz w:val="28"/>
        </w:rPr>
        <w:t>путешест</w:t>
      </w:r>
      <w:r w:rsidR="00FC19E1">
        <w:rPr>
          <w:rFonts w:ascii="Times New Roman" w:eastAsia="Times New Roman" w:hAnsi="Times New Roman" w:cs="Times New Roman"/>
          <w:color w:val="000000"/>
          <w:sz w:val="28"/>
        </w:rPr>
        <w:t xml:space="preserve">вия. Дети поднимают свои знаки </w:t>
      </w:r>
      <w:r>
        <w:rPr>
          <w:rFonts w:ascii="Times New Roman" w:eastAsia="Times New Roman" w:hAnsi="Times New Roman" w:cs="Times New Roman"/>
          <w:color w:val="000000"/>
          <w:sz w:val="28"/>
        </w:rPr>
        <w:t>поочередно</w:t>
      </w:r>
    </w:p>
    <w:p w:rsidR="00640A82" w:rsidRDefault="00FC19E1" w:rsidP="000E7F2E">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Отмечаем в </w:t>
      </w:r>
      <w:proofErr w:type="gramStart"/>
      <w:r w:rsidR="000836E7">
        <w:rPr>
          <w:rFonts w:ascii="Times New Roman" w:eastAsia="Times New Roman" w:hAnsi="Times New Roman" w:cs="Times New Roman"/>
          <w:color w:val="000000"/>
          <w:sz w:val="28"/>
        </w:rPr>
        <w:t>Дневнике  путешественника</w:t>
      </w:r>
      <w:proofErr w:type="gramEnd"/>
      <w:r w:rsidR="000836E7">
        <w:rPr>
          <w:rFonts w:ascii="Times New Roman" w:eastAsia="Times New Roman" w:hAnsi="Times New Roman" w:cs="Times New Roman"/>
          <w:color w:val="000000"/>
          <w:sz w:val="28"/>
        </w:rPr>
        <w:t xml:space="preserve">. </w:t>
      </w:r>
    </w:p>
    <w:p w:rsidR="00640A82" w:rsidRDefault="000836E7" w:rsidP="000E7F2E">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Чего больше, солнышек, облачков или туч. Прикрепляем соответствующий знак.</w:t>
      </w:r>
    </w:p>
    <w:p w:rsidR="00640A82" w:rsidRDefault="00640A82">
      <w:pPr>
        <w:suppressAutoHyphens/>
        <w:spacing w:after="0" w:line="240" w:lineRule="auto"/>
        <w:rPr>
          <w:rFonts w:ascii="Times New Roman" w:eastAsia="Times New Roman" w:hAnsi="Times New Roman" w:cs="Times New Roman"/>
          <w:b/>
          <w:color w:val="000000"/>
          <w:sz w:val="28"/>
        </w:rPr>
      </w:pP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Вывод учитель:</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 помощью рода и окончания мы можем определить склонение имени существительного.</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-Существительные бывают 1,2,3 склонения.</w:t>
      </w:r>
    </w:p>
    <w:p w:rsidR="00640A82" w:rsidRPr="000E7F2E" w:rsidRDefault="000836E7" w:rsidP="00FC19E1">
      <w:pPr>
        <w:suppressAutoHyphens/>
        <w:spacing w:after="0" w:line="240" w:lineRule="auto"/>
        <w:jc w:val="right"/>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xml:space="preserve"> (Учитель на доске подписывает в таблиц</w:t>
      </w:r>
      <w:r w:rsidR="00FC19E1">
        <w:rPr>
          <w:rFonts w:ascii="Times New Roman" w:eastAsia="Times New Roman" w:hAnsi="Times New Roman" w:cs="Times New Roman"/>
          <w:color w:val="000000"/>
          <w:sz w:val="28"/>
        </w:rPr>
        <w:t>е сверху1склонение, 2склонение,</w:t>
      </w:r>
      <w:r>
        <w:rPr>
          <w:rFonts w:ascii="Times New Roman" w:eastAsia="Times New Roman" w:hAnsi="Times New Roman" w:cs="Times New Roman"/>
          <w:color w:val="000000"/>
          <w:sz w:val="28"/>
        </w:rPr>
        <w:t xml:space="preserve">3склонение).                                           </w:t>
      </w:r>
      <w:r>
        <w:rPr>
          <w:rFonts w:ascii="Times New Roman" w:eastAsia="Times New Roman" w:hAnsi="Times New Roman" w:cs="Times New Roman"/>
          <w:b/>
          <w:color w:val="000000"/>
          <w:sz w:val="28"/>
        </w:rPr>
        <w:t>Приложение</w:t>
      </w:r>
      <w:r>
        <w:rPr>
          <w:rFonts w:ascii="Times New Roman" w:eastAsia="Times New Roman" w:hAnsi="Times New Roman" w:cs="Times New Roman"/>
          <w:color w:val="000000"/>
          <w:sz w:val="28"/>
        </w:rPr>
        <w:t xml:space="preserve"> </w:t>
      </w:r>
      <w:r w:rsidRPr="000E7F2E">
        <w:rPr>
          <w:rFonts w:ascii="Segoe UI Symbol" w:eastAsia="Segoe UI Symbol" w:hAnsi="Segoe UI Symbol" w:cs="Segoe UI Symbol"/>
          <w:b/>
          <w:color w:val="000000"/>
          <w:sz w:val="28"/>
        </w:rPr>
        <w:t>№</w:t>
      </w:r>
      <w:r w:rsidRPr="000E7F2E">
        <w:rPr>
          <w:rFonts w:ascii="Times New Roman" w:eastAsia="Times New Roman" w:hAnsi="Times New Roman" w:cs="Times New Roman"/>
          <w:b/>
          <w:color w:val="000000"/>
          <w:sz w:val="28"/>
        </w:rPr>
        <w:t>4.</w:t>
      </w:r>
    </w:p>
    <w:p w:rsidR="00640A82" w:rsidRDefault="00640A82" w:rsidP="00FC19E1">
      <w:pPr>
        <w:suppressAutoHyphens/>
        <w:spacing w:after="0" w:line="240" w:lineRule="auto"/>
        <w:jc w:val="right"/>
        <w:rPr>
          <w:rFonts w:ascii="Times New Roman" w:eastAsia="Times New Roman" w:hAnsi="Times New Roman" w:cs="Times New Roman"/>
          <w:color w:val="000000"/>
          <w:sz w:val="28"/>
        </w:rPr>
      </w:pPr>
    </w:p>
    <w:p w:rsidR="00640A82" w:rsidRDefault="000836E7">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Как вы думаете, какой теме будет посвящен урок?</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 «Склонение имен существительных</w:t>
      </w:r>
      <w:r>
        <w:rPr>
          <w:rFonts w:ascii="Times New Roman" w:eastAsia="Times New Roman" w:hAnsi="Times New Roman" w:cs="Times New Roman"/>
          <w:color w:val="000000"/>
          <w:sz w:val="28"/>
        </w:rPr>
        <w:t>».</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Сегодня мы рассмотрим только 1склонение существительных.</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FF0000"/>
          <w:sz w:val="28"/>
        </w:rPr>
        <w:t xml:space="preserve">Слайд </w:t>
      </w:r>
      <w:r>
        <w:rPr>
          <w:rFonts w:ascii="Segoe UI Symbol" w:eastAsia="Segoe UI Symbol" w:hAnsi="Segoe UI Symbol" w:cs="Segoe UI Symbol"/>
          <w:color w:val="FF0000"/>
          <w:sz w:val="28"/>
        </w:rPr>
        <w:t>№</w:t>
      </w:r>
      <w:r>
        <w:rPr>
          <w:rFonts w:ascii="Times New Roman" w:eastAsia="Times New Roman" w:hAnsi="Times New Roman" w:cs="Times New Roman"/>
          <w:color w:val="FF0000"/>
          <w:sz w:val="28"/>
        </w:rPr>
        <w:t>3.</w:t>
      </w:r>
    </w:p>
    <w:p w:rsidR="00640A82" w:rsidRDefault="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Итак, тема нашего урока: «</w:t>
      </w:r>
      <w:r w:rsidR="000836E7">
        <w:rPr>
          <w:rFonts w:ascii="Times New Roman" w:eastAsia="Times New Roman" w:hAnsi="Times New Roman" w:cs="Times New Roman"/>
          <w:b/>
          <w:color w:val="000000"/>
          <w:sz w:val="28"/>
        </w:rPr>
        <w:t>Первое склонение имен существительных</w:t>
      </w:r>
      <w:r w:rsidR="000836E7">
        <w:rPr>
          <w:rFonts w:ascii="Times New Roman" w:eastAsia="Times New Roman" w:hAnsi="Times New Roman" w:cs="Times New Roman"/>
          <w:color w:val="000000"/>
          <w:sz w:val="28"/>
        </w:rPr>
        <w:t>».</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-Предположите, какие задачи мы будем решать на уроке.</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 Задачи урока: </w:t>
      </w:r>
      <w:r>
        <w:rPr>
          <w:rFonts w:ascii="Times New Roman" w:eastAsia="Times New Roman" w:hAnsi="Times New Roman" w:cs="Times New Roman"/>
          <w:color w:val="000000"/>
          <w:sz w:val="28"/>
        </w:rPr>
        <w:t>узнать…</w:t>
      </w:r>
      <w:proofErr w:type="gramStart"/>
      <w:r>
        <w:rPr>
          <w:rFonts w:ascii="Times New Roman" w:eastAsia="Times New Roman" w:hAnsi="Times New Roman" w:cs="Times New Roman"/>
          <w:color w:val="000000"/>
          <w:sz w:val="28"/>
        </w:rPr>
        <w:t>научиться….</w:t>
      </w:r>
      <w:proofErr w:type="gramEnd"/>
      <w:r>
        <w:rPr>
          <w:rFonts w:ascii="Times New Roman" w:eastAsia="Times New Roman" w:hAnsi="Times New Roman" w:cs="Times New Roman"/>
          <w:color w:val="000000"/>
          <w:sz w:val="28"/>
        </w:rPr>
        <w:t>применить…</w:t>
      </w:r>
    </w:p>
    <w:p w:rsidR="00640A82" w:rsidRDefault="000836E7">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xml:space="preserve">   (слова-опоры на доске)</w:t>
      </w:r>
    </w:p>
    <w:p w:rsidR="00640A82" w:rsidRDefault="00640A82">
      <w:pPr>
        <w:suppressAutoHyphens/>
        <w:spacing w:after="0" w:line="240" w:lineRule="auto"/>
        <w:rPr>
          <w:rFonts w:ascii="Times New Roman" w:eastAsia="Times New Roman" w:hAnsi="Times New Roman" w:cs="Times New Roman"/>
          <w:b/>
          <w:color w:val="000000"/>
          <w:sz w:val="28"/>
        </w:rPr>
      </w:pPr>
    </w:p>
    <w:p w:rsidR="00640A82" w:rsidRDefault="000836E7" w:rsidP="00FC19E1">
      <w:pPr>
        <w:suppressAutoHyphens/>
        <w:spacing w:after="0" w:line="240" w:lineRule="auto"/>
        <w:rPr>
          <w:rFonts w:ascii="Times New Roman" w:eastAsia="Times New Roman" w:hAnsi="Times New Roman" w:cs="Times New Roman"/>
          <w:color w:val="000000"/>
          <w:sz w:val="28"/>
          <w:u w:val="single"/>
        </w:rPr>
      </w:pPr>
      <w:r>
        <w:rPr>
          <w:rFonts w:ascii="Times New Roman" w:eastAsia="Times New Roman" w:hAnsi="Times New Roman" w:cs="Times New Roman"/>
          <w:b/>
          <w:color w:val="000000"/>
          <w:sz w:val="28"/>
          <w:u w:val="single"/>
        </w:rPr>
        <w:t>5.Осознание и осмысление учащимися информации</w:t>
      </w:r>
      <w:r>
        <w:rPr>
          <w:rFonts w:ascii="Times New Roman" w:eastAsia="Times New Roman" w:hAnsi="Times New Roman" w:cs="Times New Roman"/>
          <w:color w:val="000000"/>
          <w:sz w:val="28"/>
          <w:u w:val="single"/>
        </w:rPr>
        <w:t>.</w:t>
      </w:r>
    </w:p>
    <w:p w:rsidR="00640A82" w:rsidRDefault="00640A82">
      <w:pPr>
        <w:suppressAutoHyphens/>
        <w:spacing w:after="0" w:line="240" w:lineRule="auto"/>
        <w:rPr>
          <w:rFonts w:ascii="Times New Roman" w:eastAsia="Times New Roman" w:hAnsi="Times New Roman" w:cs="Times New Roman"/>
          <w:color w:val="000000"/>
          <w:sz w:val="28"/>
        </w:rPr>
      </w:pPr>
    </w:p>
    <w:p w:rsidR="00640A82" w:rsidRDefault="000836E7" w:rsidP="00FC19E1">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1.На доску вывешивается опора.                     </w:t>
      </w:r>
      <w:r w:rsidR="00FC19E1">
        <w:rPr>
          <w:rFonts w:ascii="Times New Roman" w:eastAsia="Times New Roman" w:hAnsi="Times New Roman" w:cs="Times New Roman"/>
          <w:b/>
          <w:color w:val="000000"/>
          <w:sz w:val="28"/>
        </w:rPr>
        <w:t xml:space="preserve">               </w:t>
      </w:r>
      <w:r w:rsidR="000E7F2E">
        <w:rPr>
          <w:rFonts w:ascii="Times New Roman" w:eastAsia="Times New Roman" w:hAnsi="Times New Roman" w:cs="Times New Roman"/>
          <w:b/>
          <w:color w:val="000000"/>
          <w:sz w:val="28"/>
        </w:rPr>
        <w:t xml:space="preserve">   </w:t>
      </w:r>
      <w:r>
        <w:rPr>
          <w:rFonts w:ascii="Times New Roman" w:eastAsia="Times New Roman" w:hAnsi="Times New Roman" w:cs="Times New Roman"/>
          <w:b/>
          <w:color w:val="000000"/>
          <w:sz w:val="28"/>
        </w:rPr>
        <w:t xml:space="preserve"> Приложение </w:t>
      </w:r>
      <w:r>
        <w:rPr>
          <w:rFonts w:ascii="Segoe UI Symbol" w:eastAsia="Segoe UI Symbol" w:hAnsi="Segoe UI Symbol" w:cs="Segoe UI Symbol"/>
          <w:b/>
          <w:color w:val="000000"/>
          <w:sz w:val="28"/>
        </w:rPr>
        <w:t>№</w:t>
      </w:r>
      <w:r>
        <w:rPr>
          <w:rFonts w:ascii="Times New Roman" w:eastAsia="Times New Roman" w:hAnsi="Times New Roman" w:cs="Times New Roman"/>
          <w:b/>
          <w:color w:val="000000"/>
          <w:sz w:val="28"/>
        </w:rPr>
        <w:t>5.</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Используя составленную вами таблицу дайте обобщенный ответ, какие сущ. относятся к 1склонению?</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1скл.    </w:t>
      </w:r>
      <w:proofErr w:type="spellStart"/>
      <w:r>
        <w:rPr>
          <w:rFonts w:ascii="Times New Roman" w:eastAsia="Times New Roman" w:hAnsi="Times New Roman" w:cs="Times New Roman"/>
          <w:color w:val="000000"/>
          <w:sz w:val="28"/>
        </w:rPr>
        <w:t>м.р</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ж.р</w:t>
      </w:r>
      <w:proofErr w:type="spellEnd"/>
      <w:r>
        <w:rPr>
          <w:rFonts w:ascii="Times New Roman" w:eastAsia="Times New Roman" w:hAnsi="Times New Roman" w:cs="Times New Roman"/>
          <w:color w:val="000000"/>
          <w:sz w:val="28"/>
        </w:rPr>
        <w:t>.       –а, -я        папа, дядя, мама, тетя</w:t>
      </w:r>
    </w:p>
    <w:p w:rsidR="00640A82" w:rsidRDefault="00640A82">
      <w:pPr>
        <w:suppressAutoHyphens/>
        <w:spacing w:after="0" w:line="240" w:lineRule="auto"/>
        <w:rPr>
          <w:rFonts w:ascii="Times New Roman" w:eastAsia="Times New Roman" w:hAnsi="Times New Roman" w:cs="Times New Roman"/>
          <w:color w:val="000000"/>
          <w:sz w:val="28"/>
        </w:rPr>
      </w:pP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Склонение-это постоянный признак или непостоянный? Докажи.</w:t>
      </w:r>
    </w:p>
    <w:p w:rsidR="00640A82" w:rsidRDefault="000836E7">
      <w:pPr>
        <w:tabs>
          <w:tab w:val="left" w:pos="7080"/>
        </w:tabs>
        <w:suppressAutoHyphens/>
        <w:spacing w:after="0" w:line="240" w:lineRule="auto"/>
        <w:rPr>
          <w:rFonts w:ascii="Times New Roman" w:eastAsia="Times New Roman" w:hAnsi="Times New Roman" w:cs="Times New Roman"/>
          <w:b/>
          <w:color w:val="000000"/>
          <w:sz w:val="28"/>
        </w:rPr>
      </w:pPr>
      <w:proofErr w:type="spellStart"/>
      <w:r>
        <w:rPr>
          <w:rFonts w:ascii="Times New Roman" w:eastAsia="Times New Roman" w:hAnsi="Times New Roman" w:cs="Times New Roman"/>
          <w:b/>
          <w:color w:val="000000"/>
          <w:sz w:val="28"/>
        </w:rPr>
        <w:t>Физминутка</w:t>
      </w:r>
      <w:proofErr w:type="spellEnd"/>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FF0000"/>
          <w:sz w:val="28"/>
        </w:rPr>
        <w:t xml:space="preserve">Слайд </w:t>
      </w:r>
      <w:r>
        <w:rPr>
          <w:rFonts w:ascii="Segoe UI Symbol" w:eastAsia="Segoe UI Symbol" w:hAnsi="Segoe UI Symbol" w:cs="Segoe UI Symbol"/>
          <w:color w:val="FF0000"/>
          <w:sz w:val="28"/>
        </w:rPr>
        <w:t>№</w:t>
      </w:r>
      <w:r>
        <w:rPr>
          <w:rFonts w:ascii="Times New Roman" w:eastAsia="Times New Roman" w:hAnsi="Times New Roman" w:cs="Times New Roman"/>
          <w:color w:val="FF0000"/>
          <w:sz w:val="28"/>
        </w:rPr>
        <w:t>4</w:t>
      </w:r>
    </w:p>
    <w:p w:rsidR="00640A82" w:rsidRDefault="00FC19E1">
      <w:pPr>
        <w:suppressAutoHyphens/>
        <w:spacing w:after="0" w:line="240" w:lineRule="auto"/>
        <w:rPr>
          <w:rFonts w:ascii="Times New Roman" w:eastAsia="Times New Roman" w:hAnsi="Times New Roman" w:cs="Times New Roman"/>
          <w:color w:val="FF0000"/>
          <w:sz w:val="28"/>
        </w:rPr>
      </w:pPr>
      <w:r>
        <w:rPr>
          <w:rFonts w:ascii="Times New Roman" w:eastAsia="Times New Roman" w:hAnsi="Times New Roman" w:cs="Times New Roman"/>
          <w:color w:val="000000"/>
          <w:sz w:val="28"/>
        </w:rPr>
        <w:t xml:space="preserve">-Сделаем привал, </w:t>
      </w:r>
      <w:r w:rsidR="000836E7">
        <w:rPr>
          <w:rFonts w:ascii="Times New Roman" w:eastAsia="Times New Roman" w:hAnsi="Times New Roman" w:cs="Times New Roman"/>
          <w:color w:val="000000"/>
          <w:sz w:val="28"/>
        </w:rPr>
        <w:t xml:space="preserve">отдохнем. </w:t>
      </w:r>
    </w:p>
    <w:p w:rsidR="00FC19E1" w:rsidRDefault="00FC19E1" w:rsidP="00FC19E1">
      <w:pPr>
        <w:suppressAutoHyphens/>
        <w:spacing w:after="0" w:line="240" w:lineRule="auto"/>
        <w:rPr>
          <w:rFonts w:ascii="Times New Roman" w:eastAsia="Times New Roman" w:hAnsi="Times New Roman" w:cs="Times New Roman"/>
          <w:b/>
          <w:color w:val="000000"/>
          <w:sz w:val="28"/>
          <w:u w:val="single"/>
        </w:rPr>
      </w:pPr>
    </w:p>
    <w:p w:rsidR="00640A82" w:rsidRDefault="000836E7" w:rsidP="00FC19E1">
      <w:pPr>
        <w:suppressAutoHyphens/>
        <w:spacing w:after="0" w:line="240" w:lineRule="auto"/>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6. Первичное закрепление учебного материала.</w:t>
      </w:r>
    </w:p>
    <w:p w:rsidR="00640A82" w:rsidRDefault="00640A82" w:rsidP="00FC19E1">
      <w:pPr>
        <w:suppressAutoHyphens/>
        <w:spacing w:after="0" w:line="240" w:lineRule="auto"/>
        <w:rPr>
          <w:rFonts w:ascii="Times New Roman" w:eastAsia="Times New Roman" w:hAnsi="Times New Roman" w:cs="Times New Roman"/>
          <w:b/>
          <w:color w:val="000000"/>
          <w:sz w:val="28"/>
        </w:rPr>
      </w:pP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1.Работа с учебником. Стр.90, правило.</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Чтобы продолжить наше путешествие, нужно обратиться к учебнику и сравнить наши выводы с правилом в учебнике. Ученик читает вслух.</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Совпали ли ваши выводы с учебником?</w:t>
      </w:r>
    </w:p>
    <w:p w:rsidR="00640A82" w:rsidRDefault="000836E7">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-Какие главные слова вы выделите в правиле, которые вам помогут на уроке?</w:t>
      </w:r>
    </w:p>
    <w:p w:rsidR="00640A82" w:rsidRDefault="000836E7" w:rsidP="00FC19E1">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xml:space="preserve">2. –Продолжаем путешествовать.                           </w:t>
      </w:r>
      <w:r w:rsidR="00FC19E1">
        <w:rPr>
          <w:rFonts w:ascii="Times New Roman" w:eastAsia="Times New Roman" w:hAnsi="Times New Roman" w:cs="Times New Roman"/>
          <w:color w:val="000000"/>
          <w:sz w:val="28"/>
        </w:rPr>
        <w:t xml:space="preserve">               </w:t>
      </w:r>
      <w:r>
        <w:rPr>
          <w:rFonts w:ascii="Times New Roman" w:eastAsia="Times New Roman" w:hAnsi="Times New Roman" w:cs="Times New Roman"/>
          <w:b/>
          <w:color w:val="000000"/>
          <w:sz w:val="28"/>
        </w:rPr>
        <w:t xml:space="preserve">Приложение </w:t>
      </w:r>
      <w:r>
        <w:rPr>
          <w:rFonts w:ascii="Segoe UI Symbol" w:eastAsia="Segoe UI Symbol" w:hAnsi="Segoe UI Symbol" w:cs="Segoe UI Symbol"/>
          <w:b/>
          <w:color w:val="000000"/>
          <w:sz w:val="28"/>
        </w:rPr>
        <w:t>№</w:t>
      </w:r>
      <w:r>
        <w:rPr>
          <w:rFonts w:ascii="Times New Roman" w:eastAsia="Times New Roman" w:hAnsi="Times New Roman" w:cs="Times New Roman"/>
          <w:b/>
          <w:color w:val="000000"/>
          <w:sz w:val="28"/>
        </w:rPr>
        <w:t>6.</w:t>
      </w:r>
    </w:p>
    <w:p w:rsidR="00640A82" w:rsidRDefault="00FC19E1"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Используя главные слова </w:t>
      </w:r>
      <w:r w:rsidR="000836E7">
        <w:rPr>
          <w:rFonts w:ascii="Times New Roman" w:eastAsia="Times New Roman" w:hAnsi="Times New Roman" w:cs="Times New Roman"/>
          <w:color w:val="000000"/>
          <w:sz w:val="28"/>
        </w:rPr>
        <w:t xml:space="preserve">правила   на карточке </w:t>
      </w:r>
      <w:r w:rsidR="000836E7">
        <w:rPr>
          <w:rFonts w:ascii="Segoe UI Symbol" w:eastAsia="Segoe UI Symbol" w:hAnsi="Segoe UI Symbol" w:cs="Segoe UI Symbol"/>
          <w:color w:val="000000"/>
          <w:sz w:val="28"/>
        </w:rPr>
        <w:t>№</w:t>
      </w:r>
      <w:r w:rsidR="000836E7">
        <w:rPr>
          <w:rFonts w:ascii="Times New Roman" w:eastAsia="Times New Roman" w:hAnsi="Times New Roman" w:cs="Times New Roman"/>
          <w:color w:val="000000"/>
          <w:sz w:val="28"/>
        </w:rPr>
        <w:t>3 составьте алгоритм определения существительных 1 склонения</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-1 шаг – поставить имя существительное в … </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-2шаг – выделить … </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 шаг – определить …</w:t>
      </w:r>
    </w:p>
    <w:p w:rsidR="00640A82" w:rsidRDefault="000836E7" w:rsidP="00FC19E1">
      <w:pPr>
        <w:suppressAutoHyphens/>
        <w:spacing w:after="0" w:line="240" w:lineRule="auto"/>
        <w:jc w:val="both"/>
        <w:rPr>
          <w:rFonts w:ascii="Times New Roman" w:eastAsia="Times New Roman" w:hAnsi="Times New Roman" w:cs="Times New Roman"/>
          <w:color w:val="FF0000"/>
          <w:sz w:val="28"/>
        </w:rPr>
      </w:pPr>
      <w:r>
        <w:rPr>
          <w:rFonts w:ascii="Times New Roman" w:eastAsia="Times New Roman" w:hAnsi="Times New Roman" w:cs="Times New Roman"/>
          <w:color w:val="000000"/>
          <w:sz w:val="28"/>
        </w:rPr>
        <w:t xml:space="preserve">3. Самооценка. </w:t>
      </w:r>
      <w:r>
        <w:rPr>
          <w:rFonts w:ascii="Times New Roman" w:eastAsia="Times New Roman" w:hAnsi="Times New Roman" w:cs="Times New Roman"/>
          <w:color w:val="FF0000"/>
          <w:sz w:val="28"/>
        </w:rPr>
        <w:t xml:space="preserve">Слайд </w:t>
      </w:r>
      <w:r>
        <w:rPr>
          <w:rFonts w:ascii="Segoe UI Symbol" w:eastAsia="Segoe UI Symbol" w:hAnsi="Segoe UI Symbol" w:cs="Segoe UI Symbol"/>
          <w:color w:val="FF0000"/>
          <w:sz w:val="28"/>
        </w:rPr>
        <w:t>№</w:t>
      </w:r>
      <w:r>
        <w:rPr>
          <w:rFonts w:ascii="Times New Roman" w:eastAsia="Times New Roman" w:hAnsi="Times New Roman" w:cs="Times New Roman"/>
          <w:color w:val="FF0000"/>
          <w:sz w:val="28"/>
        </w:rPr>
        <w:t>5</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-1 шаг – поставить имя существительное в </w:t>
      </w:r>
      <w:proofErr w:type="spellStart"/>
      <w:r>
        <w:rPr>
          <w:rFonts w:ascii="Times New Roman" w:eastAsia="Times New Roman" w:hAnsi="Times New Roman" w:cs="Times New Roman"/>
          <w:color w:val="000000"/>
          <w:sz w:val="28"/>
        </w:rPr>
        <w:t>И.п</w:t>
      </w:r>
      <w:proofErr w:type="spellEnd"/>
      <w:r>
        <w:rPr>
          <w:rFonts w:ascii="Times New Roman" w:eastAsia="Times New Roman" w:hAnsi="Times New Roman" w:cs="Times New Roman"/>
          <w:color w:val="000000"/>
          <w:sz w:val="28"/>
        </w:rPr>
        <w:t xml:space="preserve">, ед. ч., </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-2шаг – выделить окончание </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 шаг – определить род</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Встаньте у кого получилось. Оцени себя.</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Подведем итог 2 дня путешествия.</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(Работа с Дневником путешественника)</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4</w:t>
      </w:r>
      <w:r>
        <w:rPr>
          <w:rFonts w:ascii="Times New Roman" w:eastAsia="Times New Roman" w:hAnsi="Times New Roman" w:cs="Times New Roman"/>
          <w:color w:val="000000"/>
          <w:sz w:val="28"/>
        </w:rPr>
        <w:t xml:space="preserve">. Самостоятельная работа.  </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-Я хочу проверить, как вы усвоили новый материал и сможете ли применить его на практике.</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 Упр. </w:t>
      </w:r>
      <w:r>
        <w:rPr>
          <w:rFonts w:ascii="Segoe UI Symbol" w:eastAsia="Segoe UI Symbol" w:hAnsi="Segoe UI Symbol" w:cs="Segoe UI Symbol"/>
          <w:color w:val="000000"/>
          <w:sz w:val="28"/>
        </w:rPr>
        <w:t>№</w:t>
      </w:r>
      <w:r>
        <w:rPr>
          <w:rFonts w:ascii="Times New Roman" w:eastAsia="Times New Roman" w:hAnsi="Times New Roman" w:cs="Times New Roman"/>
          <w:color w:val="000000"/>
          <w:sz w:val="28"/>
        </w:rPr>
        <w:t xml:space="preserve">155, стр. 90. </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5. Объясняет ученик.</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Фронтальная проверка.</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Оцени правил</w:t>
      </w:r>
      <w:r w:rsidR="00FC19E1">
        <w:rPr>
          <w:rFonts w:ascii="Times New Roman" w:eastAsia="Times New Roman" w:hAnsi="Times New Roman" w:cs="Times New Roman"/>
          <w:color w:val="000000"/>
          <w:sz w:val="28"/>
        </w:rPr>
        <w:t>ьность выполнения своей работы.</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Подходит к концу 3день нашего путешествия. </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Подведем итог.</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(Работа с Дневником путешественника)</w:t>
      </w:r>
    </w:p>
    <w:p w:rsidR="00640A82" w:rsidRDefault="000836E7" w:rsidP="00FC19E1">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6</w:t>
      </w:r>
      <w:r>
        <w:rPr>
          <w:rFonts w:ascii="Times New Roman" w:eastAsia="Times New Roman" w:hAnsi="Times New Roman" w:cs="Times New Roman"/>
          <w:color w:val="000000"/>
          <w:sz w:val="28"/>
        </w:rPr>
        <w:t>. –Отправляемся в последний день нашего путешествия.</w:t>
      </w:r>
    </w:p>
    <w:p w:rsidR="00640A82" w:rsidRDefault="000836E7" w:rsidP="00FC19E1">
      <w:pPr>
        <w:suppressAutoHyphens/>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lastRenderedPageBreak/>
        <w:t xml:space="preserve">- Я предлагаю вам задание творческого характера на карточке </w:t>
      </w:r>
      <w:r>
        <w:rPr>
          <w:rFonts w:ascii="Segoe UI Symbol" w:eastAsia="Segoe UI Symbol" w:hAnsi="Segoe UI Symbol" w:cs="Segoe UI Symbol"/>
          <w:color w:val="000000"/>
          <w:sz w:val="28"/>
        </w:rPr>
        <w:t>№</w:t>
      </w:r>
      <w:r>
        <w:rPr>
          <w:rFonts w:ascii="Times New Roman" w:eastAsia="Times New Roman" w:hAnsi="Times New Roman" w:cs="Times New Roman"/>
          <w:color w:val="000000"/>
          <w:sz w:val="28"/>
        </w:rPr>
        <w:t xml:space="preserve">4.                       </w:t>
      </w:r>
      <w:r w:rsidR="00FC19E1">
        <w:rPr>
          <w:rFonts w:ascii="Times New Roman" w:eastAsia="Times New Roman" w:hAnsi="Times New Roman" w:cs="Times New Roman"/>
          <w:color w:val="000000"/>
          <w:sz w:val="28"/>
        </w:rPr>
        <w:t xml:space="preserve">          </w:t>
      </w:r>
      <w:r>
        <w:rPr>
          <w:rFonts w:ascii="Times New Roman" w:eastAsia="Times New Roman" w:hAnsi="Times New Roman" w:cs="Times New Roman"/>
          <w:b/>
          <w:color w:val="000000"/>
          <w:sz w:val="28"/>
        </w:rPr>
        <w:t xml:space="preserve">Приложение </w:t>
      </w:r>
      <w:r>
        <w:rPr>
          <w:rFonts w:ascii="Segoe UI Symbol" w:eastAsia="Segoe UI Symbol" w:hAnsi="Segoe UI Symbol" w:cs="Segoe UI Symbol"/>
          <w:b/>
          <w:color w:val="000000"/>
          <w:sz w:val="28"/>
        </w:rPr>
        <w:t>№</w:t>
      </w:r>
      <w:r>
        <w:rPr>
          <w:rFonts w:ascii="Times New Roman" w:eastAsia="Times New Roman" w:hAnsi="Times New Roman" w:cs="Times New Roman"/>
          <w:b/>
          <w:color w:val="000000"/>
          <w:sz w:val="28"/>
        </w:rPr>
        <w:t>7.</w:t>
      </w:r>
    </w:p>
    <w:p w:rsidR="00640A82" w:rsidRDefault="000836E7" w:rsidP="00FC19E1">
      <w:pPr>
        <w:suppressAutoHyphens/>
        <w:spacing w:after="0" w:line="240" w:lineRule="auto"/>
        <w:ind w:left="72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Сырость –… (влага), большая известность - …(слава), острая каменная вершина - …(скала), зеленый покров земли – (трава).</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Задание:</w:t>
      </w:r>
    </w:p>
    <w:p w:rsidR="00640A82" w:rsidRDefault="000836E7" w:rsidP="00FC19E1">
      <w:pPr>
        <w:suppressAutoHyphens/>
        <w:spacing w:after="0" w:line="240" w:lineRule="auto"/>
        <w:ind w:left="72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1.Подбери и запиши в тетрадь</w:t>
      </w: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синонимы (имена существительные 1 склонения). Докажи.</w:t>
      </w:r>
    </w:p>
    <w:p w:rsidR="00640A82" w:rsidRDefault="000836E7" w:rsidP="00FC19E1">
      <w:pPr>
        <w:suppressAutoHyphens/>
        <w:spacing w:after="0" w:line="240" w:lineRule="auto"/>
        <w:ind w:left="72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2.Дополнительное задание по желанию:</w:t>
      </w:r>
    </w:p>
    <w:p w:rsidR="00640A82" w:rsidRDefault="00FC19E1" w:rsidP="00FC19E1">
      <w:pPr>
        <w:suppressAutoHyphens/>
        <w:spacing w:after="0" w:line="240" w:lineRule="auto"/>
        <w:ind w:left="72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Составьте и запишите </w:t>
      </w:r>
      <w:r w:rsidR="000836E7">
        <w:rPr>
          <w:rFonts w:ascii="Times New Roman" w:eastAsia="Times New Roman" w:hAnsi="Times New Roman" w:cs="Times New Roman"/>
          <w:color w:val="000000"/>
          <w:sz w:val="28"/>
        </w:rPr>
        <w:t>предложение с одним сущ. 1скл., запишите.</w:t>
      </w:r>
    </w:p>
    <w:p w:rsidR="00640A82" w:rsidRDefault="000836E7" w:rsidP="00FC19E1">
      <w:pPr>
        <w:suppressAutoHyphens/>
        <w:spacing w:after="0" w:line="240" w:lineRule="auto"/>
        <w:ind w:left="72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-Кто планирует его выполнить?</w:t>
      </w:r>
    </w:p>
    <w:p w:rsidR="00640A82" w:rsidRDefault="00640A82" w:rsidP="00FC19E1">
      <w:pPr>
        <w:suppressAutoHyphens/>
        <w:spacing w:after="0" w:line="240" w:lineRule="auto"/>
        <w:jc w:val="both"/>
        <w:rPr>
          <w:rFonts w:ascii="Times New Roman" w:eastAsia="Times New Roman" w:hAnsi="Times New Roman" w:cs="Times New Roman"/>
          <w:color w:val="000000"/>
          <w:sz w:val="28"/>
        </w:rPr>
      </w:pP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7</w:t>
      </w:r>
      <w:r>
        <w:rPr>
          <w:rFonts w:ascii="Times New Roman" w:eastAsia="Times New Roman" w:hAnsi="Times New Roman" w:cs="Times New Roman"/>
          <w:color w:val="000000"/>
          <w:sz w:val="28"/>
        </w:rPr>
        <w:t>.Самопроверка.Ученик объясняет вслух. Оцени себя.</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Отмечаем 4 день в Дневнике путешественника.</w:t>
      </w:r>
    </w:p>
    <w:p w:rsidR="00640A82" w:rsidRDefault="00640A82">
      <w:pPr>
        <w:tabs>
          <w:tab w:val="left" w:pos="4230"/>
        </w:tabs>
        <w:suppressAutoHyphens/>
        <w:spacing w:after="0" w:line="240" w:lineRule="auto"/>
        <w:rPr>
          <w:rFonts w:ascii="Times New Roman" w:eastAsia="Times New Roman" w:hAnsi="Times New Roman" w:cs="Times New Roman"/>
          <w:b/>
          <w:color w:val="000000"/>
          <w:sz w:val="28"/>
        </w:rPr>
      </w:pPr>
    </w:p>
    <w:p w:rsidR="00640A82" w:rsidRDefault="000836E7" w:rsidP="00FC19E1">
      <w:pPr>
        <w:suppressAutoHyphens/>
        <w:spacing w:after="0" w:line="240" w:lineRule="auto"/>
        <w:jc w:val="both"/>
        <w:rPr>
          <w:rFonts w:ascii="Times New Roman" w:eastAsia="Times New Roman" w:hAnsi="Times New Roman" w:cs="Times New Roman"/>
          <w:b/>
          <w:color w:val="FF0000"/>
          <w:sz w:val="28"/>
        </w:rPr>
      </w:pPr>
      <w:r>
        <w:rPr>
          <w:rFonts w:ascii="Times New Roman" w:eastAsia="Times New Roman" w:hAnsi="Times New Roman" w:cs="Times New Roman"/>
          <w:b/>
          <w:color w:val="FF0000"/>
          <w:sz w:val="28"/>
        </w:rPr>
        <w:t>-Слайд 6</w:t>
      </w:r>
      <w:r>
        <w:rPr>
          <w:rFonts w:ascii="Times New Roman" w:eastAsia="Times New Roman" w:hAnsi="Times New Roman" w:cs="Times New Roman"/>
          <w:color w:val="FF0000"/>
          <w:sz w:val="28"/>
        </w:rPr>
        <w:t xml:space="preserve">.  </w:t>
      </w:r>
      <w:r>
        <w:rPr>
          <w:rFonts w:ascii="Times New Roman" w:eastAsia="Times New Roman" w:hAnsi="Times New Roman" w:cs="Times New Roman"/>
          <w:color w:val="000000"/>
          <w:sz w:val="28"/>
        </w:rPr>
        <w:t xml:space="preserve">Обобщение и систематизация знаний. </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-Наше путешествие подошло к концу. </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Как вы сейчас ответите на главные вопросы урока?</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proofErr w:type="gramStart"/>
      <w:r>
        <w:rPr>
          <w:rFonts w:ascii="Times New Roman" w:eastAsia="Times New Roman" w:hAnsi="Times New Roman" w:cs="Times New Roman"/>
          <w:color w:val="000000"/>
          <w:sz w:val="28"/>
        </w:rPr>
        <w:t>( возвращение</w:t>
      </w:r>
      <w:proofErr w:type="gramEnd"/>
      <w:r>
        <w:rPr>
          <w:rFonts w:ascii="Times New Roman" w:eastAsia="Times New Roman" w:hAnsi="Times New Roman" w:cs="Times New Roman"/>
          <w:color w:val="000000"/>
          <w:sz w:val="28"/>
        </w:rPr>
        <w:t xml:space="preserve"> к задачам урока)</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 Сегодня на уроке я узнал…</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 Сегодня на уроке я научился…</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 Самым интересным для меня сегодня на уроке было…</w:t>
      </w:r>
    </w:p>
    <w:p w:rsidR="00640A82" w:rsidRDefault="000836E7" w:rsidP="00FC19E1">
      <w:pPr>
        <w:suppressAutoHyphens/>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 Я затруднялся…</w:t>
      </w:r>
    </w:p>
    <w:p w:rsidR="00FC19E1" w:rsidRDefault="00FC19E1" w:rsidP="00FC19E1">
      <w:pPr>
        <w:tabs>
          <w:tab w:val="left" w:pos="5220"/>
        </w:tabs>
        <w:suppressAutoHyphens/>
        <w:spacing w:after="0" w:line="240" w:lineRule="auto"/>
        <w:rPr>
          <w:rFonts w:ascii="Times New Roman" w:eastAsia="Times New Roman" w:hAnsi="Times New Roman" w:cs="Times New Roman"/>
          <w:b/>
          <w:color w:val="000000"/>
          <w:sz w:val="28"/>
          <w:u w:val="single"/>
        </w:rPr>
      </w:pPr>
    </w:p>
    <w:p w:rsidR="00640A82" w:rsidRDefault="000836E7" w:rsidP="00FC19E1">
      <w:pPr>
        <w:tabs>
          <w:tab w:val="left" w:pos="5220"/>
        </w:tabs>
        <w:suppressAutoHyphens/>
        <w:spacing w:after="0" w:line="240" w:lineRule="auto"/>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7.Информация о домашнем задании.</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1.Стр.90, правило, упр.155. </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2.По желанию устно сочинить сказку с любым сущ. 1 склонения.</w:t>
      </w:r>
    </w:p>
    <w:p w:rsidR="00640A82" w:rsidRDefault="00640A82">
      <w:pPr>
        <w:tabs>
          <w:tab w:val="left" w:pos="1695"/>
        </w:tabs>
        <w:suppressAutoHyphens/>
        <w:spacing w:after="0" w:line="240" w:lineRule="auto"/>
        <w:rPr>
          <w:rFonts w:ascii="Times New Roman" w:eastAsia="Times New Roman" w:hAnsi="Times New Roman" w:cs="Times New Roman"/>
          <w:b/>
          <w:color w:val="000000"/>
          <w:sz w:val="28"/>
        </w:rPr>
      </w:pPr>
    </w:p>
    <w:p w:rsidR="00640A82" w:rsidRDefault="00640A82">
      <w:pPr>
        <w:suppressAutoHyphens/>
        <w:spacing w:after="0" w:line="240" w:lineRule="auto"/>
        <w:rPr>
          <w:rFonts w:ascii="Times New Roman" w:eastAsia="Times New Roman" w:hAnsi="Times New Roman" w:cs="Times New Roman"/>
          <w:b/>
          <w:color w:val="FF0000"/>
          <w:sz w:val="28"/>
        </w:rPr>
      </w:pPr>
    </w:p>
    <w:p w:rsidR="00640A82" w:rsidRDefault="000836E7" w:rsidP="00FC19E1">
      <w:pPr>
        <w:suppressAutoHyphens/>
        <w:spacing w:after="0" w:line="240" w:lineRule="auto"/>
        <w:rPr>
          <w:rFonts w:ascii="Times New Roman" w:eastAsia="Times New Roman" w:hAnsi="Times New Roman" w:cs="Times New Roman"/>
          <w:color w:val="000000"/>
          <w:sz w:val="28"/>
          <w:u w:val="single"/>
        </w:rPr>
      </w:pPr>
      <w:r>
        <w:rPr>
          <w:rFonts w:ascii="Times New Roman" w:eastAsia="Times New Roman" w:hAnsi="Times New Roman" w:cs="Times New Roman"/>
          <w:b/>
          <w:color w:val="000000"/>
          <w:sz w:val="28"/>
          <w:u w:val="single"/>
        </w:rPr>
        <w:t>8.Рефлекси</w:t>
      </w:r>
      <w:r>
        <w:rPr>
          <w:rFonts w:ascii="Times New Roman" w:eastAsia="Times New Roman" w:hAnsi="Times New Roman" w:cs="Times New Roman"/>
          <w:color w:val="000000"/>
          <w:sz w:val="28"/>
          <w:u w:val="single"/>
        </w:rPr>
        <w:t>я</w:t>
      </w:r>
      <w:r>
        <w:rPr>
          <w:rFonts w:ascii="Times New Roman" w:eastAsia="Times New Roman" w:hAnsi="Times New Roman" w:cs="Times New Roman"/>
          <w:b/>
          <w:color w:val="000000"/>
          <w:sz w:val="28"/>
          <w:u w:val="single"/>
        </w:rPr>
        <w:t>.</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Вернемся к нашему Дневнику путешественника.</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Путешествуя и выполняя задания, нам помогала какая погода?</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Может ли погода быть связана с уроком русского языка? Как?</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Спасибо! Мне было приятно с вами путешествовать.</w:t>
      </w:r>
    </w:p>
    <w:p w:rsidR="00640A82" w:rsidRDefault="000836E7">
      <w:pPr>
        <w:suppressAutoHyphens/>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Я получила удовольствие от нашего путешествия.</w:t>
      </w: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0E7F2E" w:rsidRDefault="000E7F2E">
      <w:pPr>
        <w:suppressAutoHyphens/>
        <w:spacing w:after="0" w:line="240" w:lineRule="auto"/>
        <w:jc w:val="right"/>
        <w:rPr>
          <w:rFonts w:ascii="Times New Roman" w:eastAsia="Times New Roman" w:hAnsi="Times New Roman" w:cs="Times New Roman"/>
          <w:color w:val="000000"/>
          <w:sz w:val="28"/>
        </w:rPr>
      </w:pPr>
    </w:p>
    <w:p w:rsidR="000E7F2E" w:rsidRDefault="000E7F2E">
      <w:pPr>
        <w:suppressAutoHyphens/>
        <w:spacing w:after="0" w:line="240" w:lineRule="auto"/>
        <w:jc w:val="right"/>
        <w:rPr>
          <w:rFonts w:ascii="Times New Roman" w:eastAsia="Times New Roman" w:hAnsi="Times New Roman" w:cs="Times New Roman"/>
          <w:color w:val="000000"/>
          <w:sz w:val="28"/>
        </w:rPr>
      </w:pPr>
    </w:p>
    <w:p w:rsidR="000E7F2E" w:rsidRDefault="000E7F2E">
      <w:pPr>
        <w:suppressAutoHyphens/>
        <w:spacing w:after="0" w:line="240" w:lineRule="auto"/>
        <w:jc w:val="right"/>
        <w:rPr>
          <w:rFonts w:ascii="Times New Roman" w:eastAsia="Times New Roman" w:hAnsi="Times New Roman" w:cs="Times New Roman"/>
          <w:color w:val="000000"/>
        </w:rPr>
      </w:pPr>
    </w:p>
    <w:p w:rsidR="00640A82" w:rsidRPr="000E7F2E" w:rsidRDefault="000836E7">
      <w:pPr>
        <w:suppressAutoHyphens/>
        <w:spacing w:after="0" w:line="240" w:lineRule="auto"/>
        <w:jc w:val="right"/>
        <w:rPr>
          <w:rFonts w:ascii="Times New Roman" w:eastAsia="Times New Roman" w:hAnsi="Times New Roman" w:cs="Times New Roman"/>
          <w:color w:val="000000"/>
        </w:rPr>
      </w:pPr>
      <w:r w:rsidRPr="000E7F2E">
        <w:rPr>
          <w:rFonts w:ascii="Times New Roman" w:eastAsia="Times New Roman" w:hAnsi="Times New Roman" w:cs="Times New Roman"/>
          <w:color w:val="000000"/>
        </w:rPr>
        <w:lastRenderedPageBreak/>
        <w:t xml:space="preserve">Приложение </w:t>
      </w: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 xml:space="preserve">1. </w:t>
      </w:r>
    </w:p>
    <w:p w:rsidR="00640A82" w:rsidRPr="000E7F2E" w:rsidRDefault="000836E7">
      <w:pPr>
        <w:suppressAutoHyphens/>
        <w:spacing w:after="0" w:line="240" w:lineRule="auto"/>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Карточка </w:t>
      </w: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1.     Схема на доске.</w:t>
      </w:r>
    </w:p>
    <w:p w:rsidR="00640A82" w:rsidRPr="000E7F2E" w:rsidRDefault="000836E7">
      <w:pPr>
        <w:suppressAutoHyphens/>
        <w:spacing w:after="0" w:line="240" w:lineRule="auto"/>
        <w:jc w:val="right"/>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Приложение </w:t>
      </w: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2.</w:t>
      </w:r>
    </w:p>
    <w:tbl>
      <w:tblPr>
        <w:tblW w:w="0" w:type="auto"/>
        <w:tblInd w:w="108" w:type="dxa"/>
        <w:tblCellMar>
          <w:left w:w="10" w:type="dxa"/>
          <w:right w:w="10" w:type="dxa"/>
        </w:tblCellMar>
        <w:tblLook w:val="04A0" w:firstRow="1" w:lastRow="0" w:firstColumn="1" w:lastColumn="0" w:noHBand="0" w:noVBand="1"/>
      </w:tblPr>
      <w:tblGrid>
        <w:gridCol w:w="9463"/>
      </w:tblGrid>
      <w:tr w:rsidR="00640A82" w:rsidRPr="000E7F2E">
        <w:tblPrEx>
          <w:tblCellMar>
            <w:top w:w="0" w:type="dxa"/>
            <w:bottom w:w="0" w:type="dxa"/>
          </w:tblCellMar>
        </w:tblPrEx>
        <w:trPr>
          <w:trHeight w:val="1"/>
        </w:trPr>
        <w:tc>
          <w:tcPr>
            <w:tcW w:w="9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Pr="000E7F2E" w:rsidRDefault="000836E7">
            <w:pPr>
              <w:suppressAutoHyphens/>
              <w:spacing w:after="0" w:line="240" w:lineRule="auto"/>
              <w:jc w:val="center"/>
              <w:rPr>
                <w:rFonts w:ascii="Times New Roman" w:eastAsia="Times New Roman" w:hAnsi="Times New Roman" w:cs="Times New Roman"/>
                <w:color w:val="000000"/>
              </w:rPr>
            </w:pP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2.         Страна, мышь, земля, дедушка, дядя, стол, озеро, поле, дочь.</w:t>
            </w:r>
          </w:p>
          <w:p w:rsidR="00640A82" w:rsidRPr="000E7F2E" w:rsidRDefault="00640A82">
            <w:pPr>
              <w:suppressAutoHyphens/>
              <w:spacing w:after="0" w:line="240" w:lineRule="auto"/>
            </w:pPr>
          </w:p>
        </w:tc>
      </w:tr>
    </w:tbl>
    <w:p w:rsidR="00640A82" w:rsidRPr="000E7F2E" w:rsidRDefault="00640A82">
      <w:pPr>
        <w:suppressAutoHyphens/>
        <w:spacing w:after="0" w:line="240" w:lineRule="auto"/>
        <w:jc w:val="right"/>
        <w:rPr>
          <w:rFonts w:ascii="Times New Roman" w:eastAsia="Times New Roman" w:hAnsi="Times New Roman" w:cs="Times New Roman"/>
          <w:color w:val="000000"/>
        </w:rPr>
      </w:pPr>
    </w:p>
    <w:p w:rsidR="00640A82" w:rsidRPr="000E7F2E" w:rsidRDefault="000836E7">
      <w:pPr>
        <w:suppressAutoHyphens/>
        <w:spacing w:after="0" w:line="240" w:lineRule="auto"/>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Карточка </w:t>
      </w: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 xml:space="preserve"> 2.</w:t>
      </w:r>
    </w:p>
    <w:p w:rsidR="00640A82" w:rsidRPr="000E7F2E" w:rsidRDefault="00640A82">
      <w:pPr>
        <w:suppressAutoHyphens/>
        <w:spacing w:after="0" w:line="240" w:lineRule="auto"/>
        <w:jc w:val="right"/>
        <w:rPr>
          <w:rFonts w:ascii="Times New Roman" w:eastAsia="Times New Roman" w:hAnsi="Times New Roman" w:cs="Times New Roman"/>
          <w:color w:val="000000"/>
        </w:rPr>
      </w:pPr>
    </w:p>
    <w:tbl>
      <w:tblPr>
        <w:tblW w:w="0" w:type="auto"/>
        <w:tblInd w:w="144" w:type="dxa"/>
        <w:tblCellMar>
          <w:left w:w="10" w:type="dxa"/>
          <w:right w:w="10" w:type="dxa"/>
        </w:tblCellMar>
        <w:tblLook w:val="04A0" w:firstRow="1" w:lastRow="0" w:firstColumn="1" w:lastColumn="0" w:noHBand="0" w:noVBand="1"/>
      </w:tblPr>
      <w:tblGrid>
        <w:gridCol w:w="2321"/>
        <w:gridCol w:w="1788"/>
        <w:gridCol w:w="1901"/>
        <w:gridCol w:w="1684"/>
        <w:gridCol w:w="1805"/>
      </w:tblGrid>
      <w:tr w:rsidR="00640A82" w:rsidRPr="000E7F2E">
        <w:tblPrEx>
          <w:tblCellMar>
            <w:top w:w="0" w:type="dxa"/>
            <w:bottom w:w="0" w:type="dxa"/>
          </w:tblCellMar>
        </w:tblPrEx>
        <w:trPr>
          <w:trHeight w:val="1"/>
        </w:trPr>
        <w:tc>
          <w:tcPr>
            <w:tcW w:w="2321"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0836E7">
            <w:pPr>
              <w:suppressAutoHyphens/>
              <w:spacing w:before="280" w:after="280" w:line="240" w:lineRule="auto"/>
            </w:pPr>
            <w:r w:rsidRPr="000E7F2E">
              <w:rPr>
                <w:rFonts w:ascii="Times New Roman" w:eastAsia="Times New Roman" w:hAnsi="Times New Roman" w:cs="Times New Roman"/>
                <w:color w:val="000000"/>
              </w:rPr>
              <w:t xml:space="preserve">Мужской род </w:t>
            </w:r>
          </w:p>
        </w:tc>
        <w:tc>
          <w:tcPr>
            <w:tcW w:w="1788"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0836E7">
            <w:pPr>
              <w:suppressAutoHyphens/>
              <w:spacing w:before="280" w:after="280" w:line="240" w:lineRule="auto"/>
              <w:jc w:val="center"/>
              <w:rPr>
                <w:rFonts w:ascii="Times New Roman" w:eastAsia="Times New Roman" w:hAnsi="Times New Roman" w:cs="Times New Roman"/>
                <w:color w:val="000000"/>
              </w:rPr>
            </w:pPr>
            <w:r w:rsidRPr="000E7F2E">
              <w:rPr>
                <w:rFonts w:ascii="Times New Roman" w:eastAsia="Times New Roman" w:hAnsi="Times New Roman" w:cs="Times New Roman"/>
                <w:color w:val="000000"/>
              </w:rPr>
              <w:t>я</w:t>
            </w:r>
          </w:p>
          <w:p w:rsidR="00640A82" w:rsidRPr="000E7F2E" w:rsidRDefault="000836E7">
            <w:pPr>
              <w:suppressAutoHyphens/>
              <w:spacing w:before="280" w:after="280" w:line="240" w:lineRule="auto"/>
              <w:jc w:val="center"/>
              <w:rPr>
                <w:rFonts w:ascii="Times New Roman" w:eastAsia="Times New Roman" w:hAnsi="Times New Roman" w:cs="Times New Roman"/>
                <w:b/>
                <w:color w:val="000000"/>
              </w:rPr>
            </w:pPr>
            <w:r w:rsidRPr="000E7F2E">
              <w:rPr>
                <w:rFonts w:ascii="Times New Roman" w:eastAsia="Times New Roman" w:hAnsi="Times New Roman" w:cs="Times New Roman"/>
                <w:b/>
                <w:color w:val="000000"/>
              </w:rPr>
              <w:t>а</w:t>
            </w:r>
          </w:p>
          <w:p w:rsidR="00640A82" w:rsidRPr="000E7F2E" w:rsidRDefault="00640A82">
            <w:pPr>
              <w:suppressAutoHyphens/>
              <w:spacing w:before="280" w:after="280" w:line="240" w:lineRule="auto"/>
            </w:pPr>
          </w:p>
        </w:tc>
        <w:tc>
          <w:tcPr>
            <w:tcW w:w="1901"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640A82">
            <w:pPr>
              <w:suppressAutoHyphens/>
              <w:spacing w:before="280" w:after="280" w:line="240" w:lineRule="auto"/>
              <w:jc w:val="center"/>
              <w:rPr>
                <w:rFonts w:ascii="Times New Roman" w:eastAsia="Times New Roman" w:hAnsi="Times New Roman" w:cs="Times New Roman"/>
                <w:color w:val="000000"/>
              </w:rPr>
            </w:pPr>
          </w:p>
          <w:p w:rsidR="00640A82" w:rsidRPr="000E7F2E" w:rsidRDefault="00640A82">
            <w:pPr>
              <w:suppressAutoHyphens/>
              <w:spacing w:before="280" w:after="280" w:line="240" w:lineRule="auto"/>
            </w:pPr>
          </w:p>
        </w:tc>
        <w:tc>
          <w:tcPr>
            <w:tcW w:w="1684"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640A82">
            <w:pPr>
              <w:suppressAutoHyphens/>
              <w:spacing w:before="280" w:after="280" w:line="240" w:lineRule="auto"/>
              <w:rPr>
                <w:rFonts w:ascii="Calibri" w:eastAsia="Calibri" w:hAnsi="Calibri" w:cs="Calibri"/>
              </w:rPr>
            </w:pPr>
          </w:p>
        </w:tc>
        <w:tc>
          <w:tcPr>
            <w:tcW w:w="1805" w:type="dxa"/>
            <w:vMerge w:val="restart"/>
            <w:tcBorders>
              <w:top w:val="single" w:sz="8" w:space="0" w:color="000000"/>
              <w:left w:val="single" w:sz="8" w:space="0" w:color="000000"/>
              <w:bottom w:val="single" w:sz="0" w:space="0" w:color="000000"/>
              <w:right w:val="single" w:sz="8" w:space="0" w:color="000000"/>
            </w:tcBorders>
            <w:shd w:val="clear" w:color="000000" w:fill="FFFFFF"/>
            <w:tcMar>
              <w:left w:w="144" w:type="dxa"/>
              <w:right w:w="144" w:type="dxa"/>
            </w:tcMar>
          </w:tcPr>
          <w:p w:rsidR="00640A82" w:rsidRPr="000E7F2E" w:rsidRDefault="00640A82">
            <w:pPr>
              <w:suppressAutoHyphens/>
              <w:spacing w:before="280" w:after="280" w:line="240" w:lineRule="auto"/>
              <w:jc w:val="center"/>
              <w:rPr>
                <w:rFonts w:ascii="Calibri" w:eastAsia="Calibri" w:hAnsi="Calibri" w:cs="Calibri"/>
              </w:rPr>
            </w:pPr>
          </w:p>
        </w:tc>
      </w:tr>
      <w:tr w:rsidR="00640A82" w:rsidRPr="000E7F2E">
        <w:tblPrEx>
          <w:tblCellMar>
            <w:top w:w="0" w:type="dxa"/>
            <w:bottom w:w="0" w:type="dxa"/>
          </w:tblCellMar>
        </w:tblPrEx>
        <w:trPr>
          <w:trHeight w:val="1"/>
        </w:trPr>
        <w:tc>
          <w:tcPr>
            <w:tcW w:w="2321"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0836E7">
            <w:pPr>
              <w:suppressAutoHyphens/>
              <w:spacing w:before="280" w:after="280" w:line="240" w:lineRule="auto"/>
            </w:pPr>
            <w:r w:rsidRPr="000E7F2E">
              <w:rPr>
                <w:rFonts w:ascii="Times New Roman" w:eastAsia="Times New Roman" w:hAnsi="Times New Roman" w:cs="Times New Roman"/>
                <w:color w:val="000000"/>
              </w:rPr>
              <w:t xml:space="preserve">Женский род </w:t>
            </w:r>
          </w:p>
        </w:tc>
        <w:tc>
          <w:tcPr>
            <w:tcW w:w="1788"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0836E7">
            <w:pPr>
              <w:suppressAutoHyphens/>
              <w:spacing w:before="280" w:after="280" w:line="240" w:lineRule="auto"/>
              <w:jc w:val="center"/>
              <w:rPr>
                <w:rFonts w:ascii="Calibri" w:eastAsia="Calibri" w:hAnsi="Calibri" w:cs="Calibri"/>
              </w:rPr>
            </w:pPr>
            <w:r w:rsidRPr="000E7F2E">
              <w:rPr>
                <w:rFonts w:ascii="Calibri" w:eastAsia="Calibri" w:hAnsi="Calibri" w:cs="Calibri"/>
              </w:rPr>
              <w:t>я</w:t>
            </w:r>
          </w:p>
          <w:p w:rsidR="00640A82" w:rsidRPr="000E7F2E" w:rsidRDefault="000836E7">
            <w:pPr>
              <w:suppressAutoHyphens/>
              <w:spacing w:before="280" w:after="280" w:line="240" w:lineRule="auto"/>
              <w:jc w:val="center"/>
              <w:rPr>
                <w:rFonts w:ascii="Calibri" w:eastAsia="Calibri" w:hAnsi="Calibri" w:cs="Calibri"/>
              </w:rPr>
            </w:pPr>
            <w:r w:rsidRPr="000E7F2E">
              <w:rPr>
                <w:rFonts w:ascii="Calibri" w:eastAsia="Calibri" w:hAnsi="Calibri" w:cs="Calibri"/>
              </w:rPr>
              <w:t>а</w:t>
            </w:r>
          </w:p>
          <w:p w:rsidR="00640A82" w:rsidRPr="000E7F2E" w:rsidRDefault="00640A82">
            <w:pPr>
              <w:suppressAutoHyphens/>
              <w:spacing w:before="280" w:after="280" w:line="240" w:lineRule="auto"/>
              <w:rPr>
                <w:rFonts w:ascii="Calibri" w:eastAsia="Calibri" w:hAnsi="Calibri" w:cs="Calibri"/>
              </w:rPr>
            </w:pPr>
          </w:p>
        </w:tc>
        <w:tc>
          <w:tcPr>
            <w:tcW w:w="1901"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640A82">
            <w:pPr>
              <w:suppressAutoHyphens/>
              <w:spacing w:before="280" w:after="280" w:line="240" w:lineRule="auto"/>
              <w:rPr>
                <w:rFonts w:ascii="Calibri" w:eastAsia="Calibri" w:hAnsi="Calibri" w:cs="Calibri"/>
              </w:rPr>
            </w:pPr>
          </w:p>
        </w:tc>
        <w:tc>
          <w:tcPr>
            <w:tcW w:w="1684"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0836E7">
            <w:pPr>
              <w:suppressAutoHyphens/>
              <w:spacing w:before="280" w:after="280" w:line="240" w:lineRule="auto"/>
              <w:jc w:val="center"/>
            </w:pPr>
            <w:r w:rsidRPr="000E7F2E">
              <w:rPr>
                <w:rFonts w:ascii="Times New Roman" w:eastAsia="Times New Roman" w:hAnsi="Times New Roman" w:cs="Times New Roman"/>
                <w:color w:val="000000"/>
              </w:rPr>
              <w:t>Ь</w:t>
            </w:r>
          </w:p>
        </w:tc>
        <w:tc>
          <w:tcPr>
            <w:tcW w:w="1805" w:type="dxa"/>
            <w:vMerge/>
            <w:tcBorders>
              <w:top w:val="single" w:sz="0" w:space="0" w:color="000000"/>
              <w:left w:val="single" w:sz="8" w:space="0" w:color="000000"/>
              <w:bottom w:val="single" w:sz="0" w:space="0" w:color="000000"/>
              <w:right w:val="single" w:sz="8" w:space="0" w:color="000000"/>
            </w:tcBorders>
            <w:shd w:val="clear" w:color="000000" w:fill="FFFFFF"/>
            <w:tcMar>
              <w:left w:w="144" w:type="dxa"/>
              <w:right w:w="144" w:type="dxa"/>
            </w:tcMar>
          </w:tcPr>
          <w:p w:rsidR="00640A82" w:rsidRPr="000E7F2E" w:rsidRDefault="00640A82">
            <w:pPr>
              <w:spacing w:after="200" w:line="276" w:lineRule="auto"/>
            </w:pPr>
          </w:p>
        </w:tc>
      </w:tr>
      <w:tr w:rsidR="00640A82" w:rsidRPr="000E7F2E">
        <w:tblPrEx>
          <w:tblCellMar>
            <w:top w:w="0" w:type="dxa"/>
            <w:bottom w:w="0" w:type="dxa"/>
          </w:tblCellMar>
        </w:tblPrEx>
        <w:trPr>
          <w:trHeight w:val="1"/>
        </w:trPr>
        <w:tc>
          <w:tcPr>
            <w:tcW w:w="2321"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0836E7">
            <w:pPr>
              <w:suppressAutoHyphens/>
              <w:spacing w:before="280" w:after="280" w:line="240" w:lineRule="auto"/>
            </w:pPr>
            <w:r w:rsidRPr="000E7F2E">
              <w:rPr>
                <w:rFonts w:ascii="Times New Roman" w:eastAsia="Times New Roman" w:hAnsi="Times New Roman" w:cs="Times New Roman"/>
                <w:color w:val="000000"/>
              </w:rPr>
              <w:t xml:space="preserve">Средний род </w:t>
            </w:r>
          </w:p>
        </w:tc>
        <w:tc>
          <w:tcPr>
            <w:tcW w:w="1788"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640A82">
            <w:pPr>
              <w:suppressAutoHyphens/>
              <w:spacing w:before="280" w:after="280" w:line="240" w:lineRule="auto"/>
              <w:rPr>
                <w:rFonts w:ascii="Calibri" w:eastAsia="Calibri" w:hAnsi="Calibri" w:cs="Calibri"/>
              </w:rPr>
            </w:pPr>
          </w:p>
        </w:tc>
        <w:tc>
          <w:tcPr>
            <w:tcW w:w="1901"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0836E7">
            <w:pPr>
              <w:suppressAutoHyphens/>
              <w:spacing w:before="280" w:after="280" w:line="240" w:lineRule="auto"/>
              <w:jc w:val="center"/>
              <w:rPr>
                <w:rFonts w:ascii="Times New Roman" w:eastAsia="Times New Roman" w:hAnsi="Times New Roman" w:cs="Times New Roman"/>
                <w:color w:val="000000"/>
              </w:rPr>
            </w:pPr>
            <w:r w:rsidRPr="000E7F2E">
              <w:rPr>
                <w:rFonts w:ascii="Times New Roman" w:eastAsia="Times New Roman" w:hAnsi="Times New Roman" w:cs="Times New Roman"/>
                <w:color w:val="000000"/>
              </w:rPr>
              <w:t>е</w:t>
            </w:r>
          </w:p>
          <w:p w:rsidR="00640A82" w:rsidRPr="000E7F2E" w:rsidRDefault="000836E7">
            <w:pPr>
              <w:suppressAutoHyphens/>
              <w:spacing w:before="280" w:after="280" w:line="240" w:lineRule="auto"/>
              <w:jc w:val="center"/>
              <w:rPr>
                <w:rFonts w:ascii="Times New Roman" w:eastAsia="Times New Roman" w:hAnsi="Times New Roman" w:cs="Times New Roman"/>
                <w:color w:val="000000"/>
              </w:rPr>
            </w:pPr>
            <w:r w:rsidRPr="000E7F2E">
              <w:rPr>
                <w:rFonts w:ascii="Times New Roman" w:eastAsia="Times New Roman" w:hAnsi="Times New Roman" w:cs="Times New Roman"/>
                <w:color w:val="000000"/>
              </w:rPr>
              <w:t>о</w:t>
            </w:r>
          </w:p>
          <w:p w:rsidR="00640A82" w:rsidRPr="000E7F2E" w:rsidRDefault="00640A82">
            <w:pPr>
              <w:spacing w:after="0" w:line="240" w:lineRule="auto"/>
            </w:pPr>
          </w:p>
        </w:tc>
        <w:tc>
          <w:tcPr>
            <w:tcW w:w="1684" w:type="dxa"/>
            <w:tcBorders>
              <w:top w:val="single" w:sz="8" w:space="0" w:color="000000"/>
              <w:left w:val="single" w:sz="8" w:space="0" w:color="000000"/>
              <w:bottom w:val="single" w:sz="8" w:space="0" w:color="000000"/>
              <w:right w:val="single" w:sz="8" w:space="0" w:color="000000"/>
            </w:tcBorders>
            <w:shd w:val="clear" w:color="auto" w:fill="auto"/>
            <w:tcMar>
              <w:left w:w="144" w:type="dxa"/>
              <w:right w:w="144" w:type="dxa"/>
            </w:tcMar>
          </w:tcPr>
          <w:p w:rsidR="00640A82" w:rsidRPr="000E7F2E" w:rsidRDefault="00640A82">
            <w:pPr>
              <w:spacing w:after="0" w:line="240" w:lineRule="auto"/>
              <w:rPr>
                <w:rFonts w:ascii="Calibri" w:eastAsia="Calibri" w:hAnsi="Calibri" w:cs="Calibri"/>
              </w:rPr>
            </w:pPr>
          </w:p>
        </w:tc>
        <w:tc>
          <w:tcPr>
            <w:tcW w:w="1805" w:type="dxa"/>
            <w:vMerge/>
            <w:tcBorders>
              <w:top w:val="single" w:sz="0" w:space="0" w:color="000000"/>
              <w:left w:val="single" w:sz="8" w:space="0" w:color="000000"/>
              <w:bottom w:val="single" w:sz="8" w:space="0" w:color="000000"/>
              <w:right w:val="single" w:sz="8" w:space="0" w:color="000000"/>
            </w:tcBorders>
            <w:shd w:val="clear" w:color="000000" w:fill="FFFFFF"/>
            <w:tcMar>
              <w:left w:w="144" w:type="dxa"/>
              <w:right w:w="144" w:type="dxa"/>
            </w:tcMar>
          </w:tcPr>
          <w:p w:rsidR="00640A82" w:rsidRPr="000E7F2E" w:rsidRDefault="00640A82">
            <w:pPr>
              <w:spacing w:after="0" w:line="240" w:lineRule="auto"/>
              <w:rPr>
                <w:rFonts w:ascii="Calibri" w:eastAsia="Calibri" w:hAnsi="Calibri" w:cs="Calibri"/>
              </w:rPr>
            </w:pPr>
          </w:p>
        </w:tc>
      </w:tr>
    </w:tbl>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Pr="000E7F2E" w:rsidRDefault="00640A82">
      <w:pPr>
        <w:suppressAutoHyphens/>
        <w:spacing w:after="0" w:line="240" w:lineRule="auto"/>
        <w:jc w:val="right"/>
        <w:rPr>
          <w:rFonts w:ascii="Times New Roman" w:eastAsia="Times New Roman" w:hAnsi="Times New Roman" w:cs="Times New Roman"/>
          <w:color w:val="000000"/>
        </w:rPr>
      </w:pPr>
    </w:p>
    <w:p w:rsidR="00640A82" w:rsidRPr="000E7F2E" w:rsidRDefault="00640A82">
      <w:pPr>
        <w:suppressAutoHyphens/>
        <w:spacing w:after="0" w:line="240" w:lineRule="auto"/>
        <w:jc w:val="right"/>
        <w:rPr>
          <w:rFonts w:ascii="Times New Roman" w:eastAsia="Times New Roman" w:hAnsi="Times New Roman" w:cs="Times New Roman"/>
          <w:color w:val="000000"/>
        </w:rPr>
      </w:pPr>
    </w:p>
    <w:p w:rsidR="00640A82" w:rsidRPr="000E7F2E" w:rsidRDefault="00640A82">
      <w:pPr>
        <w:suppressAutoHyphens/>
        <w:spacing w:after="0" w:line="240" w:lineRule="auto"/>
        <w:rPr>
          <w:rFonts w:ascii="Times New Roman" w:eastAsia="Times New Roman" w:hAnsi="Times New Roman" w:cs="Times New Roman"/>
          <w:color w:val="000000"/>
        </w:rPr>
      </w:pPr>
    </w:p>
    <w:p w:rsidR="00640A82" w:rsidRPr="000E7F2E" w:rsidRDefault="000836E7">
      <w:pPr>
        <w:suppressAutoHyphens/>
        <w:spacing w:after="0" w:line="240" w:lineRule="auto"/>
        <w:jc w:val="right"/>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Приложение </w:t>
      </w: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3</w:t>
      </w:r>
    </w:p>
    <w:p w:rsidR="00640A82" w:rsidRPr="000E7F2E" w:rsidRDefault="000836E7">
      <w:pPr>
        <w:suppressAutoHyphens/>
        <w:spacing w:after="0" w:line="240" w:lineRule="auto"/>
        <w:jc w:val="center"/>
        <w:rPr>
          <w:rFonts w:ascii="Times New Roman" w:eastAsia="Times New Roman" w:hAnsi="Times New Roman" w:cs="Times New Roman"/>
          <w:color w:val="000000"/>
        </w:rPr>
      </w:pPr>
      <w:r w:rsidRPr="000E7F2E">
        <w:rPr>
          <w:rFonts w:ascii="Calibri" w:eastAsia="Calibri" w:hAnsi="Calibri" w:cs="Calibri"/>
        </w:rPr>
        <w:t>страна</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мышь</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земля</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дедушка</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дядя</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стол</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озеро</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поле</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дочь</w:t>
      </w:r>
    </w:p>
    <w:p w:rsidR="00640A82" w:rsidRDefault="00640A82">
      <w:pPr>
        <w:spacing w:after="0" w:line="240" w:lineRule="auto"/>
        <w:jc w:val="right"/>
        <w:rPr>
          <w:rFonts w:ascii="Calibri" w:eastAsia="Calibri" w:hAnsi="Calibri" w:cs="Calibri"/>
          <w:sz w:val="28"/>
        </w:rPr>
      </w:pPr>
    </w:p>
    <w:p w:rsidR="00640A82" w:rsidRDefault="00640A82">
      <w:pPr>
        <w:spacing w:after="0" w:line="240" w:lineRule="auto"/>
        <w:jc w:val="right"/>
        <w:rPr>
          <w:rFonts w:ascii="Calibri" w:eastAsia="Calibri" w:hAnsi="Calibri" w:cs="Calibri"/>
          <w:sz w:val="28"/>
        </w:rPr>
      </w:pPr>
    </w:p>
    <w:p w:rsidR="00640A82" w:rsidRDefault="00640A82">
      <w:pPr>
        <w:spacing w:after="0" w:line="240" w:lineRule="auto"/>
        <w:jc w:val="right"/>
        <w:rPr>
          <w:rFonts w:ascii="Calibri" w:eastAsia="Calibri" w:hAnsi="Calibri" w:cs="Calibri"/>
          <w:sz w:val="28"/>
        </w:rPr>
      </w:pPr>
    </w:p>
    <w:p w:rsidR="00640A82" w:rsidRDefault="00640A82">
      <w:pPr>
        <w:spacing w:after="0" w:line="240" w:lineRule="auto"/>
        <w:jc w:val="right"/>
        <w:rPr>
          <w:rFonts w:ascii="Calibri" w:eastAsia="Calibri" w:hAnsi="Calibri" w:cs="Calibri"/>
          <w:sz w:val="28"/>
        </w:rPr>
      </w:pPr>
    </w:p>
    <w:p w:rsidR="00640A82" w:rsidRDefault="00640A82">
      <w:pPr>
        <w:spacing w:after="0" w:line="240" w:lineRule="auto"/>
        <w:jc w:val="right"/>
        <w:rPr>
          <w:rFonts w:ascii="Calibri" w:eastAsia="Calibri" w:hAnsi="Calibri" w:cs="Calibri"/>
          <w:sz w:val="28"/>
        </w:rPr>
      </w:pPr>
    </w:p>
    <w:p w:rsidR="00640A82" w:rsidRDefault="00640A82">
      <w:pPr>
        <w:spacing w:after="0" w:line="240" w:lineRule="auto"/>
        <w:jc w:val="right"/>
        <w:rPr>
          <w:rFonts w:ascii="Calibri" w:eastAsia="Calibri" w:hAnsi="Calibri" w:cs="Calibri"/>
          <w:sz w:val="28"/>
        </w:rPr>
      </w:pPr>
    </w:p>
    <w:p w:rsidR="00640A82" w:rsidRDefault="00640A82">
      <w:pPr>
        <w:spacing w:after="0" w:line="240" w:lineRule="auto"/>
        <w:jc w:val="right"/>
        <w:rPr>
          <w:rFonts w:ascii="Calibri" w:eastAsia="Calibri" w:hAnsi="Calibri" w:cs="Calibri"/>
          <w:sz w:val="28"/>
        </w:rPr>
      </w:pPr>
    </w:p>
    <w:p w:rsidR="00640A82" w:rsidRDefault="00640A82">
      <w:pPr>
        <w:spacing w:after="0" w:line="240" w:lineRule="auto"/>
        <w:jc w:val="right"/>
        <w:rPr>
          <w:rFonts w:ascii="Calibri" w:eastAsia="Calibri" w:hAnsi="Calibri" w:cs="Calibri"/>
          <w:sz w:val="28"/>
        </w:rPr>
      </w:pPr>
    </w:p>
    <w:p w:rsidR="00640A82" w:rsidRDefault="00640A82">
      <w:pPr>
        <w:spacing w:after="0" w:line="240" w:lineRule="auto"/>
        <w:jc w:val="right"/>
        <w:rPr>
          <w:rFonts w:ascii="Calibri" w:eastAsia="Calibri" w:hAnsi="Calibri" w:cs="Calibri"/>
          <w:sz w:val="28"/>
        </w:rPr>
      </w:pPr>
    </w:p>
    <w:p w:rsidR="00640A82" w:rsidRPr="000E7F2E" w:rsidRDefault="00640A82">
      <w:pPr>
        <w:spacing w:after="0" w:line="240" w:lineRule="auto"/>
        <w:jc w:val="right"/>
        <w:rPr>
          <w:rFonts w:ascii="Calibri" w:eastAsia="Calibri" w:hAnsi="Calibri" w:cs="Calibri"/>
        </w:rPr>
      </w:pPr>
    </w:p>
    <w:p w:rsidR="00640A82" w:rsidRPr="000E7F2E" w:rsidRDefault="000836E7">
      <w:pPr>
        <w:spacing w:after="0" w:line="240" w:lineRule="auto"/>
        <w:jc w:val="right"/>
        <w:rPr>
          <w:rFonts w:ascii="Calibri" w:eastAsia="Calibri" w:hAnsi="Calibri" w:cs="Calibri"/>
        </w:rPr>
      </w:pPr>
      <w:r w:rsidRPr="000E7F2E">
        <w:rPr>
          <w:rFonts w:ascii="Calibri" w:eastAsia="Calibri" w:hAnsi="Calibri" w:cs="Calibri"/>
        </w:rPr>
        <w:t xml:space="preserve">Приложение </w:t>
      </w:r>
      <w:r w:rsidRPr="000E7F2E">
        <w:rPr>
          <w:rFonts w:ascii="Segoe UI Symbol" w:eastAsia="Segoe UI Symbol" w:hAnsi="Segoe UI Symbol" w:cs="Segoe UI Symbol"/>
        </w:rPr>
        <w:t>№</w:t>
      </w:r>
      <w:r w:rsidRPr="000E7F2E">
        <w:rPr>
          <w:rFonts w:ascii="Calibri" w:eastAsia="Calibri" w:hAnsi="Calibri" w:cs="Calibri"/>
        </w:rPr>
        <w:t>4</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1 склонение</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2 склонение</w:t>
      </w:r>
    </w:p>
    <w:p w:rsidR="00640A82" w:rsidRPr="000E7F2E" w:rsidRDefault="000836E7">
      <w:pPr>
        <w:spacing w:after="0" w:line="240" w:lineRule="auto"/>
        <w:jc w:val="center"/>
        <w:rPr>
          <w:rFonts w:ascii="Calibri" w:eastAsia="Calibri" w:hAnsi="Calibri" w:cs="Calibri"/>
        </w:rPr>
      </w:pPr>
      <w:r w:rsidRPr="000E7F2E">
        <w:rPr>
          <w:rFonts w:ascii="Calibri" w:eastAsia="Calibri" w:hAnsi="Calibri" w:cs="Calibri"/>
        </w:rPr>
        <w:t>3 склонение</w:t>
      </w:r>
    </w:p>
    <w:p w:rsidR="00640A82" w:rsidRPr="000E7F2E" w:rsidRDefault="00640A82">
      <w:pPr>
        <w:spacing w:after="0" w:line="240" w:lineRule="auto"/>
        <w:jc w:val="center"/>
        <w:rPr>
          <w:rFonts w:ascii="Calibri" w:eastAsia="Calibri" w:hAnsi="Calibri" w:cs="Calibri"/>
          <w:b/>
        </w:rPr>
      </w:pPr>
    </w:p>
    <w:p w:rsidR="00640A82" w:rsidRPr="000E7F2E" w:rsidRDefault="000836E7">
      <w:pPr>
        <w:suppressAutoHyphens/>
        <w:spacing w:after="0" w:line="240" w:lineRule="auto"/>
        <w:jc w:val="right"/>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Приложение </w:t>
      </w: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5.</w:t>
      </w:r>
    </w:p>
    <w:p w:rsidR="00640A82" w:rsidRPr="000E7F2E" w:rsidRDefault="00640A82">
      <w:pPr>
        <w:suppressAutoHyphens/>
        <w:spacing w:after="0" w:line="240" w:lineRule="auto"/>
        <w:jc w:val="right"/>
        <w:rPr>
          <w:rFonts w:ascii="Times New Roman" w:eastAsia="Times New Roman" w:hAnsi="Times New Roman" w:cs="Times New Roman"/>
          <w:color w:val="000000"/>
        </w:rPr>
      </w:pPr>
    </w:p>
    <w:p w:rsidR="00640A82" w:rsidRPr="000E7F2E" w:rsidRDefault="00640A82">
      <w:pPr>
        <w:suppressAutoHyphens/>
        <w:spacing w:after="0" w:line="240" w:lineRule="auto"/>
        <w:jc w:val="right"/>
        <w:rPr>
          <w:rFonts w:ascii="Times New Roman" w:eastAsia="Times New Roman" w:hAnsi="Times New Roman" w:cs="Times New Roman"/>
          <w:color w:val="000000"/>
        </w:rPr>
      </w:pPr>
    </w:p>
    <w:tbl>
      <w:tblPr>
        <w:tblW w:w="0" w:type="auto"/>
        <w:tblInd w:w="108" w:type="dxa"/>
        <w:tblCellMar>
          <w:left w:w="10" w:type="dxa"/>
          <w:right w:w="10" w:type="dxa"/>
        </w:tblCellMar>
        <w:tblLook w:val="04A0" w:firstRow="1" w:lastRow="0" w:firstColumn="1" w:lastColumn="0" w:noHBand="0" w:noVBand="1"/>
      </w:tblPr>
      <w:tblGrid>
        <w:gridCol w:w="3400"/>
        <w:gridCol w:w="1953"/>
        <w:gridCol w:w="3617"/>
      </w:tblGrid>
      <w:tr w:rsidR="00640A82" w:rsidRPr="000E7F2E">
        <w:tblPrEx>
          <w:tblCellMar>
            <w:top w:w="0" w:type="dxa"/>
            <w:bottom w:w="0" w:type="dxa"/>
          </w:tblCellMar>
        </w:tblPrEx>
        <w:trPr>
          <w:trHeight w:val="1"/>
        </w:trPr>
        <w:tc>
          <w:tcPr>
            <w:tcW w:w="34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0A82" w:rsidRPr="000E7F2E" w:rsidRDefault="00640A82">
            <w:pPr>
              <w:suppressAutoHyphens/>
              <w:spacing w:after="0" w:line="240" w:lineRule="auto"/>
              <w:jc w:val="center"/>
              <w:rPr>
                <w:rFonts w:ascii="Times New Roman" w:eastAsia="Times New Roman" w:hAnsi="Times New Roman" w:cs="Times New Roman"/>
                <w:color w:val="000000"/>
              </w:rPr>
            </w:pPr>
          </w:p>
          <w:p w:rsidR="00640A82" w:rsidRPr="000E7F2E" w:rsidRDefault="000836E7">
            <w:pPr>
              <w:suppressAutoHyphens/>
              <w:spacing w:after="0" w:line="240" w:lineRule="auto"/>
              <w:jc w:val="center"/>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1 </w:t>
            </w:r>
          </w:p>
          <w:p w:rsidR="00640A82" w:rsidRPr="000E7F2E" w:rsidRDefault="000836E7">
            <w:pPr>
              <w:suppressAutoHyphens/>
              <w:spacing w:after="0" w:line="240" w:lineRule="auto"/>
              <w:jc w:val="center"/>
              <w:rPr>
                <w:rFonts w:ascii="Times New Roman" w:eastAsia="Times New Roman" w:hAnsi="Times New Roman" w:cs="Times New Roman"/>
                <w:color w:val="000000"/>
              </w:rPr>
            </w:pPr>
            <w:r w:rsidRPr="000E7F2E">
              <w:rPr>
                <w:rFonts w:ascii="Times New Roman" w:eastAsia="Times New Roman" w:hAnsi="Times New Roman" w:cs="Times New Roman"/>
                <w:color w:val="000000"/>
              </w:rPr>
              <w:t>склонение</w:t>
            </w:r>
          </w:p>
          <w:p w:rsidR="00640A82" w:rsidRPr="000E7F2E" w:rsidRDefault="00640A82">
            <w:pPr>
              <w:suppressAutoHyphens/>
              <w:spacing w:after="0" w:line="240" w:lineRule="auto"/>
              <w:jc w:val="center"/>
            </w:pPr>
          </w:p>
        </w:tc>
        <w:tc>
          <w:tcPr>
            <w:tcW w:w="1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0A82" w:rsidRPr="000E7F2E" w:rsidRDefault="000836E7">
            <w:pPr>
              <w:suppressAutoHyphens/>
              <w:spacing w:after="0" w:line="240" w:lineRule="auto"/>
              <w:jc w:val="center"/>
              <w:rPr>
                <w:rFonts w:ascii="Times New Roman" w:eastAsia="Times New Roman" w:hAnsi="Times New Roman" w:cs="Times New Roman"/>
                <w:color w:val="000000"/>
              </w:rPr>
            </w:pPr>
            <w:r w:rsidRPr="000E7F2E">
              <w:rPr>
                <w:rFonts w:ascii="Times New Roman" w:eastAsia="Times New Roman" w:hAnsi="Times New Roman" w:cs="Times New Roman"/>
                <w:color w:val="000000"/>
              </w:rPr>
              <w:t>м. р.</w:t>
            </w:r>
          </w:p>
          <w:p w:rsidR="00640A82" w:rsidRPr="000E7F2E" w:rsidRDefault="00640A82">
            <w:pPr>
              <w:suppressAutoHyphens/>
              <w:spacing w:after="0" w:line="240" w:lineRule="auto"/>
              <w:jc w:val="center"/>
            </w:pPr>
          </w:p>
        </w:tc>
        <w:tc>
          <w:tcPr>
            <w:tcW w:w="36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0A82" w:rsidRPr="000E7F2E" w:rsidRDefault="000836E7">
            <w:pPr>
              <w:suppressAutoHyphens/>
              <w:spacing w:after="0" w:line="240" w:lineRule="auto"/>
              <w:jc w:val="center"/>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  а</w:t>
            </w:r>
          </w:p>
          <w:p w:rsidR="00640A82" w:rsidRPr="000E7F2E" w:rsidRDefault="00640A82">
            <w:pPr>
              <w:suppressAutoHyphens/>
              <w:spacing w:after="0" w:line="240" w:lineRule="auto"/>
              <w:jc w:val="center"/>
              <w:rPr>
                <w:rFonts w:ascii="Times New Roman" w:eastAsia="Times New Roman" w:hAnsi="Times New Roman" w:cs="Times New Roman"/>
                <w:color w:val="000000"/>
              </w:rPr>
            </w:pPr>
          </w:p>
          <w:p w:rsidR="00640A82" w:rsidRPr="000E7F2E" w:rsidRDefault="000836E7">
            <w:pPr>
              <w:suppressAutoHyphens/>
              <w:spacing w:after="0" w:line="240" w:lineRule="auto"/>
              <w:jc w:val="center"/>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 я</w:t>
            </w:r>
          </w:p>
          <w:p w:rsidR="00640A82" w:rsidRPr="000E7F2E" w:rsidRDefault="00640A82">
            <w:pPr>
              <w:spacing w:after="0" w:line="240" w:lineRule="auto"/>
            </w:pPr>
          </w:p>
        </w:tc>
      </w:tr>
      <w:tr w:rsidR="00640A82" w:rsidRPr="000E7F2E">
        <w:tblPrEx>
          <w:tblCellMar>
            <w:top w:w="0" w:type="dxa"/>
            <w:bottom w:w="0" w:type="dxa"/>
          </w:tblCellMar>
        </w:tblPrEx>
        <w:trPr>
          <w:trHeight w:val="1"/>
        </w:trPr>
        <w:tc>
          <w:tcPr>
            <w:tcW w:w="34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Pr="000E7F2E" w:rsidRDefault="00640A82">
            <w:pPr>
              <w:spacing w:after="200" w:line="276" w:lineRule="auto"/>
              <w:rPr>
                <w:rFonts w:ascii="Calibri" w:eastAsia="Calibri" w:hAnsi="Calibri" w:cs="Calibri"/>
              </w:rPr>
            </w:pPr>
          </w:p>
        </w:tc>
        <w:tc>
          <w:tcPr>
            <w:tcW w:w="1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0A82" w:rsidRPr="000E7F2E" w:rsidRDefault="000836E7">
            <w:pPr>
              <w:suppressAutoHyphens/>
              <w:spacing w:after="0" w:line="240" w:lineRule="auto"/>
              <w:jc w:val="center"/>
            </w:pPr>
            <w:r w:rsidRPr="000E7F2E">
              <w:rPr>
                <w:rFonts w:ascii="Times New Roman" w:eastAsia="Times New Roman" w:hAnsi="Times New Roman" w:cs="Times New Roman"/>
                <w:color w:val="000000"/>
              </w:rPr>
              <w:t>ж. р.</w:t>
            </w:r>
          </w:p>
        </w:tc>
        <w:tc>
          <w:tcPr>
            <w:tcW w:w="361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Pr="000E7F2E" w:rsidRDefault="00640A82">
            <w:pPr>
              <w:spacing w:after="200" w:line="276" w:lineRule="auto"/>
            </w:pPr>
          </w:p>
        </w:tc>
      </w:tr>
    </w:tbl>
    <w:p w:rsidR="00640A82" w:rsidRPr="000E7F2E" w:rsidRDefault="00640A82">
      <w:pPr>
        <w:suppressAutoHyphens/>
        <w:spacing w:after="0" w:line="240" w:lineRule="auto"/>
        <w:jc w:val="right"/>
        <w:rPr>
          <w:rFonts w:ascii="Times New Roman" w:eastAsia="Times New Roman" w:hAnsi="Times New Roman" w:cs="Times New Roman"/>
          <w:color w:val="000000"/>
        </w:rPr>
      </w:pPr>
    </w:p>
    <w:p w:rsidR="00640A82" w:rsidRPr="000E7F2E" w:rsidRDefault="00640A82">
      <w:pPr>
        <w:suppressAutoHyphens/>
        <w:spacing w:after="0" w:line="240" w:lineRule="auto"/>
        <w:jc w:val="right"/>
        <w:rPr>
          <w:rFonts w:ascii="Times New Roman" w:eastAsia="Times New Roman" w:hAnsi="Times New Roman" w:cs="Times New Roman"/>
          <w:color w:val="000000"/>
        </w:rPr>
      </w:pPr>
    </w:p>
    <w:p w:rsidR="00640A82" w:rsidRPr="000E7F2E" w:rsidRDefault="00640A82">
      <w:pPr>
        <w:spacing w:after="200" w:line="276" w:lineRule="auto"/>
        <w:rPr>
          <w:rFonts w:ascii="Times New Roman" w:eastAsia="Times New Roman" w:hAnsi="Times New Roman" w:cs="Times New Roman"/>
          <w:color w:val="000000"/>
        </w:rPr>
      </w:pPr>
    </w:p>
    <w:p w:rsidR="00640A82" w:rsidRPr="000E7F2E" w:rsidRDefault="000836E7">
      <w:pPr>
        <w:spacing w:after="200" w:line="276" w:lineRule="auto"/>
        <w:jc w:val="right"/>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                                                                              Приложение </w:t>
      </w: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 xml:space="preserve">6. </w:t>
      </w:r>
    </w:p>
    <w:p w:rsidR="00640A82" w:rsidRPr="000E7F2E" w:rsidRDefault="000836E7">
      <w:pPr>
        <w:spacing w:after="200" w:line="276" w:lineRule="auto"/>
        <w:rPr>
          <w:rFonts w:ascii="Times New Roman" w:eastAsia="Times New Roman" w:hAnsi="Times New Roman" w:cs="Times New Roman"/>
          <w:color w:val="000000"/>
        </w:rPr>
      </w:pPr>
      <w:proofErr w:type="gramStart"/>
      <w:r w:rsidRPr="000E7F2E">
        <w:rPr>
          <w:rFonts w:ascii="Times New Roman" w:eastAsia="Times New Roman" w:hAnsi="Times New Roman" w:cs="Times New Roman"/>
          <w:color w:val="000000"/>
        </w:rPr>
        <w:t xml:space="preserve">Карточка  </w:t>
      </w:r>
      <w:r w:rsidRPr="000E7F2E">
        <w:rPr>
          <w:rFonts w:ascii="Segoe UI Symbol" w:eastAsia="Segoe UI Symbol" w:hAnsi="Segoe UI Symbol" w:cs="Segoe UI Symbol"/>
          <w:color w:val="000000"/>
        </w:rPr>
        <w:t>№</w:t>
      </w:r>
      <w:proofErr w:type="gramEnd"/>
      <w:r w:rsidRPr="000E7F2E">
        <w:rPr>
          <w:rFonts w:ascii="Times New Roman" w:eastAsia="Times New Roman" w:hAnsi="Times New Roman" w:cs="Times New Roman"/>
          <w:color w:val="000000"/>
        </w:rPr>
        <w:t>3.</w:t>
      </w:r>
    </w:p>
    <w:tbl>
      <w:tblPr>
        <w:tblW w:w="0" w:type="auto"/>
        <w:tblInd w:w="108" w:type="dxa"/>
        <w:tblCellMar>
          <w:left w:w="10" w:type="dxa"/>
          <w:right w:w="10" w:type="dxa"/>
        </w:tblCellMar>
        <w:tblLook w:val="04A0" w:firstRow="1" w:lastRow="0" w:firstColumn="1" w:lastColumn="0" w:noHBand="0" w:noVBand="1"/>
      </w:tblPr>
      <w:tblGrid>
        <w:gridCol w:w="9463"/>
      </w:tblGrid>
      <w:tr w:rsidR="00640A82" w:rsidRPr="000E7F2E">
        <w:tblPrEx>
          <w:tblCellMar>
            <w:top w:w="0" w:type="dxa"/>
            <w:bottom w:w="0" w:type="dxa"/>
          </w:tblCellMar>
        </w:tblPrEx>
        <w:trPr>
          <w:trHeight w:val="1"/>
        </w:trPr>
        <w:tc>
          <w:tcPr>
            <w:tcW w:w="9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Pr="000E7F2E" w:rsidRDefault="000836E7">
            <w:pPr>
              <w:suppressAutoHyphens/>
              <w:spacing w:after="0" w:line="240" w:lineRule="auto"/>
              <w:rPr>
                <w:rFonts w:ascii="Times New Roman" w:eastAsia="Times New Roman" w:hAnsi="Times New Roman" w:cs="Times New Roman"/>
                <w:b/>
                <w:color w:val="000000"/>
              </w:rPr>
            </w:pPr>
            <w:proofErr w:type="gramStart"/>
            <w:r w:rsidRPr="000E7F2E">
              <w:rPr>
                <w:rFonts w:ascii="Times New Roman" w:eastAsia="Times New Roman" w:hAnsi="Times New Roman" w:cs="Times New Roman"/>
                <w:color w:val="000000"/>
              </w:rPr>
              <w:t>Составить  алгоритм</w:t>
            </w:r>
            <w:proofErr w:type="gramEnd"/>
            <w:r w:rsidRPr="000E7F2E">
              <w:rPr>
                <w:rFonts w:ascii="Times New Roman" w:eastAsia="Times New Roman" w:hAnsi="Times New Roman" w:cs="Times New Roman"/>
                <w:color w:val="000000"/>
              </w:rPr>
              <w:t xml:space="preserve"> определения существительных 1 склонения</w:t>
            </w:r>
          </w:p>
          <w:p w:rsidR="00640A82" w:rsidRPr="000E7F2E" w:rsidRDefault="000836E7">
            <w:pPr>
              <w:suppressAutoHyphens/>
              <w:spacing w:after="0" w:line="240" w:lineRule="auto"/>
              <w:rPr>
                <w:rFonts w:ascii="Times New Roman" w:eastAsia="Times New Roman" w:hAnsi="Times New Roman" w:cs="Times New Roman"/>
                <w:color w:val="000000"/>
              </w:rPr>
            </w:pPr>
            <w:r w:rsidRPr="000E7F2E">
              <w:rPr>
                <w:rFonts w:ascii="Times New Roman" w:eastAsia="Times New Roman" w:hAnsi="Times New Roman" w:cs="Times New Roman"/>
                <w:color w:val="000000"/>
              </w:rPr>
              <w:t>-1 шаг – поставить имя существительное в …………………………………</w:t>
            </w:r>
          </w:p>
          <w:p w:rsidR="00640A82" w:rsidRPr="000E7F2E" w:rsidRDefault="000836E7">
            <w:pPr>
              <w:suppressAutoHyphens/>
              <w:spacing w:after="0" w:line="240" w:lineRule="auto"/>
              <w:rPr>
                <w:rFonts w:ascii="Times New Roman" w:eastAsia="Times New Roman" w:hAnsi="Times New Roman" w:cs="Times New Roman"/>
                <w:color w:val="000000"/>
              </w:rPr>
            </w:pPr>
            <w:r w:rsidRPr="000E7F2E">
              <w:rPr>
                <w:rFonts w:ascii="Times New Roman" w:eastAsia="Times New Roman" w:hAnsi="Times New Roman" w:cs="Times New Roman"/>
                <w:color w:val="000000"/>
              </w:rPr>
              <w:t>-2 шаг – выделить ………………………………………………………………</w:t>
            </w:r>
          </w:p>
          <w:p w:rsidR="00640A82" w:rsidRPr="000E7F2E" w:rsidRDefault="000836E7">
            <w:pPr>
              <w:suppressAutoHyphens/>
              <w:spacing w:after="0" w:line="240" w:lineRule="auto"/>
              <w:rPr>
                <w:rFonts w:ascii="Times New Roman" w:eastAsia="Times New Roman" w:hAnsi="Times New Roman" w:cs="Times New Roman"/>
                <w:color w:val="000000"/>
              </w:rPr>
            </w:pPr>
            <w:r w:rsidRPr="000E7F2E">
              <w:rPr>
                <w:rFonts w:ascii="Times New Roman" w:eastAsia="Times New Roman" w:hAnsi="Times New Roman" w:cs="Times New Roman"/>
                <w:color w:val="000000"/>
              </w:rPr>
              <w:t>-3 шаг – определить ……………………………………………………………</w:t>
            </w:r>
          </w:p>
          <w:p w:rsidR="00640A82" w:rsidRPr="000E7F2E" w:rsidRDefault="00640A82">
            <w:pPr>
              <w:spacing w:after="0" w:line="240" w:lineRule="auto"/>
            </w:pPr>
          </w:p>
        </w:tc>
      </w:tr>
    </w:tbl>
    <w:p w:rsidR="00640A82" w:rsidRPr="000E7F2E" w:rsidRDefault="00640A82">
      <w:pPr>
        <w:suppressAutoHyphens/>
        <w:spacing w:after="0" w:line="240" w:lineRule="auto"/>
        <w:jc w:val="right"/>
        <w:rPr>
          <w:rFonts w:ascii="Times New Roman" w:eastAsia="Times New Roman" w:hAnsi="Times New Roman" w:cs="Times New Roman"/>
          <w:color w:val="000000"/>
        </w:rPr>
      </w:pPr>
    </w:p>
    <w:p w:rsidR="00640A82" w:rsidRPr="000E7F2E" w:rsidRDefault="00640A82">
      <w:pPr>
        <w:suppressAutoHyphens/>
        <w:spacing w:after="0" w:line="240" w:lineRule="auto"/>
        <w:jc w:val="right"/>
        <w:rPr>
          <w:rFonts w:ascii="Times New Roman" w:eastAsia="Times New Roman" w:hAnsi="Times New Roman" w:cs="Times New Roman"/>
          <w:color w:val="000000"/>
        </w:rPr>
      </w:pPr>
    </w:p>
    <w:p w:rsidR="00640A82" w:rsidRPr="000E7F2E" w:rsidRDefault="000836E7">
      <w:pPr>
        <w:suppressAutoHyphens/>
        <w:spacing w:after="0" w:line="240" w:lineRule="auto"/>
        <w:jc w:val="right"/>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Приложение </w:t>
      </w:r>
      <w:r w:rsidRPr="000E7F2E">
        <w:rPr>
          <w:rFonts w:ascii="Segoe UI Symbol" w:eastAsia="Segoe UI Symbol" w:hAnsi="Segoe UI Symbol" w:cs="Segoe UI Symbol"/>
          <w:color w:val="000000"/>
        </w:rPr>
        <w:t>№</w:t>
      </w:r>
      <w:r w:rsidRPr="000E7F2E">
        <w:rPr>
          <w:rFonts w:ascii="Times New Roman" w:eastAsia="Times New Roman" w:hAnsi="Times New Roman" w:cs="Times New Roman"/>
          <w:color w:val="000000"/>
        </w:rPr>
        <w:t xml:space="preserve">7. </w:t>
      </w:r>
    </w:p>
    <w:p w:rsidR="00640A82" w:rsidRPr="000E7F2E" w:rsidRDefault="000836E7">
      <w:pPr>
        <w:suppressAutoHyphens/>
        <w:spacing w:after="0" w:line="240" w:lineRule="auto"/>
        <w:rPr>
          <w:rFonts w:ascii="Times New Roman" w:eastAsia="Times New Roman" w:hAnsi="Times New Roman" w:cs="Times New Roman"/>
          <w:color w:val="000000"/>
        </w:rPr>
      </w:pPr>
      <w:proofErr w:type="gramStart"/>
      <w:r w:rsidRPr="000E7F2E">
        <w:rPr>
          <w:rFonts w:ascii="Times New Roman" w:eastAsia="Times New Roman" w:hAnsi="Times New Roman" w:cs="Times New Roman"/>
          <w:color w:val="000000"/>
        </w:rPr>
        <w:t xml:space="preserve">Карточка  </w:t>
      </w:r>
      <w:r w:rsidRPr="000E7F2E">
        <w:rPr>
          <w:rFonts w:ascii="Segoe UI Symbol" w:eastAsia="Segoe UI Symbol" w:hAnsi="Segoe UI Symbol" w:cs="Segoe UI Symbol"/>
          <w:color w:val="000000"/>
        </w:rPr>
        <w:t>№</w:t>
      </w:r>
      <w:proofErr w:type="gramEnd"/>
      <w:r w:rsidRPr="000E7F2E">
        <w:rPr>
          <w:rFonts w:ascii="Times New Roman" w:eastAsia="Times New Roman" w:hAnsi="Times New Roman" w:cs="Times New Roman"/>
          <w:color w:val="000000"/>
        </w:rPr>
        <w:t>4.</w:t>
      </w:r>
    </w:p>
    <w:p w:rsidR="00640A82" w:rsidRPr="000E7F2E" w:rsidRDefault="00640A82">
      <w:pPr>
        <w:suppressAutoHyphens/>
        <w:spacing w:after="0" w:line="240" w:lineRule="auto"/>
        <w:rPr>
          <w:rFonts w:ascii="Times New Roman" w:eastAsia="Times New Roman" w:hAnsi="Times New Roman" w:cs="Times New Roman"/>
          <w:color w:val="000000"/>
        </w:rPr>
      </w:pPr>
    </w:p>
    <w:tbl>
      <w:tblPr>
        <w:tblW w:w="0" w:type="auto"/>
        <w:tblInd w:w="108" w:type="dxa"/>
        <w:tblCellMar>
          <w:left w:w="10" w:type="dxa"/>
          <w:right w:w="10" w:type="dxa"/>
        </w:tblCellMar>
        <w:tblLook w:val="04A0" w:firstRow="1" w:lastRow="0" w:firstColumn="1" w:lastColumn="0" w:noHBand="0" w:noVBand="1"/>
      </w:tblPr>
      <w:tblGrid>
        <w:gridCol w:w="9463"/>
      </w:tblGrid>
      <w:tr w:rsidR="00640A82" w:rsidRPr="000E7F2E">
        <w:tblPrEx>
          <w:tblCellMar>
            <w:top w:w="0" w:type="dxa"/>
            <w:bottom w:w="0" w:type="dxa"/>
          </w:tblCellMar>
        </w:tblPrEx>
        <w:trPr>
          <w:trHeight w:val="1"/>
        </w:trPr>
        <w:tc>
          <w:tcPr>
            <w:tcW w:w="9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0A82" w:rsidRPr="000E7F2E" w:rsidRDefault="00640A82">
            <w:pPr>
              <w:suppressAutoHyphens/>
              <w:spacing w:after="0" w:line="240" w:lineRule="auto"/>
              <w:rPr>
                <w:rFonts w:ascii="Times New Roman" w:eastAsia="Times New Roman" w:hAnsi="Times New Roman" w:cs="Times New Roman"/>
                <w:b/>
                <w:color w:val="000000"/>
              </w:rPr>
            </w:pPr>
          </w:p>
          <w:p w:rsidR="00640A82" w:rsidRPr="000E7F2E" w:rsidRDefault="000836E7">
            <w:pPr>
              <w:suppressAutoHyphens/>
              <w:spacing w:after="0" w:line="240" w:lineRule="auto"/>
              <w:ind w:left="720"/>
              <w:rPr>
                <w:rFonts w:ascii="Times New Roman" w:eastAsia="Times New Roman" w:hAnsi="Times New Roman" w:cs="Times New Roman"/>
                <w:color w:val="000000"/>
              </w:rPr>
            </w:pPr>
            <w:r w:rsidRPr="000E7F2E">
              <w:rPr>
                <w:rFonts w:ascii="Times New Roman" w:eastAsia="Times New Roman" w:hAnsi="Times New Roman" w:cs="Times New Roman"/>
                <w:color w:val="000000"/>
              </w:rPr>
              <w:t>Сырость –…, большая известность - …, острая каменная вершина - …, зеленый покров земли – ….</w:t>
            </w:r>
          </w:p>
          <w:p w:rsidR="00640A82" w:rsidRPr="000E7F2E" w:rsidRDefault="000836E7">
            <w:pPr>
              <w:suppressAutoHyphens/>
              <w:spacing w:after="0" w:line="240" w:lineRule="auto"/>
              <w:rPr>
                <w:rFonts w:ascii="Times New Roman" w:eastAsia="Times New Roman" w:hAnsi="Times New Roman" w:cs="Times New Roman"/>
                <w:b/>
                <w:color w:val="000000"/>
              </w:rPr>
            </w:pPr>
            <w:r w:rsidRPr="000E7F2E">
              <w:rPr>
                <w:rFonts w:ascii="Times New Roman" w:eastAsia="Times New Roman" w:hAnsi="Times New Roman" w:cs="Times New Roman"/>
                <w:b/>
                <w:color w:val="000000"/>
              </w:rPr>
              <w:t>Задание:</w:t>
            </w:r>
          </w:p>
          <w:p w:rsidR="00640A82" w:rsidRPr="000E7F2E" w:rsidRDefault="000836E7">
            <w:pPr>
              <w:suppressAutoHyphens/>
              <w:spacing w:after="0" w:line="240" w:lineRule="auto"/>
              <w:ind w:left="720"/>
              <w:rPr>
                <w:rFonts w:ascii="Times New Roman" w:eastAsia="Times New Roman" w:hAnsi="Times New Roman" w:cs="Times New Roman"/>
                <w:color w:val="000000"/>
              </w:rPr>
            </w:pPr>
            <w:r w:rsidRPr="000E7F2E">
              <w:rPr>
                <w:rFonts w:ascii="Times New Roman" w:eastAsia="Times New Roman" w:hAnsi="Times New Roman" w:cs="Times New Roman"/>
                <w:color w:val="000000"/>
              </w:rPr>
              <w:t>1.Подбери и запиши</w:t>
            </w:r>
            <w:r w:rsidRPr="000E7F2E">
              <w:rPr>
                <w:rFonts w:ascii="Times New Roman" w:eastAsia="Times New Roman" w:hAnsi="Times New Roman" w:cs="Times New Roman"/>
                <w:b/>
                <w:color w:val="000000"/>
              </w:rPr>
              <w:t xml:space="preserve"> синонимы (</w:t>
            </w:r>
            <w:r w:rsidRPr="000E7F2E">
              <w:rPr>
                <w:rFonts w:ascii="Times New Roman" w:eastAsia="Times New Roman" w:hAnsi="Times New Roman" w:cs="Times New Roman"/>
                <w:color w:val="000000"/>
              </w:rPr>
              <w:t>имена существительные 1 склонения). Докажи.</w:t>
            </w:r>
          </w:p>
          <w:p w:rsidR="00640A82" w:rsidRPr="000E7F2E" w:rsidRDefault="000836E7">
            <w:pPr>
              <w:suppressAutoHyphens/>
              <w:spacing w:after="0" w:line="240" w:lineRule="auto"/>
              <w:ind w:left="720"/>
              <w:rPr>
                <w:rFonts w:ascii="Times New Roman" w:eastAsia="Times New Roman" w:hAnsi="Times New Roman" w:cs="Times New Roman"/>
                <w:color w:val="000000"/>
              </w:rPr>
            </w:pPr>
            <w:r w:rsidRPr="000E7F2E">
              <w:rPr>
                <w:rFonts w:ascii="Times New Roman" w:eastAsia="Times New Roman" w:hAnsi="Times New Roman" w:cs="Times New Roman"/>
                <w:color w:val="000000"/>
              </w:rPr>
              <w:t>2.Дополнительное задание по желанию:</w:t>
            </w:r>
          </w:p>
          <w:p w:rsidR="00640A82" w:rsidRPr="000E7F2E" w:rsidRDefault="000836E7">
            <w:pPr>
              <w:suppressAutoHyphens/>
              <w:spacing w:after="0" w:line="240" w:lineRule="auto"/>
              <w:ind w:left="720"/>
              <w:rPr>
                <w:rFonts w:ascii="Times New Roman" w:eastAsia="Times New Roman" w:hAnsi="Times New Roman" w:cs="Times New Roman"/>
                <w:color w:val="000000"/>
              </w:rPr>
            </w:pPr>
            <w:r w:rsidRPr="000E7F2E">
              <w:rPr>
                <w:rFonts w:ascii="Times New Roman" w:eastAsia="Times New Roman" w:hAnsi="Times New Roman" w:cs="Times New Roman"/>
                <w:color w:val="000000"/>
              </w:rPr>
              <w:t xml:space="preserve">- Составьте предложение с одним сущ. 1скл., запишите. </w:t>
            </w:r>
          </w:p>
          <w:p w:rsidR="00640A82" w:rsidRPr="000E7F2E" w:rsidRDefault="00640A82">
            <w:pPr>
              <w:suppressAutoHyphens/>
              <w:spacing w:after="0" w:line="240" w:lineRule="auto"/>
            </w:pPr>
          </w:p>
        </w:tc>
      </w:tr>
    </w:tbl>
    <w:p w:rsidR="00640A82" w:rsidRPr="000E7F2E" w:rsidRDefault="00640A82">
      <w:pPr>
        <w:spacing w:after="200" w:line="276" w:lineRule="auto"/>
        <w:rPr>
          <w:rFonts w:ascii="Calibri" w:eastAsia="Calibri" w:hAnsi="Calibri" w:cs="Calibri"/>
        </w:rPr>
      </w:pPr>
    </w:p>
    <w:p w:rsidR="00640A82" w:rsidRDefault="00640A82">
      <w:pPr>
        <w:suppressAutoHyphens/>
        <w:spacing w:after="0" w:line="240" w:lineRule="auto"/>
        <w:jc w:val="right"/>
        <w:rPr>
          <w:rFonts w:ascii="Times New Roman" w:eastAsia="Times New Roman" w:hAnsi="Times New Roman" w:cs="Times New Roman"/>
          <w:color w:val="000000"/>
          <w:sz w:val="28"/>
        </w:rPr>
      </w:pPr>
    </w:p>
    <w:p w:rsidR="00640A82" w:rsidRDefault="00640A82">
      <w:pPr>
        <w:spacing w:after="200" w:line="276" w:lineRule="auto"/>
        <w:rPr>
          <w:rFonts w:ascii="Calibri" w:eastAsia="Calibri" w:hAnsi="Calibri" w:cs="Calibri"/>
        </w:rPr>
      </w:pPr>
    </w:p>
    <w:p w:rsidR="00640A82" w:rsidRDefault="00640A82">
      <w:pPr>
        <w:spacing w:after="200" w:line="276" w:lineRule="auto"/>
        <w:rPr>
          <w:rFonts w:ascii="Calibri" w:eastAsia="Calibri" w:hAnsi="Calibri" w:cs="Calibri"/>
        </w:rPr>
      </w:pPr>
    </w:p>
    <w:p w:rsidR="00640A82" w:rsidRDefault="00640A82">
      <w:pPr>
        <w:spacing w:after="200" w:line="276" w:lineRule="auto"/>
        <w:rPr>
          <w:rFonts w:ascii="Calibri" w:eastAsia="Calibri" w:hAnsi="Calibri" w:cs="Calibri"/>
        </w:rPr>
      </w:pPr>
    </w:p>
    <w:p w:rsidR="00640A82" w:rsidRDefault="00640A82">
      <w:pPr>
        <w:spacing w:after="200" w:line="276" w:lineRule="auto"/>
        <w:rPr>
          <w:rFonts w:ascii="Calibri" w:eastAsia="Calibri" w:hAnsi="Calibri" w:cs="Calibri"/>
        </w:rPr>
      </w:pPr>
    </w:p>
    <w:p w:rsidR="000E7F2E" w:rsidRDefault="000E7F2E" w:rsidP="000E7F2E">
      <w:pPr>
        <w:spacing w:after="200" w:line="276" w:lineRule="auto"/>
        <w:rPr>
          <w:rFonts w:ascii="Calibri" w:eastAsia="Calibri" w:hAnsi="Calibri" w:cs="Calibri"/>
        </w:rPr>
      </w:pPr>
    </w:p>
    <w:p w:rsidR="00640A82" w:rsidRDefault="000836E7" w:rsidP="000E7F2E">
      <w:pPr>
        <w:spacing w:after="200" w:line="276" w:lineRule="auto"/>
        <w:jc w:val="center"/>
        <w:rPr>
          <w:rFonts w:ascii="Calibri" w:eastAsia="Calibri" w:hAnsi="Calibri" w:cs="Calibri"/>
        </w:rPr>
      </w:pPr>
      <w:r>
        <w:rPr>
          <w:rFonts w:ascii="Calibri" w:eastAsia="Calibri" w:hAnsi="Calibri" w:cs="Calibri"/>
        </w:rPr>
        <w:lastRenderedPageBreak/>
        <w:t>Муниципальное казенное общеобразовательное учреждение средняя общеобразовательная школа «Образовательный центр» г.Зуевка Кировской области</w:t>
      </w:r>
    </w:p>
    <w:p w:rsidR="00640A82" w:rsidRDefault="00640A82" w:rsidP="000E7F2E">
      <w:pPr>
        <w:spacing w:after="200" w:line="276" w:lineRule="auto"/>
        <w:jc w:val="center"/>
        <w:rPr>
          <w:rFonts w:ascii="Calibri" w:eastAsia="Calibri" w:hAnsi="Calibri" w:cs="Calibri"/>
        </w:rPr>
      </w:pPr>
    </w:p>
    <w:p w:rsidR="00640A82" w:rsidRDefault="00640A82" w:rsidP="000E7F2E">
      <w:pPr>
        <w:spacing w:after="200" w:line="276" w:lineRule="auto"/>
        <w:jc w:val="center"/>
        <w:rPr>
          <w:rFonts w:ascii="Calibri" w:eastAsia="Calibri" w:hAnsi="Calibri" w:cs="Calibri"/>
        </w:rPr>
      </w:pPr>
    </w:p>
    <w:p w:rsidR="00640A82" w:rsidRDefault="00640A82">
      <w:pPr>
        <w:spacing w:after="200" w:line="276" w:lineRule="auto"/>
        <w:rPr>
          <w:rFonts w:ascii="Calibri" w:eastAsia="Calibri" w:hAnsi="Calibri" w:cs="Calibri"/>
        </w:rPr>
      </w:pPr>
      <w:bookmarkStart w:id="0" w:name="_GoBack"/>
      <w:bookmarkEnd w:id="0"/>
    </w:p>
    <w:p w:rsidR="00640A82" w:rsidRDefault="00640A82">
      <w:pPr>
        <w:spacing w:after="200" w:line="276" w:lineRule="auto"/>
        <w:rPr>
          <w:rFonts w:ascii="Calibri" w:eastAsia="Calibri" w:hAnsi="Calibri" w:cs="Calibri"/>
        </w:rPr>
      </w:pPr>
    </w:p>
    <w:p w:rsidR="00640A82" w:rsidRDefault="00640A82">
      <w:pPr>
        <w:spacing w:after="200" w:line="276" w:lineRule="auto"/>
        <w:jc w:val="center"/>
        <w:rPr>
          <w:rFonts w:ascii="Calibri" w:eastAsia="Calibri" w:hAnsi="Calibri" w:cs="Calibri"/>
        </w:rPr>
      </w:pPr>
    </w:p>
    <w:p w:rsidR="00640A82" w:rsidRDefault="000836E7">
      <w:pPr>
        <w:spacing w:after="200" w:line="276" w:lineRule="auto"/>
        <w:jc w:val="center"/>
        <w:rPr>
          <w:rFonts w:ascii="Calibri" w:eastAsia="Calibri" w:hAnsi="Calibri" w:cs="Calibri"/>
          <w:sz w:val="32"/>
        </w:rPr>
      </w:pPr>
      <w:r>
        <w:rPr>
          <w:rFonts w:ascii="Calibri" w:eastAsia="Calibri" w:hAnsi="Calibri" w:cs="Calibri"/>
          <w:sz w:val="32"/>
        </w:rPr>
        <w:t>Обобщение опыта по теме</w:t>
      </w:r>
    </w:p>
    <w:p w:rsidR="00640A82" w:rsidRDefault="000836E7">
      <w:pPr>
        <w:spacing w:after="200" w:line="276" w:lineRule="auto"/>
        <w:jc w:val="center"/>
        <w:rPr>
          <w:rFonts w:ascii="Times New Roman" w:eastAsia="Times New Roman" w:hAnsi="Times New Roman" w:cs="Times New Roman"/>
          <w:color w:val="000000"/>
          <w:sz w:val="32"/>
        </w:rPr>
      </w:pPr>
      <w:r>
        <w:rPr>
          <w:rFonts w:ascii="Times New Roman" w:eastAsia="Times New Roman" w:hAnsi="Times New Roman" w:cs="Times New Roman"/>
          <w:color w:val="000000"/>
          <w:sz w:val="32"/>
        </w:rPr>
        <w:t>«Формирование у младших школьников навыков</w:t>
      </w:r>
    </w:p>
    <w:p w:rsidR="00640A82" w:rsidRDefault="000836E7">
      <w:pPr>
        <w:spacing w:after="200" w:line="276" w:lineRule="auto"/>
        <w:jc w:val="center"/>
        <w:rPr>
          <w:rFonts w:ascii="Times New Roman" w:eastAsia="Times New Roman" w:hAnsi="Times New Roman" w:cs="Times New Roman"/>
          <w:color w:val="000000"/>
          <w:sz w:val="32"/>
        </w:rPr>
      </w:pPr>
      <w:proofErr w:type="spellStart"/>
      <w:r>
        <w:rPr>
          <w:rFonts w:ascii="Times New Roman" w:eastAsia="Times New Roman" w:hAnsi="Times New Roman" w:cs="Times New Roman"/>
          <w:color w:val="000000"/>
          <w:sz w:val="32"/>
        </w:rPr>
        <w:t>критериального</w:t>
      </w:r>
      <w:proofErr w:type="spellEnd"/>
      <w:r>
        <w:rPr>
          <w:rFonts w:ascii="Times New Roman" w:eastAsia="Times New Roman" w:hAnsi="Times New Roman" w:cs="Times New Roman"/>
          <w:color w:val="000000"/>
          <w:sz w:val="32"/>
        </w:rPr>
        <w:t xml:space="preserve"> оценивания учебных достижений</w:t>
      </w:r>
    </w:p>
    <w:p w:rsidR="00640A82" w:rsidRDefault="000836E7">
      <w:pPr>
        <w:spacing w:after="200" w:line="276" w:lineRule="auto"/>
        <w:jc w:val="center"/>
        <w:rPr>
          <w:rFonts w:ascii="Times New Roman" w:eastAsia="Times New Roman" w:hAnsi="Times New Roman" w:cs="Times New Roman"/>
          <w:color w:val="000000"/>
          <w:sz w:val="32"/>
        </w:rPr>
      </w:pPr>
      <w:r>
        <w:rPr>
          <w:rFonts w:ascii="Times New Roman" w:eastAsia="Times New Roman" w:hAnsi="Times New Roman" w:cs="Times New Roman"/>
          <w:color w:val="000000"/>
          <w:sz w:val="32"/>
        </w:rPr>
        <w:t>на примере уроков русского языка»</w:t>
      </w:r>
    </w:p>
    <w:p w:rsidR="00640A82" w:rsidRDefault="00640A82">
      <w:pPr>
        <w:spacing w:after="200" w:line="276" w:lineRule="auto"/>
        <w:jc w:val="center"/>
        <w:rPr>
          <w:rFonts w:ascii="Times New Roman" w:eastAsia="Times New Roman" w:hAnsi="Times New Roman" w:cs="Times New Roman"/>
          <w:color w:val="000000"/>
          <w:sz w:val="32"/>
        </w:rPr>
      </w:pPr>
    </w:p>
    <w:p w:rsidR="00640A82" w:rsidRDefault="00640A82">
      <w:pPr>
        <w:spacing w:after="200" w:line="276" w:lineRule="auto"/>
        <w:jc w:val="right"/>
        <w:rPr>
          <w:rFonts w:ascii="Times New Roman" w:eastAsia="Times New Roman" w:hAnsi="Times New Roman" w:cs="Times New Roman"/>
          <w:color w:val="000000"/>
          <w:sz w:val="24"/>
        </w:rPr>
      </w:pPr>
    </w:p>
    <w:p w:rsidR="00640A82" w:rsidRDefault="00640A82">
      <w:pPr>
        <w:spacing w:after="200" w:line="276" w:lineRule="auto"/>
        <w:jc w:val="right"/>
        <w:rPr>
          <w:rFonts w:ascii="Times New Roman" w:eastAsia="Times New Roman" w:hAnsi="Times New Roman" w:cs="Times New Roman"/>
          <w:color w:val="000000"/>
          <w:sz w:val="24"/>
        </w:rPr>
      </w:pPr>
    </w:p>
    <w:p w:rsidR="00640A82" w:rsidRDefault="00640A82">
      <w:pPr>
        <w:spacing w:after="200" w:line="276" w:lineRule="auto"/>
        <w:jc w:val="right"/>
        <w:rPr>
          <w:rFonts w:ascii="Times New Roman" w:eastAsia="Times New Roman" w:hAnsi="Times New Roman" w:cs="Times New Roman"/>
          <w:color w:val="000000"/>
          <w:sz w:val="24"/>
        </w:rPr>
      </w:pPr>
    </w:p>
    <w:p w:rsidR="00640A82" w:rsidRDefault="00640A82">
      <w:pPr>
        <w:spacing w:after="200" w:line="276" w:lineRule="auto"/>
        <w:jc w:val="right"/>
        <w:rPr>
          <w:rFonts w:ascii="Times New Roman" w:eastAsia="Times New Roman" w:hAnsi="Times New Roman" w:cs="Times New Roman"/>
          <w:color w:val="000000"/>
          <w:sz w:val="24"/>
        </w:rPr>
      </w:pPr>
    </w:p>
    <w:p w:rsidR="00640A82" w:rsidRDefault="00640A82">
      <w:pPr>
        <w:spacing w:after="200" w:line="276" w:lineRule="auto"/>
        <w:jc w:val="right"/>
        <w:rPr>
          <w:rFonts w:ascii="Times New Roman" w:eastAsia="Times New Roman" w:hAnsi="Times New Roman" w:cs="Times New Roman"/>
          <w:color w:val="000000"/>
          <w:sz w:val="24"/>
        </w:rPr>
      </w:pPr>
    </w:p>
    <w:p w:rsidR="00640A82" w:rsidRDefault="00640A82">
      <w:pPr>
        <w:spacing w:after="200" w:line="276" w:lineRule="auto"/>
        <w:jc w:val="right"/>
        <w:rPr>
          <w:rFonts w:ascii="Times New Roman" w:eastAsia="Times New Roman" w:hAnsi="Times New Roman" w:cs="Times New Roman"/>
          <w:color w:val="000000"/>
          <w:sz w:val="24"/>
        </w:rPr>
      </w:pPr>
    </w:p>
    <w:p w:rsidR="00640A82" w:rsidRDefault="00640A82">
      <w:pPr>
        <w:spacing w:after="200" w:line="276" w:lineRule="auto"/>
        <w:jc w:val="right"/>
        <w:rPr>
          <w:rFonts w:ascii="Times New Roman" w:eastAsia="Times New Roman" w:hAnsi="Times New Roman" w:cs="Times New Roman"/>
          <w:color w:val="000000"/>
          <w:sz w:val="24"/>
        </w:rPr>
      </w:pPr>
    </w:p>
    <w:p w:rsidR="00640A82" w:rsidRDefault="000836E7">
      <w:pPr>
        <w:spacing w:after="200" w:line="276" w:lineRule="auto"/>
        <w:jc w:val="righ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Учитель: Колодий Екатерина </w:t>
      </w:r>
      <w:proofErr w:type="spellStart"/>
      <w:r>
        <w:rPr>
          <w:rFonts w:ascii="Times New Roman" w:eastAsia="Times New Roman" w:hAnsi="Times New Roman" w:cs="Times New Roman"/>
          <w:color w:val="000000"/>
          <w:sz w:val="24"/>
        </w:rPr>
        <w:t>Густавовна</w:t>
      </w:r>
      <w:proofErr w:type="spellEnd"/>
    </w:p>
    <w:p w:rsidR="00640A82" w:rsidRDefault="000836E7">
      <w:pPr>
        <w:spacing w:after="200" w:line="276" w:lineRule="auto"/>
        <w:jc w:val="righ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Предмет: начальные классы</w:t>
      </w:r>
    </w:p>
    <w:p w:rsidR="00640A82" w:rsidRDefault="000836E7">
      <w:pPr>
        <w:spacing w:after="200" w:line="276" w:lineRule="auto"/>
        <w:jc w:val="righ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Категория: высшая</w:t>
      </w:r>
    </w:p>
    <w:p w:rsidR="00640A82" w:rsidRDefault="00640A82">
      <w:pPr>
        <w:spacing w:after="200" w:line="276" w:lineRule="auto"/>
        <w:jc w:val="right"/>
        <w:rPr>
          <w:rFonts w:ascii="Times New Roman" w:eastAsia="Times New Roman" w:hAnsi="Times New Roman" w:cs="Times New Roman"/>
          <w:color w:val="000000"/>
          <w:sz w:val="24"/>
        </w:rPr>
      </w:pPr>
    </w:p>
    <w:p w:rsidR="00640A82" w:rsidRDefault="00640A82">
      <w:pPr>
        <w:spacing w:after="200" w:line="276" w:lineRule="auto"/>
        <w:jc w:val="center"/>
        <w:rPr>
          <w:rFonts w:ascii="Times New Roman" w:eastAsia="Times New Roman" w:hAnsi="Times New Roman" w:cs="Times New Roman"/>
          <w:color w:val="000000"/>
          <w:sz w:val="24"/>
        </w:rPr>
      </w:pPr>
    </w:p>
    <w:p w:rsidR="00640A82" w:rsidRDefault="00640A82">
      <w:pPr>
        <w:spacing w:after="200" w:line="276" w:lineRule="auto"/>
        <w:jc w:val="center"/>
        <w:rPr>
          <w:rFonts w:ascii="Times New Roman" w:eastAsia="Times New Roman" w:hAnsi="Times New Roman" w:cs="Times New Roman"/>
          <w:color w:val="000000"/>
          <w:sz w:val="24"/>
        </w:rPr>
      </w:pPr>
    </w:p>
    <w:p w:rsidR="00640A82" w:rsidRDefault="00640A82">
      <w:pPr>
        <w:spacing w:after="200" w:line="276" w:lineRule="auto"/>
        <w:jc w:val="center"/>
        <w:rPr>
          <w:rFonts w:ascii="Times New Roman" w:eastAsia="Times New Roman" w:hAnsi="Times New Roman" w:cs="Times New Roman"/>
          <w:color w:val="000000"/>
          <w:sz w:val="24"/>
        </w:rPr>
      </w:pPr>
    </w:p>
    <w:p w:rsidR="00640A82" w:rsidRDefault="00640A82">
      <w:pPr>
        <w:spacing w:after="200" w:line="276" w:lineRule="auto"/>
        <w:jc w:val="center"/>
        <w:rPr>
          <w:rFonts w:ascii="Times New Roman" w:eastAsia="Times New Roman" w:hAnsi="Times New Roman" w:cs="Times New Roman"/>
          <w:color w:val="000000"/>
          <w:sz w:val="24"/>
        </w:rPr>
      </w:pPr>
    </w:p>
    <w:p w:rsidR="00640A82" w:rsidRDefault="000836E7">
      <w:pPr>
        <w:spacing w:after="200" w:line="276"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Зуевка, 2021</w:t>
      </w:r>
    </w:p>
    <w:sectPr w:rsidR="00640A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640A82"/>
    <w:rsid w:val="000836E7"/>
    <w:rsid w:val="000E7F2E"/>
    <w:rsid w:val="00640A82"/>
    <w:rsid w:val="00FC19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8D5BE"/>
  <w15:docId w15:val="{68275E0A-9323-48A2-BE13-EB2FF0C32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23</Pages>
  <Words>6667</Words>
  <Characters>38003</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2021-10-28T09:40:00Z</dcterms:created>
  <dcterms:modified xsi:type="dcterms:W3CDTF">2021-10-28T10:04:00Z</dcterms:modified>
</cp:coreProperties>
</file>