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699" w:rsidRPr="00AF6699" w:rsidRDefault="00AF6699" w:rsidP="00AF6699">
      <w:pPr>
        <w:spacing w:after="0" w:line="240" w:lineRule="auto"/>
        <w:ind w:firstLine="426"/>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bCs/>
          <w:iCs/>
          <w:sz w:val="28"/>
          <w:szCs w:val="28"/>
          <w:lang w:eastAsia="ru-RU"/>
        </w:rPr>
        <w:t>Конспект урока</w:t>
      </w:r>
    </w:p>
    <w:p w:rsidR="00AF6699" w:rsidRPr="00AF6699" w:rsidRDefault="00AF6699" w:rsidP="00AF6699">
      <w:pPr>
        <w:spacing w:after="0" w:line="240" w:lineRule="auto"/>
        <w:ind w:firstLine="426"/>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Класс:</w:t>
      </w:r>
      <w:r w:rsidRPr="00AF6699">
        <w:rPr>
          <w:rFonts w:ascii="Times New Roman" w:eastAsia="Times New Roman" w:hAnsi="Times New Roman" w:cs="Times New Roman"/>
          <w:color w:val="000000" w:themeColor="text1"/>
          <w:sz w:val="24"/>
          <w:szCs w:val="24"/>
          <w:lang w:eastAsia="ru-RU"/>
        </w:rPr>
        <w:t xml:space="preserve"> 3.</w:t>
      </w:r>
    </w:p>
    <w:p w:rsidR="00AF6699" w:rsidRPr="00AF6699" w:rsidRDefault="00AF6699" w:rsidP="00AF6699">
      <w:pPr>
        <w:spacing w:after="0" w:line="240" w:lineRule="auto"/>
        <w:ind w:firstLine="426"/>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УМК: </w:t>
      </w:r>
      <w:r w:rsidRPr="00AF6699">
        <w:rPr>
          <w:rFonts w:ascii="Times New Roman" w:eastAsia="Times New Roman" w:hAnsi="Times New Roman" w:cs="Times New Roman"/>
          <w:color w:val="000000" w:themeColor="text1"/>
          <w:sz w:val="24"/>
          <w:szCs w:val="24"/>
          <w:lang w:eastAsia="ru-RU"/>
        </w:rPr>
        <w:t>Школа России.</w:t>
      </w:r>
    </w:p>
    <w:p w:rsidR="00AF6699" w:rsidRPr="00AF6699" w:rsidRDefault="00AF6699" w:rsidP="00AF6699">
      <w:pPr>
        <w:spacing w:after="0" w:line="240" w:lineRule="auto"/>
        <w:ind w:firstLine="426"/>
        <w:contextualSpacing/>
        <w:jc w:val="both"/>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Предмет:</w:t>
      </w:r>
      <w:r w:rsidRPr="00AF6699">
        <w:rPr>
          <w:rFonts w:ascii="Times New Roman" w:eastAsia="Times New Roman" w:hAnsi="Times New Roman" w:cs="Times New Roman"/>
          <w:color w:val="000000" w:themeColor="text1"/>
          <w:sz w:val="24"/>
          <w:szCs w:val="24"/>
          <w:lang w:eastAsia="ru-RU"/>
        </w:rPr>
        <w:t xml:space="preserve"> окружающий мир</w:t>
      </w:r>
      <w:r w:rsidRPr="00AF6699">
        <w:rPr>
          <w:rFonts w:ascii="Times New Roman" w:eastAsia="Times New Roman" w:hAnsi="Times New Roman" w:cs="Times New Roman"/>
          <w:b/>
          <w:color w:val="000000" w:themeColor="text1"/>
          <w:sz w:val="24"/>
          <w:szCs w:val="24"/>
          <w:lang w:eastAsia="ru-RU"/>
        </w:rPr>
        <w:t>.</w:t>
      </w:r>
    </w:p>
    <w:p w:rsidR="00AF6699" w:rsidRPr="00AF6699" w:rsidRDefault="00AF6699" w:rsidP="00AF6699">
      <w:pPr>
        <w:keepNext/>
        <w:keepLines/>
        <w:spacing w:after="0" w:line="240" w:lineRule="auto"/>
        <w:ind w:left="20" w:right="480" w:firstLine="406"/>
        <w:contextualSpacing/>
        <w:jc w:val="both"/>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Дата: </w:t>
      </w:r>
      <w:r w:rsidRPr="00AF6699">
        <w:rPr>
          <w:rFonts w:ascii="Times New Roman" w:eastAsia="Times New Roman" w:hAnsi="Times New Roman" w:cs="Times New Roman"/>
          <w:color w:val="000000" w:themeColor="text1"/>
          <w:sz w:val="24"/>
          <w:szCs w:val="24"/>
          <w:lang w:eastAsia="ru-RU"/>
        </w:rPr>
        <w:t>14.05.2020 г.</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proofErr w:type="spellStart"/>
      <w:proofErr w:type="gramStart"/>
      <w:r w:rsidRPr="00AF6699">
        <w:rPr>
          <w:rFonts w:ascii="Times New Roman" w:eastAsia="Times New Roman" w:hAnsi="Times New Roman" w:cs="Times New Roman"/>
          <w:b/>
          <w:color w:val="000000" w:themeColor="text1"/>
          <w:sz w:val="24"/>
          <w:szCs w:val="24"/>
          <w:lang w:eastAsia="ru-RU"/>
        </w:rPr>
        <w:t>Тема:</w:t>
      </w:r>
      <w:r w:rsidRPr="00AF6699">
        <w:rPr>
          <w:rFonts w:ascii="Times New Roman" w:eastAsia="Calibri" w:hAnsi="Times New Roman" w:cs="Times New Roman"/>
          <w:color w:val="000000" w:themeColor="text1"/>
          <w:sz w:val="24"/>
          <w:szCs w:val="24"/>
          <w:lang w:eastAsia="ru-RU"/>
        </w:rPr>
        <w:t>По</w:t>
      </w:r>
      <w:proofErr w:type="spellEnd"/>
      <w:proofErr w:type="gramEnd"/>
      <w:r w:rsidRPr="00AF6699">
        <w:rPr>
          <w:rFonts w:ascii="Times New Roman" w:eastAsia="Calibri" w:hAnsi="Times New Roman" w:cs="Times New Roman"/>
          <w:color w:val="000000" w:themeColor="text1"/>
          <w:sz w:val="24"/>
          <w:szCs w:val="24"/>
          <w:lang w:eastAsia="ru-RU"/>
        </w:rPr>
        <w:t xml:space="preserve"> знаменитым местам мира.</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bCs/>
          <w:iCs/>
          <w:color w:val="000000" w:themeColor="text1"/>
          <w:sz w:val="24"/>
          <w:szCs w:val="24"/>
          <w:lang w:eastAsia="ru-RU"/>
        </w:rPr>
        <w:t>Цель урока</w:t>
      </w:r>
      <w:r w:rsidRPr="00AF6699">
        <w:rPr>
          <w:rFonts w:ascii="Times New Roman" w:eastAsia="Times New Roman" w:hAnsi="Times New Roman" w:cs="Times New Roman"/>
          <w:b/>
          <w:color w:val="000000" w:themeColor="text1"/>
          <w:sz w:val="24"/>
          <w:szCs w:val="24"/>
          <w:lang w:eastAsia="ru-RU"/>
        </w:rPr>
        <w:t xml:space="preserve"> – </w:t>
      </w:r>
      <w:r w:rsidRPr="00AF6699">
        <w:rPr>
          <w:rFonts w:ascii="Times New Roman" w:eastAsia="Times New Roman" w:hAnsi="Times New Roman" w:cs="Times New Roman"/>
          <w:color w:val="000000" w:themeColor="text1"/>
          <w:sz w:val="24"/>
          <w:szCs w:val="24"/>
          <w:lang w:eastAsia="ru-RU"/>
        </w:rPr>
        <w:t xml:space="preserve">создать условия для знакомства </w:t>
      </w:r>
      <w:r w:rsidRPr="00AF6699">
        <w:rPr>
          <w:rFonts w:ascii="Times New Roman" w:eastAsia="Calibri" w:hAnsi="Times New Roman" w:cs="Times New Roman"/>
          <w:color w:val="000000" w:themeColor="text1"/>
          <w:sz w:val="24"/>
          <w:szCs w:val="24"/>
          <w:lang w:eastAsia="ru-RU"/>
        </w:rPr>
        <w:t>с наиболее интересными достопримечательностями разных районов мира</w:t>
      </w:r>
      <w:r w:rsidRPr="00AF6699">
        <w:rPr>
          <w:rFonts w:ascii="Times New Roman" w:eastAsia="Times New Roman" w:hAnsi="Times New Roman" w:cs="Times New Roman"/>
          <w:color w:val="000000" w:themeColor="text1"/>
          <w:sz w:val="24"/>
          <w:szCs w:val="24"/>
          <w:lang w:eastAsia="ru-RU"/>
        </w:rPr>
        <w:t xml:space="preserve">, </w:t>
      </w:r>
      <w:r w:rsidRPr="00AF6699">
        <w:rPr>
          <w:rFonts w:ascii="Times New Roman" w:eastAsia="Calibri" w:hAnsi="Times New Roman" w:cs="Times New Roman"/>
          <w:color w:val="000000" w:themeColor="text1"/>
          <w:sz w:val="24"/>
          <w:szCs w:val="24"/>
          <w:lang w:eastAsia="ru-RU"/>
        </w:rPr>
        <w:t>а именно статуя Свободы, Тадж-Махал, Египетские пирамиды, Сиднейская опера.</w:t>
      </w:r>
    </w:p>
    <w:p w:rsidR="00AF6699" w:rsidRPr="00AF6699" w:rsidRDefault="00AF6699" w:rsidP="00AF6699">
      <w:pPr>
        <w:spacing w:after="0" w:line="240" w:lineRule="auto"/>
        <w:ind w:firstLine="426"/>
        <w:contextualSpacing/>
        <w:jc w:val="both"/>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Задачи:</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1. </w:t>
      </w:r>
      <w:proofErr w:type="gramStart"/>
      <w:r w:rsidRPr="00AF6699">
        <w:rPr>
          <w:rFonts w:ascii="Times New Roman" w:eastAsia="Times New Roman" w:hAnsi="Times New Roman" w:cs="Times New Roman"/>
          <w:color w:val="000000" w:themeColor="text1"/>
          <w:sz w:val="24"/>
          <w:szCs w:val="24"/>
          <w:lang w:eastAsia="ru-RU"/>
        </w:rPr>
        <w:t>Познакомить  учащихся</w:t>
      </w:r>
      <w:proofErr w:type="gramEnd"/>
      <w:r w:rsidRPr="00AF6699">
        <w:rPr>
          <w:rFonts w:ascii="Times New Roman" w:eastAsia="Times New Roman" w:hAnsi="Times New Roman" w:cs="Times New Roman"/>
          <w:color w:val="000000" w:themeColor="text1"/>
          <w:sz w:val="24"/>
          <w:szCs w:val="24"/>
          <w:lang w:eastAsia="ru-RU"/>
        </w:rPr>
        <w:t xml:space="preserve"> с достопримечательности, расположенными в разных районах мира, учить работать с картой.</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Развивать познавательную активность, речь учащихся, способность выдвигать гипотезы, приводить аргументы.</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3. Содействовать воспитанию интереса к предмету, расширять представление учащихся о знаменитых достопримечательностях; заинтересовать детей тем удивительным миром, который окружает нас.</w:t>
      </w:r>
    </w:p>
    <w:p w:rsidR="00AF6699" w:rsidRPr="00AF6699" w:rsidRDefault="00AF6699" w:rsidP="00AF6699">
      <w:pPr>
        <w:spacing w:after="0" w:line="240" w:lineRule="auto"/>
        <w:ind w:firstLine="426"/>
        <w:contextualSpacing/>
        <w:jc w:val="both"/>
        <w:rPr>
          <w:rFonts w:ascii="Times New Roman" w:eastAsia="Times New Roman" w:hAnsi="Times New Roman" w:cs="Times New Roman"/>
          <w:bCs/>
          <w:color w:val="000000" w:themeColor="text1"/>
          <w:sz w:val="24"/>
          <w:szCs w:val="24"/>
          <w:shd w:val="clear" w:color="auto" w:fill="FFFFFF"/>
          <w:lang w:eastAsia="ru-RU"/>
        </w:rPr>
      </w:pPr>
      <w:r w:rsidRPr="00AF6699">
        <w:rPr>
          <w:rFonts w:ascii="Times New Roman" w:eastAsia="Times New Roman" w:hAnsi="Times New Roman" w:cs="Times New Roman"/>
          <w:b/>
          <w:color w:val="000000" w:themeColor="text1"/>
          <w:sz w:val="24"/>
          <w:szCs w:val="24"/>
          <w:shd w:val="clear" w:color="auto" w:fill="FFFFFF"/>
          <w:lang w:eastAsia="ru-RU"/>
        </w:rPr>
        <w:t xml:space="preserve">Тип урока: </w:t>
      </w:r>
      <w:r w:rsidRPr="00AF6699">
        <w:rPr>
          <w:rFonts w:ascii="Times New Roman" w:eastAsia="Times New Roman" w:hAnsi="Times New Roman" w:cs="Times New Roman"/>
          <w:iCs/>
          <w:color w:val="000000" w:themeColor="text1"/>
          <w:sz w:val="24"/>
          <w:szCs w:val="24"/>
          <w:shd w:val="clear" w:color="auto" w:fill="FFFFFF"/>
          <w:lang w:eastAsia="ru-RU"/>
        </w:rPr>
        <w:t>урок первичного предъявления новых знаний</w:t>
      </w:r>
      <w:r w:rsidRPr="00AF6699">
        <w:rPr>
          <w:rFonts w:ascii="Times New Roman" w:eastAsia="Times New Roman" w:hAnsi="Times New Roman" w:cs="Times New Roman"/>
          <w:i/>
          <w:color w:val="000000" w:themeColor="text1"/>
          <w:sz w:val="24"/>
          <w:szCs w:val="24"/>
          <w:shd w:val="clear" w:color="auto" w:fill="FFFFFF"/>
          <w:lang w:eastAsia="ru-RU"/>
        </w:rPr>
        <w:t>.</w:t>
      </w: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031"/>
        <w:gridCol w:w="5423"/>
        <w:gridCol w:w="2307"/>
      </w:tblGrid>
      <w:tr w:rsidR="00AF6699" w:rsidRPr="00AF6699" w:rsidTr="006C6C06">
        <w:tc>
          <w:tcPr>
            <w:tcW w:w="3085" w:type="dxa"/>
            <w:shd w:val="clear" w:color="auto" w:fill="99CCFF"/>
            <w:vAlign w:val="center"/>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Вид планируемых УУД</w:t>
            </w:r>
          </w:p>
        </w:tc>
        <w:tc>
          <w:tcPr>
            <w:tcW w:w="5584" w:type="dxa"/>
            <w:shd w:val="clear" w:color="auto" w:fill="99CCFF"/>
            <w:vAlign w:val="center"/>
          </w:tcPr>
          <w:p w:rsidR="00AF6699" w:rsidRPr="00AF6699" w:rsidRDefault="00AF6699" w:rsidP="00AF6699">
            <w:pPr>
              <w:spacing w:after="0" w:line="240" w:lineRule="auto"/>
              <w:ind w:firstLine="425"/>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Формируемые УУД</w:t>
            </w: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color w:val="000000" w:themeColor="text1"/>
                <w:sz w:val="24"/>
                <w:szCs w:val="24"/>
                <w:lang w:eastAsia="ru-RU"/>
              </w:rPr>
            </w:pPr>
          </w:p>
        </w:tc>
        <w:tc>
          <w:tcPr>
            <w:tcW w:w="2319" w:type="dxa"/>
            <w:shd w:val="clear" w:color="auto" w:fill="99CCFF"/>
            <w:vAlign w:val="center"/>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Планируемый уровень достижения</w:t>
            </w:r>
          </w:p>
        </w:tc>
      </w:tr>
      <w:tr w:rsidR="00AF6699" w:rsidRPr="00AF6699" w:rsidTr="006C6C06">
        <w:trPr>
          <w:cantSplit/>
          <w:trHeight w:val="240"/>
        </w:trPr>
        <w:tc>
          <w:tcPr>
            <w:tcW w:w="3085" w:type="dxa"/>
            <w:vAlign w:val="center"/>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Предметные УД</w:t>
            </w:r>
          </w:p>
        </w:tc>
        <w:tc>
          <w:tcPr>
            <w:tcW w:w="5584" w:type="dxa"/>
          </w:tcPr>
          <w:p w:rsidR="00AF6699" w:rsidRPr="00AF6699" w:rsidRDefault="00AF6699" w:rsidP="00AF6699">
            <w:pPr>
              <w:snapToGrid w:val="0"/>
              <w:spacing w:after="0" w:line="240" w:lineRule="auto"/>
              <w:contextualSpacing/>
              <w:rPr>
                <w:rFonts w:ascii="Times New Roman" w:eastAsia="Calibri"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Н</w:t>
            </w:r>
            <w:r w:rsidRPr="00AF6699">
              <w:rPr>
                <w:rFonts w:ascii="Times New Roman" w:eastAsia="Calibri" w:hAnsi="Times New Roman" w:cs="Times New Roman"/>
                <w:bCs/>
                <w:iCs/>
                <w:color w:val="000000" w:themeColor="text1"/>
                <w:sz w:val="24"/>
                <w:szCs w:val="24"/>
                <w:lang w:eastAsia="ru-RU"/>
              </w:rPr>
              <w:t>аходить на карте мира части света, страны и города, где находятся и</w:t>
            </w:r>
            <w:r w:rsidRPr="00AF6699">
              <w:rPr>
                <w:rFonts w:ascii="Times New Roman" w:eastAsia="Times New Roman" w:hAnsi="Times New Roman" w:cs="Times New Roman"/>
                <w:bCs/>
                <w:iCs/>
                <w:color w:val="000000" w:themeColor="text1"/>
                <w:sz w:val="24"/>
                <w:szCs w:val="24"/>
                <w:lang w:eastAsia="ru-RU"/>
              </w:rPr>
              <w:t>зучаемые достопримечательности.</w:t>
            </w:r>
          </w:p>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О</w:t>
            </w:r>
            <w:r w:rsidRPr="00AF6699">
              <w:rPr>
                <w:rFonts w:ascii="Times New Roman" w:eastAsia="Calibri" w:hAnsi="Times New Roman" w:cs="Times New Roman"/>
                <w:bCs/>
                <w:iCs/>
                <w:color w:val="000000" w:themeColor="text1"/>
                <w:sz w:val="24"/>
                <w:szCs w:val="24"/>
                <w:lang w:eastAsia="ru-RU"/>
              </w:rPr>
              <w:t>писывать по фотографиям изучаемые достопримечательности.</w:t>
            </w:r>
          </w:p>
        </w:tc>
        <w:tc>
          <w:tcPr>
            <w:tcW w:w="2319" w:type="dxa"/>
          </w:tcPr>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1 уровень – ознакомительный</w:t>
            </w:r>
            <w:r w:rsidRPr="00AF6699">
              <w:rPr>
                <w:rFonts w:ascii="Times New Roman" w:eastAsia="Times New Roman" w:hAnsi="Times New Roman" w:cs="Times New Roman"/>
                <w:bCs/>
                <w:iCs/>
                <w:color w:val="000000" w:themeColor="text1"/>
                <w:sz w:val="24"/>
                <w:szCs w:val="24"/>
                <w:lang w:eastAsia="ru-RU"/>
              </w:rPr>
              <w:t>.</w:t>
            </w:r>
          </w:p>
        </w:tc>
      </w:tr>
      <w:tr w:rsidR="00AF6699" w:rsidRPr="00AF6699" w:rsidTr="006C6C06">
        <w:trPr>
          <w:cantSplit/>
          <w:trHeight w:val="304"/>
        </w:trPr>
        <w:tc>
          <w:tcPr>
            <w:tcW w:w="3085" w:type="dxa"/>
            <w:vAlign w:val="center"/>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Регулятивные  УУД</w:t>
            </w:r>
            <w:proofErr w:type="gramEnd"/>
          </w:p>
        </w:tc>
        <w:tc>
          <w:tcPr>
            <w:tcW w:w="5584" w:type="dxa"/>
          </w:tcPr>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Формирование положительного настроя на работу.</w:t>
            </w:r>
          </w:p>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Определять цели учебной деятельности.</w:t>
            </w:r>
          </w:p>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Принимать и сохранять учебную задачу; планировать свои действия в соответствии с поставленной задачей, стремиться выполнить учебную задачу.</w:t>
            </w:r>
          </w:p>
        </w:tc>
        <w:tc>
          <w:tcPr>
            <w:tcW w:w="2319" w:type="dxa"/>
          </w:tcPr>
          <w:p w:rsidR="00AF6699" w:rsidRPr="00AF6699" w:rsidRDefault="00AF6699" w:rsidP="00AF6699">
            <w:pPr>
              <w:snapToGrid w:val="0"/>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уровень – репродуктивный</w:t>
            </w:r>
          </w:p>
        </w:tc>
      </w:tr>
      <w:tr w:rsidR="00AF6699" w:rsidRPr="00AF6699" w:rsidTr="006C6C06">
        <w:tc>
          <w:tcPr>
            <w:tcW w:w="3085" w:type="dxa"/>
            <w:vAlign w:val="center"/>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Познавательные УУД</w:t>
            </w:r>
          </w:p>
        </w:tc>
        <w:tc>
          <w:tcPr>
            <w:tcW w:w="5584" w:type="dxa"/>
          </w:tcPr>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Н</w:t>
            </w:r>
            <w:r w:rsidRPr="00AF6699">
              <w:rPr>
                <w:rFonts w:ascii="Times New Roman" w:eastAsia="Times New Roman" w:hAnsi="Times New Roman" w:cs="Times New Roman"/>
                <w:bCs/>
                <w:iCs/>
                <w:color w:val="000000"/>
                <w:sz w:val="24"/>
                <w:szCs w:val="24"/>
                <w:lang w:eastAsia="ru-RU"/>
              </w:rPr>
              <w:t xml:space="preserve">аходить ответы на вопросы, используя </w:t>
            </w:r>
            <w:proofErr w:type="gramStart"/>
            <w:r w:rsidRPr="00AF6699">
              <w:rPr>
                <w:rFonts w:ascii="Times New Roman" w:eastAsia="Times New Roman" w:hAnsi="Times New Roman" w:cs="Times New Roman"/>
                <w:bCs/>
                <w:iCs/>
                <w:color w:val="000000"/>
                <w:sz w:val="24"/>
                <w:szCs w:val="24"/>
                <w:lang w:eastAsia="ru-RU"/>
              </w:rPr>
              <w:t xml:space="preserve">учебник,  </w:t>
            </w:r>
            <w:r w:rsidRPr="00AF6699">
              <w:rPr>
                <w:rFonts w:ascii="Times New Roman" w:eastAsia="Times New Roman" w:hAnsi="Times New Roman" w:cs="Times New Roman"/>
                <w:bCs/>
                <w:iCs/>
                <w:color w:val="000000" w:themeColor="text1"/>
                <w:sz w:val="24"/>
                <w:szCs w:val="24"/>
                <w:lang w:eastAsia="ru-RU"/>
              </w:rPr>
              <w:t>свой</w:t>
            </w:r>
            <w:proofErr w:type="gramEnd"/>
            <w:r w:rsidRPr="00AF6699">
              <w:rPr>
                <w:rFonts w:ascii="Times New Roman" w:eastAsia="Times New Roman" w:hAnsi="Times New Roman" w:cs="Times New Roman"/>
                <w:bCs/>
                <w:iCs/>
                <w:color w:val="000000" w:themeColor="text1"/>
                <w:sz w:val="24"/>
                <w:szCs w:val="24"/>
                <w:lang w:eastAsia="ru-RU"/>
              </w:rPr>
              <w:t xml:space="preserve"> </w:t>
            </w:r>
            <w:r w:rsidRPr="00AF6699">
              <w:rPr>
                <w:rFonts w:ascii="Times New Roman" w:eastAsia="Times New Roman" w:hAnsi="Times New Roman" w:cs="Times New Roman"/>
                <w:bCs/>
                <w:iCs/>
                <w:color w:val="000000"/>
                <w:sz w:val="24"/>
                <w:szCs w:val="24"/>
                <w:lang w:eastAsia="ru-RU"/>
              </w:rPr>
              <w:t>жизненный опыт  и информацию, полученную на уроке.</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Осуществлять поиск необходимой информации для выполнения учебных задач с использованием учебной литературы.</w:t>
            </w:r>
          </w:p>
          <w:p w:rsidR="00AF6699" w:rsidRPr="00AF6699" w:rsidRDefault="00AF6699" w:rsidP="00AF6699">
            <w:pPr>
              <w:spacing w:after="0" w:line="240" w:lineRule="auto"/>
              <w:contextualSpacing/>
              <w:rPr>
                <w:rFonts w:ascii="Times New Roman" w:eastAsia="Calibri"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Р</w:t>
            </w:r>
            <w:r w:rsidRPr="00AF6699">
              <w:rPr>
                <w:rFonts w:ascii="Times New Roman" w:eastAsia="Calibri" w:hAnsi="Times New Roman" w:cs="Times New Roman"/>
                <w:bCs/>
                <w:iCs/>
                <w:color w:val="000000" w:themeColor="text1"/>
                <w:sz w:val="24"/>
                <w:szCs w:val="24"/>
                <w:lang w:eastAsia="ru-RU"/>
              </w:rPr>
              <w:t>аботать с различными источниками информации.</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36"/>
                <w:szCs w:val="20"/>
                <w:lang w:eastAsia="ru-RU"/>
              </w:rPr>
            </w:pPr>
            <w:r w:rsidRPr="00AF6699">
              <w:rPr>
                <w:rFonts w:ascii="Times New Roman" w:eastAsia="Times New Roman" w:hAnsi="Times New Roman" w:cs="Times New Roman"/>
                <w:bCs/>
                <w:iCs/>
                <w:color w:val="000000" w:themeColor="text1"/>
                <w:sz w:val="24"/>
                <w:szCs w:val="24"/>
                <w:lang w:eastAsia="ru-RU"/>
              </w:rPr>
              <w:t>Извлекать информацию из карты, текста учебника, дополнительной информации, определять форму ее представления, рассказывать о полученной информации.</w:t>
            </w:r>
          </w:p>
        </w:tc>
        <w:tc>
          <w:tcPr>
            <w:tcW w:w="231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уровень – репродуктивный</w:t>
            </w:r>
          </w:p>
        </w:tc>
      </w:tr>
      <w:tr w:rsidR="00AF6699" w:rsidRPr="00AF6699" w:rsidTr="006C6C06">
        <w:tc>
          <w:tcPr>
            <w:tcW w:w="3085" w:type="dxa"/>
            <w:vAlign w:val="center"/>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Коммуникативные УУД</w:t>
            </w:r>
          </w:p>
        </w:tc>
        <w:tc>
          <w:tcPr>
            <w:tcW w:w="5584" w:type="dxa"/>
          </w:tcPr>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Включаться в диалог с учителем и сверстниками.</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Формулировать ответы на вопросы, уважительное отношение к иному мнению (умение работать в группе).</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Строить монологические высказывания.</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Признавать свои ошибки, озвучивать их, соглашаться, если на ошибки указывают другие.</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Слушать партнёра по общению (деятельности), не перебивать.</w:t>
            </w:r>
          </w:p>
          <w:p w:rsidR="00AF6699" w:rsidRPr="00AF6699" w:rsidRDefault="00AF6699" w:rsidP="00AF6699">
            <w:pPr>
              <w:spacing w:after="0" w:line="240" w:lineRule="auto"/>
              <w:contextualSpacing/>
              <w:rPr>
                <w:rFonts w:ascii="Times New Roman" w:eastAsia="Times New Roman" w:hAnsi="Times New Roman" w:cs="Times New Roman"/>
                <w:bCs/>
                <w:iCs/>
                <w:color w:val="000000" w:themeColor="text1"/>
                <w:sz w:val="24"/>
                <w:szCs w:val="24"/>
                <w:lang w:eastAsia="ru-RU"/>
              </w:rPr>
            </w:pPr>
            <w:r w:rsidRPr="00AF6699">
              <w:rPr>
                <w:rFonts w:ascii="Times New Roman" w:eastAsia="Times New Roman" w:hAnsi="Times New Roman" w:cs="Times New Roman"/>
                <w:bCs/>
                <w:iCs/>
                <w:color w:val="000000" w:themeColor="text1"/>
                <w:sz w:val="24"/>
                <w:szCs w:val="24"/>
                <w:lang w:eastAsia="ru-RU"/>
              </w:rPr>
              <w:t xml:space="preserve">Адекватное отображение своих чувств, мыслей </w:t>
            </w:r>
            <w:proofErr w:type="gramStart"/>
            <w:r w:rsidRPr="00AF6699">
              <w:rPr>
                <w:rFonts w:ascii="Times New Roman" w:eastAsia="Times New Roman" w:hAnsi="Times New Roman" w:cs="Times New Roman"/>
                <w:bCs/>
                <w:iCs/>
                <w:color w:val="000000" w:themeColor="text1"/>
                <w:sz w:val="24"/>
                <w:szCs w:val="24"/>
                <w:lang w:eastAsia="ru-RU"/>
              </w:rPr>
              <w:t>в  речевом</w:t>
            </w:r>
            <w:proofErr w:type="gramEnd"/>
            <w:r w:rsidRPr="00AF6699">
              <w:rPr>
                <w:rFonts w:ascii="Times New Roman" w:eastAsia="Times New Roman" w:hAnsi="Times New Roman" w:cs="Times New Roman"/>
                <w:bCs/>
                <w:iCs/>
                <w:color w:val="000000" w:themeColor="text1"/>
                <w:sz w:val="24"/>
                <w:szCs w:val="24"/>
                <w:lang w:eastAsia="ru-RU"/>
              </w:rPr>
              <w:t xml:space="preserve"> высказывании.</w:t>
            </w:r>
          </w:p>
        </w:tc>
        <w:tc>
          <w:tcPr>
            <w:tcW w:w="231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уровень – репродуктивный</w:t>
            </w:r>
          </w:p>
        </w:tc>
      </w:tr>
      <w:tr w:rsidR="00AF6699" w:rsidRPr="00AF6699" w:rsidTr="006C6C06">
        <w:tc>
          <w:tcPr>
            <w:tcW w:w="3085" w:type="dxa"/>
            <w:vAlign w:val="center"/>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lastRenderedPageBreak/>
              <w:t>Личностные  УУД</w:t>
            </w:r>
            <w:proofErr w:type="gramEnd"/>
          </w:p>
        </w:tc>
        <w:tc>
          <w:tcPr>
            <w:tcW w:w="5584" w:type="dxa"/>
          </w:tcPr>
          <w:p w:rsidR="00AF6699" w:rsidRPr="00AF6699" w:rsidRDefault="00AF6699" w:rsidP="00AF6699">
            <w:pPr>
              <w:widowControl w:val="0"/>
              <w:suppressLineNumbers/>
              <w:suppressAutoHyphens/>
              <w:spacing w:after="0" w:line="240" w:lineRule="auto"/>
              <w:contextualSpacing/>
              <w:rPr>
                <w:rFonts w:ascii="Times New Roman" w:eastAsia="Andale Sans UI" w:hAnsi="Times New Roman" w:cs="Times New Roman"/>
                <w:color w:val="000000" w:themeColor="text1"/>
                <w:kern w:val="1"/>
                <w:sz w:val="24"/>
                <w:szCs w:val="24"/>
                <w:shd w:val="clear" w:color="auto" w:fill="FFFFFF"/>
                <w:lang w:eastAsia="ru-RU"/>
              </w:rPr>
            </w:pPr>
            <w:r w:rsidRPr="00AF6699">
              <w:rPr>
                <w:rFonts w:ascii="Times New Roman" w:eastAsia="Andale Sans UI" w:hAnsi="Times New Roman" w:cs="Times New Roman"/>
                <w:color w:val="000000" w:themeColor="text1"/>
                <w:kern w:val="1"/>
                <w:sz w:val="24"/>
                <w:szCs w:val="24"/>
                <w:shd w:val="clear" w:color="auto" w:fill="FFFFFF"/>
                <w:lang w:eastAsia="ru-RU"/>
              </w:rPr>
              <w:t>Осознавать неполноту знаний, проявлять интерес к новому содержанию.</w:t>
            </w:r>
          </w:p>
          <w:p w:rsidR="00AF6699" w:rsidRPr="00AF6699" w:rsidRDefault="00AF6699" w:rsidP="00AF6699">
            <w:pPr>
              <w:widowControl w:val="0"/>
              <w:suppressLineNumbers/>
              <w:suppressAutoHyphens/>
              <w:spacing w:after="0" w:line="240" w:lineRule="auto"/>
              <w:contextualSpacing/>
              <w:rPr>
                <w:rFonts w:ascii="Times New Roman" w:eastAsia="Andale Sans UI" w:hAnsi="Times New Roman" w:cs="Times New Roman"/>
                <w:color w:val="000000" w:themeColor="text1"/>
                <w:kern w:val="1"/>
                <w:sz w:val="24"/>
                <w:szCs w:val="24"/>
                <w:shd w:val="clear" w:color="auto" w:fill="FFFFFF"/>
                <w:lang w:eastAsia="ru-RU"/>
              </w:rPr>
            </w:pPr>
            <w:r w:rsidRPr="00AF6699">
              <w:rPr>
                <w:rFonts w:ascii="Times New Roman" w:eastAsia="Andale Sans UI" w:hAnsi="Times New Roman" w:cs="Times New Roman"/>
                <w:color w:val="000000" w:themeColor="text1"/>
                <w:kern w:val="1"/>
                <w:sz w:val="24"/>
                <w:szCs w:val="24"/>
                <w:shd w:val="clear" w:color="auto" w:fill="FFFFFF"/>
                <w:lang w:eastAsia="ru-RU"/>
              </w:rPr>
              <w:t>Формирование эстетических потребностей, ценностей и чувств.</w:t>
            </w:r>
          </w:p>
          <w:p w:rsidR="00AF6699" w:rsidRPr="00AF6699" w:rsidRDefault="00AF6699" w:rsidP="00AF6699">
            <w:pPr>
              <w:widowControl w:val="0"/>
              <w:suppressLineNumbers/>
              <w:suppressAutoHyphens/>
              <w:spacing w:after="0" w:line="240" w:lineRule="auto"/>
              <w:contextualSpacing/>
              <w:rPr>
                <w:rFonts w:ascii="Times New Roman" w:eastAsia="Andale Sans UI" w:hAnsi="Times New Roman" w:cs="Times New Roman"/>
                <w:color w:val="000000" w:themeColor="text1"/>
                <w:kern w:val="1"/>
                <w:sz w:val="24"/>
                <w:szCs w:val="24"/>
                <w:shd w:val="clear" w:color="auto" w:fill="FFFFFF"/>
                <w:lang w:eastAsia="ru-RU"/>
              </w:rPr>
            </w:pPr>
            <w:r w:rsidRPr="00AF6699">
              <w:rPr>
                <w:rFonts w:ascii="Times New Roman" w:eastAsia="Andale Sans UI" w:hAnsi="Times New Roman" w:cs="Times New Roman"/>
                <w:color w:val="000000" w:themeColor="text1"/>
                <w:kern w:val="1"/>
                <w:sz w:val="24"/>
                <w:szCs w:val="24"/>
                <w:shd w:val="clear" w:color="auto" w:fill="FFFFFF"/>
                <w:lang w:eastAsia="ru-RU"/>
              </w:rPr>
              <w:t>Развитие навыков сотрудничества со взрослыми сверстниками в разных социальных ситуациях, умения не создавать конфликтов и находить выходы из спорных ситуаций.</w:t>
            </w:r>
          </w:p>
          <w:p w:rsidR="00AF6699" w:rsidRPr="00AF6699" w:rsidRDefault="00AF6699" w:rsidP="00AF6699">
            <w:pPr>
              <w:widowControl w:val="0"/>
              <w:suppressLineNumbers/>
              <w:suppressAutoHyphens/>
              <w:spacing w:after="0" w:line="240" w:lineRule="auto"/>
              <w:contextualSpacing/>
              <w:rPr>
                <w:rFonts w:ascii="Times New Roman" w:eastAsia="Andale Sans UI" w:hAnsi="Times New Roman" w:cs="Times New Roman"/>
                <w:bCs/>
                <w:iCs/>
                <w:color w:val="000000" w:themeColor="text1"/>
                <w:kern w:val="1"/>
                <w:sz w:val="24"/>
                <w:szCs w:val="24"/>
                <w:lang w:eastAsia="ru-RU"/>
              </w:rPr>
            </w:pPr>
            <w:r w:rsidRPr="00AF6699">
              <w:rPr>
                <w:rFonts w:ascii="Times New Roman" w:eastAsia="Andale Sans UI" w:hAnsi="Times New Roman" w:cs="Times New Roman"/>
                <w:bCs/>
                <w:iCs/>
                <w:color w:val="000000" w:themeColor="text1"/>
                <w:kern w:val="1"/>
                <w:sz w:val="24"/>
                <w:szCs w:val="24"/>
                <w:lang w:eastAsia="ru-RU"/>
              </w:rPr>
              <w:t>Способность к самооценке на основе критерия успешности учебной деятельности.</w:t>
            </w:r>
          </w:p>
        </w:tc>
        <w:tc>
          <w:tcPr>
            <w:tcW w:w="231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уровень – репродуктивный</w:t>
            </w:r>
          </w:p>
        </w:tc>
      </w:tr>
    </w:tbl>
    <w:p w:rsidR="00AF6699" w:rsidRPr="00AF6699" w:rsidRDefault="00AF6699" w:rsidP="00AF6699">
      <w:pPr>
        <w:spacing w:after="0" w:line="240" w:lineRule="auto"/>
        <w:ind w:firstLine="426"/>
        <w:contextualSpacing/>
        <w:jc w:val="both"/>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Учебная литература:</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учебник:</w:t>
      </w:r>
      <w:r w:rsidRPr="00AF6699">
        <w:rPr>
          <w:rFonts w:ascii="Times New Roman" w:eastAsia="Times New Roman" w:hAnsi="Times New Roman" w:cs="Times New Roman"/>
          <w:color w:val="000000" w:themeColor="text1"/>
          <w:sz w:val="24"/>
          <w:szCs w:val="24"/>
          <w:lang w:eastAsia="ru-RU"/>
        </w:rPr>
        <w:t xml:space="preserve"> Окружающий мир. 3 класс. Учебник для общеобразовательных учреждений. В 2 ч. Ч. 2. А.А. Плешаков. 3-е издание. – М.: Просвещение, 2013. – (Школа России).</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 рабочая тетрадь: </w:t>
      </w:r>
      <w:r w:rsidRPr="00AF6699">
        <w:rPr>
          <w:rFonts w:ascii="Times New Roman" w:eastAsia="Times New Roman" w:hAnsi="Times New Roman" w:cs="Times New Roman"/>
          <w:color w:val="000000" w:themeColor="text1"/>
          <w:sz w:val="24"/>
          <w:szCs w:val="24"/>
          <w:lang w:eastAsia="ru-RU"/>
        </w:rPr>
        <w:t>Окружающий мир. 3 класс. Рабочая тетрадь. Пособие для учащихся общеобразовательных учреждений. В 2 ч. Ч. 2.  А.А. Плешаков. 3-е издание. – М.: Просвещение, 2013. – 55 с.: ил. – (Школа России).</w:t>
      </w:r>
    </w:p>
    <w:p w:rsidR="00AF6699" w:rsidRPr="00AF6699" w:rsidRDefault="00AF6699" w:rsidP="00AF6699">
      <w:pPr>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Оборудование: </w:t>
      </w:r>
      <w:r w:rsidRPr="00AF6699">
        <w:rPr>
          <w:rFonts w:ascii="Times New Roman" w:eastAsia="Times New Roman" w:hAnsi="Times New Roman" w:cs="Times New Roman"/>
          <w:color w:val="000000" w:themeColor="text1"/>
          <w:sz w:val="24"/>
          <w:szCs w:val="24"/>
          <w:lang w:eastAsia="ru-RU"/>
        </w:rPr>
        <w:t>доска, компьютер, проектор, интерактивная доска, колонки.</w:t>
      </w:r>
    </w:p>
    <w:p w:rsidR="00AF6699" w:rsidRPr="00AF6699" w:rsidRDefault="00AF6699" w:rsidP="00AF6699">
      <w:pPr>
        <w:spacing w:after="0" w:line="240" w:lineRule="auto"/>
        <w:ind w:firstLine="426"/>
        <w:contextualSpacing/>
        <w:jc w:val="both"/>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Наглядный материал: </w:t>
      </w:r>
      <w:r w:rsidRPr="00AF6699">
        <w:rPr>
          <w:rFonts w:ascii="Times New Roman" w:eastAsia="Times New Roman" w:hAnsi="Times New Roman" w:cs="Times New Roman"/>
          <w:color w:val="000000" w:themeColor="text1"/>
          <w:sz w:val="24"/>
          <w:szCs w:val="24"/>
          <w:lang w:eastAsia="ru-RU"/>
        </w:rPr>
        <w:t>презентация к уроку, карточки с информацией о достопримечательностях, электронный образовательный ресурс к учебнику А.А. Плешакова, ножницы, клей для работы в рабочей тетради, смайлики.</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Ход урока:</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02"/>
        <w:gridCol w:w="841"/>
        <w:gridCol w:w="6414"/>
        <w:gridCol w:w="2804"/>
      </w:tblGrid>
      <w:tr w:rsidR="00AF6699" w:rsidRPr="00AF6699" w:rsidTr="006C6C06">
        <w:trPr>
          <w:trHeight w:val="426"/>
        </w:trPr>
        <w:tc>
          <w:tcPr>
            <w:tcW w:w="344" w:type="pct"/>
            <w:shd w:val="clear" w:color="auto" w:fill="99CCFF"/>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Этап</w:t>
            </w:r>
          </w:p>
        </w:tc>
        <w:tc>
          <w:tcPr>
            <w:tcW w:w="414" w:type="pct"/>
            <w:shd w:val="clear" w:color="auto" w:fill="99CCFF"/>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Время</w:t>
            </w:r>
          </w:p>
        </w:tc>
        <w:tc>
          <w:tcPr>
            <w:tcW w:w="3291" w:type="pct"/>
            <w:shd w:val="clear" w:color="auto" w:fill="99CCFF"/>
          </w:tcPr>
          <w:p w:rsidR="00AF6699" w:rsidRPr="00AF6699" w:rsidRDefault="00AF6699" w:rsidP="00AF6699">
            <w:pPr>
              <w:spacing w:after="0" w:line="240" w:lineRule="auto"/>
              <w:ind w:firstLine="142"/>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Содержание урока</w:t>
            </w:r>
          </w:p>
        </w:tc>
        <w:tc>
          <w:tcPr>
            <w:tcW w:w="951" w:type="pct"/>
            <w:shd w:val="clear" w:color="auto" w:fill="99CCFF"/>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Методические указания</w:t>
            </w: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val="en-US" w:eastAsia="ru-RU"/>
              </w:rPr>
              <w:t>I</w:t>
            </w:r>
          </w:p>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00</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Организационный момент:</w:t>
            </w:r>
          </w:p>
          <w:p w:rsidR="00AF6699" w:rsidRPr="00AF6699" w:rsidRDefault="00AF6699" w:rsidP="00AF6699">
            <w:pPr>
              <w:spacing w:after="0" w:line="240" w:lineRule="auto"/>
              <w:contextualSpacing/>
              <w:rPr>
                <w:rFonts w:ascii="Times New Roman" w:eastAsia="Times New Roman" w:hAnsi="Times New Roman" w:cs="Times New Roman"/>
                <w:iCs/>
                <w:color w:val="000000" w:themeColor="text1"/>
                <w:sz w:val="24"/>
                <w:szCs w:val="24"/>
                <w:lang w:eastAsia="ru-RU"/>
              </w:rPr>
            </w:pPr>
            <w:r w:rsidRPr="00AF6699">
              <w:rPr>
                <w:rFonts w:ascii="Times New Roman" w:eastAsia="Times New Roman" w:hAnsi="Times New Roman" w:cs="Times New Roman"/>
                <w:iCs/>
                <w:color w:val="000000" w:themeColor="text1"/>
                <w:sz w:val="24"/>
                <w:szCs w:val="24"/>
                <w:lang w:eastAsia="ru-RU"/>
              </w:rPr>
              <w:t>- Здравствуйте! Сегодня я у вас проведу не обыкновенный урок окружающего мира, а урок-путешествие. Начну я его со стихотворений.</w:t>
            </w:r>
          </w:p>
        </w:tc>
        <w:tc>
          <w:tcPr>
            <w:tcW w:w="95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Психологический настрой на урок.</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w:t>
            </w: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val="en-US" w:eastAsia="ru-RU"/>
              </w:rPr>
              <w:t>II</w:t>
            </w:r>
          </w:p>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01</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Мотивационно-целевой этап:</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Послушайте и скажите, о каких достопримечательностях говорится в </w:t>
            </w:r>
            <w:proofErr w:type="gramStart"/>
            <w:r w:rsidRPr="00AF6699">
              <w:rPr>
                <w:rFonts w:ascii="Times New Roman" w:eastAsia="Times New Roman" w:hAnsi="Times New Roman" w:cs="Times New Roman"/>
                <w:color w:val="000000" w:themeColor="text1"/>
                <w:sz w:val="24"/>
                <w:szCs w:val="24"/>
                <w:lang w:eastAsia="ru-RU"/>
              </w:rPr>
              <w:t>стихотворениях?</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color w:val="000000" w:themeColor="text1"/>
                <w:sz w:val="24"/>
                <w:szCs w:val="24"/>
                <w:lang w:eastAsia="ru-RU"/>
              </w:rPr>
              <w:br/>
              <w:t>1.Огромная</w:t>
            </w:r>
            <w:proofErr w:type="gramEnd"/>
            <w:r w:rsidRPr="00AF6699">
              <w:rPr>
                <w:rFonts w:ascii="Times New Roman" w:eastAsia="Times New Roman" w:hAnsi="Times New Roman" w:cs="Times New Roman"/>
                <w:color w:val="000000" w:themeColor="text1"/>
                <w:sz w:val="24"/>
                <w:szCs w:val="24"/>
                <w:lang w:eastAsia="ru-RU"/>
              </w:rPr>
              <w:t xml:space="preserve"> миссис в Нью-Йорке стоит,</w:t>
            </w:r>
            <w:r w:rsidRPr="00AF6699">
              <w:rPr>
                <w:rFonts w:ascii="Times New Roman" w:eastAsia="Times New Roman" w:hAnsi="Times New Roman" w:cs="Times New Roman"/>
                <w:color w:val="000000" w:themeColor="text1"/>
                <w:sz w:val="24"/>
                <w:szCs w:val="24"/>
                <w:lang w:eastAsia="ru-RU"/>
              </w:rPr>
              <w:br/>
              <w:t>Огромный в руке ее факел горит.</w:t>
            </w:r>
            <w:r w:rsidRPr="00AF6699">
              <w:rPr>
                <w:rFonts w:ascii="Times New Roman" w:eastAsia="Times New Roman" w:hAnsi="Times New Roman" w:cs="Times New Roman"/>
                <w:color w:val="000000" w:themeColor="text1"/>
                <w:sz w:val="24"/>
                <w:szCs w:val="24"/>
                <w:lang w:eastAsia="ru-RU"/>
              </w:rPr>
              <w:br/>
              <w:t>Та леди есть символ огромной мечты.</w:t>
            </w:r>
            <w:r w:rsidRPr="00AF6699">
              <w:rPr>
                <w:rFonts w:ascii="Times New Roman" w:eastAsia="Times New Roman" w:hAnsi="Times New Roman" w:cs="Times New Roman"/>
                <w:color w:val="000000" w:themeColor="text1"/>
                <w:sz w:val="24"/>
                <w:szCs w:val="24"/>
                <w:lang w:eastAsia="ru-RU"/>
              </w:rPr>
              <w:br/>
              <w:t>Мечты о свободе.</w:t>
            </w:r>
            <w:r w:rsidRPr="00AF6699">
              <w:rPr>
                <w:rFonts w:ascii="Times New Roman" w:eastAsia="Times New Roman" w:hAnsi="Times New Roman" w:cs="Times New Roman"/>
                <w:color w:val="000000" w:themeColor="text1"/>
                <w:sz w:val="24"/>
                <w:szCs w:val="24"/>
                <w:lang w:eastAsia="ru-RU"/>
              </w:rPr>
              <w:br/>
              <w:t>Теперь с высоты глядит на Америку</w:t>
            </w:r>
            <w:r w:rsidRPr="00AF6699">
              <w:rPr>
                <w:rFonts w:ascii="Times New Roman" w:eastAsia="Times New Roman" w:hAnsi="Times New Roman" w:cs="Times New Roman"/>
                <w:color w:val="000000" w:themeColor="text1"/>
                <w:sz w:val="24"/>
                <w:szCs w:val="24"/>
                <w:lang w:eastAsia="ru-RU"/>
              </w:rPr>
              <w:br/>
              <w:t>Леди Свобода.</w:t>
            </w:r>
            <w:r w:rsidRPr="00AF6699">
              <w:rPr>
                <w:rFonts w:ascii="Times New Roman" w:eastAsia="Times New Roman" w:hAnsi="Times New Roman" w:cs="Times New Roman"/>
                <w:color w:val="000000" w:themeColor="text1"/>
                <w:sz w:val="24"/>
                <w:szCs w:val="24"/>
                <w:lang w:eastAsia="ru-RU"/>
              </w:rPr>
              <w:br/>
              <w:t>Была она даром другого народа</w:t>
            </w:r>
            <w:r w:rsidRPr="00AF6699">
              <w:rPr>
                <w:rFonts w:ascii="Times New Roman" w:eastAsia="Times New Roman" w:hAnsi="Times New Roman" w:cs="Times New Roman"/>
                <w:color w:val="000000" w:themeColor="text1"/>
                <w:sz w:val="24"/>
                <w:szCs w:val="24"/>
                <w:lang w:eastAsia="ru-RU"/>
              </w:rPr>
              <w:br/>
              <w:t>Свободная Франция статую эту.</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Всем миром построила Новому Свету.</w:t>
            </w:r>
            <w:r w:rsidRPr="00AF6699">
              <w:rPr>
                <w:rFonts w:ascii="Times New Roman" w:eastAsia="Times New Roman" w:hAnsi="Times New Roman" w:cs="Times New Roman"/>
                <w:color w:val="000000" w:themeColor="text1"/>
                <w:sz w:val="24"/>
                <w:szCs w:val="24"/>
                <w:lang w:eastAsia="ru-RU"/>
              </w:rPr>
              <w:br/>
              <w:t>Уже больше века Свобода-богиня,</w:t>
            </w:r>
            <w:r w:rsidRPr="00AF6699">
              <w:rPr>
                <w:rFonts w:ascii="Times New Roman" w:eastAsia="Times New Roman" w:hAnsi="Times New Roman" w:cs="Times New Roman"/>
                <w:color w:val="000000" w:themeColor="text1"/>
                <w:sz w:val="24"/>
                <w:szCs w:val="24"/>
                <w:lang w:eastAsia="ru-RU"/>
              </w:rPr>
              <w:br/>
              <w:t>Для тысяч людей - мировая святыня.</w:t>
            </w:r>
            <w:r w:rsidRPr="00AF6699">
              <w:rPr>
                <w:rFonts w:ascii="Times New Roman" w:eastAsia="Times New Roman" w:hAnsi="Times New Roman" w:cs="Times New Roman"/>
                <w:color w:val="000000" w:themeColor="text1"/>
                <w:sz w:val="24"/>
                <w:szCs w:val="24"/>
                <w:lang w:eastAsia="ru-RU"/>
              </w:rPr>
              <w:br/>
              <w:t>Приветствует в гавани добрых людей,</w:t>
            </w:r>
            <w:r w:rsidRPr="00AF6699">
              <w:rPr>
                <w:rFonts w:ascii="Times New Roman" w:eastAsia="Times New Roman" w:hAnsi="Times New Roman" w:cs="Times New Roman"/>
                <w:color w:val="000000" w:themeColor="text1"/>
                <w:sz w:val="24"/>
                <w:szCs w:val="24"/>
                <w:lang w:eastAsia="ru-RU"/>
              </w:rPr>
              <w:br/>
              <w:t>Стоит, как маяк, и встречает гостей.</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b/>
                <w:color w:val="000000" w:themeColor="text1"/>
                <w:sz w:val="24"/>
                <w:szCs w:val="24"/>
                <w:lang w:eastAsia="ru-RU"/>
              </w:rPr>
              <w:t>(Статуя Свободы) </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color w:val="000000" w:themeColor="text1"/>
                <w:sz w:val="24"/>
                <w:szCs w:val="24"/>
                <w:lang w:eastAsia="ru-RU"/>
              </w:rPr>
              <w:br/>
              <w:t>2. Говорят, чудес на свете не бывает,</w:t>
            </w:r>
            <w:r w:rsidRPr="00AF6699">
              <w:rPr>
                <w:rFonts w:ascii="Times New Roman" w:eastAsia="Times New Roman" w:hAnsi="Times New Roman" w:cs="Times New Roman"/>
                <w:color w:val="000000" w:themeColor="text1"/>
                <w:sz w:val="24"/>
                <w:szCs w:val="24"/>
                <w:lang w:eastAsia="ru-RU"/>
              </w:rPr>
              <w:br/>
              <w:t>Так говорят те, кто ни раз не видел чуда.</w:t>
            </w:r>
            <w:r w:rsidRPr="00AF6699">
              <w:rPr>
                <w:rFonts w:ascii="Times New Roman" w:eastAsia="Times New Roman" w:hAnsi="Times New Roman" w:cs="Times New Roman"/>
                <w:color w:val="000000" w:themeColor="text1"/>
                <w:sz w:val="24"/>
                <w:szCs w:val="24"/>
                <w:lang w:eastAsia="ru-RU"/>
              </w:rPr>
              <w:br/>
              <w:t>А я вам говорю, что чудеса нас всюду окружают,</w:t>
            </w:r>
            <w:r w:rsidRPr="00AF6699">
              <w:rPr>
                <w:rFonts w:ascii="Times New Roman" w:eastAsia="Times New Roman" w:hAnsi="Times New Roman" w:cs="Times New Roman"/>
                <w:color w:val="000000" w:themeColor="text1"/>
                <w:sz w:val="24"/>
                <w:szCs w:val="24"/>
                <w:lang w:eastAsia="ru-RU"/>
              </w:rPr>
              <w:br/>
              <w:t>Нам всего лишь верить в это нужно.</w:t>
            </w:r>
            <w:r w:rsidRPr="00AF6699">
              <w:rPr>
                <w:rFonts w:ascii="Times New Roman" w:eastAsia="Times New Roman" w:hAnsi="Times New Roman" w:cs="Times New Roman"/>
                <w:color w:val="000000" w:themeColor="text1"/>
                <w:sz w:val="24"/>
                <w:szCs w:val="24"/>
                <w:lang w:eastAsia="ru-RU"/>
              </w:rPr>
              <w:br/>
              <w:t>Я видел одно из великих чудес,</w:t>
            </w:r>
            <w:r w:rsidRPr="00AF6699">
              <w:rPr>
                <w:rFonts w:ascii="Times New Roman" w:eastAsia="Times New Roman" w:hAnsi="Times New Roman" w:cs="Times New Roman"/>
                <w:color w:val="000000" w:themeColor="text1"/>
                <w:sz w:val="24"/>
                <w:szCs w:val="24"/>
                <w:lang w:eastAsia="ru-RU"/>
              </w:rPr>
              <w:br/>
              <w:t>Сотворённое в знак вечной любви,</w:t>
            </w:r>
            <w:r w:rsidRPr="00AF6699">
              <w:rPr>
                <w:rFonts w:ascii="Times New Roman" w:eastAsia="Times New Roman" w:hAnsi="Times New Roman" w:cs="Times New Roman"/>
                <w:color w:val="000000" w:themeColor="text1"/>
                <w:sz w:val="24"/>
                <w:szCs w:val="24"/>
                <w:lang w:eastAsia="ru-RU"/>
              </w:rPr>
              <w:br/>
              <w:t>Беломраморный храм – архитектуры венец,</w:t>
            </w:r>
            <w:r w:rsidRPr="00AF6699">
              <w:rPr>
                <w:rFonts w:ascii="Times New Roman" w:eastAsia="Times New Roman" w:hAnsi="Times New Roman" w:cs="Times New Roman"/>
                <w:color w:val="000000" w:themeColor="text1"/>
                <w:sz w:val="24"/>
                <w:szCs w:val="24"/>
                <w:lang w:eastAsia="ru-RU"/>
              </w:rPr>
              <w:br/>
              <w:t>………… – волшебство воплоти.</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b/>
                <w:color w:val="000000" w:themeColor="text1"/>
                <w:sz w:val="24"/>
                <w:szCs w:val="24"/>
                <w:lang w:eastAsia="ru-RU"/>
              </w:rPr>
              <w:t>(</w:t>
            </w:r>
            <w:proofErr w:type="spellStart"/>
            <w:r w:rsidRPr="00AF6699">
              <w:rPr>
                <w:rFonts w:ascii="Times New Roman" w:eastAsia="Times New Roman" w:hAnsi="Times New Roman" w:cs="Times New Roman"/>
                <w:b/>
                <w:color w:val="000000" w:themeColor="text1"/>
                <w:sz w:val="24"/>
                <w:szCs w:val="24"/>
                <w:lang w:eastAsia="ru-RU"/>
              </w:rPr>
              <w:t>Тадж</w:t>
            </w:r>
            <w:proofErr w:type="spellEnd"/>
            <w:r w:rsidRPr="00AF6699">
              <w:rPr>
                <w:rFonts w:ascii="Times New Roman" w:eastAsia="Times New Roman" w:hAnsi="Times New Roman" w:cs="Times New Roman"/>
                <w:b/>
                <w:color w:val="000000" w:themeColor="text1"/>
                <w:sz w:val="24"/>
                <w:szCs w:val="24"/>
                <w:lang w:eastAsia="ru-RU"/>
              </w:rPr>
              <w:t>- Махал)</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color w:val="000000" w:themeColor="text1"/>
                <w:sz w:val="24"/>
                <w:szCs w:val="24"/>
                <w:lang w:eastAsia="ru-RU"/>
              </w:rPr>
              <w:br/>
              <w:t>3. Гробниц Великих фараонов</w:t>
            </w:r>
            <w:r w:rsidRPr="00AF6699">
              <w:rPr>
                <w:rFonts w:ascii="Times New Roman" w:eastAsia="Times New Roman" w:hAnsi="Times New Roman" w:cs="Times New Roman"/>
                <w:color w:val="000000" w:themeColor="text1"/>
                <w:sz w:val="24"/>
                <w:szCs w:val="24"/>
                <w:lang w:eastAsia="ru-RU"/>
              </w:rPr>
              <w:br/>
              <w:t>Хранитель вечный на чеку…</w:t>
            </w:r>
            <w:r w:rsidRPr="00AF6699">
              <w:rPr>
                <w:rFonts w:ascii="Times New Roman" w:eastAsia="Times New Roman" w:hAnsi="Times New Roman" w:cs="Times New Roman"/>
                <w:color w:val="000000" w:themeColor="text1"/>
                <w:sz w:val="24"/>
                <w:szCs w:val="24"/>
                <w:lang w:eastAsia="ru-RU"/>
              </w:rPr>
              <w:br/>
              <w:t>Он чтит бессмертия законы</w:t>
            </w:r>
            <w:r w:rsidRPr="00AF6699">
              <w:rPr>
                <w:rFonts w:ascii="Times New Roman" w:eastAsia="Times New Roman" w:hAnsi="Times New Roman" w:cs="Times New Roman"/>
                <w:color w:val="000000" w:themeColor="text1"/>
                <w:sz w:val="24"/>
                <w:szCs w:val="24"/>
                <w:lang w:eastAsia="ru-RU"/>
              </w:rPr>
              <w:br/>
              <w:t>Владык могилы, не отдаст песку.</w:t>
            </w:r>
            <w:r w:rsidRPr="00AF6699">
              <w:rPr>
                <w:rFonts w:ascii="Times New Roman" w:eastAsia="Times New Roman" w:hAnsi="Times New Roman" w:cs="Times New Roman"/>
                <w:color w:val="000000" w:themeColor="text1"/>
                <w:sz w:val="24"/>
                <w:szCs w:val="24"/>
                <w:lang w:eastAsia="ru-RU"/>
              </w:rPr>
              <w:br/>
              <w:t>Он распускает миф столетий,</w:t>
            </w:r>
            <w:r w:rsidRPr="00AF6699">
              <w:rPr>
                <w:rFonts w:ascii="Times New Roman" w:eastAsia="Times New Roman" w:hAnsi="Times New Roman" w:cs="Times New Roman"/>
                <w:color w:val="000000" w:themeColor="text1"/>
                <w:sz w:val="24"/>
                <w:szCs w:val="24"/>
                <w:lang w:eastAsia="ru-RU"/>
              </w:rPr>
              <w:br/>
              <w:t>Что тронувшим гробницы – смерть, </w:t>
            </w:r>
            <w:r w:rsidRPr="00AF6699">
              <w:rPr>
                <w:rFonts w:ascii="Times New Roman" w:eastAsia="Times New Roman" w:hAnsi="Times New Roman" w:cs="Times New Roman"/>
                <w:color w:val="000000" w:themeColor="text1"/>
                <w:sz w:val="24"/>
                <w:szCs w:val="24"/>
                <w:lang w:eastAsia="ru-RU"/>
              </w:rPr>
              <w:br/>
              <w:t>И что проходят путь столетья. </w:t>
            </w:r>
            <w:r w:rsidRPr="00AF6699">
              <w:rPr>
                <w:rFonts w:ascii="Times New Roman" w:eastAsia="Times New Roman" w:hAnsi="Times New Roman" w:cs="Times New Roman"/>
                <w:color w:val="000000" w:themeColor="text1"/>
                <w:sz w:val="24"/>
                <w:szCs w:val="24"/>
                <w:lang w:eastAsia="ru-RU"/>
              </w:rPr>
              <w:br/>
              <w:t>Им пирамиды эти не стереть.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(Египетские пирамиды)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Как бы вы назвали одним словом Статую Свободы, Тадж-Махал, Египетские пирамиды?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 (</w:t>
            </w:r>
            <w:proofErr w:type="gramStart"/>
            <w:r w:rsidRPr="00AF6699">
              <w:rPr>
                <w:rFonts w:ascii="Times New Roman" w:eastAsia="Times New Roman" w:hAnsi="Times New Roman" w:cs="Times New Roman"/>
                <w:i/>
                <w:color w:val="000000" w:themeColor="text1"/>
                <w:sz w:val="24"/>
                <w:szCs w:val="24"/>
                <w:lang w:eastAsia="ru-RU"/>
              </w:rPr>
              <w:t>достопримечательности</w:t>
            </w:r>
            <w:proofErr w:type="gramEnd"/>
            <w:r w:rsidRPr="00AF6699">
              <w:rPr>
                <w:rFonts w:ascii="Times New Roman" w:eastAsia="Times New Roman" w:hAnsi="Times New Roman" w:cs="Times New Roman"/>
                <w:i/>
                <w:color w:val="000000" w:themeColor="text1"/>
                <w:sz w:val="24"/>
                <w:szCs w:val="24"/>
                <w:lang w:eastAsia="ru-RU"/>
              </w:rPr>
              <w:t>)</w:t>
            </w:r>
            <w:r w:rsidRPr="00AF6699">
              <w:rPr>
                <w:rFonts w:ascii="Times New Roman" w:eastAsia="Times New Roman" w:hAnsi="Times New Roman" w:cs="Times New Roman"/>
                <w:color w:val="000000" w:themeColor="text1"/>
                <w:sz w:val="24"/>
                <w:szCs w:val="24"/>
                <w:lang w:eastAsia="ru-RU"/>
              </w:rPr>
              <w:br/>
              <w:t>- Как вы понимаете это слово?</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i/>
                <w:color w:val="000000" w:themeColor="text1"/>
                <w:sz w:val="24"/>
                <w:szCs w:val="24"/>
                <w:lang w:eastAsia="ru-RU"/>
              </w:rPr>
              <w:t>(Достопримечательность- это знаменитое место заслуживающее особое внимание).</w:t>
            </w:r>
            <w:r w:rsidRPr="00AF6699">
              <w:rPr>
                <w:rFonts w:ascii="Times New Roman" w:eastAsia="Times New Roman" w:hAnsi="Times New Roman" w:cs="Times New Roman"/>
                <w:color w:val="000000" w:themeColor="text1"/>
                <w:sz w:val="24"/>
                <w:szCs w:val="24"/>
                <w:lang w:eastAsia="ru-RU"/>
              </w:rPr>
              <w:br/>
              <w:t>- Где они располагаются?</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w:t>
            </w:r>
            <w:proofErr w:type="gramStart"/>
            <w:r w:rsidRPr="00AF6699">
              <w:rPr>
                <w:rFonts w:ascii="Times New Roman" w:eastAsia="Times New Roman" w:hAnsi="Times New Roman" w:cs="Times New Roman"/>
                <w:i/>
                <w:color w:val="000000" w:themeColor="text1"/>
                <w:sz w:val="24"/>
                <w:szCs w:val="24"/>
                <w:lang w:eastAsia="ru-RU"/>
              </w:rPr>
              <w:t>в</w:t>
            </w:r>
            <w:proofErr w:type="gramEnd"/>
            <w:r w:rsidRPr="00AF6699">
              <w:rPr>
                <w:rFonts w:ascii="Times New Roman" w:eastAsia="Times New Roman" w:hAnsi="Times New Roman" w:cs="Times New Roman"/>
                <w:i/>
                <w:color w:val="000000" w:themeColor="text1"/>
                <w:sz w:val="24"/>
                <w:szCs w:val="24"/>
                <w:lang w:eastAsia="ru-RU"/>
              </w:rPr>
              <w:t xml:space="preserve"> разных местах мира)</w:t>
            </w:r>
            <w:r w:rsidRPr="00AF6699">
              <w:rPr>
                <w:rFonts w:ascii="Times New Roman" w:eastAsia="Times New Roman" w:hAnsi="Times New Roman" w:cs="Times New Roman"/>
                <w:color w:val="000000" w:themeColor="text1"/>
                <w:sz w:val="24"/>
                <w:szCs w:val="24"/>
                <w:lang w:eastAsia="ru-RU"/>
              </w:rPr>
              <w:br/>
              <w:t>- Скажите, куда сегодня мы отправимся?</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 (Мы отправимся по знаменитым местам </w:t>
            </w:r>
            <w:proofErr w:type="gramStart"/>
            <w:r w:rsidRPr="00AF6699">
              <w:rPr>
                <w:rFonts w:ascii="Times New Roman" w:eastAsia="Times New Roman" w:hAnsi="Times New Roman" w:cs="Times New Roman"/>
                <w:i/>
                <w:color w:val="000000" w:themeColor="text1"/>
                <w:sz w:val="24"/>
                <w:szCs w:val="24"/>
                <w:lang w:eastAsia="ru-RU"/>
              </w:rPr>
              <w:t>мира)</w:t>
            </w:r>
            <w:r w:rsidRPr="00AF6699">
              <w:rPr>
                <w:rFonts w:ascii="Times New Roman" w:eastAsia="Times New Roman" w:hAnsi="Times New Roman" w:cs="Times New Roman"/>
                <w:color w:val="000000" w:themeColor="text1"/>
                <w:sz w:val="24"/>
                <w:szCs w:val="24"/>
                <w:lang w:eastAsia="ru-RU"/>
              </w:rPr>
              <w:br/>
              <w:t>-</w:t>
            </w:r>
            <w:proofErr w:type="gramEnd"/>
            <w:r w:rsidRPr="00AF6699">
              <w:rPr>
                <w:rFonts w:ascii="Times New Roman" w:eastAsia="Times New Roman" w:hAnsi="Times New Roman" w:cs="Times New Roman"/>
                <w:color w:val="000000" w:themeColor="text1"/>
                <w:sz w:val="24"/>
                <w:szCs w:val="24"/>
                <w:lang w:eastAsia="ru-RU"/>
              </w:rPr>
              <w:t xml:space="preserve"> Назовите тему нашего урока-путешествия.</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(По знаменитым местам мира.)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Я очень люблю путешествовать, а </w:t>
            </w:r>
            <w:proofErr w:type="gramStart"/>
            <w:r w:rsidRPr="00AF6699">
              <w:rPr>
                <w:rFonts w:ascii="Times New Roman" w:eastAsia="Times New Roman" w:hAnsi="Times New Roman" w:cs="Times New Roman"/>
                <w:color w:val="000000" w:themeColor="text1"/>
                <w:sz w:val="24"/>
                <w:szCs w:val="24"/>
                <w:lang w:eastAsia="ru-RU"/>
              </w:rPr>
              <w:t>вы?</w:t>
            </w:r>
            <w:r w:rsidRPr="00AF6699">
              <w:rPr>
                <w:rFonts w:ascii="Times New Roman" w:eastAsia="Times New Roman" w:hAnsi="Times New Roman" w:cs="Times New Roman"/>
                <w:color w:val="000000" w:themeColor="text1"/>
                <w:sz w:val="24"/>
                <w:szCs w:val="24"/>
                <w:lang w:eastAsia="ru-RU"/>
              </w:rPr>
              <w:br/>
              <w:t>-</w:t>
            </w:r>
            <w:proofErr w:type="gramEnd"/>
            <w:r w:rsidRPr="00AF6699">
              <w:rPr>
                <w:rFonts w:ascii="Times New Roman" w:eastAsia="Times New Roman" w:hAnsi="Times New Roman" w:cs="Times New Roman"/>
                <w:color w:val="000000" w:themeColor="text1"/>
                <w:sz w:val="24"/>
                <w:szCs w:val="24"/>
                <w:lang w:eastAsia="ru-RU"/>
              </w:rPr>
              <w:t xml:space="preserve"> Что вы делаете перед началом путешествия?</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i/>
                <w:color w:val="000000" w:themeColor="text1"/>
                <w:sz w:val="24"/>
                <w:szCs w:val="24"/>
                <w:lang w:eastAsia="ru-RU"/>
              </w:rPr>
              <w:t xml:space="preserve">(Ответы </w:t>
            </w:r>
            <w:proofErr w:type="gramStart"/>
            <w:r w:rsidRPr="00AF6699">
              <w:rPr>
                <w:rFonts w:ascii="Times New Roman" w:eastAsia="Times New Roman" w:hAnsi="Times New Roman" w:cs="Times New Roman"/>
                <w:i/>
                <w:color w:val="000000" w:themeColor="text1"/>
                <w:sz w:val="24"/>
                <w:szCs w:val="24"/>
                <w:lang w:eastAsia="ru-RU"/>
              </w:rPr>
              <w:t>детей)</w:t>
            </w:r>
            <w:r w:rsidRPr="00AF6699">
              <w:rPr>
                <w:rFonts w:ascii="Times New Roman" w:eastAsia="Times New Roman" w:hAnsi="Times New Roman" w:cs="Times New Roman"/>
                <w:color w:val="000000" w:themeColor="text1"/>
                <w:sz w:val="24"/>
                <w:szCs w:val="24"/>
                <w:lang w:eastAsia="ru-RU"/>
              </w:rPr>
              <w:br/>
              <w:t>-</w:t>
            </w:r>
            <w:proofErr w:type="gramEnd"/>
            <w:r w:rsidRPr="00AF6699">
              <w:rPr>
                <w:rFonts w:ascii="Times New Roman" w:eastAsia="Times New Roman" w:hAnsi="Times New Roman" w:cs="Times New Roman"/>
                <w:color w:val="000000" w:themeColor="text1"/>
                <w:sz w:val="24"/>
                <w:szCs w:val="24"/>
                <w:lang w:eastAsia="ru-RU"/>
              </w:rPr>
              <w:t xml:space="preserve"> Перед началом путешествия я всегда планирую, какие достопримечательности хотела бы увидеть, а затем рассматриваю карту.</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Как вы думаете, чему мы можем научиться, вернувшись из </w:t>
            </w:r>
            <w:proofErr w:type="gramStart"/>
            <w:r w:rsidRPr="00AF6699">
              <w:rPr>
                <w:rFonts w:ascii="Times New Roman" w:eastAsia="Times New Roman" w:hAnsi="Times New Roman" w:cs="Times New Roman"/>
                <w:color w:val="000000" w:themeColor="text1"/>
                <w:sz w:val="24"/>
                <w:szCs w:val="24"/>
                <w:lang w:eastAsia="ru-RU"/>
              </w:rPr>
              <w:t>путешествия?</w:t>
            </w:r>
            <w:r w:rsidRPr="00AF6699">
              <w:rPr>
                <w:rFonts w:ascii="Times New Roman" w:eastAsia="Times New Roman" w:hAnsi="Times New Roman" w:cs="Times New Roman"/>
                <w:color w:val="000000" w:themeColor="text1"/>
                <w:sz w:val="24"/>
                <w:szCs w:val="24"/>
                <w:lang w:eastAsia="ru-RU"/>
              </w:rPr>
              <w:br/>
            </w:r>
            <w:r w:rsidRPr="00AF6699">
              <w:rPr>
                <w:rFonts w:ascii="Times New Roman" w:eastAsia="Times New Roman" w:hAnsi="Times New Roman" w:cs="Times New Roman"/>
                <w:i/>
                <w:color w:val="000000" w:themeColor="text1"/>
                <w:sz w:val="24"/>
                <w:szCs w:val="24"/>
                <w:lang w:eastAsia="ru-RU"/>
              </w:rPr>
              <w:t>(</w:t>
            </w:r>
            <w:proofErr w:type="gramEnd"/>
            <w:r w:rsidRPr="00AF6699">
              <w:rPr>
                <w:rFonts w:ascii="Times New Roman" w:eastAsia="Times New Roman" w:hAnsi="Times New Roman" w:cs="Times New Roman"/>
                <w:i/>
                <w:color w:val="000000" w:themeColor="text1"/>
                <w:sz w:val="24"/>
                <w:szCs w:val="24"/>
                <w:lang w:eastAsia="ru-RU"/>
              </w:rPr>
              <w:t>научимся узнавать достопримечательности, где располагаются)</w:t>
            </w:r>
            <w:r w:rsidRPr="00AF6699">
              <w:rPr>
                <w:rFonts w:ascii="Times New Roman" w:eastAsia="Times New Roman" w:hAnsi="Times New Roman" w:cs="Times New Roman"/>
                <w:color w:val="000000" w:themeColor="text1"/>
                <w:sz w:val="24"/>
                <w:szCs w:val="24"/>
                <w:lang w:eastAsia="ru-RU"/>
              </w:rPr>
              <w:br/>
              <w:t>- Давайте обратимся к умной книги и проверим себя правильно мы определили полученные умения. Откройте учебник стр. 148 найдем раздел «На следующем уроке</w:t>
            </w:r>
            <w:r w:rsidRPr="00AF6699">
              <w:rPr>
                <w:rFonts w:ascii="Times New Roman" w:eastAsia="Times New Roman" w:hAnsi="Times New Roman" w:cs="Times New Roman"/>
                <w:i/>
                <w:color w:val="000000" w:themeColor="text1"/>
                <w:sz w:val="24"/>
                <w:szCs w:val="24"/>
                <w:lang w:eastAsia="ru-RU"/>
              </w:rPr>
              <w:t xml:space="preserve">».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Верно ли мы определили наши умения?</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3</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4</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5</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6</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b/>
                <w:color w:val="000000" w:themeColor="text1"/>
                <w:sz w:val="24"/>
                <w:szCs w:val="24"/>
                <w:lang w:val="en-US" w:eastAsia="ru-RU"/>
              </w:rPr>
              <w:t>III</w:t>
            </w: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03</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Ориентировочный этап:</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Чтобы познакомиться с нашими новыми достопримечательностями, мы будем работать по такому плану: </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u w:val="single"/>
                <w:lang w:eastAsia="ru-RU"/>
              </w:rPr>
            </w:pPr>
            <w:r w:rsidRPr="00AF6699">
              <w:rPr>
                <w:rFonts w:ascii="Times New Roman" w:eastAsia="Times New Roman" w:hAnsi="Times New Roman" w:cs="Times New Roman"/>
                <w:i/>
                <w:color w:val="000000" w:themeColor="text1"/>
                <w:sz w:val="24"/>
                <w:szCs w:val="24"/>
                <w:lang w:eastAsia="ru-RU"/>
              </w:rPr>
              <w:t xml:space="preserve">Нам не обходимо узнать: </w:t>
            </w:r>
          </w:p>
          <w:p w:rsidR="00AF6699" w:rsidRPr="00AF6699" w:rsidRDefault="00AF6699" w:rsidP="00AF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1). Что из себя представляет эта достопримечательность? </w:t>
            </w:r>
          </w:p>
          <w:p w:rsidR="00AF6699" w:rsidRPr="00AF6699" w:rsidRDefault="00AF6699" w:rsidP="00AF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(Что это?) </w:t>
            </w:r>
            <w:r w:rsidRPr="00AF6699">
              <w:rPr>
                <w:rFonts w:ascii="Times New Roman" w:eastAsia="Times New Roman" w:hAnsi="Times New Roman" w:cs="Times New Roman"/>
                <w:color w:val="000000" w:themeColor="text1"/>
                <w:sz w:val="24"/>
                <w:szCs w:val="24"/>
                <w:lang w:eastAsia="ru-RU"/>
              </w:rPr>
              <w:br/>
              <w:t>2). В какой стране находится. </w:t>
            </w:r>
            <w:r w:rsidRPr="00AF6699">
              <w:rPr>
                <w:rFonts w:ascii="Times New Roman" w:eastAsia="Times New Roman" w:hAnsi="Times New Roman" w:cs="Times New Roman"/>
                <w:color w:val="000000" w:themeColor="text1"/>
                <w:sz w:val="24"/>
                <w:szCs w:val="24"/>
                <w:lang w:eastAsia="ru-RU"/>
              </w:rPr>
              <w:br/>
              <w:t>3). В каком городе (или вблизи). </w:t>
            </w:r>
            <w:r w:rsidRPr="00AF6699">
              <w:rPr>
                <w:rFonts w:ascii="Times New Roman" w:eastAsia="Times New Roman" w:hAnsi="Times New Roman" w:cs="Times New Roman"/>
                <w:color w:val="000000" w:themeColor="text1"/>
                <w:sz w:val="24"/>
                <w:szCs w:val="24"/>
                <w:lang w:eastAsia="ru-RU"/>
              </w:rPr>
              <w:br/>
              <w:t>4). В чём особенность. </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7</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val="en-US" w:eastAsia="ru-RU"/>
              </w:rPr>
              <w:t>IV</w:t>
            </w:r>
          </w:p>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1)</w:t>
            </w:r>
          </w:p>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04</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Поисково-исследовательский этап:</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Давайте рассмотрим в учебнике достопримечательности, к которым нам предстоит добраться (с.149, 150, 151, 152</w:t>
            </w:r>
            <w:proofErr w:type="gramStart"/>
            <w:r w:rsidRPr="00AF6699">
              <w:rPr>
                <w:rFonts w:ascii="Times New Roman" w:eastAsia="Times New Roman" w:hAnsi="Times New Roman" w:cs="Times New Roman"/>
                <w:color w:val="000000" w:themeColor="text1"/>
                <w:sz w:val="24"/>
                <w:szCs w:val="24"/>
                <w:lang w:eastAsia="ru-RU"/>
              </w:rPr>
              <w:t>).</w:t>
            </w:r>
            <w:r w:rsidRPr="00AF6699">
              <w:rPr>
                <w:rFonts w:ascii="Times New Roman" w:eastAsia="Times New Roman" w:hAnsi="Times New Roman" w:cs="Times New Roman"/>
                <w:color w:val="000000" w:themeColor="text1"/>
                <w:sz w:val="24"/>
                <w:szCs w:val="24"/>
                <w:lang w:eastAsia="ru-RU"/>
              </w:rPr>
              <w:br/>
              <w:t>-</w:t>
            </w:r>
            <w:proofErr w:type="gramEnd"/>
            <w:r w:rsidRPr="00AF6699">
              <w:rPr>
                <w:rFonts w:ascii="Times New Roman" w:eastAsia="Times New Roman" w:hAnsi="Times New Roman" w:cs="Times New Roman"/>
                <w:color w:val="000000" w:themeColor="text1"/>
                <w:sz w:val="24"/>
                <w:szCs w:val="24"/>
                <w:lang w:eastAsia="ru-RU"/>
              </w:rPr>
              <w:t xml:space="preserve"> Что вы знаете об этих достопримечательностях?</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Достопримечательности, о которых мы узнаем на уроке, - рукотворные сокровища человечества.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Если вам довелось увидеть своими глазами какую-то из описанных в учебнике достопримечательностей, расскажите о своих </w:t>
            </w:r>
            <w:proofErr w:type="gramStart"/>
            <w:r w:rsidRPr="00AF6699">
              <w:rPr>
                <w:rFonts w:ascii="Times New Roman" w:eastAsia="Times New Roman" w:hAnsi="Times New Roman" w:cs="Times New Roman"/>
                <w:color w:val="000000" w:themeColor="text1"/>
                <w:sz w:val="24"/>
                <w:szCs w:val="24"/>
                <w:lang w:eastAsia="ru-RU"/>
              </w:rPr>
              <w:t>впечатлениях.</w:t>
            </w:r>
            <w:r w:rsidRPr="00AF6699">
              <w:rPr>
                <w:rFonts w:ascii="Times New Roman" w:eastAsia="Times New Roman" w:hAnsi="Times New Roman" w:cs="Times New Roman"/>
                <w:color w:val="000000" w:themeColor="text1"/>
                <w:sz w:val="24"/>
                <w:szCs w:val="24"/>
                <w:lang w:eastAsia="ru-RU"/>
              </w:rPr>
              <w:br/>
              <w:t>-</w:t>
            </w:r>
            <w:proofErr w:type="gramEnd"/>
            <w:r w:rsidRPr="00AF6699">
              <w:rPr>
                <w:rFonts w:ascii="Times New Roman" w:eastAsia="Times New Roman" w:hAnsi="Times New Roman" w:cs="Times New Roman"/>
                <w:color w:val="000000" w:themeColor="text1"/>
                <w:sz w:val="24"/>
                <w:szCs w:val="24"/>
                <w:lang w:eastAsia="ru-RU"/>
              </w:rPr>
              <w:t xml:space="preserve"> Где мы можем узнать больше информации о достопримечательностях?  </w:t>
            </w:r>
            <w:r w:rsidRPr="00AF6699">
              <w:rPr>
                <w:rFonts w:ascii="Times New Roman" w:eastAsia="Times New Roman" w:hAnsi="Times New Roman" w:cs="Times New Roman"/>
                <w:i/>
                <w:color w:val="000000" w:themeColor="text1"/>
                <w:sz w:val="24"/>
                <w:szCs w:val="24"/>
                <w:lang w:eastAsia="ru-RU"/>
              </w:rPr>
              <w:t>(</w:t>
            </w:r>
            <w:proofErr w:type="gramStart"/>
            <w:r w:rsidRPr="00AF6699">
              <w:rPr>
                <w:rFonts w:ascii="Times New Roman" w:eastAsia="Times New Roman" w:hAnsi="Times New Roman" w:cs="Times New Roman"/>
                <w:i/>
                <w:color w:val="000000" w:themeColor="text1"/>
                <w:sz w:val="24"/>
                <w:szCs w:val="24"/>
                <w:lang w:eastAsia="ru-RU"/>
              </w:rPr>
              <w:t>в</w:t>
            </w:r>
            <w:proofErr w:type="gramEnd"/>
            <w:r w:rsidRPr="00AF6699">
              <w:rPr>
                <w:rFonts w:ascii="Times New Roman" w:eastAsia="Times New Roman" w:hAnsi="Times New Roman" w:cs="Times New Roman"/>
                <w:i/>
                <w:color w:val="000000" w:themeColor="text1"/>
                <w:sz w:val="24"/>
                <w:szCs w:val="24"/>
                <w:lang w:eastAsia="ru-RU"/>
              </w:rPr>
              <w:t xml:space="preserve"> учебнике, энциклопедии)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Молодцы, сейчас я вам включу видеофрагмент о достопримечательностях, о которых сегодня мы будем говорить на уроке.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запомнили? Что нового узнали?</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(Пирамиды находятся в Африке, в Египте. Египетские пирамиды были построены 4500 лет назад, чтобы служить гробницами фараонам. В Австралии находится Сиднейская опера. Это здание знаменито на весь мир. Крыша выполнена в виде парусов. Театральный зал самый большой в мире. Статуя свободы находится в Нью-Йорке, в Америке. Тадж-Махал является </w:t>
            </w:r>
            <w:proofErr w:type="gramStart"/>
            <w:r w:rsidRPr="00AF6699">
              <w:rPr>
                <w:rFonts w:ascii="Times New Roman" w:eastAsia="Times New Roman" w:hAnsi="Times New Roman" w:cs="Times New Roman"/>
                <w:i/>
                <w:color w:val="000000" w:themeColor="text1"/>
                <w:sz w:val="24"/>
                <w:szCs w:val="24"/>
                <w:lang w:eastAsia="ru-RU"/>
              </w:rPr>
              <w:t>символом  Индии</w:t>
            </w:r>
            <w:proofErr w:type="gramEnd"/>
            <w:r w:rsidRPr="00AF6699">
              <w:rPr>
                <w:rFonts w:ascii="Times New Roman" w:eastAsia="Times New Roman" w:hAnsi="Times New Roman" w:cs="Times New Roman"/>
                <w:i/>
                <w:color w:val="000000" w:themeColor="text1"/>
                <w:sz w:val="24"/>
                <w:szCs w:val="24"/>
                <w:lang w:eastAsia="ru-RU"/>
              </w:rPr>
              <w:t>. Это мраморное чудо…)</w:t>
            </w:r>
          </w:p>
        </w:tc>
        <w:tc>
          <w:tcPr>
            <w:tcW w:w="951" w:type="pct"/>
          </w:tcPr>
          <w:p w:rsidR="00AF6699" w:rsidRPr="00AF6699" w:rsidRDefault="00AF6699" w:rsidP="00AF6699">
            <w:pPr>
              <w:spacing w:after="0" w:line="240" w:lineRule="auto"/>
              <w:ind w:firstLine="425"/>
              <w:contextualSpacing/>
              <w:rPr>
                <w:rFonts w:ascii="Times New Roman" w:eastAsia="Times New Roman" w:hAnsi="Times New Roman" w:cs="Times New Roman"/>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ЭОР к учебнику А.А. Плешакова</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val="en-US" w:eastAsia="ru-RU"/>
              </w:rPr>
            </w:pP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b/>
                <w:color w:val="000000" w:themeColor="text1"/>
                <w:sz w:val="24"/>
                <w:szCs w:val="24"/>
                <w:lang w:eastAsia="ru-RU"/>
              </w:rPr>
              <w:t xml:space="preserve"> 2)</w:t>
            </w: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val="en-US" w:eastAsia="ru-RU"/>
              </w:rPr>
              <w:t>0</w:t>
            </w:r>
            <w:r w:rsidRPr="00AF6699">
              <w:rPr>
                <w:rFonts w:ascii="Times New Roman" w:eastAsia="Times New Roman" w:hAnsi="Times New Roman" w:cs="Times New Roman"/>
                <w:b/>
                <w:color w:val="000000" w:themeColor="text1"/>
                <w:sz w:val="24"/>
                <w:szCs w:val="24"/>
                <w:lang w:eastAsia="ru-RU"/>
              </w:rPr>
              <w:t>7</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 ходу работы мы будем с вами заполнять вот такую таблицу:</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Достопримечательности мира: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1255"/>
              <w:gridCol w:w="1340"/>
              <w:gridCol w:w="1047"/>
              <w:gridCol w:w="1381"/>
            </w:tblGrid>
            <w:tr w:rsidR="00AF6699" w:rsidRPr="00AF6699" w:rsidTr="006C6C06">
              <w:tc>
                <w:tcPr>
                  <w:tcW w:w="1306"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Вопросы</w:t>
                  </w:r>
                </w:p>
              </w:tc>
              <w:tc>
                <w:tcPr>
                  <w:tcW w:w="1276"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Тадж-Махал</w:t>
                  </w:r>
                </w:p>
              </w:tc>
              <w:tc>
                <w:tcPr>
                  <w:tcW w:w="1618"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Египетские пирамиды</w:t>
                  </w:r>
                </w:p>
              </w:tc>
              <w:tc>
                <w:tcPr>
                  <w:tcW w:w="1359"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Статуя свободы</w:t>
                  </w:r>
                </w:p>
              </w:tc>
              <w:tc>
                <w:tcPr>
                  <w:tcW w:w="1442"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Сиднейская опера</w:t>
                  </w: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Что из себя </w:t>
                  </w:r>
                  <w:proofErr w:type="gramStart"/>
                  <w:r w:rsidRPr="00AF6699">
                    <w:rPr>
                      <w:rFonts w:ascii="Times New Roman" w:eastAsia="Times New Roman" w:hAnsi="Times New Roman" w:cs="Times New Roman"/>
                      <w:color w:val="000000" w:themeColor="text1"/>
                      <w:sz w:val="24"/>
                      <w:szCs w:val="24"/>
                      <w:lang w:eastAsia="ru-RU"/>
                    </w:rPr>
                    <w:t>представ-</w:t>
                  </w:r>
                  <w:proofErr w:type="spellStart"/>
                  <w:r w:rsidRPr="00AF6699">
                    <w:rPr>
                      <w:rFonts w:ascii="Times New Roman" w:eastAsia="Times New Roman" w:hAnsi="Times New Roman" w:cs="Times New Roman"/>
                      <w:color w:val="000000" w:themeColor="text1"/>
                      <w:sz w:val="24"/>
                      <w:szCs w:val="24"/>
                      <w:lang w:eastAsia="ru-RU"/>
                    </w:rPr>
                    <w:t>ляет</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Мавзолей-мечеть</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какой стране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Индия</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каком городе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spellStart"/>
                  <w:r w:rsidRPr="00AF6699">
                    <w:rPr>
                      <w:rFonts w:ascii="Times New Roman" w:eastAsia="Times New Roman" w:hAnsi="Times New Roman" w:cs="Times New Roman"/>
                      <w:color w:val="000000" w:themeColor="text1"/>
                      <w:sz w:val="24"/>
                      <w:szCs w:val="24"/>
                      <w:lang w:eastAsia="ru-RU"/>
                    </w:rPr>
                    <w:t>Агра</w:t>
                  </w:r>
                  <w:proofErr w:type="spellEnd"/>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В чём ее главная </w:t>
                  </w:r>
                  <w:proofErr w:type="spellStart"/>
                  <w:proofErr w:type="gramStart"/>
                  <w:r w:rsidRPr="00AF6699">
                    <w:rPr>
                      <w:rFonts w:ascii="Times New Roman" w:eastAsia="Times New Roman" w:hAnsi="Times New Roman" w:cs="Times New Roman"/>
                      <w:color w:val="000000" w:themeColor="text1"/>
                      <w:sz w:val="24"/>
                      <w:szCs w:val="24"/>
                      <w:lang w:eastAsia="ru-RU"/>
                    </w:rPr>
                    <w:t>особен-ность</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Мрамор-</w:t>
                  </w:r>
                  <w:proofErr w:type="spellStart"/>
                  <w:r w:rsidRPr="00AF6699">
                    <w:rPr>
                      <w:rFonts w:ascii="Times New Roman" w:eastAsia="Times New Roman" w:hAnsi="Times New Roman" w:cs="Times New Roman"/>
                      <w:color w:val="000000" w:themeColor="text1"/>
                      <w:sz w:val="24"/>
                      <w:szCs w:val="24"/>
                      <w:lang w:eastAsia="ru-RU"/>
                    </w:rPr>
                    <w:t>ное</w:t>
                  </w:r>
                  <w:proofErr w:type="spellEnd"/>
                  <w:proofErr w:type="gramEnd"/>
                  <w:r w:rsidRPr="00AF6699">
                    <w:rPr>
                      <w:rFonts w:ascii="Times New Roman" w:eastAsia="Times New Roman" w:hAnsi="Times New Roman" w:cs="Times New Roman"/>
                      <w:color w:val="000000" w:themeColor="text1"/>
                      <w:sz w:val="24"/>
                      <w:szCs w:val="24"/>
                      <w:lang w:eastAsia="ru-RU"/>
                    </w:rPr>
                    <w:t xml:space="preserve"> чудо</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bl>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Первую достопримечательность рассмотрим вместе,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Откройте страницу 149, прочитаем статью про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такое Тадж-Махал? Что особенного узнали об этой достопримечательности?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 Посмотрим видеофрагмент про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Одно из новых чудес света Тадж-Махал в Индии находится недалеко от города </w:t>
            </w:r>
            <w:proofErr w:type="spellStart"/>
            <w:r w:rsidRPr="00AF6699">
              <w:rPr>
                <w:rFonts w:ascii="Times New Roman" w:eastAsia="Times New Roman" w:hAnsi="Times New Roman" w:cs="Times New Roman"/>
                <w:color w:val="000000" w:themeColor="text1"/>
                <w:sz w:val="24"/>
                <w:szCs w:val="24"/>
                <w:lang w:eastAsia="ru-RU"/>
              </w:rPr>
              <w:t>Агры</w:t>
            </w:r>
            <w:proofErr w:type="spellEnd"/>
            <w:r w:rsidRPr="00AF6699">
              <w:rPr>
                <w:rFonts w:ascii="Times New Roman" w:eastAsia="Times New Roman" w:hAnsi="Times New Roman" w:cs="Times New Roman"/>
                <w:color w:val="000000" w:themeColor="text1"/>
                <w:sz w:val="24"/>
                <w:szCs w:val="24"/>
                <w:lang w:eastAsia="ru-RU"/>
              </w:rPr>
              <w:t xml:space="preserve">. По своему внешнему величавом виду он напоминает храм, но на самом деле это мавзолей-мечеть, построенный в честь второй жены Шах </w:t>
            </w:r>
            <w:proofErr w:type="spellStart"/>
            <w:r w:rsidRPr="00AF6699">
              <w:rPr>
                <w:rFonts w:ascii="Times New Roman" w:eastAsia="Times New Roman" w:hAnsi="Times New Roman" w:cs="Times New Roman"/>
                <w:color w:val="000000" w:themeColor="text1"/>
                <w:sz w:val="24"/>
                <w:szCs w:val="24"/>
                <w:lang w:eastAsia="ru-RU"/>
              </w:rPr>
              <w:t>Джахана</w:t>
            </w:r>
            <w:proofErr w:type="spellEnd"/>
            <w:r w:rsidRPr="00AF6699">
              <w:rPr>
                <w:rFonts w:ascii="Times New Roman" w:eastAsia="Times New Roman" w:hAnsi="Times New Roman" w:cs="Times New Roman"/>
                <w:color w:val="000000" w:themeColor="text1"/>
                <w:sz w:val="24"/>
                <w:szCs w:val="24"/>
                <w:lang w:eastAsia="ru-RU"/>
              </w:rPr>
              <w:t xml:space="preserve"> – </w:t>
            </w:r>
            <w:proofErr w:type="spellStart"/>
            <w:r w:rsidRPr="00AF6699">
              <w:rPr>
                <w:rFonts w:ascii="Times New Roman" w:eastAsia="Times New Roman" w:hAnsi="Times New Roman" w:cs="Times New Roman"/>
                <w:color w:val="000000" w:themeColor="text1"/>
                <w:sz w:val="24"/>
                <w:szCs w:val="24"/>
                <w:lang w:eastAsia="ru-RU"/>
              </w:rPr>
              <w:t>Мумтаз</w:t>
            </w:r>
            <w:proofErr w:type="spellEnd"/>
            <w:r w:rsidRPr="00AF6699">
              <w:rPr>
                <w:rFonts w:ascii="Times New Roman" w:eastAsia="Times New Roman" w:hAnsi="Times New Roman" w:cs="Times New Roman"/>
                <w:color w:val="000000" w:themeColor="text1"/>
                <w:sz w:val="24"/>
                <w:szCs w:val="24"/>
                <w:lang w:eastAsia="ru-RU"/>
              </w:rPr>
              <w:t xml:space="preserve"> 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Где он находится?</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(В Индии, г. </w:t>
            </w:r>
            <w:proofErr w:type="spellStart"/>
            <w:r w:rsidRPr="00AF6699">
              <w:rPr>
                <w:rFonts w:ascii="Times New Roman" w:eastAsia="Times New Roman" w:hAnsi="Times New Roman" w:cs="Times New Roman"/>
                <w:i/>
                <w:color w:val="000000" w:themeColor="text1"/>
                <w:sz w:val="24"/>
                <w:szCs w:val="24"/>
                <w:lang w:eastAsia="ru-RU"/>
              </w:rPr>
              <w:t>Агра</w:t>
            </w:r>
            <w:proofErr w:type="spellEnd"/>
            <w:r w:rsidRPr="00AF6699">
              <w:rPr>
                <w:rFonts w:ascii="Times New Roman" w:eastAsia="Times New Roman" w:hAnsi="Times New Roman" w:cs="Times New Roman"/>
                <w:i/>
                <w:color w:val="000000" w:themeColor="text1"/>
                <w:sz w:val="24"/>
                <w:szCs w:val="24"/>
                <w:lang w:eastAsia="ru-RU"/>
              </w:rPr>
              <w:t>) </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w:t>
            </w:r>
            <w:r w:rsidRPr="00AF6699">
              <w:rPr>
                <w:rFonts w:ascii="Times New Roman" w:eastAsia="Calibri" w:hAnsi="Times New Roman" w:cs="Times New Roman"/>
                <w:color w:val="000000" w:themeColor="text1"/>
                <w:sz w:val="24"/>
                <w:szCs w:val="24"/>
                <w:lang w:eastAsia="ru-RU"/>
              </w:rPr>
              <w:t>Найдите Индию на карте.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(На слайде карта)</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-Давайте заполним пропуски таблицы.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Сколько лет строился Тадж-Махал?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Как называют в Индии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 Тадж-Махал </w:t>
            </w:r>
            <w:r w:rsidRPr="00AF6699">
              <w:rPr>
                <w:rFonts w:ascii="Times New Roman" w:eastAsia="Times New Roman" w:hAnsi="Times New Roman" w:cs="Times New Roman"/>
                <w:color w:val="000000" w:themeColor="text1"/>
                <w:sz w:val="24"/>
                <w:szCs w:val="24"/>
                <w:lang w:eastAsia="ru-RU"/>
              </w:rPr>
              <w:t>действительно очень красивое здание. Ни одно описание, фото или видео не сможет передать всю истинную красоту этого сооружения. </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 чём главная особенность Тадж-Махала?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Известный британский путешественник Эдвард Лир сказал: «Все люди в мире делятся на две группы — те, кто видел Тадж-Махал, и те, кто не удостоился этого счастья».</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Расскажите, кто был в Индии, какие достопримечательности вы видели?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Молодцы, с достопримечательностью Индии мы познакомились, поехали дальше. </w:t>
            </w:r>
          </w:p>
        </w:tc>
        <w:tc>
          <w:tcPr>
            <w:tcW w:w="951" w:type="pct"/>
          </w:tcPr>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8</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9</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10</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11</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12</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color w:val="000000" w:themeColor="text1"/>
                <w:sz w:val="24"/>
                <w:szCs w:val="24"/>
                <w:lang w:eastAsia="ru-RU"/>
              </w:rPr>
            </w:pPr>
          </w:p>
        </w:tc>
      </w:tr>
      <w:tr w:rsidR="00AF6699" w:rsidRPr="00AF6699" w:rsidTr="006C6C06">
        <w:trPr>
          <w:trHeight w:val="2248"/>
        </w:trPr>
        <w:tc>
          <w:tcPr>
            <w:tcW w:w="34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b/>
                <w:color w:val="000000" w:themeColor="text1"/>
                <w:sz w:val="24"/>
                <w:szCs w:val="24"/>
                <w:lang w:eastAsia="ru-RU"/>
              </w:rPr>
              <w:t>3)</w:t>
            </w: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12</w:t>
            </w:r>
          </w:p>
        </w:tc>
        <w:tc>
          <w:tcPr>
            <w:tcW w:w="3291" w:type="pct"/>
          </w:tcPr>
          <w:p w:rsidR="00AF6699" w:rsidRPr="00AF6699" w:rsidRDefault="00AF6699" w:rsidP="00AF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Сейчас я вас разделю на 3 группы.</w:t>
            </w:r>
          </w:p>
          <w:p w:rsidR="00AF6699" w:rsidRPr="00AF6699" w:rsidRDefault="00AF6699" w:rsidP="00AF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Каждой группе будет дана информация о какой-либо достопримечательности. Группа читает информацию о достопримечательности. И готовит защиту в виде пересказа данной статьи (информации).</w:t>
            </w:r>
          </w:p>
          <w:p w:rsidR="00AF6699" w:rsidRPr="00AF6699" w:rsidRDefault="00AF6699" w:rsidP="00AF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Первая группа будет рассказывать о Египетских пирамидах. Вторая группа о Статуе Свободы. И третья группа о Сиднейской опере. </w:t>
            </w:r>
          </w:p>
        </w:tc>
        <w:tc>
          <w:tcPr>
            <w:tcW w:w="951" w:type="pct"/>
          </w:tcPr>
          <w:p w:rsidR="00AF6699" w:rsidRPr="00AF6699" w:rsidRDefault="00AF6699" w:rsidP="00AF6699">
            <w:pPr>
              <w:spacing w:after="0" w:line="240" w:lineRule="auto"/>
              <w:ind w:firstLine="425"/>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Раздать статьи о достопримечательностях</w:t>
            </w:r>
          </w:p>
          <w:p w:rsidR="00AF6699" w:rsidRPr="00AF6699" w:rsidRDefault="00AF6699" w:rsidP="00AF6699">
            <w:pPr>
              <w:spacing w:after="0" w:line="240" w:lineRule="auto"/>
              <w:ind w:firstLine="425"/>
              <w:contextualSpacing/>
              <w:rPr>
                <w:rFonts w:ascii="Times New Roman" w:eastAsia="Times New Roman" w:hAnsi="Times New Roman" w:cs="Times New Roman"/>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ДЕТИ ГОТОВЯТСЯ ОТВЕЧАТЬ.</w:t>
            </w: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br w:type="page"/>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17</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Вы все готовы отвечать. Выходит первая группа.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Какая у вас достопримечательность?</w:t>
            </w:r>
          </w:p>
          <w:p w:rsidR="00AF6699" w:rsidRPr="00AF6699" w:rsidRDefault="00AF6699" w:rsidP="00AF6699">
            <w:pPr>
              <w:tabs>
                <w:tab w:val="center" w:pos="3508"/>
              </w:tabs>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(Египетские пирамиды)</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w:t>
            </w:r>
            <w:r w:rsidRPr="00AF6699">
              <w:rPr>
                <w:rFonts w:ascii="Times New Roman" w:eastAsia="Calibri" w:hAnsi="Times New Roman" w:cs="Times New Roman"/>
                <w:color w:val="000000" w:themeColor="text1"/>
                <w:sz w:val="24"/>
                <w:szCs w:val="24"/>
                <w:lang w:eastAsia="ru-RU"/>
              </w:rPr>
              <w:t>Найдите на карте реку Нил, расположенную в Африке.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 Как называется государство, расположенное по берегам Нила?</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 xml:space="preserve"> (</w:t>
            </w:r>
            <w:r w:rsidRPr="00AF6699">
              <w:rPr>
                <w:rFonts w:ascii="Times New Roman" w:eastAsia="Times New Roman" w:hAnsi="Times New Roman" w:cs="Times New Roman"/>
                <w:i/>
                <w:color w:val="000000" w:themeColor="text1"/>
                <w:sz w:val="24"/>
                <w:szCs w:val="24"/>
                <w:lang w:eastAsia="ru-RU"/>
              </w:rPr>
              <w:t>Египет</w:t>
            </w:r>
            <w:r w:rsidRPr="00AF6699">
              <w:rPr>
                <w:rFonts w:ascii="Times New Roman" w:eastAsia="Calibri" w:hAnsi="Times New Roman" w:cs="Times New Roman"/>
                <w:i/>
                <w:color w:val="000000" w:themeColor="text1"/>
                <w:sz w:val="24"/>
                <w:szCs w:val="24"/>
                <w:lang w:eastAsia="ru-RU"/>
              </w:rPr>
              <w:t>)</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Познакомьте нас с этими достопримечательностями.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Посмотрим видеофрагмент про Египетские пирамиды.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Продолжим заполнять таблицу.</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Достопримечательности мира: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8"/>
              <w:gridCol w:w="1204"/>
              <w:gridCol w:w="1536"/>
              <w:gridCol w:w="1006"/>
              <w:gridCol w:w="1324"/>
            </w:tblGrid>
            <w:tr w:rsidR="00AF6699" w:rsidRPr="00AF6699" w:rsidTr="006C6C06">
              <w:tc>
                <w:tcPr>
                  <w:tcW w:w="1306"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Вопросы</w:t>
                  </w:r>
                </w:p>
              </w:tc>
              <w:tc>
                <w:tcPr>
                  <w:tcW w:w="1276"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Тадж-Махал</w:t>
                  </w:r>
                </w:p>
              </w:tc>
              <w:tc>
                <w:tcPr>
                  <w:tcW w:w="1618"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Египетские пирамиды</w:t>
                  </w:r>
                </w:p>
              </w:tc>
              <w:tc>
                <w:tcPr>
                  <w:tcW w:w="1359"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Статуя свободы</w:t>
                  </w:r>
                </w:p>
              </w:tc>
              <w:tc>
                <w:tcPr>
                  <w:tcW w:w="1442"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Сиднейская опера</w:t>
                  </w: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Что из себя </w:t>
                  </w:r>
                  <w:proofErr w:type="gramStart"/>
                  <w:r w:rsidRPr="00AF6699">
                    <w:rPr>
                      <w:rFonts w:ascii="Times New Roman" w:eastAsia="Times New Roman" w:hAnsi="Times New Roman" w:cs="Times New Roman"/>
                      <w:color w:val="000000" w:themeColor="text1"/>
                      <w:sz w:val="24"/>
                      <w:szCs w:val="24"/>
                      <w:lang w:eastAsia="ru-RU"/>
                    </w:rPr>
                    <w:t>представ-</w:t>
                  </w:r>
                  <w:proofErr w:type="spellStart"/>
                  <w:r w:rsidRPr="00AF6699">
                    <w:rPr>
                      <w:rFonts w:ascii="Times New Roman" w:eastAsia="Times New Roman" w:hAnsi="Times New Roman" w:cs="Times New Roman"/>
                      <w:color w:val="000000" w:themeColor="text1"/>
                      <w:sz w:val="24"/>
                      <w:szCs w:val="24"/>
                      <w:lang w:eastAsia="ru-RU"/>
                    </w:rPr>
                    <w:t>ляет</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Мавзолей-мечеть</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shd w:val="clear" w:color="auto" w:fill="FFFFFF"/>
                      <w:lang w:eastAsia="ru-RU"/>
                    </w:rPr>
                    <w:t>Огромнейшие гробницы</w:t>
                  </w: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какой стране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Индия</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w:t>
                  </w: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каком городе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spellStart"/>
                  <w:r w:rsidRPr="00AF6699">
                    <w:rPr>
                      <w:rFonts w:ascii="Times New Roman" w:eastAsia="Times New Roman" w:hAnsi="Times New Roman" w:cs="Times New Roman"/>
                      <w:color w:val="000000" w:themeColor="text1"/>
                      <w:sz w:val="24"/>
                      <w:szCs w:val="24"/>
                      <w:lang w:eastAsia="ru-RU"/>
                    </w:rPr>
                    <w:t>Агра</w:t>
                  </w:r>
                  <w:proofErr w:type="spellEnd"/>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Р</w:t>
                  </w:r>
                  <w:hyperlink r:id="rId4" w:tooltip="Пирамиды Гизы" w:history="1">
                    <w:r w:rsidRPr="00AF6699">
                      <w:rPr>
                        <w:rFonts w:ascii="Times New Roman" w:eastAsia="Times New Roman" w:hAnsi="Times New Roman" w:cs="Times New Roman"/>
                        <w:color w:val="000000" w:themeColor="text1"/>
                        <w:sz w:val="24"/>
                        <w:szCs w:val="24"/>
                        <w:u w:val="single"/>
                        <w:lang w:eastAsia="ru-RU"/>
                      </w:rPr>
                      <w:t>асположен-</w:t>
                    </w:r>
                    <w:proofErr w:type="spellStart"/>
                    <w:r w:rsidRPr="00AF6699">
                      <w:rPr>
                        <w:rFonts w:ascii="Times New Roman" w:eastAsia="Times New Roman" w:hAnsi="Times New Roman" w:cs="Times New Roman"/>
                        <w:color w:val="000000" w:themeColor="text1"/>
                        <w:sz w:val="24"/>
                        <w:szCs w:val="24"/>
                        <w:u w:val="single"/>
                        <w:lang w:eastAsia="ru-RU"/>
                      </w:rPr>
                      <w:t>ные</w:t>
                    </w:r>
                    <w:proofErr w:type="spellEnd"/>
                    <w:r w:rsidRPr="00AF6699">
                      <w:rPr>
                        <w:rFonts w:ascii="Times New Roman" w:eastAsia="Times New Roman" w:hAnsi="Times New Roman" w:cs="Times New Roman"/>
                        <w:color w:val="000000" w:themeColor="text1"/>
                        <w:sz w:val="24"/>
                        <w:szCs w:val="24"/>
                        <w:u w:val="single"/>
                        <w:lang w:eastAsia="ru-RU"/>
                      </w:rPr>
                      <w:t xml:space="preserve"> в Гизе</w:t>
                    </w:r>
                  </w:hyperlink>
                  <w:r w:rsidRPr="00AF6699">
                    <w:rPr>
                      <w:rFonts w:ascii="Times New Roman" w:eastAsia="Times New Roman" w:hAnsi="Times New Roman" w:cs="Times New Roman"/>
                      <w:color w:val="000000" w:themeColor="text1"/>
                      <w:sz w:val="24"/>
                      <w:szCs w:val="24"/>
                      <w:lang w:eastAsia="ru-RU"/>
                    </w:rPr>
                    <w:t>, неподалёку от Каира</w:t>
                  </w: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306"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В чём ее главная </w:t>
                  </w:r>
                  <w:proofErr w:type="spellStart"/>
                  <w:proofErr w:type="gramStart"/>
                  <w:r w:rsidRPr="00AF6699">
                    <w:rPr>
                      <w:rFonts w:ascii="Times New Roman" w:eastAsia="Times New Roman" w:hAnsi="Times New Roman" w:cs="Times New Roman"/>
                      <w:color w:val="000000" w:themeColor="text1"/>
                      <w:sz w:val="24"/>
                      <w:szCs w:val="24"/>
                      <w:lang w:eastAsia="ru-RU"/>
                    </w:rPr>
                    <w:t>особен-ность</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76"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Мрамор-</w:t>
                  </w:r>
                  <w:proofErr w:type="spellStart"/>
                  <w:r w:rsidRPr="00AF6699">
                    <w:rPr>
                      <w:rFonts w:ascii="Times New Roman" w:eastAsia="Times New Roman" w:hAnsi="Times New Roman" w:cs="Times New Roman"/>
                      <w:color w:val="000000" w:themeColor="text1"/>
                      <w:sz w:val="24"/>
                      <w:szCs w:val="24"/>
                      <w:lang w:eastAsia="ru-RU"/>
                    </w:rPr>
                    <w:t>ное</w:t>
                  </w:r>
                  <w:proofErr w:type="spellEnd"/>
                  <w:proofErr w:type="gramEnd"/>
                  <w:r w:rsidRPr="00AF6699">
                    <w:rPr>
                      <w:rFonts w:ascii="Times New Roman" w:eastAsia="Times New Roman" w:hAnsi="Times New Roman" w:cs="Times New Roman"/>
                      <w:color w:val="000000" w:themeColor="text1"/>
                      <w:sz w:val="24"/>
                      <w:szCs w:val="24"/>
                      <w:lang w:eastAsia="ru-RU"/>
                    </w:rPr>
                    <w:t xml:space="preserve"> чудо</w:t>
                  </w:r>
                </w:p>
              </w:tc>
              <w:tc>
                <w:tcPr>
                  <w:tcW w:w="1618"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Самая большая пирамида — фараона Хеопса.</w:t>
                  </w:r>
                </w:p>
              </w:tc>
              <w:tc>
                <w:tcPr>
                  <w:tcW w:w="135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c>
                <w:tcPr>
                  <w:tcW w:w="1442"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bl>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-Что из себя представляют египетские пирамиды?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Для чего служили египетские пирамиды?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Кто такие фараоны? </w:t>
            </w:r>
            <w:r w:rsidRPr="00AF6699">
              <w:rPr>
                <w:rFonts w:ascii="Times New Roman" w:eastAsia="Calibri" w:hAnsi="Times New Roman" w:cs="Times New Roman"/>
                <w:i/>
                <w:color w:val="000000" w:themeColor="text1"/>
                <w:sz w:val="24"/>
                <w:szCs w:val="24"/>
                <w:lang w:eastAsia="ru-RU"/>
              </w:rPr>
              <w:t>(Правители Древнего Египта). </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 В какой стране находятся Египетские пирамиды?</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 В каком городе?</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 Какую особенность выделили?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Расс</w:t>
            </w:r>
            <w:r w:rsidRPr="00AF6699">
              <w:rPr>
                <w:rFonts w:ascii="Times New Roman" w:eastAsia="Times New Roman" w:hAnsi="Times New Roman" w:cs="Times New Roman"/>
                <w:color w:val="000000" w:themeColor="text1"/>
                <w:sz w:val="24"/>
                <w:szCs w:val="24"/>
                <w:lang w:eastAsia="ru-RU"/>
              </w:rPr>
              <w:t xml:space="preserve">кажите, кто был в Египте, какие </w:t>
            </w:r>
            <w:r w:rsidRPr="00AF6699">
              <w:rPr>
                <w:rFonts w:ascii="Times New Roman" w:eastAsia="Calibri" w:hAnsi="Times New Roman" w:cs="Times New Roman"/>
                <w:color w:val="000000" w:themeColor="text1"/>
                <w:sz w:val="24"/>
                <w:szCs w:val="24"/>
                <w:lang w:eastAsia="ru-RU"/>
              </w:rPr>
              <w:t>достопримечательности вы видели.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Молодцы, с достопримечательностью Египта мы познакомились, поехали дальше. Выходит следующая группа.</w:t>
            </w:r>
          </w:p>
        </w:tc>
        <w:tc>
          <w:tcPr>
            <w:tcW w:w="951" w:type="pct"/>
          </w:tcPr>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13</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14-15</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16</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17</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4)</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20</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вы будете рассказывать?</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(Будем рассказывать про Статую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Кто знает, где расположена Статуя Свободы? </w:t>
            </w:r>
            <w:r w:rsidRPr="00AF6699">
              <w:rPr>
                <w:rFonts w:ascii="Times New Roman" w:eastAsia="Times New Roman" w:hAnsi="Times New Roman" w:cs="Times New Roman"/>
                <w:i/>
                <w:color w:val="000000" w:themeColor="text1"/>
                <w:sz w:val="24"/>
                <w:szCs w:val="24"/>
                <w:lang w:eastAsia="ru-RU"/>
              </w:rPr>
              <w:t>(В Нью-Йорке)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Познакомьте нас поближе с этой достопримечательностью.</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Посмотрим видеофрагмент про Статую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Продолжим заполнять таблицу.</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Достопримечательности мира: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1191"/>
              <w:gridCol w:w="1519"/>
              <w:gridCol w:w="1060"/>
              <w:gridCol w:w="1310"/>
            </w:tblGrid>
            <w:tr w:rsidR="00AF6699" w:rsidRPr="00AF6699" w:rsidTr="006C6C06">
              <w:tc>
                <w:tcPr>
                  <w:tcW w:w="1189"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Вопросы</w:t>
                  </w:r>
                </w:p>
              </w:tc>
              <w:tc>
                <w:tcPr>
                  <w:tcW w:w="1038"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Тадж-Махал</w:t>
                  </w:r>
                </w:p>
              </w:tc>
              <w:tc>
                <w:tcPr>
                  <w:tcW w:w="1469"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Египетские пирамиды</w:t>
                  </w:r>
                </w:p>
              </w:tc>
              <w:tc>
                <w:tcPr>
                  <w:tcW w:w="1027"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Статуя Свободы</w:t>
                  </w:r>
                </w:p>
              </w:tc>
              <w:tc>
                <w:tcPr>
                  <w:tcW w:w="1268" w:type="dxa"/>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Сиднейская опера</w:t>
                  </w:r>
                </w:p>
              </w:tc>
            </w:tr>
            <w:tr w:rsidR="00AF6699" w:rsidRPr="00AF6699" w:rsidTr="006C6C06">
              <w:tc>
                <w:tcPr>
                  <w:tcW w:w="1189"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Что из себя </w:t>
                  </w:r>
                  <w:proofErr w:type="gramStart"/>
                  <w:r w:rsidRPr="00AF6699">
                    <w:rPr>
                      <w:rFonts w:ascii="Times New Roman" w:eastAsia="Times New Roman" w:hAnsi="Times New Roman" w:cs="Times New Roman"/>
                      <w:color w:val="000000" w:themeColor="text1"/>
                      <w:sz w:val="24"/>
                      <w:szCs w:val="24"/>
                      <w:lang w:eastAsia="ru-RU"/>
                    </w:rPr>
                    <w:t>представ-</w:t>
                  </w:r>
                  <w:proofErr w:type="spellStart"/>
                  <w:r w:rsidRPr="00AF6699">
                    <w:rPr>
                      <w:rFonts w:ascii="Times New Roman" w:eastAsia="Times New Roman" w:hAnsi="Times New Roman" w:cs="Times New Roman"/>
                      <w:color w:val="000000" w:themeColor="text1"/>
                      <w:sz w:val="24"/>
                      <w:szCs w:val="24"/>
                      <w:lang w:eastAsia="ru-RU"/>
                    </w:rPr>
                    <w:t>ляет</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038"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Мавзолей-мечеть</w:t>
                  </w:r>
                </w:p>
              </w:tc>
              <w:tc>
                <w:tcPr>
                  <w:tcW w:w="1469"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shd w:val="clear" w:color="auto" w:fill="FFFFFF"/>
                      <w:lang w:eastAsia="ru-RU"/>
                    </w:rPr>
                    <w:t>Огромнейшие гробницы</w:t>
                  </w:r>
                </w:p>
              </w:tc>
              <w:tc>
                <w:tcPr>
                  <w:tcW w:w="1027"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proofErr w:type="spellStart"/>
                  <w:proofErr w:type="gramStart"/>
                  <w:r w:rsidRPr="00AF6699">
                    <w:rPr>
                      <w:rFonts w:ascii="Times New Roman" w:eastAsia="Times New Roman" w:hAnsi="Times New Roman" w:cs="Times New Roman"/>
                      <w:color w:val="000000" w:themeColor="text1"/>
                      <w:sz w:val="24"/>
                      <w:szCs w:val="24"/>
                      <w:lang w:eastAsia="ru-RU"/>
                    </w:rPr>
                    <w:t>Гигантс</w:t>
                  </w:r>
                  <w:proofErr w:type="spellEnd"/>
                  <w:r w:rsidRPr="00AF6699">
                    <w:rPr>
                      <w:rFonts w:ascii="Times New Roman" w:eastAsia="Times New Roman" w:hAnsi="Times New Roman" w:cs="Times New Roman"/>
                      <w:color w:val="000000" w:themeColor="text1"/>
                      <w:sz w:val="24"/>
                      <w:szCs w:val="24"/>
                      <w:lang w:eastAsia="ru-RU"/>
                    </w:rPr>
                    <w:t>-кая</w:t>
                  </w:r>
                  <w:proofErr w:type="gramEnd"/>
                  <w:r w:rsidRPr="00AF6699">
                    <w:rPr>
                      <w:rFonts w:ascii="Times New Roman" w:eastAsia="Times New Roman" w:hAnsi="Times New Roman" w:cs="Times New Roman"/>
                      <w:color w:val="000000" w:themeColor="text1"/>
                      <w:sz w:val="24"/>
                      <w:szCs w:val="24"/>
                      <w:lang w:eastAsia="ru-RU"/>
                    </w:rPr>
                    <w:t xml:space="preserve"> женская фигура с факелом.</w:t>
                  </w:r>
                </w:p>
              </w:tc>
              <w:tc>
                <w:tcPr>
                  <w:tcW w:w="126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189"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какой стране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038"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Индия</w:t>
                  </w:r>
                </w:p>
              </w:tc>
              <w:tc>
                <w:tcPr>
                  <w:tcW w:w="146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w:t>
                  </w:r>
                </w:p>
              </w:tc>
              <w:tc>
                <w:tcPr>
                  <w:tcW w:w="1027"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Америка</w:t>
                  </w:r>
                </w:p>
              </w:tc>
              <w:tc>
                <w:tcPr>
                  <w:tcW w:w="126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189"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каком городе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038"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spellStart"/>
                  <w:r w:rsidRPr="00AF6699">
                    <w:rPr>
                      <w:rFonts w:ascii="Times New Roman" w:eastAsia="Times New Roman" w:hAnsi="Times New Roman" w:cs="Times New Roman"/>
                      <w:color w:val="000000" w:themeColor="text1"/>
                      <w:sz w:val="24"/>
                      <w:szCs w:val="24"/>
                      <w:lang w:eastAsia="ru-RU"/>
                    </w:rPr>
                    <w:t>Агра</w:t>
                  </w:r>
                  <w:proofErr w:type="spellEnd"/>
                </w:p>
              </w:tc>
              <w:tc>
                <w:tcPr>
                  <w:tcW w:w="146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Р</w:t>
                  </w:r>
                  <w:hyperlink r:id="rId5" w:tooltip="Пирамиды Гизы" w:history="1">
                    <w:r w:rsidRPr="00AF6699">
                      <w:rPr>
                        <w:rFonts w:ascii="Times New Roman" w:eastAsia="Times New Roman" w:hAnsi="Times New Roman" w:cs="Times New Roman"/>
                        <w:color w:val="000000" w:themeColor="text1"/>
                        <w:sz w:val="24"/>
                        <w:szCs w:val="24"/>
                        <w:u w:val="single"/>
                        <w:lang w:eastAsia="ru-RU"/>
                      </w:rPr>
                      <w:t>асположен-</w:t>
                    </w:r>
                    <w:proofErr w:type="spellStart"/>
                    <w:r w:rsidRPr="00AF6699">
                      <w:rPr>
                        <w:rFonts w:ascii="Times New Roman" w:eastAsia="Times New Roman" w:hAnsi="Times New Roman" w:cs="Times New Roman"/>
                        <w:color w:val="000000" w:themeColor="text1"/>
                        <w:sz w:val="24"/>
                        <w:szCs w:val="24"/>
                        <w:u w:val="single"/>
                        <w:lang w:eastAsia="ru-RU"/>
                      </w:rPr>
                      <w:t>ные</w:t>
                    </w:r>
                    <w:proofErr w:type="spellEnd"/>
                    <w:r w:rsidRPr="00AF6699">
                      <w:rPr>
                        <w:rFonts w:ascii="Times New Roman" w:eastAsia="Times New Roman" w:hAnsi="Times New Roman" w:cs="Times New Roman"/>
                        <w:color w:val="000000" w:themeColor="text1"/>
                        <w:sz w:val="24"/>
                        <w:szCs w:val="24"/>
                        <w:u w:val="single"/>
                        <w:lang w:eastAsia="ru-RU"/>
                      </w:rPr>
                      <w:t xml:space="preserve"> в Гизе</w:t>
                    </w:r>
                  </w:hyperlink>
                  <w:r w:rsidRPr="00AF6699">
                    <w:rPr>
                      <w:rFonts w:ascii="Times New Roman" w:eastAsia="Times New Roman" w:hAnsi="Times New Roman" w:cs="Times New Roman"/>
                      <w:color w:val="000000" w:themeColor="text1"/>
                      <w:sz w:val="24"/>
                      <w:szCs w:val="24"/>
                      <w:lang w:eastAsia="ru-RU"/>
                    </w:rPr>
                    <w:t>, неподалёку от Каира</w:t>
                  </w:r>
                </w:p>
              </w:tc>
              <w:tc>
                <w:tcPr>
                  <w:tcW w:w="1027"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Нью-Йорк</w:t>
                  </w:r>
                </w:p>
              </w:tc>
              <w:tc>
                <w:tcPr>
                  <w:tcW w:w="126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r w:rsidR="00AF6699" w:rsidRPr="00AF6699" w:rsidTr="006C6C06">
              <w:tc>
                <w:tcPr>
                  <w:tcW w:w="1189" w:type="dxa"/>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В чём ее главная </w:t>
                  </w:r>
                  <w:proofErr w:type="spellStart"/>
                  <w:proofErr w:type="gramStart"/>
                  <w:r w:rsidRPr="00AF6699">
                    <w:rPr>
                      <w:rFonts w:ascii="Times New Roman" w:eastAsia="Times New Roman" w:hAnsi="Times New Roman" w:cs="Times New Roman"/>
                      <w:color w:val="000000" w:themeColor="text1"/>
                      <w:sz w:val="24"/>
                      <w:szCs w:val="24"/>
                      <w:lang w:eastAsia="ru-RU"/>
                    </w:rPr>
                    <w:t>особен-ность</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038" w:type="dxa"/>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Мрамор-</w:t>
                  </w:r>
                  <w:proofErr w:type="spellStart"/>
                  <w:r w:rsidRPr="00AF6699">
                    <w:rPr>
                      <w:rFonts w:ascii="Times New Roman" w:eastAsia="Times New Roman" w:hAnsi="Times New Roman" w:cs="Times New Roman"/>
                      <w:color w:val="000000" w:themeColor="text1"/>
                      <w:sz w:val="24"/>
                      <w:szCs w:val="24"/>
                      <w:lang w:eastAsia="ru-RU"/>
                    </w:rPr>
                    <w:t>ное</w:t>
                  </w:r>
                  <w:proofErr w:type="spellEnd"/>
                  <w:proofErr w:type="gramEnd"/>
                  <w:r w:rsidRPr="00AF6699">
                    <w:rPr>
                      <w:rFonts w:ascii="Times New Roman" w:eastAsia="Times New Roman" w:hAnsi="Times New Roman" w:cs="Times New Roman"/>
                      <w:color w:val="000000" w:themeColor="text1"/>
                      <w:sz w:val="24"/>
                      <w:szCs w:val="24"/>
                      <w:lang w:eastAsia="ru-RU"/>
                    </w:rPr>
                    <w:t xml:space="preserve"> чудо</w:t>
                  </w:r>
                </w:p>
              </w:tc>
              <w:tc>
                <w:tcPr>
                  <w:tcW w:w="1469"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Самая большая пирамида — фараона Хеопса.</w:t>
                  </w:r>
                </w:p>
              </w:tc>
              <w:tc>
                <w:tcPr>
                  <w:tcW w:w="1027" w:type="dxa"/>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Символ свободы и </w:t>
                  </w:r>
                  <w:proofErr w:type="spellStart"/>
                  <w:proofErr w:type="gramStart"/>
                  <w:r w:rsidRPr="00AF6699">
                    <w:rPr>
                      <w:rFonts w:ascii="Times New Roman" w:eastAsia="Times New Roman" w:hAnsi="Times New Roman" w:cs="Times New Roman"/>
                      <w:color w:val="000000" w:themeColor="text1"/>
                      <w:sz w:val="24"/>
                      <w:szCs w:val="24"/>
                      <w:lang w:eastAsia="ru-RU"/>
                    </w:rPr>
                    <w:t>демокра-тии</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268" w:type="dxa"/>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p>
              </w:tc>
            </w:tr>
          </w:tbl>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из себя представляет статуя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 какой стране находится Статуя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Где была создана статуя Свободы?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 каком городе находится статуя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 чём ее главная особенность?</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Расскажите, кто был в США, какие достопримечательности вы видели?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Молодцы, с достопримечательностью Соединенных Штатов Америки мы познакомились, поехали дальше. Выходит следующая группа.</w:t>
            </w:r>
          </w:p>
        </w:tc>
        <w:tc>
          <w:tcPr>
            <w:tcW w:w="951" w:type="pct"/>
          </w:tcPr>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18</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19</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20</w:t>
            </w: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5)</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23</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 xml:space="preserve">Музыкальная </w:t>
            </w:r>
            <w:proofErr w:type="spellStart"/>
            <w:r w:rsidRPr="00AF6699">
              <w:rPr>
                <w:rFonts w:ascii="Times New Roman" w:eastAsia="Times New Roman" w:hAnsi="Times New Roman" w:cs="Times New Roman"/>
                <w:b/>
                <w:color w:val="000000" w:themeColor="text1"/>
                <w:sz w:val="24"/>
                <w:szCs w:val="24"/>
                <w:lang w:eastAsia="ru-RU"/>
              </w:rPr>
              <w:t>физминутка</w:t>
            </w:r>
            <w:proofErr w:type="spellEnd"/>
            <w:r w:rsidRPr="00AF6699">
              <w:rPr>
                <w:rFonts w:ascii="Times New Roman" w:eastAsia="Times New Roman" w:hAnsi="Times New Roman" w:cs="Times New Roman"/>
                <w:b/>
                <w:color w:val="000000" w:themeColor="text1"/>
                <w:sz w:val="24"/>
                <w:szCs w:val="24"/>
                <w:lang w:eastAsia="ru-RU"/>
              </w:rPr>
              <w:t>.</w:t>
            </w:r>
          </w:p>
        </w:tc>
        <w:tc>
          <w:tcPr>
            <w:tcW w:w="951" w:type="pct"/>
          </w:tcPr>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6)</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24</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Про какую достопримечательность вы будете рассказывать?</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(Про Сиднейскую Оперу)</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Познакомьте нас поближе с этой достопримечательностью.</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Посмотрим видеофрагмент про Сиднейскую Оперу.</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Заполним таблицу.</w:t>
            </w:r>
          </w:p>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Достопримечательности мира: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1191"/>
              <w:gridCol w:w="1519"/>
              <w:gridCol w:w="1060"/>
              <w:gridCol w:w="1310"/>
            </w:tblGrid>
            <w:tr w:rsidR="00AF6699" w:rsidRPr="00AF6699" w:rsidTr="006C6C06">
              <w:tc>
                <w:tcPr>
                  <w:tcW w:w="933" w:type="pct"/>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Вопросы</w:t>
                  </w:r>
                </w:p>
              </w:tc>
              <w:tc>
                <w:tcPr>
                  <w:tcW w:w="911" w:type="pct"/>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Тадж-Махал</w:t>
                  </w:r>
                </w:p>
              </w:tc>
              <w:tc>
                <w:tcPr>
                  <w:tcW w:w="1156" w:type="pct"/>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Египетские пирамиды</w:t>
                  </w:r>
                </w:p>
              </w:tc>
              <w:tc>
                <w:tcPr>
                  <w:tcW w:w="971" w:type="pct"/>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Статуя Свободы</w:t>
                  </w:r>
                </w:p>
              </w:tc>
              <w:tc>
                <w:tcPr>
                  <w:tcW w:w="1030" w:type="pct"/>
                  <w:shd w:val="clear" w:color="auto" w:fill="B4C6E7" w:themeFill="accent5" w:themeFillTint="66"/>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Сиднейская опера</w:t>
                  </w:r>
                </w:p>
              </w:tc>
            </w:tr>
            <w:tr w:rsidR="00AF6699" w:rsidRPr="00AF6699" w:rsidTr="006C6C06">
              <w:tc>
                <w:tcPr>
                  <w:tcW w:w="933" w:type="pct"/>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Что из себя </w:t>
                  </w:r>
                  <w:proofErr w:type="gramStart"/>
                  <w:r w:rsidRPr="00AF6699">
                    <w:rPr>
                      <w:rFonts w:ascii="Times New Roman" w:eastAsia="Times New Roman" w:hAnsi="Times New Roman" w:cs="Times New Roman"/>
                      <w:color w:val="000000" w:themeColor="text1"/>
                      <w:sz w:val="24"/>
                      <w:szCs w:val="24"/>
                      <w:lang w:eastAsia="ru-RU"/>
                    </w:rPr>
                    <w:t>представ-</w:t>
                  </w:r>
                  <w:proofErr w:type="spellStart"/>
                  <w:r w:rsidRPr="00AF6699">
                    <w:rPr>
                      <w:rFonts w:ascii="Times New Roman" w:eastAsia="Times New Roman" w:hAnsi="Times New Roman" w:cs="Times New Roman"/>
                      <w:color w:val="000000" w:themeColor="text1"/>
                      <w:sz w:val="24"/>
                      <w:szCs w:val="24"/>
                      <w:lang w:eastAsia="ru-RU"/>
                    </w:rPr>
                    <w:t>ляет</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911" w:type="pct"/>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Мавзолей-мечеть</w:t>
                  </w:r>
                </w:p>
              </w:tc>
              <w:tc>
                <w:tcPr>
                  <w:tcW w:w="1156"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shd w:val="clear" w:color="auto" w:fill="FFFFFF"/>
                      <w:lang w:eastAsia="ru-RU"/>
                    </w:rPr>
                    <w:t>Огромнейшие гробницы</w:t>
                  </w:r>
                </w:p>
              </w:tc>
              <w:tc>
                <w:tcPr>
                  <w:tcW w:w="97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proofErr w:type="spellStart"/>
                  <w:proofErr w:type="gramStart"/>
                  <w:r w:rsidRPr="00AF6699">
                    <w:rPr>
                      <w:rFonts w:ascii="Times New Roman" w:eastAsia="Times New Roman" w:hAnsi="Times New Roman" w:cs="Times New Roman"/>
                      <w:color w:val="000000" w:themeColor="text1"/>
                      <w:sz w:val="24"/>
                      <w:szCs w:val="24"/>
                      <w:lang w:eastAsia="ru-RU"/>
                    </w:rPr>
                    <w:t>Гигантс</w:t>
                  </w:r>
                  <w:proofErr w:type="spellEnd"/>
                  <w:r w:rsidRPr="00AF6699">
                    <w:rPr>
                      <w:rFonts w:ascii="Times New Roman" w:eastAsia="Times New Roman" w:hAnsi="Times New Roman" w:cs="Times New Roman"/>
                      <w:color w:val="000000" w:themeColor="text1"/>
                      <w:sz w:val="24"/>
                      <w:szCs w:val="24"/>
                      <w:lang w:eastAsia="ru-RU"/>
                    </w:rPr>
                    <w:t>-кая</w:t>
                  </w:r>
                  <w:proofErr w:type="gramEnd"/>
                  <w:r w:rsidRPr="00AF6699">
                    <w:rPr>
                      <w:rFonts w:ascii="Times New Roman" w:eastAsia="Times New Roman" w:hAnsi="Times New Roman" w:cs="Times New Roman"/>
                      <w:color w:val="000000" w:themeColor="text1"/>
                      <w:sz w:val="24"/>
                      <w:szCs w:val="24"/>
                      <w:lang w:eastAsia="ru-RU"/>
                    </w:rPr>
                    <w:t xml:space="preserve"> женская фигура с факелом.</w:t>
                  </w:r>
                </w:p>
              </w:tc>
              <w:tc>
                <w:tcPr>
                  <w:tcW w:w="1030"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крыша</w:t>
                  </w:r>
                  <w:proofErr w:type="gramEnd"/>
                  <w:r w:rsidRPr="00AF6699">
                    <w:rPr>
                      <w:rFonts w:ascii="Times New Roman" w:eastAsia="Times New Roman" w:hAnsi="Times New Roman" w:cs="Times New Roman"/>
                      <w:color w:val="000000" w:themeColor="text1"/>
                      <w:sz w:val="24"/>
                      <w:szCs w:val="24"/>
                      <w:lang w:eastAsia="ru-RU"/>
                    </w:rPr>
                    <w:t xml:space="preserve"> здания выполнена в виде парусов.</w:t>
                  </w:r>
                </w:p>
              </w:tc>
            </w:tr>
            <w:tr w:rsidR="00AF6699" w:rsidRPr="00AF6699" w:rsidTr="006C6C06">
              <w:tc>
                <w:tcPr>
                  <w:tcW w:w="933" w:type="pct"/>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какой стране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911" w:type="pct"/>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Индия</w:t>
                  </w:r>
                </w:p>
              </w:tc>
              <w:tc>
                <w:tcPr>
                  <w:tcW w:w="1156"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Египет</w:t>
                  </w:r>
                </w:p>
              </w:tc>
              <w:tc>
                <w:tcPr>
                  <w:tcW w:w="97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Америка</w:t>
                  </w:r>
                </w:p>
              </w:tc>
              <w:tc>
                <w:tcPr>
                  <w:tcW w:w="1030"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Австралия</w:t>
                  </w:r>
                </w:p>
              </w:tc>
            </w:tr>
            <w:tr w:rsidR="00AF6699" w:rsidRPr="00AF6699" w:rsidTr="006C6C06">
              <w:tc>
                <w:tcPr>
                  <w:tcW w:w="933" w:type="pct"/>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color w:val="000000" w:themeColor="text1"/>
                      <w:sz w:val="24"/>
                      <w:szCs w:val="24"/>
                      <w:lang w:eastAsia="ru-RU"/>
                    </w:rPr>
                    <w:t xml:space="preserve">В каком городе </w:t>
                  </w:r>
                  <w:proofErr w:type="gramStart"/>
                  <w:r w:rsidRPr="00AF6699">
                    <w:rPr>
                      <w:rFonts w:ascii="Times New Roman" w:eastAsia="Times New Roman" w:hAnsi="Times New Roman" w:cs="Times New Roman"/>
                      <w:color w:val="000000" w:themeColor="text1"/>
                      <w:sz w:val="24"/>
                      <w:szCs w:val="24"/>
                      <w:lang w:eastAsia="ru-RU"/>
                    </w:rPr>
                    <w:t>находит-</w:t>
                  </w:r>
                  <w:proofErr w:type="spellStart"/>
                  <w:r w:rsidRPr="00AF6699">
                    <w:rPr>
                      <w:rFonts w:ascii="Times New Roman" w:eastAsia="Times New Roman" w:hAnsi="Times New Roman" w:cs="Times New Roman"/>
                      <w:color w:val="000000" w:themeColor="text1"/>
                      <w:sz w:val="24"/>
                      <w:szCs w:val="24"/>
                      <w:lang w:eastAsia="ru-RU"/>
                    </w:rPr>
                    <w:t>ся</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911" w:type="pct"/>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spellStart"/>
                  <w:r w:rsidRPr="00AF6699">
                    <w:rPr>
                      <w:rFonts w:ascii="Times New Roman" w:eastAsia="Times New Roman" w:hAnsi="Times New Roman" w:cs="Times New Roman"/>
                      <w:color w:val="000000" w:themeColor="text1"/>
                      <w:sz w:val="24"/>
                      <w:szCs w:val="24"/>
                      <w:lang w:eastAsia="ru-RU"/>
                    </w:rPr>
                    <w:t>Агра</w:t>
                  </w:r>
                  <w:proofErr w:type="spellEnd"/>
                </w:p>
              </w:tc>
              <w:tc>
                <w:tcPr>
                  <w:tcW w:w="1156"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Р</w:t>
                  </w:r>
                  <w:hyperlink r:id="rId6" w:tooltip="Пирамиды Гизы" w:history="1">
                    <w:r w:rsidRPr="00AF6699">
                      <w:rPr>
                        <w:rFonts w:ascii="Times New Roman" w:eastAsia="Times New Roman" w:hAnsi="Times New Roman" w:cs="Times New Roman"/>
                        <w:color w:val="000000" w:themeColor="text1"/>
                        <w:sz w:val="24"/>
                        <w:szCs w:val="24"/>
                        <w:u w:val="single"/>
                        <w:lang w:eastAsia="ru-RU"/>
                      </w:rPr>
                      <w:t>асположен-</w:t>
                    </w:r>
                    <w:proofErr w:type="spellStart"/>
                    <w:r w:rsidRPr="00AF6699">
                      <w:rPr>
                        <w:rFonts w:ascii="Times New Roman" w:eastAsia="Times New Roman" w:hAnsi="Times New Roman" w:cs="Times New Roman"/>
                        <w:color w:val="000000" w:themeColor="text1"/>
                        <w:sz w:val="24"/>
                        <w:szCs w:val="24"/>
                        <w:u w:val="single"/>
                        <w:lang w:eastAsia="ru-RU"/>
                      </w:rPr>
                      <w:t>ные</w:t>
                    </w:r>
                    <w:proofErr w:type="spellEnd"/>
                    <w:r w:rsidRPr="00AF6699">
                      <w:rPr>
                        <w:rFonts w:ascii="Times New Roman" w:eastAsia="Times New Roman" w:hAnsi="Times New Roman" w:cs="Times New Roman"/>
                        <w:color w:val="000000" w:themeColor="text1"/>
                        <w:sz w:val="24"/>
                        <w:szCs w:val="24"/>
                        <w:u w:val="single"/>
                        <w:lang w:eastAsia="ru-RU"/>
                      </w:rPr>
                      <w:t xml:space="preserve"> в Гизе</w:t>
                    </w:r>
                  </w:hyperlink>
                  <w:r w:rsidRPr="00AF6699">
                    <w:rPr>
                      <w:rFonts w:ascii="Times New Roman" w:eastAsia="Times New Roman" w:hAnsi="Times New Roman" w:cs="Times New Roman"/>
                      <w:color w:val="000000" w:themeColor="text1"/>
                      <w:sz w:val="24"/>
                      <w:szCs w:val="24"/>
                      <w:lang w:eastAsia="ru-RU"/>
                    </w:rPr>
                    <w:t>, неподалёку от Каира</w:t>
                  </w:r>
                </w:p>
              </w:tc>
              <w:tc>
                <w:tcPr>
                  <w:tcW w:w="97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Нью-Йорк</w:t>
                  </w:r>
                </w:p>
              </w:tc>
              <w:tc>
                <w:tcPr>
                  <w:tcW w:w="1030"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Сидней</w:t>
                  </w:r>
                </w:p>
              </w:tc>
            </w:tr>
            <w:tr w:rsidR="00AF6699" w:rsidRPr="00AF6699" w:rsidTr="006C6C06">
              <w:tc>
                <w:tcPr>
                  <w:tcW w:w="933" w:type="pct"/>
                  <w:shd w:val="clear" w:color="auto" w:fill="D9E2F3" w:themeFill="accent5" w:themeFillTint="33"/>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В чём ее главная </w:t>
                  </w:r>
                  <w:proofErr w:type="spellStart"/>
                  <w:proofErr w:type="gramStart"/>
                  <w:r w:rsidRPr="00AF6699">
                    <w:rPr>
                      <w:rFonts w:ascii="Times New Roman" w:eastAsia="Times New Roman" w:hAnsi="Times New Roman" w:cs="Times New Roman"/>
                      <w:color w:val="000000" w:themeColor="text1"/>
                      <w:sz w:val="24"/>
                      <w:szCs w:val="24"/>
                      <w:lang w:eastAsia="ru-RU"/>
                    </w:rPr>
                    <w:t>особен-ность</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911" w:type="pct"/>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proofErr w:type="gramStart"/>
                  <w:r w:rsidRPr="00AF6699">
                    <w:rPr>
                      <w:rFonts w:ascii="Times New Roman" w:eastAsia="Times New Roman" w:hAnsi="Times New Roman" w:cs="Times New Roman"/>
                      <w:color w:val="000000" w:themeColor="text1"/>
                      <w:sz w:val="24"/>
                      <w:szCs w:val="24"/>
                      <w:lang w:eastAsia="ru-RU"/>
                    </w:rPr>
                    <w:t>Мрамор-</w:t>
                  </w:r>
                  <w:proofErr w:type="spellStart"/>
                  <w:r w:rsidRPr="00AF6699">
                    <w:rPr>
                      <w:rFonts w:ascii="Times New Roman" w:eastAsia="Times New Roman" w:hAnsi="Times New Roman" w:cs="Times New Roman"/>
                      <w:color w:val="000000" w:themeColor="text1"/>
                      <w:sz w:val="24"/>
                      <w:szCs w:val="24"/>
                      <w:lang w:eastAsia="ru-RU"/>
                    </w:rPr>
                    <w:t>ное</w:t>
                  </w:r>
                  <w:proofErr w:type="spellEnd"/>
                  <w:proofErr w:type="gramEnd"/>
                  <w:r w:rsidRPr="00AF6699">
                    <w:rPr>
                      <w:rFonts w:ascii="Times New Roman" w:eastAsia="Times New Roman" w:hAnsi="Times New Roman" w:cs="Times New Roman"/>
                      <w:color w:val="000000" w:themeColor="text1"/>
                      <w:sz w:val="24"/>
                      <w:szCs w:val="24"/>
                      <w:lang w:eastAsia="ru-RU"/>
                    </w:rPr>
                    <w:t xml:space="preserve"> чудо</w:t>
                  </w:r>
                </w:p>
              </w:tc>
              <w:tc>
                <w:tcPr>
                  <w:tcW w:w="1156"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Самая большая пирамида — фараона Хеопса.</w:t>
                  </w:r>
                </w:p>
              </w:tc>
              <w:tc>
                <w:tcPr>
                  <w:tcW w:w="971"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Символ свободы и </w:t>
                  </w:r>
                  <w:proofErr w:type="spellStart"/>
                  <w:proofErr w:type="gramStart"/>
                  <w:r w:rsidRPr="00AF6699">
                    <w:rPr>
                      <w:rFonts w:ascii="Times New Roman" w:eastAsia="Times New Roman" w:hAnsi="Times New Roman" w:cs="Times New Roman"/>
                      <w:color w:val="000000" w:themeColor="text1"/>
                      <w:sz w:val="24"/>
                      <w:szCs w:val="24"/>
                      <w:lang w:eastAsia="ru-RU"/>
                    </w:rPr>
                    <w:t>демокра-тии</w:t>
                  </w:r>
                  <w:proofErr w:type="spellEnd"/>
                  <w:proofErr w:type="gramEnd"/>
                  <w:r w:rsidRPr="00AF6699">
                    <w:rPr>
                      <w:rFonts w:ascii="Times New Roman" w:eastAsia="Times New Roman" w:hAnsi="Times New Roman" w:cs="Times New Roman"/>
                      <w:color w:val="000000" w:themeColor="text1"/>
                      <w:sz w:val="24"/>
                      <w:szCs w:val="24"/>
                      <w:lang w:eastAsia="ru-RU"/>
                    </w:rPr>
                    <w:t>.</w:t>
                  </w:r>
                </w:p>
              </w:tc>
              <w:tc>
                <w:tcPr>
                  <w:tcW w:w="1030" w:type="pct"/>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Символ всей страны. </w:t>
                  </w:r>
                </w:p>
              </w:tc>
            </w:tr>
          </w:tbl>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из себя представляет Сиднейская опера?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 какой стране находится Сиднейская опера? </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(В Австралии)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 В каком городе? </w:t>
            </w:r>
            <w:r w:rsidRPr="00AF6699">
              <w:rPr>
                <w:rFonts w:ascii="Times New Roman" w:eastAsia="Times New Roman" w:hAnsi="Times New Roman" w:cs="Times New Roman"/>
                <w:i/>
                <w:color w:val="000000" w:themeColor="text1"/>
                <w:sz w:val="24"/>
                <w:szCs w:val="24"/>
                <w:lang w:eastAsia="ru-RU"/>
              </w:rPr>
              <w:t>(В городе Сидней)</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Чем замечательно здание Сиднейская опера, какую особенность выделили? </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Вот мы с вами познакомились с некоторыми достопримечательностями. Сейчас мы с вами закрепим наши знания.</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21</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22</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23</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val="en-US" w:eastAsia="ru-RU"/>
              </w:rPr>
            </w:pPr>
            <w:r w:rsidRPr="00AF6699">
              <w:rPr>
                <w:rFonts w:ascii="Times New Roman" w:eastAsia="Times New Roman" w:hAnsi="Times New Roman" w:cs="Times New Roman"/>
                <w:b/>
                <w:color w:val="000000" w:themeColor="text1"/>
                <w:sz w:val="24"/>
                <w:szCs w:val="24"/>
                <w:lang w:val="en-US" w:eastAsia="ru-RU"/>
              </w:rPr>
              <w:t>V</w:t>
            </w:r>
          </w:p>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val="en-US" w:eastAsia="ru-RU"/>
              </w:rPr>
            </w:pPr>
            <w:r w:rsidRPr="00AF6699">
              <w:rPr>
                <w:rFonts w:ascii="Times New Roman" w:eastAsia="Times New Roman" w:hAnsi="Times New Roman" w:cs="Times New Roman"/>
                <w:b/>
                <w:color w:val="000000" w:themeColor="text1"/>
                <w:sz w:val="24"/>
                <w:szCs w:val="24"/>
                <w:lang w:val="en-US" w:eastAsia="ru-RU"/>
              </w:rPr>
              <w:t>1)</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27</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Практический этап:</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Решим кроссворд:</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p>
          <w:tbl>
            <w:tblPr>
              <w:tblW w:w="5000" w:type="pct"/>
              <w:tblCellMar>
                <w:left w:w="0" w:type="dxa"/>
                <w:right w:w="0" w:type="dxa"/>
              </w:tblCellMar>
              <w:tblLook w:val="04A0" w:firstRow="1" w:lastRow="0" w:firstColumn="1" w:lastColumn="0" w:noHBand="0" w:noVBand="1"/>
            </w:tblPr>
            <w:tblGrid>
              <w:gridCol w:w="414"/>
              <w:gridCol w:w="414"/>
              <w:gridCol w:w="414"/>
              <w:gridCol w:w="413"/>
              <w:gridCol w:w="413"/>
              <w:gridCol w:w="413"/>
              <w:gridCol w:w="413"/>
              <w:gridCol w:w="413"/>
              <w:gridCol w:w="413"/>
              <w:gridCol w:w="413"/>
              <w:gridCol w:w="413"/>
              <w:gridCol w:w="413"/>
              <w:gridCol w:w="413"/>
              <w:gridCol w:w="413"/>
              <w:gridCol w:w="413"/>
            </w:tblGrid>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3</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2</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7</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1</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5</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4</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b/>
                      <w:bCs/>
                      <w:color w:val="000000" w:themeColor="text1"/>
                      <w:sz w:val="24"/>
                      <w:szCs w:val="24"/>
                      <w:lang w:eastAsia="ru-RU"/>
                    </w:rPr>
                  </w:pPr>
                  <w:r w:rsidRPr="00AF6699">
                    <w:rPr>
                      <w:rFonts w:ascii="Times New Roman" w:eastAsia="Times New Roman" w:hAnsi="Times New Roman" w:cs="Times New Roman"/>
                      <w:b/>
                      <w:bCs/>
                      <w:color w:val="000000" w:themeColor="text1"/>
                      <w:sz w:val="24"/>
                      <w:szCs w:val="24"/>
                      <w:lang w:eastAsia="ru-RU"/>
                    </w:rPr>
                    <w:t>6</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r w:rsidR="00AF6699" w:rsidRPr="00AF6699" w:rsidTr="006C6C06">
              <w:trPr>
                <w:trHeight w:val="330"/>
              </w:trPr>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tcBorders>
                    <w:top w:val="single" w:sz="6" w:space="0" w:color="333333"/>
                    <w:left w:val="single" w:sz="6" w:space="0" w:color="333333"/>
                    <w:bottom w:val="single" w:sz="6" w:space="0" w:color="333333"/>
                    <w:right w:val="single" w:sz="6" w:space="0" w:color="333333"/>
                  </w:tcBorders>
                  <w:shd w:val="clear" w:color="auto" w:fill="B4C6E7" w:themeFill="accent5" w:themeFillTint="66"/>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c>
                <w:tcPr>
                  <w:tcW w:w="333" w:type="pct"/>
                  <w:vAlign w:val="center"/>
                  <w:hideMark/>
                </w:tcPr>
                <w:p w:rsidR="00AF6699" w:rsidRPr="00AF6699" w:rsidRDefault="00AF6699" w:rsidP="00AF6699">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w:t>
                  </w:r>
                </w:p>
              </w:tc>
            </w:tr>
          </w:tbl>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1) Назовите страну, которой официально подарили достопримечательность «Статуя Свободы».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Что на самом деле представляет собой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3) В каком городе расположен Тадж-Махал?</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4) Назовите город Сиднейской оперы.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5) Как называется страна г. </w:t>
            </w:r>
            <w:proofErr w:type="spellStart"/>
            <w:r w:rsidRPr="00AF6699">
              <w:rPr>
                <w:rFonts w:ascii="Times New Roman" w:eastAsia="Times New Roman" w:hAnsi="Times New Roman" w:cs="Times New Roman"/>
                <w:color w:val="000000" w:themeColor="text1"/>
                <w:sz w:val="24"/>
                <w:szCs w:val="24"/>
                <w:lang w:eastAsia="ru-RU"/>
              </w:rPr>
              <w:t>Агры</w:t>
            </w:r>
            <w:proofErr w:type="spellEnd"/>
            <w:r w:rsidRPr="00AF6699">
              <w:rPr>
                <w:rFonts w:ascii="Times New Roman" w:eastAsia="Times New Roman" w:hAnsi="Times New Roman" w:cs="Times New Roman"/>
                <w:color w:val="000000" w:themeColor="text1"/>
                <w:sz w:val="24"/>
                <w:szCs w:val="24"/>
                <w:lang w:eastAsia="ru-RU"/>
              </w:rPr>
              <w:t>.</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6) Статуя свободы – это символ</w:t>
            </w:r>
            <w:proofErr w:type="gramStart"/>
            <w:r w:rsidRPr="00AF6699">
              <w:rPr>
                <w:rFonts w:ascii="Times New Roman" w:eastAsia="Times New Roman" w:hAnsi="Times New Roman" w:cs="Times New Roman"/>
                <w:color w:val="000000" w:themeColor="text1"/>
                <w:sz w:val="24"/>
                <w:szCs w:val="24"/>
                <w:lang w:eastAsia="ru-RU"/>
              </w:rPr>
              <w:t>… .</w:t>
            </w:r>
            <w:proofErr w:type="gramEnd"/>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7) Самая большая пирамида фараона – </w:t>
            </w:r>
            <w:proofErr w:type="gramStart"/>
            <w:r w:rsidRPr="00AF6699">
              <w:rPr>
                <w:rFonts w:ascii="Times New Roman" w:eastAsia="Times New Roman" w:hAnsi="Times New Roman" w:cs="Times New Roman"/>
                <w:color w:val="000000" w:themeColor="text1"/>
                <w:sz w:val="24"/>
                <w:szCs w:val="24"/>
                <w:lang w:eastAsia="ru-RU"/>
              </w:rPr>
              <w:t>… .</w:t>
            </w:r>
            <w:proofErr w:type="gramEnd"/>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24</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val="en-US" w:eastAsia="ru-RU"/>
              </w:rPr>
            </w:pPr>
            <w:r w:rsidRPr="00AF6699">
              <w:rPr>
                <w:rFonts w:ascii="Times New Roman" w:eastAsia="Times New Roman" w:hAnsi="Times New Roman" w:cs="Times New Roman"/>
                <w:b/>
                <w:color w:val="000000" w:themeColor="text1"/>
                <w:sz w:val="24"/>
                <w:szCs w:val="24"/>
                <w:lang w:val="en-US" w:eastAsia="ru-RU"/>
              </w:rPr>
              <w:t>2)</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29</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Закрепление материала: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Выполним задание.</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Задание 1:</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Соедините стрелками части света с названиями государств.</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Задание 2:</w:t>
            </w:r>
            <w:r w:rsidRPr="00AF6699">
              <w:rPr>
                <w:rFonts w:ascii="Times New Roman" w:eastAsia="Times New Roman" w:hAnsi="Times New Roman" w:cs="Times New Roman"/>
                <w:color w:val="000000" w:themeColor="text1"/>
                <w:sz w:val="24"/>
                <w:szCs w:val="24"/>
                <w:lang w:eastAsia="ru-RU"/>
              </w:rPr>
              <w:t xml:space="preserve"> Определите по достопримечательностям страну.</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(Дети фронтально отвечают на данные вопросы)</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ЭОР к учебнику А.А. Плешакова</w:t>
            </w: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3)</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31</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Работа в рабочей тетради:</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Выполним задание в рабочей тетради, окрыли страницу 91.</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Прочитайте задание. Выполните это задание самостоятельно.</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Проверяем.</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Дети самостоятельно</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roofErr w:type="gramStart"/>
            <w:r w:rsidRPr="00AF6699">
              <w:rPr>
                <w:rFonts w:ascii="Times New Roman" w:eastAsia="Times New Roman" w:hAnsi="Times New Roman" w:cs="Times New Roman"/>
                <w:b/>
                <w:i/>
                <w:color w:val="000000" w:themeColor="text1"/>
                <w:sz w:val="24"/>
                <w:szCs w:val="24"/>
                <w:lang w:eastAsia="ru-RU"/>
              </w:rPr>
              <w:t>выполняют</w:t>
            </w:r>
            <w:proofErr w:type="gramEnd"/>
            <w:r w:rsidRPr="00AF6699">
              <w:rPr>
                <w:rFonts w:ascii="Times New Roman" w:eastAsia="Times New Roman" w:hAnsi="Times New Roman" w:cs="Times New Roman"/>
                <w:b/>
                <w:i/>
                <w:color w:val="000000" w:themeColor="text1"/>
                <w:sz w:val="24"/>
                <w:szCs w:val="24"/>
                <w:lang w:eastAsia="ru-RU"/>
              </w:rPr>
              <w:t xml:space="preserve"> задание в рабочей тетради.</w:t>
            </w: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sz w:val="24"/>
                <w:szCs w:val="24"/>
                <w:lang w:eastAsia="ru-RU"/>
              </w:rPr>
              <w:br w:type="page"/>
            </w: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b/>
                <w:color w:val="000000" w:themeColor="text1"/>
                <w:sz w:val="24"/>
                <w:szCs w:val="24"/>
                <w:lang w:val="en-US" w:eastAsia="ru-RU"/>
              </w:rPr>
              <w:t>VI</w:t>
            </w:r>
          </w:p>
        </w:tc>
        <w:tc>
          <w:tcPr>
            <w:tcW w:w="41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36</w:t>
            </w:r>
          </w:p>
        </w:tc>
        <w:tc>
          <w:tcPr>
            <w:tcW w:w="3291" w:type="pct"/>
          </w:tcPr>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Times New Roman" w:hAnsi="Times New Roman" w:cs="Times New Roman"/>
                <w:b/>
                <w:color w:val="000000" w:themeColor="text1"/>
                <w:sz w:val="24"/>
                <w:szCs w:val="24"/>
                <w:u w:val="single"/>
                <w:lang w:eastAsia="ru-RU"/>
              </w:rPr>
              <w:t>Рефлексивно-оценочный этап:</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Вначале урока мы с вами поставили цель. Какую цель?</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Достигли ли ее мы?</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Что нового вы для себя открыли на этом уроке? О чем бы ещё вы хотели узнать? Что вам особенно запомнилось на уроке?</w:t>
            </w:r>
          </w:p>
          <w:p w:rsidR="00AF6699" w:rsidRPr="00AF6699" w:rsidRDefault="00AF6699" w:rsidP="00AF6699">
            <w:pPr>
              <w:spacing w:after="0" w:line="240" w:lineRule="auto"/>
              <w:contextualSpacing/>
              <w:rPr>
                <w:rFonts w:ascii="Times New Roman" w:eastAsia="Calibri"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Какие из достопримечательностей вам хотелось бы увидеть?</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-Понравилось ли вам путешествие по достопримечательностям мира?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Calibri" w:hAnsi="Times New Roman" w:cs="Times New Roman"/>
                <w:color w:val="000000" w:themeColor="text1"/>
                <w:sz w:val="24"/>
                <w:szCs w:val="24"/>
                <w:lang w:eastAsia="ru-RU"/>
              </w:rPr>
              <w:t>-Как вы думаете, почему тысячи людей отправляются в далекие путешествия в разные страны, хотя знаменитые места можно увидеть по телевизору или в фотографиях книг?</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xml:space="preserve">-Ребята, у вас на партах лежат смайлики трех цветов (красный, желтый, зеленый). Если вы сегодня ничего нового не узнали, возьмите красный. Если вы узнали новое, но думаете, что вам недостаточно понятно, возьмите желтый. А если вы считаете, что все поняли и вам было интересно работать на уроке, </w:t>
            </w:r>
            <w:proofErr w:type="gramStart"/>
            <w:r w:rsidRPr="00AF6699">
              <w:rPr>
                <w:rFonts w:ascii="Times New Roman" w:eastAsia="Times New Roman" w:hAnsi="Times New Roman" w:cs="Times New Roman"/>
                <w:color w:val="000000" w:themeColor="text1"/>
                <w:sz w:val="24"/>
                <w:szCs w:val="24"/>
                <w:lang w:eastAsia="ru-RU"/>
              </w:rPr>
              <w:t>возьмите  зеленый</w:t>
            </w:r>
            <w:proofErr w:type="gramEnd"/>
            <w:r w:rsidRPr="00AF6699">
              <w:rPr>
                <w:rFonts w:ascii="Times New Roman" w:eastAsia="Times New Roman" w:hAnsi="Times New Roman" w:cs="Times New Roman"/>
                <w:color w:val="000000" w:themeColor="text1"/>
                <w:sz w:val="24"/>
                <w:szCs w:val="24"/>
                <w:lang w:eastAsia="ru-RU"/>
              </w:rPr>
              <w:t>.</w:t>
            </w:r>
          </w:p>
        </w:tc>
        <w:tc>
          <w:tcPr>
            <w:tcW w:w="951" w:type="pct"/>
          </w:tcPr>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25</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26</w:t>
            </w: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p>
        </w:tc>
      </w:tr>
      <w:tr w:rsidR="00AF6699" w:rsidRPr="00AF6699" w:rsidTr="006C6C06">
        <w:tc>
          <w:tcPr>
            <w:tcW w:w="344" w:type="pct"/>
          </w:tcPr>
          <w:p w:rsidR="00AF6699" w:rsidRPr="00AF6699" w:rsidRDefault="00AF6699" w:rsidP="00AF6699">
            <w:pPr>
              <w:spacing w:after="0" w:line="240" w:lineRule="auto"/>
              <w:ind w:firstLine="142"/>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br w:type="page"/>
            </w:r>
            <w:r w:rsidRPr="00AF6699">
              <w:rPr>
                <w:rFonts w:ascii="Times New Roman" w:eastAsia="Times New Roman" w:hAnsi="Times New Roman" w:cs="Times New Roman"/>
                <w:b/>
                <w:color w:val="000000" w:themeColor="text1"/>
                <w:sz w:val="24"/>
                <w:szCs w:val="24"/>
                <w:lang w:val="en-US" w:eastAsia="ru-RU"/>
              </w:rPr>
              <w:t>VII</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p>
        </w:tc>
        <w:tc>
          <w:tcPr>
            <w:tcW w:w="414" w:type="pct"/>
          </w:tcPr>
          <w:p w:rsidR="00AF6699" w:rsidRPr="00AF6699" w:rsidRDefault="00AF6699" w:rsidP="00AF6699">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38-40</w:t>
            </w:r>
          </w:p>
        </w:tc>
        <w:tc>
          <w:tcPr>
            <w:tcW w:w="3291" w:type="pct"/>
          </w:tcPr>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u w:val="single"/>
                <w:lang w:eastAsia="ru-RU"/>
              </w:rPr>
            </w:pPr>
            <w:r w:rsidRPr="00AF6699">
              <w:rPr>
                <w:rFonts w:ascii="Times New Roman" w:eastAsia="Times New Roman" w:hAnsi="Times New Roman" w:cs="Times New Roman"/>
                <w:b/>
                <w:color w:val="000000" w:themeColor="text1"/>
                <w:sz w:val="24"/>
                <w:szCs w:val="24"/>
                <w:u w:val="single"/>
                <w:lang w:eastAsia="ru-RU"/>
              </w:rPr>
              <w:t>Итог урока: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Итак, в разных странах есть достопримечательности, известные всему миру. Они входят в копилку культурного наследия человечества. Среди них Тадж-Махал в Индии, пирамида Хеопса в Египте, статуя Свободы в США, Сиднейская опера в Австралии.</w:t>
            </w:r>
          </w:p>
          <w:p w:rsidR="00AF6699" w:rsidRPr="00AF6699" w:rsidRDefault="00AF6699" w:rsidP="00AF6699">
            <w:pPr>
              <w:spacing w:after="0" w:line="240" w:lineRule="auto"/>
              <w:contextualSpacing/>
              <w:rPr>
                <w:rFonts w:ascii="Times New Roman" w:eastAsia="Times New Roman" w:hAnsi="Times New Roman" w:cs="Times New Roman"/>
                <w:b/>
                <w:color w:val="000000" w:themeColor="text1"/>
                <w:sz w:val="24"/>
                <w:szCs w:val="24"/>
                <w:lang w:eastAsia="ru-RU"/>
              </w:rPr>
            </w:pPr>
            <w:r w:rsidRPr="00AF6699">
              <w:rPr>
                <w:rFonts w:ascii="Times New Roman" w:eastAsia="Times New Roman" w:hAnsi="Times New Roman" w:cs="Times New Roman"/>
                <w:b/>
                <w:color w:val="000000" w:themeColor="text1"/>
                <w:sz w:val="24"/>
                <w:szCs w:val="24"/>
                <w:lang w:eastAsia="ru-RU"/>
              </w:rPr>
              <w:t>Домашнее задание: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 xml:space="preserve">Учебник: </w:t>
            </w:r>
            <w:r w:rsidRPr="00AF6699">
              <w:rPr>
                <w:rFonts w:ascii="Times New Roman" w:eastAsia="Times New Roman" w:hAnsi="Times New Roman" w:cs="Times New Roman"/>
                <w:color w:val="000000" w:themeColor="text1"/>
                <w:sz w:val="24"/>
                <w:szCs w:val="24"/>
                <w:lang w:eastAsia="ru-RU"/>
              </w:rPr>
              <w:t>прочитать текст на с. 149—153, ответить на вопросы раздела «Проверь себя» на с. 153.</w:t>
            </w:r>
          </w:p>
          <w:p w:rsidR="00AF6699" w:rsidRPr="00AF6699" w:rsidRDefault="00AF6699" w:rsidP="00AF6699">
            <w:pPr>
              <w:spacing w:after="0" w:line="240" w:lineRule="auto"/>
              <w:contextualSpacing/>
              <w:rPr>
                <w:rFonts w:ascii="Times New Roman" w:eastAsia="Times New Roman" w:hAnsi="Times New Roman" w:cs="Times New Roman"/>
                <w:i/>
                <w:color w:val="000000" w:themeColor="text1"/>
                <w:sz w:val="24"/>
                <w:szCs w:val="24"/>
                <w:lang w:eastAsia="ru-RU"/>
              </w:rPr>
            </w:pPr>
            <w:r w:rsidRPr="00AF6699">
              <w:rPr>
                <w:rFonts w:ascii="Times New Roman" w:eastAsia="Times New Roman" w:hAnsi="Times New Roman" w:cs="Times New Roman"/>
                <w:i/>
                <w:color w:val="000000" w:themeColor="text1"/>
                <w:sz w:val="24"/>
                <w:szCs w:val="24"/>
                <w:lang w:eastAsia="ru-RU"/>
              </w:rPr>
              <w:t>Индивидуальные задания:</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1) Приготовить сообщение о каком-либо замечательном месте на Земле.</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2) Придумать и нарисовать какое-либо необычное здание или памятник, которые, на ваш взгляд, могли бы стать достопримечательностью. Приготовить защиту своего проекта.</w:t>
            </w:r>
          </w:p>
          <w:p w:rsidR="00AF6699" w:rsidRPr="00AF6699" w:rsidRDefault="00AF6699" w:rsidP="00AF6699">
            <w:pPr>
              <w:spacing w:after="0" w:line="240" w:lineRule="auto"/>
              <w:contextualSpacing/>
              <w:rPr>
                <w:rFonts w:ascii="Times New Roman" w:eastAsia="Times New Roman" w:hAnsi="Times New Roman" w:cs="Times New Roman"/>
                <w:color w:val="000000" w:themeColor="text1"/>
                <w:sz w:val="24"/>
                <w:szCs w:val="24"/>
                <w:lang w:eastAsia="ru-RU"/>
              </w:rPr>
            </w:pPr>
            <w:r w:rsidRPr="00AF6699">
              <w:rPr>
                <w:rFonts w:ascii="Times New Roman" w:eastAsia="Times New Roman" w:hAnsi="Times New Roman" w:cs="Times New Roman"/>
                <w:color w:val="000000" w:themeColor="text1"/>
                <w:sz w:val="24"/>
                <w:szCs w:val="24"/>
                <w:lang w:eastAsia="ru-RU"/>
              </w:rPr>
              <w:t>- Спасибо за урок, хорошо поработали! Можете отдыхать.</w:t>
            </w:r>
          </w:p>
        </w:tc>
        <w:tc>
          <w:tcPr>
            <w:tcW w:w="951" w:type="pct"/>
          </w:tcPr>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27</w:t>
            </w: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jc w:val="center"/>
              <w:rPr>
                <w:rFonts w:ascii="Times New Roman" w:eastAsia="Times New Roman" w:hAnsi="Times New Roman" w:cs="Times New Roman"/>
                <w:b/>
                <w:i/>
                <w:color w:val="000000" w:themeColor="text1"/>
                <w:sz w:val="24"/>
                <w:szCs w:val="24"/>
                <w:lang w:eastAsia="ru-RU"/>
              </w:rPr>
            </w:pPr>
            <w:r w:rsidRPr="00AF6699">
              <w:rPr>
                <w:rFonts w:ascii="Times New Roman" w:eastAsia="Times New Roman" w:hAnsi="Times New Roman" w:cs="Times New Roman"/>
                <w:b/>
                <w:i/>
                <w:color w:val="000000" w:themeColor="text1"/>
                <w:sz w:val="24"/>
                <w:szCs w:val="24"/>
                <w:lang w:eastAsia="ru-RU"/>
              </w:rPr>
              <w:t>Слайд 28</w:t>
            </w:r>
          </w:p>
          <w:p w:rsidR="00AF6699" w:rsidRPr="00AF6699" w:rsidRDefault="00AF6699" w:rsidP="00AF6699">
            <w:pPr>
              <w:spacing w:after="0" w:line="240" w:lineRule="auto"/>
              <w:ind w:firstLine="425"/>
              <w:contextualSpacing/>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ind w:firstLine="425"/>
              <w:contextualSpacing/>
              <w:jc w:val="center"/>
              <w:rPr>
                <w:rFonts w:ascii="Times New Roman" w:eastAsia="Times New Roman" w:hAnsi="Times New Roman" w:cs="Times New Roman"/>
                <w:b/>
                <w:i/>
                <w:color w:val="000000" w:themeColor="text1"/>
                <w:sz w:val="24"/>
                <w:szCs w:val="24"/>
                <w:lang w:eastAsia="ru-RU"/>
              </w:rPr>
            </w:pPr>
          </w:p>
          <w:p w:rsidR="00AF6699" w:rsidRPr="00AF6699" w:rsidRDefault="00AF6699" w:rsidP="00AF6699">
            <w:pPr>
              <w:spacing w:after="0" w:line="240" w:lineRule="auto"/>
              <w:contextualSpacing/>
              <w:rPr>
                <w:rFonts w:ascii="Times New Roman" w:eastAsia="Times New Roman" w:hAnsi="Times New Roman" w:cs="Times New Roman"/>
                <w:b/>
                <w:i/>
                <w:color w:val="000000" w:themeColor="text1"/>
                <w:sz w:val="24"/>
                <w:szCs w:val="24"/>
                <w:lang w:eastAsia="ru-RU"/>
              </w:rPr>
            </w:pPr>
          </w:p>
        </w:tc>
      </w:tr>
    </w:tbl>
    <w:p w:rsidR="00AF6699" w:rsidRPr="00AF6699" w:rsidRDefault="00AF6699" w:rsidP="00AF6699">
      <w:pPr>
        <w:tabs>
          <w:tab w:val="left" w:pos="8505"/>
          <w:tab w:val="left" w:pos="10490"/>
        </w:tabs>
        <w:spacing w:after="0" w:line="360" w:lineRule="auto"/>
        <w:contextualSpacing/>
        <w:jc w:val="both"/>
        <w:rPr>
          <w:rFonts w:ascii="Times New Roman" w:eastAsia="Times New Roman" w:hAnsi="Times New Roman" w:cs="Times New Roman"/>
          <w:sz w:val="24"/>
          <w:szCs w:val="24"/>
          <w:lang w:eastAsia="ru-RU"/>
        </w:rPr>
        <w:sectPr w:rsidR="00AF6699" w:rsidRPr="00AF6699" w:rsidSect="002B6C13">
          <w:footerReference w:type="default" r:id="rId7"/>
          <w:pgSz w:w="11905" w:h="16837"/>
          <w:pgMar w:top="567" w:right="567" w:bottom="567" w:left="567" w:header="720" w:footer="720" w:gutter="0"/>
          <w:pgNumType w:start="1"/>
          <w:cols w:space="720"/>
          <w:titlePg/>
          <w:docGrid w:linePitch="326"/>
        </w:sectPr>
      </w:pPr>
    </w:p>
    <w:p w:rsidR="006E6222" w:rsidRDefault="006E6222">
      <w:bookmarkStart w:id="0" w:name="_GoBack"/>
      <w:bookmarkEnd w:id="0"/>
    </w:p>
    <w:sectPr w:rsidR="006E62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348502"/>
    </w:sdtPr>
    <w:sdtEndPr/>
    <w:sdtContent>
      <w:p w:rsidR="00DF4EF9" w:rsidRDefault="00AF6699">
        <w:pPr>
          <w:pStyle w:val="a3"/>
          <w:jc w:val="center"/>
        </w:pPr>
        <w:r>
          <w:fldChar w:fldCharType="begin"/>
        </w:r>
        <w:r>
          <w:instrText>PAGE   \* MERGEFORMAT</w:instrText>
        </w:r>
        <w:r>
          <w:fldChar w:fldCharType="separate"/>
        </w:r>
        <w:r>
          <w:rPr>
            <w:noProof/>
          </w:rPr>
          <w:t>10</w:t>
        </w:r>
        <w:r>
          <w:rPr>
            <w:noProof/>
          </w:rPr>
          <w:fldChar w:fldCharType="end"/>
        </w:r>
      </w:p>
    </w:sdtContent>
  </w:sdt>
  <w:p w:rsidR="00DF4EF9" w:rsidRDefault="00AF6699">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C9C"/>
    <w:rsid w:val="00451821"/>
    <w:rsid w:val="00497C9C"/>
    <w:rsid w:val="006E6222"/>
    <w:rsid w:val="00AF6699"/>
    <w:rsid w:val="00CC704F"/>
    <w:rsid w:val="00D938EA"/>
    <w:rsid w:val="00F95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1737F-7268-4D84-8FA4-25CC01E5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AF6699"/>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AF6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D0%9F%D0%B8%D1%80%D0%B0%D0%BC%D0%B8%D0%B4%D1%8B_%D0%93%D0%B8%D0%B7%D1%8B" TargetMode="External"/><Relationship Id="rId5" Type="http://schemas.openxmlformats.org/officeDocument/2006/relationships/hyperlink" Target="https://ru.wikipedia.org/wiki/%D0%9F%D0%B8%D1%80%D0%B0%D0%BC%D0%B8%D0%B4%D1%8B_%D0%93%D0%B8%D0%B7%D1%8B" TargetMode="External"/><Relationship Id="rId4" Type="http://schemas.openxmlformats.org/officeDocument/2006/relationships/hyperlink" Target="https://ru.wikipedia.org/wiki/%D0%9F%D0%B8%D1%80%D0%B0%D0%BC%D0%B8%D0%B4%D1%8B_%D0%93%D0%B8%D0%B7%D1%8B"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2360</Words>
  <Characters>13453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2021-10-28T11:12:00Z</dcterms:created>
  <dcterms:modified xsi:type="dcterms:W3CDTF">2021-10-28T11:12:00Z</dcterms:modified>
</cp:coreProperties>
</file>