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06" w:rsidRDefault="00D657E2" w:rsidP="006E13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АДМИНИСТРАЦИЯ ГОРОДА ПСКОВА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МУНИЦИПАЛЬНОЕ БЮДЖЕТНОЕ ДОШКОЛЬНОЕ ОБРАЗОВАТЕЛЬНОЕ УЧРЕЖДЕНИЕ</w:t>
      </w:r>
    </w:p>
    <w:p w:rsidR="00CB1606" w:rsidRDefault="00D657E2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«ДЕТСКИЙ САД №18 «СОЛНЫШКО»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Заводская ул., д.4,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сков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180004 тел.: (8-8112)75-25-75; (8-8112)75-31-19;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: org2015@pskovedu.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ru</w:t>
      </w:r>
      <w:proofErr w:type="spellEnd"/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Default="00CB160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Pr="00E93DF4" w:rsidRDefault="00D657E2">
      <w:pPr>
        <w:jc w:val="center"/>
        <w:rPr>
          <w:rFonts w:ascii="A.ZP Blinkers.Alen.Rus" w:eastAsia="Times New Roman" w:hAnsi="A.ZP Blinkers.Alen.Rus" w:cs="Times New Roman"/>
          <w:sz w:val="72"/>
          <w:szCs w:val="72"/>
        </w:rPr>
      </w:pPr>
      <w:r w:rsidRPr="00E93DF4">
        <w:rPr>
          <w:rFonts w:ascii="A.ZP Blinkers.Alen.Rus" w:eastAsia="Times New Roman" w:hAnsi="A.ZP Blinkers.Alen.Rus" w:cs="Times New Roman"/>
          <w:sz w:val="72"/>
          <w:szCs w:val="72"/>
        </w:rPr>
        <w:t xml:space="preserve">Проект </w:t>
      </w:r>
    </w:p>
    <w:p w:rsidR="00CB1606" w:rsidRDefault="007E7CC7">
      <w:pPr>
        <w:spacing w:after="0"/>
        <w:jc w:val="center"/>
        <w:rPr>
          <w:rFonts w:ascii="Times New Roman" w:eastAsia="Times New Roman" w:hAnsi="Times New Roman" w:cs="Times New Roman"/>
          <w:i/>
          <w:sz w:val="60"/>
          <w:szCs w:val="60"/>
        </w:rPr>
      </w:pPr>
      <w:r>
        <w:rPr>
          <w:rFonts w:ascii="Times New Roman" w:eastAsia="Times New Roman" w:hAnsi="Times New Roman" w:cs="Times New Roman"/>
          <w:i/>
          <w:sz w:val="60"/>
          <w:szCs w:val="60"/>
        </w:rPr>
        <w:t>Ты и я – дружная семья</w:t>
      </w:r>
    </w:p>
    <w:p w:rsidR="00CB1606" w:rsidRDefault="00D657E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(тема проекта)</w:t>
      </w:r>
    </w:p>
    <w:p w:rsidR="00D657E2" w:rsidRPr="00E93DF4" w:rsidRDefault="007E7C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</w:pPr>
      <w:r w:rsidRPr="00E93DF4">
        <w:rPr>
          <w:rFonts w:ascii="Times New Roman" w:eastAsia="Times New Roman" w:hAnsi="Times New Roman" w:cs="Times New Roman"/>
          <w:i/>
          <w:color w:val="000000"/>
          <w:sz w:val="36"/>
          <w:szCs w:val="36"/>
        </w:rPr>
        <w:t>старшая группа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_________________________________________________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(возрастная группа)</w:t>
      </w:r>
    </w:p>
    <w:p w:rsidR="00CB1606" w:rsidRDefault="00CB16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  <w:vertAlign w:val="superscript"/>
        </w:rPr>
      </w:pPr>
    </w:p>
    <w:p w:rsidR="00CB1606" w:rsidRDefault="00CB16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  <w:vertAlign w:val="superscript"/>
        </w:rPr>
      </w:pPr>
    </w:p>
    <w:p w:rsidR="00CB1606" w:rsidRDefault="00CB16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  <w:vertAlign w:val="superscript"/>
        </w:rPr>
      </w:pPr>
    </w:p>
    <w:tbl>
      <w:tblPr>
        <w:tblStyle w:val="ad"/>
        <w:tblW w:w="9571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85"/>
        <w:gridCol w:w="4786"/>
      </w:tblGrid>
      <w:tr w:rsidR="00CB1606">
        <w:tc>
          <w:tcPr>
            <w:tcW w:w="4785" w:type="dxa"/>
          </w:tcPr>
          <w:p w:rsidR="00CB1606" w:rsidRDefault="00CB1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6"/>
                <w:szCs w:val="36"/>
                <w:vertAlign w:val="superscript"/>
              </w:rPr>
            </w:pPr>
          </w:p>
        </w:tc>
        <w:tc>
          <w:tcPr>
            <w:tcW w:w="4786" w:type="dxa"/>
          </w:tcPr>
          <w:p w:rsidR="007E7CC7" w:rsidRDefault="00D65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Авторы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проекта:___</w:t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softHyphen/>
            </w:r>
            <w:r w:rsidR="007E7CC7"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Фоменко</w:t>
            </w:r>
            <w:proofErr w:type="spellEnd"/>
            <w:r w:rsidR="007E7CC7"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Юлия Геннадьевна</w:t>
            </w:r>
          </w:p>
          <w:p w:rsidR="00CB1606" w:rsidRDefault="007E7CC7" w:rsidP="007E7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Участники проекта: </w:t>
            </w:r>
            <w:r w:rsidRPr="007E7C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дети, родители, воспитатели,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B1606" w:rsidRDefault="00CB16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  <w:vertAlign w:val="superscript"/>
        </w:rPr>
      </w:pP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Дата начала проекта__</w:t>
      </w:r>
      <w:r w:rsidR="00F30E76"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1 сентября 2020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___________________</w:t>
      </w:r>
    </w:p>
    <w:p w:rsidR="00CB1606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Дата окончания проекта__</w:t>
      </w:r>
      <w:r w:rsidR="00F30E76"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2</w:t>
      </w:r>
      <w:r w:rsidR="00A86CBB"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5</w:t>
      </w:r>
      <w:r w:rsidR="00F30E76"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 xml:space="preserve"> января 2021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  <w:t>___________________</w:t>
      </w:r>
    </w:p>
    <w:p w:rsidR="00D657E2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</w:p>
    <w:p w:rsidR="00D657E2" w:rsidRDefault="00D657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</w:p>
    <w:p w:rsidR="00E93DF4" w:rsidRDefault="00E93D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vertAlign w:val="superscript"/>
        </w:rPr>
      </w:pPr>
    </w:p>
    <w:p w:rsidR="00C74A9C" w:rsidRPr="00D36A12" w:rsidRDefault="00F63BBF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Актуальность.</w:t>
      </w:r>
    </w:p>
    <w:p w:rsidR="00CB1606" w:rsidRPr="00D36A12" w:rsidRDefault="00C74A9C" w:rsidP="006E13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старшем возрасте необходимо воспитывать дружеские взаимоотношения между детьми, привычку сообща играть, трудиться, заниматься, стремление радовать старших хорошими поступками, умение самостоятельно находить общие интересы. В связи с этим, дети стали больше обращать внимание на поведение и правила поведения. Они задают больше вопросов – правильно или не правильно поступил кто-то. Чтобы дети могли всегда держать в уме правила, они появились в нашей группе в печатном варианте. Но, как заметили многие, «каких-то правил там не хватает». Перед нашей группой встал </w:t>
      </w:r>
      <w:proofErr w:type="gramStart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</w:t>
      </w:r>
      <w:proofErr w:type="gramEnd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каких правил поведения в группе не хватает? Какие это правила? Что нужно сделать, чтобы появились все правила в группе «Ромашки»?</w:t>
      </w:r>
    </w:p>
    <w:p w:rsidR="00CB1606" w:rsidRPr="00D36A12" w:rsidRDefault="00C74A9C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Мы стали решать эту проблему при помощи проектного метода. </w:t>
      </w:r>
    </w:p>
    <w:p w:rsidR="003C1332" w:rsidRPr="00D36A12" w:rsidRDefault="003C1332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Целеполагание участников проекта.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0"/>
        <w:gridCol w:w="3010"/>
        <w:gridCol w:w="2482"/>
        <w:gridCol w:w="2879"/>
      </w:tblGrid>
      <w:tr w:rsidR="003C1332" w:rsidRPr="00D36A12" w:rsidTr="003C1332">
        <w:tc>
          <w:tcPr>
            <w:tcW w:w="1490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1" w:type="dxa"/>
            <w:gridSpan w:val="3"/>
          </w:tcPr>
          <w:p w:rsidR="003C1332" w:rsidRPr="00D36A12" w:rsidRDefault="003C1332" w:rsidP="00D36A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 образовательных отношений</w:t>
            </w:r>
          </w:p>
        </w:tc>
      </w:tr>
      <w:tr w:rsidR="003C1332" w:rsidRPr="00D36A12" w:rsidTr="003C1332">
        <w:tc>
          <w:tcPr>
            <w:tcW w:w="1490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2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291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568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</w:tr>
      <w:tr w:rsidR="003C1332" w:rsidRPr="00D36A12" w:rsidTr="003C1332">
        <w:tc>
          <w:tcPr>
            <w:tcW w:w="1490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3222" w:type="dxa"/>
          </w:tcPr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самостоятельности, дружеских отношений через создание правил группы</w:t>
            </w:r>
          </w:p>
        </w:tc>
        <w:tc>
          <w:tcPr>
            <w:tcW w:w="2291" w:type="dxa"/>
          </w:tcPr>
          <w:p w:rsidR="003C1332" w:rsidRPr="00D36A12" w:rsidRDefault="003C1332" w:rsidP="00D36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своих правил для того, чтобы все знали как нужно вести себя в группе</w:t>
            </w:r>
          </w:p>
        </w:tc>
        <w:tc>
          <w:tcPr>
            <w:tcW w:w="2568" w:type="dxa"/>
          </w:tcPr>
          <w:p w:rsidR="003C1332" w:rsidRPr="00D36A12" w:rsidRDefault="003C1332" w:rsidP="00D36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самостоятельности, дружеских отношений детей через создание правил группы</w:t>
            </w:r>
          </w:p>
        </w:tc>
      </w:tr>
      <w:tr w:rsidR="003C1332" w:rsidRPr="00D36A12" w:rsidTr="003C1332">
        <w:tc>
          <w:tcPr>
            <w:tcW w:w="1490" w:type="dxa"/>
          </w:tcPr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3222" w:type="dxa"/>
          </w:tcPr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образовательные: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условия для реализации нормативного проекта;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представление о правилах поведения в общественном месте;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развивающие: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развитию проектной деятельности нормативного типа;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обогащать словарь детей вежливыми словами;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побуждать к использованию в речи фольклора (пословицы, поговорки,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воспитательные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заботиться 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друг о друге, помогать защищать тех, кто слабее;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умение оценивать свои поступки и поступки других;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воспитывать самостоятельность, инициативность.</w:t>
            </w:r>
          </w:p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образовательные: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помочь сделать коммуникативный уголок для дружной игры;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узнать, как нужно вести себя в группе.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развивающие: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придумать правила поведения вместе с ребятами;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повторить вежливые слова и не </w:t>
            </w:r>
            <w:proofErr w:type="gram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забывать ими пользоваться</w:t>
            </w:r>
            <w:proofErr w:type="gram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узнать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пословицы, поговорки о дружбе.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воспитательные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научиться заботиться друг о друге, помогать защищать тех, кто слабее;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научиться оценивать свои поступки и поступки других;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быть самостоятельным, инициативным.</w:t>
            </w:r>
          </w:p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образовательные: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помочь создать коммуникативную зону для детского общения;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помогать воспитателям расширять</w:t>
            </w:r>
            <w:proofErr w:type="gram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представление о правилах поведения в общественном месте;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развивающие: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развитию проектной деятельности нормативного типа;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обогащать словарь детей вежливыми словами;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побуждать к использованию в речи фольклора (пословицы, 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поговорки,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потешки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);</w:t>
            </w:r>
          </w:p>
          <w:p w:rsidR="003C1332" w:rsidRPr="00D36A12" w:rsidRDefault="003C1332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воспитательные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заботиться друг о друге, помогать защищать тех, кто слабее;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умение оценивать свои поступки и поступки других;</w:t>
            </w:r>
          </w:p>
          <w:p w:rsidR="003C1332" w:rsidRPr="00D36A12" w:rsidRDefault="003C1332" w:rsidP="00D36A12">
            <w:pPr>
              <w:pStyle w:val="af5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воспитывать самостоятельность, инициативность.</w:t>
            </w:r>
          </w:p>
          <w:p w:rsidR="003C1332" w:rsidRPr="00D36A12" w:rsidRDefault="003C1332" w:rsidP="00D36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Конечный продукт проекта</w:t>
      </w:r>
      <w:proofErr w:type="gramStart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4A9C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 w:rsidR="00C74A9C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7CC7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7CC7"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правила взаимоотношени</w:t>
      </w:r>
      <w:r w:rsidR="00C74A9C"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й</w:t>
      </w:r>
      <w:r w:rsidR="007E7CC7"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в группе</w:t>
      </w:r>
    </w:p>
    <w:p w:rsidR="00C01527" w:rsidRPr="00D36A12" w:rsidRDefault="00C01527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sz w:val="28"/>
          <w:szCs w:val="28"/>
        </w:rPr>
        <w:t>Какие знания будут сформированы у дошкольников в итоге:</w:t>
      </w:r>
    </w:p>
    <w:p w:rsidR="00C01527" w:rsidRPr="00D36A12" w:rsidRDefault="00C01527" w:rsidP="00D36A12">
      <w:pPr>
        <w:pStyle w:val="af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У детей будут сформированы понятия о правилах поведения в общественных местах;</w:t>
      </w:r>
    </w:p>
    <w:p w:rsidR="00C01527" w:rsidRPr="00D36A12" w:rsidRDefault="00C01527" w:rsidP="00D36A12">
      <w:pPr>
        <w:pStyle w:val="af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Дети смогут легче адаптироваться в различных ситуациях (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видеообщение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>, письменное общение, личное общение);</w:t>
      </w:r>
    </w:p>
    <w:p w:rsidR="00C01527" w:rsidRPr="00D36A12" w:rsidRDefault="00C01527" w:rsidP="00D36A12">
      <w:pPr>
        <w:pStyle w:val="af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Дети познакомятся с фольклором, музыкальными, художественными произведениями о дружбе;</w:t>
      </w:r>
    </w:p>
    <w:p w:rsidR="00C01527" w:rsidRPr="00D36A12" w:rsidRDefault="00C01527" w:rsidP="00D36A12">
      <w:pPr>
        <w:pStyle w:val="af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Дети станут более дружелюбно взаимодействовать в группе.</w:t>
      </w:r>
    </w:p>
    <w:p w:rsidR="00F77DB0" w:rsidRPr="00D36A12" w:rsidRDefault="00F77DB0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Продолжительность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проекта </w:t>
      </w:r>
      <w:proofErr w:type="gramStart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долгосрочный</w:t>
      </w:r>
      <w:proofErr w:type="gramEnd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Этапы работы </w:t>
      </w:r>
    </w:p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Подготовительный </w:t>
      </w:r>
    </w:p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606" w:rsidRPr="00D36A12" w:rsidRDefault="00D657E2" w:rsidP="00D36A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этапа:___</w:t>
      </w:r>
      <w:r w:rsidR="00C01527" w:rsidRPr="00D36A12">
        <w:rPr>
          <w:rFonts w:ascii="Times New Roman" w:eastAsia="Times New Roman" w:hAnsi="Times New Roman" w:cs="Times New Roman"/>
          <w:sz w:val="28"/>
          <w:szCs w:val="28"/>
          <w:u w:val="single"/>
        </w:rPr>
        <w:t>Изучить</w:t>
      </w:r>
      <w:proofErr w:type="spellEnd"/>
      <w:r w:rsidR="00C01527" w:rsidRPr="00D36A1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возможности использования правил поведения в группе для улучшения взаимодействия детей  </w:t>
      </w:r>
      <w:r w:rsidRPr="00D36A12">
        <w:rPr>
          <w:rFonts w:ascii="Times New Roman" w:eastAsia="Times New Roman" w:hAnsi="Times New Roman" w:cs="Times New Roman"/>
          <w:sz w:val="28"/>
          <w:szCs w:val="28"/>
          <w:u w:val="single"/>
        </w:rPr>
        <w:t>__</w:t>
      </w:r>
    </w:p>
    <w:p w:rsidR="00CB1606" w:rsidRPr="00D36A12" w:rsidRDefault="00D657E2" w:rsidP="00D36A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Задачи этапа</w:t>
      </w:r>
      <w:r w:rsidR="00C01527" w:rsidRPr="00D36A1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01527" w:rsidRPr="00D36A12" w:rsidRDefault="00C01527" w:rsidP="00D36A12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Выявить проблему,</w:t>
      </w:r>
    </w:p>
    <w:p w:rsidR="00C01527" w:rsidRPr="00D36A12" w:rsidRDefault="00C01527" w:rsidP="00D36A12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Подобрать материалы для работы;</w:t>
      </w:r>
    </w:p>
    <w:p w:rsidR="00C01527" w:rsidRPr="00D36A12" w:rsidRDefault="00C01527" w:rsidP="00D36A12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Создание развивающей среды в группе</w:t>
      </w:r>
    </w:p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e"/>
        <w:tblW w:w="10064" w:type="dxa"/>
        <w:jc w:val="center"/>
        <w:tblInd w:w="-7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39"/>
        <w:gridCol w:w="2268"/>
        <w:gridCol w:w="4678"/>
        <w:gridCol w:w="1701"/>
        <w:gridCol w:w="778"/>
      </w:tblGrid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 работы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выполнен</w:t>
            </w: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ия</w:t>
            </w:r>
          </w:p>
        </w:tc>
      </w:tr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родителей</w:t>
            </w:r>
          </w:p>
          <w:p w:rsidR="00CB1606" w:rsidRPr="00D36A12" w:rsidRDefault="00CB1606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проблемы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Родители, воспитатели, дети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1,2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консультаций для родителей у педагога-психолога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существования проблемы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Педагог-психолог, родители, воспитатели, дети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3,4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  <w:p w:rsidR="00CB1606" w:rsidRPr="00D36A12" w:rsidRDefault="00CB1606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литературы по проблеме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Личная компетентность воспитателя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Воспитатель, старший воспитатель.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1,2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  <w:p w:rsidR="00CB1606" w:rsidRPr="00D36A12" w:rsidRDefault="00CB1606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материалов для реализации проекта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Конспекты ОД, консультаций, подборка художественных произведений, фольклора.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Воспитатель, старший воспитатель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3,4 </w:t>
            </w:r>
            <w:proofErr w:type="spellStart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1606" w:rsidRPr="00D36A12" w:rsidTr="00D36A12">
        <w:trPr>
          <w:jc w:val="center"/>
        </w:trPr>
        <w:tc>
          <w:tcPr>
            <w:tcW w:w="6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</w:t>
            </w:r>
            <w:r w:rsidR="00C01527"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</w:t>
            </w: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="00C01527"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</w:t>
            </w: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ы в</w:t>
            </w:r>
            <w:r w:rsidR="00C01527"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Уголка вежливости (уголок уединения, фотоальбом «Наша дружная группа», правила поведения за столом, правила поведения в группе», дидактические игры «Эмоции», «Что такое хорошо, что такое-плохо», «Мамины помощники», рефлексивный круг «Мое настроение»,  умный пол).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7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CB1606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1606" w:rsidRPr="00D36A12" w:rsidRDefault="00C01527" w:rsidP="00D36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</w:tbl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Основной (практич</w:t>
      </w:r>
      <w:r w:rsidRPr="00D36A12">
        <w:rPr>
          <w:rFonts w:ascii="Times New Roman" w:eastAsia="Times New Roman" w:hAnsi="Times New Roman" w:cs="Times New Roman"/>
          <w:b/>
          <w:sz w:val="28"/>
          <w:szCs w:val="28"/>
        </w:rPr>
        <w:t>ес</w:t>
      </w: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кий)</w:t>
      </w:r>
    </w:p>
    <w:p w:rsidR="00F77DB0" w:rsidRPr="00D36A12" w:rsidRDefault="00F77DB0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1630B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этапа</w:t>
      </w:r>
      <w:r w:rsidR="00F1630B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C4DAF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_</w:t>
      </w:r>
      <w:r w:rsidR="00BC4DAF"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Создание правил поведения для коррекции поведения в группе.</w:t>
      </w:r>
    </w:p>
    <w:p w:rsidR="004C1BF9" w:rsidRPr="00D36A12" w:rsidRDefault="00BC4DAF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Задачи </w:t>
      </w:r>
      <w:r w:rsidR="00D657E2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этапа:</w:t>
      </w:r>
      <w:r w:rsidR="004C1BF9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C1BF9" w:rsidRPr="00D36A12" w:rsidRDefault="004C1BF9" w:rsidP="00D36A12">
      <w:pPr>
        <w:pStyle w:val="af5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работу по расширению кругозора детей для улучшения взаимоотношений в группе;</w:t>
      </w:r>
    </w:p>
    <w:p w:rsidR="004C1BF9" w:rsidRPr="00D36A12" w:rsidRDefault="00F1630B" w:rsidP="00D36A12">
      <w:pPr>
        <w:pStyle w:val="af5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Апробировать</w:t>
      </w:r>
      <w:r w:rsidR="004C1BF9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внедрить использование игровых технологий в образовательной деятельности с учетом здоровьесберегающих подходов;</w:t>
      </w:r>
    </w:p>
    <w:p w:rsidR="004C1BF9" w:rsidRPr="00D36A12" w:rsidRDefault="004C1BF9" w:rsidP="00D36A12">
      <w:pPr>
        <w:pStyle w:val="af5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речь детей: умение слушать, задавать вопросы, умение вести позитивный диалог;</w:t>
      </w:r>
    </w:p>
    <w:p w:rsidR="00CB1606" w:rsidRPr="00D36A12" w:rsidRDefault="004C1BF9" w:rsidP="00D36A12">
      <w:pPr>
        <w:pStyle w:val="af5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F1630B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 поступки и поступки </w:t>
      </w:r>
      <w:proofErr w:type="spellStart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одногруп</w:t>
      </w:r>
      <w:r w:rsidR="00F1630B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</w:t>
      </w:r>
      <w:proofErr w:type="spellEnd"/>
      <w:r w:rsidR="00F1630B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; Совершенствование материально-технической базы в группе.</w:t>
      </w:r>
    </w:p>
    <w:tbl>
      <w:tblPr>
        <w:tblStyle w:val="af"/>
        <w:tblW w:w="93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6"/>
        <w:gridCol w:w="4062"/>
        <w:gridCol w:w="1843"/>
        <w:gridCol w:w="1276"/>
        <w:gridCol w:w="1558"/>
      </w:tblGrid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 работы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</w:tr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работу по расширению кругозора детей для улучшения взаимоотношений в группе: просматривание мультфильмов о дружбе, чтение литературных произведений, знакомство с русским фольклором (пословицы, поговорки и др.)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У детей будут формироваться понятия о правилах поведения в общественных местах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F1630B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  <w:r w:rsidR="00C75A86"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-Январь</w:t>
            </w:r>
          </w:p>
        </w:tc>
      </w:tr>
      <w:tr w:rsidR="00C75A8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Апробирование и внедрение игровых технологий в образовательной и повседневной деятельности с учетом здоровьесберегающих подходов: игры с «Умным полом»,  игры в уголке уединения, дидактические игры, сюжетно-ролевые игры.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станут более дружелюбно взаимодействовать в группе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Декабрь-Январь</w:t>
            </w:r>
          </w:p>
        </w:tc>
      </w:tr>
      <w:tr w:rsidR="00C75A8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Совершенствовать речь детей: умение слушать, задавать вопросы, умение вести позитивный диало</w:t>
            </w:r>
            <w:proofErr w:type="gramStart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г(</w:t>
            </w:r>
            <w:proofErr w:type="gramEnd"/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устной, письменной речи, онлайн-общении).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Развитая речь детей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Декабрь-Январь</w:t>
            </w:r>
          </w:p>
        </w:tc>
      </w:tr>
      <w:tr w:rsidR="00C75A8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Оценивать свои поступки: создание правил, использование их в повседневной жизни. 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У детей будут сформированы понятия о правилах поведения в общественных местах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Декабрь-Январь</w:t>
            </w:r>
          </w:p>
        </w:tc>
      </w:tr>
      <w:tr w:rsidR="00C75A8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06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материально-технической базы в группе: создание игр, картотеки игр, правил, оформление и наполнение коммуникативного уголка.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более активно и доброжелательно взаимодействуют друг с другом, используя оборудование.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1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C75A86" w:rsidRPr="00D36A12" w:rsidRDefault="00C75A8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B1606" w:rsidRPr="00D36A12" w:rsidRDefault="00CB1606" w:rsidP="00D36A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Pr="00D36A12" w:rsidRDefault="00CB1606" w:rsidP="00D36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Заключительный (итоговый)</w:t>
      </w:r>
    </w:p>
    <w:p w:rsidR="009A0EDC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этапа</w:t>
      </w:r>
      <w:r w:rsidR="009A0EDC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Обобщить эффективность введенных в </w:t>
      </w:r>
      <w:proofErr w:type="spellStart"/>
      <w:r w:rsidR="009A0EDC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="009A0EDC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-образовательный процесс методов и приемов, обеспечивающих развитие социально-коммуникативных навыков. 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B1606" w:rsidRPr="00D36A12" w:rsidRDefault="009A0EDC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Задачи </w:t>
      </w:r>
      <w:r w:rsidR="00D657E2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этапа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9A0EDC" w:rsidRPr="00D36A12" w:rsidRDefault="009A0EDC" w:rsidP="00D36A12">
      <w:pPr>
        <w:pStyle w:val="af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итоговый</w:t>
      </w: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анализ созданной системы условий для формирования коммуникативных навыков, необходимых для успешной социализации;</w:t>
      </w:r>
    </w:p>
    <w:p w:rsidR="009A0EDC" w:rsidRPr="00D36A12" w:rsidRDefault="009A0EDC" w:rsidP="00D36A12">
      <w:pPr>
        <w:pStyle w:val="af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Презентация работы по составлению, изготовлению, использованию правил для ребят из другой группы;</w:t>
      </w:r>
    </w:p>
    <w:p w:rsidR="009A0EDC" w:rsidRPr="00D36A12" w:rsidRDefault="009A0EDC" w:rsidP="00D36A12">
      <w:pPr>
        <w:pStyle w:val="af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мастер-класса для педагогов ДОУ и родителей по использованию правил поведения в группе для регулирования взаимоотношений;</w:t>
      </w:r>
    </w:p>
    <w:p w:rsidR="009A0EDC" w:rsidRPr="00D36A12" w:rsidRDefault="009A0EDC" w:rsidP="00D36A12">
      <w:pPr>
        <w:pStyle w:val="af5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итоговой диагностики.</w:t>
      </w:r>
    </w:p>
    <w:p w:rsidR="00CB1606" w:rsidRPr="00D36A12" w:rsidRDefault="00CB1606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Pr="00D36A12" w:rsidRDefault="00CB1606" w:rsidP="00D36A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2"/>
        <w:tblW w:w="93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6"/>
        <w:gridCol w:w="3212"/>
        <w:gridCol w:w="2693"/>
        <w:gridCol w:w="1417"/>
        <w:gridCol w:w="1417"/>
      </w:tblGrid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 работы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D657E2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 выполнения</w:t>
            </w:r>
          </w:p>
        </w:tc>
      </w:tr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Провести итоговый</w:t>
            </w: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анализ созданной системы условий для формирования коммуникативных навыков, необходимых для успешной социализации;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созданных условий на оптимальном уровне для данного возраста.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родители, дети.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Январь.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157E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 работы по составлению, изготовлению, использованию правил для ребят из другой группы.</w:t>
            </w:r>
          </w:p>
        </w:tc>
        <w:tc>
          <w:tcPr>
            <w:tcW w:w="26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Обобщение, презентация опыта по использованию правил поведения в группе детьми. Дети другой группы ознакомились с проектом.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дети.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Январь.</w:t>
            </w:r>
          </w:p>
          <w:p w:rsidR="003C157E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мастер-класса для педагогов ДОУ и родителей по использованию правил поведения в группе для регулирования взаимоотношений;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целесообразности, эффективности проекта.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B1606" w:rsidRPr="00D36A12" w:rsidTr="00D36A12">
        <w:trPr>
          <w:jc w:val="center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157E" w:rsidRPr="00D36A12" w:rsidRDefault="003C157E" w:rsidP="00D3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итоговой диагностики.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показало прогрессивный  уровень освоения детьми самостоятельности, дружеских отношений через создание правил группы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606" w:rsidRPr="00D36A12" w:rsidRDefault="003C157E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6A1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CB1606" w:rsidRPr="00D36A12" w:rsidRDefault="00CB1606" w:rsidP="00D36A1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B1606" w:rsidRPr="00D36A12" w:rsidRDefault="00CB1606" w:rsidP="00D36A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Рефлексия:</w:t>
      </w: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 </w:t>
      </w:r>
      <w:proofErr w:type="gramStart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удался</w:t>
      </w:r>
      <w:proofErr w:type="gramEnd"/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/не удался</w:t>
      </w:r>
    </w:p>
    <w:p w:rsidR="00CB1606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Поставленные задачи достигнуты</w:t>
      </w:r>
      <w:r w:rsidR="003C157E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C157E" w:rsidRPr="00D36A12" w:rsidRDefault="003C157E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решена.</w:t>
      </w:r>
    </w:p>
    <w:p w:rsidR="003C157E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Какие новые вопросы появились в ходе проекта?</w:t>
      </w:r>
    </w:p>
    <w:p w:rsidR="00CB1606" w:rsidRPr="00D36A12" w:rsidRDefault="003C157E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проекта выявилась необходимость продолжить работу по созданию правил не только в группе детского сада, но и на прогулке, в общественных метах (магазин, транспорт).</w:t>
      </w:r>
    </w:p>
    <w:p w:rsidR="003C157E" w:rsidRPr="00D36A12" w:rsidRDefault="00D657E2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C157E" w:rsidRPr="00D36A12">
        <w:rPr>
          <w:rFonts w:ascii="Times New Roman" w:eastAsia="Times New Roman" w:hAnsi="Times New Roman" w:cs="Times New Roman"/>
          <w:color w:val="000000"/>
          <w:sz w:val="28"/>
          <w:szCs w:val="28"/>
        </w:rPr>
        <w:t>писок использованных источников:</w:t>
      </w:r>
    </w:p>
    <w:p w:rsidR="00C2690A" w:rsidRPr="00D36A12" w:rsidRDefault="00C2690A" w:rsidP="00D36A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Бархатова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Л. Воспитание культуры поведения.// Дошкольное воспитание, 1989. - №11 - 17-21с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Богина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Т.Л., Терехова Н.Т. Режим дня в детском саду.- М.: Просвещение, 2007. - 95с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Болотина Л.Р., Комарова Т.С., Баранов С.П. Дошкольная педагогика. - М.: Академия, 2007 - 240с.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Бондаренко А.К. Дидактические игры в детском саду. - М.: Просвещение, 2011 - 160с.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Буре Р.С., Островская Л.Ф. Воспитатель и дети. - М.: Просвещение, 2001 - 121с.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Дошкольная педагогика/под редакцией Логиновой В.И. и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Саморуковой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П.Г. - М.: Просвещение, 2008 - 256с.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Козлова С.А. Куликова Т.А. Дошкольная педагогика. - М.: Академия, 2005 - 467с.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Конина Е.Ю. Формирование культурно-гигиенических навыков у детей. Игровой комплект. - М: Айрис-пресс, 2007 -12 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Крупская Н.К. О дошкольном воспитании. - М.: Просвещение, 1973 - 160с.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Макаренко А.С. Книга для родителей - М.: ИТРК, 2014 - 288с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Менджерицкая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Д.В. Воспитание детей в игре. - М.: Просвещение, 2009. 175с.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Мир детства: Дошкольник. / Под ред.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А.Г.Хрипковой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>. - М.: Педагогика, 2007. - 256 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Обухова Л.Ф. Детская психология: теории, факты, проблемы. - М. Тр</w:t>
      </w:r>
      <w:proofErr w:type="gramStart"/>
      <w:r w:rsidRPr="00D36A12"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вола, 2010. - 300с.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Петерина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С.В. Воспитание культуры поведения у детей дошкольного возраста. - М.: Просвещение, 2014. - 96с.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Петерина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С.В. Воспитание культуры поведения у детей дошкольного возраста. - М.: Просвещение, 2006. - 141с.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Программа воспитания и обучения в детском саду</w:t>
      </w:r>
      <w:proofErr w:type="gramStart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од ред.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Н.Е.Вераксы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Т.С.Комаровой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36A12">
        <w:rPr>
          <w:rFonts w:ascii="Times New Roman" w:eastAsia="Times New Roman" w:hAnsi="Times New Roman" w:cs="Times New Roman"/>
          <w:sz w:val="28"/>
          <w:szCs w:val="28"/>
        </w:rPr>
        <w:t>М.А.Васильевой</w:t>
      </w:r>
      <w:proofErr w:type="spellEnd"/>
      <w:r w:rsidRPr="00D36A12">
        <w:rPr>
          <w:rFonts w:ascii="Times New Roman" w:eastAsia="Times New Roman" w:hAnsi="Times New Roman" w:cs="Times New Roman"/>
          <w:sz w:val="28"/>
          <w:szCs w:val="28"/>
        </w:rPr>
        <w:t>.- М.: Мозаика-Синтез, 2015. 240с.</w:t>
      </w:r>
    </w:p>
    <w:p w:rsidR="00A86CBB" w:rsidRPr="00D36A12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ФГОС ДО;</w:t>
      </w:r>
    </w:p>
    <w:p w:rsidR="00A86CBB" w:rsidRDefault="00A86CBB" w:rsidP="00D36A12">
      <w:pPr>
        <w:pStyle w:val="af5"/>
        <w:numPr>
          <w:ilvl w:val="0"/>
          <w:numId w:val="9"/>
        </w:numPr>
        <w:spacing w:before="100" w:beforeAutospacing="1" w:after="100" w:afterAutospacing="1" w:line="240" w:lineRule="auto"/>
        <w:ind w:left="36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36A12">
        <w:rPr>
          <w:rFonts w:ascii="Times New Roman" w:eastAsia="Times New Roman" w:hAnsi="Times New Roman" w:cs="Times New Roman"/>
          <w:sz w:val="28"/>
          <w:szCs w:val="28"/>
        </w:rPr>
        <w:t>Хабарова С. В. Культура повседневной жизни - М.: Педагогика, 2015 - 122с.</w:t>
      </w:r>
    </w:p>
    <w:p w:rsidR="006E13A4" w:rsidRDefault="006E13A4" w:rsidP="006E13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E13A4" w:rsidRDefault="006E13A4" w:rsidP="006E13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E13A4" w:rsidRDefault="006E13A4" w:rsidP="003F05C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Иллюстративные материалы.</w:t>
      </w:r>
      <w:bookmarkStart w:id="0" w:name="_GoBack"/>
      <w:bookmarkEnd w:id="0"/>
    </w:p>
    <w:p w:rsidR="006E13A4" w:rsidRDefault="006E13A4" w:rsidP="003F05C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Осознание проблемы</w: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pt;height:276.75pt">
            <v:imagedata r:id="rId8" o:title="Слайд3"/>
          </v:shape>
        </w:pic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Опрос родителей</w: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style="width:398.25pt;height:298.5pt">
            <v:imagedata r:id="rId9" o:title="Слайд4"/>
          </v:shape>
        </w:pic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27" type="#_x0000_t75" style="width:467.25pt;height:350.25pt">
            <v:imagedata r:id="rId10" o:title="Слайд5"/>
          </v:shape>
        </w:pic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8" type="#_x0000_t75" style="width:467.25pt;height:350.25pt">
            <v:imagedata r:id="rId11" o:title="Слайд6"/>
          </v:shape>
        </w:pic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Целеполагание</w:t>
      </w:r>
    </w:p>
    <w:p w:rsidR="00B73CB7" w:rsidRDefault="003F05CC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29" type="#_x0000_t75" style="width:467.25pt;height:350.25pt">
            <v:imagedata r:id="rId12" o:title="Слайд7"/>
          </v:shape>
        </w:pict>
      </w: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0" type="#_x0000_t75" style="width:467.25pt;height:350.25pt">
            <v:imagedata r:id="rId13" o:title="Слайд8"/>
          </v:shape>
        </w:pict>
      </w:r>
    </w:p>
    <w:p w:rsidR="00B73CB7" w:rsidRDefault="003F05CC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31" type="#_x0000_t75" style="width:467.25pt;height:350.25pt">
            <v:imagedata r:id="rId14" o:title="Слайд10"/>
          </v:shape>
        </w:pict>
      </w: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2" type="#_x0000_t75" style="width:467.25pt;height:350.25pt">
            <v:imagedata r:id="rId15" o:title="Слайд11"/>
          </v:shape>
        </w:pict>
      </w:r>
    </w:p>
    <w:p w:rsidR="00B73CB7" w:rsidRDefault="00B73CB7" w:rsidP="006E13A4">
      <w:pPr>
        <w:tabs>
          <w:tab w:val="center" w:pos="4677"/>
          <w:tab w:val="left" w:pos="528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E13A4" w:rsidRDefault="003F05CC" w:rsidP="006E13A4">
      <w:pPr>
        <w:tabs>
          <w:tab w:val="left" w:pos="513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33" type="#_x0000_t75" style="width:467.25pt;height:350.25pt">
            <v:imagedata r:id="rId16" o:title="Слайд12"/>
          </v:shape>
        </w:pict>
      </w: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4" type="#_x0000_t75" style="width:467.25pt;height:350.25pt">
            <v:imagedata r:id="rId17" o:title="Слайд13"/>
          </v:shape>
        </w:pict>
      </w:r>
    </w:p>
    <w:p w:rsidR="003F05CC" w:rsidRDefault="003F05CC" w:rsidP="006E13A4">
      <w:pPr>
        <w:tabs>
          <w:tab w:val="left" w:pos="513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3F05CC" w:rsidRDefault="003F05CC" w:rsidP="006E13A4">
      <w:pPr>
        <w:tabs>
          <w:tab w:val="left" w:pos="513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35" type="#_x0000_t75" style="width:467.25pt;height:350.25pt">
            <v:imagedata r:id="rId18" o:title="Слайд14"/>
          </v:shape>
        </w:pict>
      </w: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6" type="#_x0000_t75" style="width:467.25pt;height:350.25pt">
            <v:imagedata r:id="rId19" o:title="Слайд15"/>
          </v:shape>
        </w:pict>
      </w:r>
    </w:p>
    <w:p w:rsidR="003F05CC" w:rsidRDefault="003F05CC" w:rsidP="006E13A4">
      <w:pPr>
        <w:tabs>
          <w:tab w:val="left" w:pos="513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3F05CC" w:rsidRPr="006E13A4" w:rsidRDefault="003F05CC" w:rsidP="006E13A4">
      <w:pPr>
        <w:tabs>
          <w:tab w:val="left" w:pos="513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37" type="#_x0000_t75" style="width:467.25pt;height:350.25pt">
            <v:imagedata r:id="rId20" o:title="Слайд16"/>
          </v:shape>
        </w:pict>
      </w:r>
      <w:r>
        <w:rPr>
          <w:rFonts w:ascii="Times New Roman" w:eastAsia="Times New Roman" w:hAnsi="Times New Roman" w:cs="Times New Roman"/>
          <w:sz w:val="28"/>
          <w:szCs w:val="28"/>
        </w:rPr>
        <w:pict>
          <v:shape id="_x0000_i1038" type="#_x0000_t75" style="width:467.25pt;height:350.25pt">
            <v:imagedata r:id="rId21" o:title="Слайд17"/>
          </v:shape>
        </w:pict>
      </w:r>
    </w:p>
    <w:sectPr w:rsidR="003F05CC" w:rsidRPr="006E13A4" w:rsidSect="00D36A12">
      <w:pgSz w:w="11906" w:h="16838"/>
      <w:pgMar w:top="1134" w:right="850" w:bottom="851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.ZP Blinkers.Alen.Rus">
    <w:panose1 w:val="02000508020000020004"/>
    <w:charset w:val="00"/>
    <w:family w:val="auto"/>
    <w:pitch w:val="variable"/>
    <w:sig w:usb0="8000022F" w:usb1="00000002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29BA"/>
    <w:multiLevelType w:val="hybridMultilevel"/>
    <w:tmpl w:val="DB62F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35853"/>
    <w:multiLevelType w:val="multilevel"/>
    <w:tmpl w:val="81B692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1E6590E"/>
    <w:multiLevelType w:val="hybridMultilevel"/>
    <w:tmpl w:val="C8028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40A2"/>
    <w:multiLevelType w:val="hybridMultilevel"/>
    <w:tmpl w:val="83DC0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B4BA6"/>
    <w:multiLevelType w:val="hybridMultilevel"/>
    <w:tmpl w:val="B1B88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474037"/>
    <w:multiLevelType w:val="hybridMultilevel"/>
    <w:tmpl w:val="7B722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316E6"/>
    <w:multiLevelType w:val="hybridMultilevel"/>
    <w:tmpl w:val="4B2AE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4C84"/>
    <w:multiLevelType w:val="hybridMultilevel"/>
    <w:tmpl w:val="776AA480"/>
    <w:lvl w:ilvl="0" w:tplc="3614F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F41B1"/>
    <w:multiLevelType w:val="hybridMultilevel"/>
    <w:tmpl w:val="C096C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B1606"/>
    <w:rsid w:val="001438B0"/>
    <w:rsid w:val="002C1707"/>
    <w:rsid w:val="00332035"/>
    <w:rsid w:val="003C1332"/>
    <w:rsid w:val="003C157E"/>
    <w:rsid w:val="003F05CC"/>
    <w:rsid w:val="004C1BF9"/>
    <w:rsid w:val="005A1185"/>
    <w:rsid w:val="005A6477"/>
    <w:rsid w:val="0069256B"/>
    <w:rsid w:val="006E13A4"/>
    <w:rsid w:val="007E7CC7"/>
    <w:rsid w:val="009A0EDC"/>
    <w:rsid w:val="00A86CBB"/>
    <w:rsid w:val="00B73CB7"/>
    <w:rsid w:val="00BC4DAF"/>
    <w:rsid w:val="00C01527"/>
    <w:rsid w:val="00C2690A"/>
    <w:rsid w:val="00C74A9C"/>
    <w:rsid w:val="00C75A86"/>
    <w:rsid w:val="00CB1606"/>
    <w:rsid w:val="00D36A12"/>
    <w:rsid w:val="00D657E2"/>
    <w:rsid w:val="00E93DF4"/>
    <w:rsid w:val="00F1630B"/>
    <w:rsid w:val="00F30E76"/>
    <w:rsid w:val="00F63BBF"/>
    <w:rsid w:val="00F7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05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816795"/>
    <w:pPr>
      <w:spacing w:after="0" w:line="240" w:lineRule="auto"/>
    </w:pPr>
  </w:style>
  <w:style w:type="table" w:styleId="a5">
    <w:name w:val="Table Grid"/>
    <w:basedOn w:val="a1"/>
    <w:uiPriority w:val="59"/>
    <w:rsid w:val="008167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D6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657E2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C015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05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816795"/>
    <w:pPr>
      <w:spacing w:after="0" w:line="240" w:lineRule="auto"/>
    </w:pPr>
  </w:style>
  <w:style w:type="table" w:styleId="a5">
    <w:name w:val="Table Grid"/>
    <w:basedOn w:val="a1"/>
    <w:uiPriority w:val="59"/>
    <w:rsid w:val="008167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D6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657E2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C01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numbering" Target="numbering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microsoft.com/office/2007/relationships/stylesWithEffects" Target="stylesWithEffect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PExBUtBbilVnRcWv5B0fw3TaZQ==">AMUW2mUMet1tF+wy42BgmZmdQepoKPQw8zlYRriSubDFFgdlqZ57faTAk8+WwMdXCn3PVge0/OojbKA0q1RPCdltC5Fuu77HqAMscGdpmJ6Ou3JyTy1+WeOckTMbB/mDcOwKVQlVOnX4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F36C2C-29D0-40FA-ADF2-FE8CE9F99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СОЛНЫШКО</cp:lastModifiedBy>
  <cp:revision>2</cp:revision>
  <cp:lastPrinted>2021-01-26T06:23:00Z</cp:lastPrinted>
  <dcterms:created xsi:type="dcterms:W3CDTF">2021-03-17T06:04:00Z</dcterms:created>
  <dcterms:modified xsi:type="dcterms:W3CDTF">2021-03-17T06:04:00Z</dcterms:modified>
</cp:coreProperties>
</file>