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D77CBE" w:rsidRPr="00D77CBE" w:rsidRDefault="00D77CBE" w:rsidP="00D77CB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 ОБРАЗОВАТЕЛЬНОЙ И НАУЧНОЙ ДЕЯТЕЛЬНОСТИ 21 ВЕКА</w:t>
      </w:r>
    </w:p>
    <w:p w:rsidR="00D77CBE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CBE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CBE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CBE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CBE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CBE" w:rsidRPr="00E8133A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33A">
        <w:rPr>
          <w:rFonts w:ascii="Times New Roman" w:hAnsi="Times New Roman" w:cs="Times New Roman"/>
          <w:b/>
          <w:sz w:val="28"/>
          <w:szCs w:val="28"/>
        </w:rPr>
        <w:t>Конкурсная работа</w:t>
      </w:r>
    </w:p>
    <w:p w:rsidR="00D77CBE" w:rsidRPr="00E8133A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33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E8133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8133A">
        <w:rPr>
          <w:rFonts w:ascii="Times New Roman" w:hAnsi="Times New Roman" w:cs="Times New Roman"/>
          <w:b/>
          <w:sz w:val="28"/>
          <w:szCs w:val="28"/>
        </w:rPr>
        <w:t xml:space="preserve">  Всероссийском педагогическом конкурсе</w:t>
      </w:r>
    </w:p>
    <w:p w:rsidR="00D77CBE" w:rsidRPr="00E8133A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33A">
        <w:rPr>
          <w:rFonts w:ascii="Times New Roman" w:hAnsi="Times New Roman" w:cs="Times New Roman"/>
          <w:b/>
          <w:sz w:val="28"/>
          <w:szCs w:val="28"/>
        </w:rPr>
        <w:t>«Моя лучшая педагогическая разработка»</w:t>
      </w:r>
    </w:p>
    <w:p w:rsidR="00D77CBE" w:rsidRPr="00D77CBE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тему: «</w:t>
      </w:r>
      <w:r w:rsidRPr="0025269F">
        <w:rPr>
          <w:rFonts w:ascii="Times New Roman" w:hAnsi="Times New Roman" w:cs="Times New Roman"/>
          <w:b/>
          <w:sz w:val="28"/>
          <w:szCs w:val="28"/>
        </w:rPr>
        <w:t>Экологическое воспитание дошкольников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в условиях реализации ФГОС»</w:t>
      </w:r>
    </w:p>
    <w:p w:rsidR="00D77CBE" w:rsidRDefault="00D77CBE" w:rsidP="00D77C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77CBE" w:rsidRDefault="00D77CBE" w:rsidP="00D77C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77CBE" w:rsidRDefault="00D77CBE" w:rsidP="00D77C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77CBE" w:rsidRDefault="00D77CBE" w:rsidP="00D77C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77CBE" w:rsidRDefault="00D77CBE" w:rsidP="00D77C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77CBE" w:rsidRPr="00D77CBE" w:rsidRDefault="00D77CBE" w:rsidP="00D77CBE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77CBE">
        <w:rPr>
          <w:rFonts w:ascii="Times New Roman" w:hAnsi="Times New Roman" w:cs="Times New Roman"/>
          <w:b/>
          <w:sz w:val="28"/>
          <w:szCs w:val="28"/>
        </w:rPr>
        <w:t>Выполнила:</w:t>
      </w:r>
    </w:p>
    <w:p w:rsidR="00D77CBE" w:rsidRDefault="00D77CBE" w:rsidP="00D77CB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МБДОУ «Детский сад</w:t>
      </w:r>
    </w:p>
    <w:p w:rsidR="00B40E0E" w:rsidRDefault="00B40E0E" w:rsidP="00B40E0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«Родничок» с. Быков, </w:t>
      </w:r>
    </w:p>
    <w:p w:rsidR="00B40E0E" w:rsidRDefault="00B40E0E" w:rsidP="00B40E0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квалификационная категория</w:t>
      </w:r>
    </w:p>
    <w:p w:rsidR="00DE3924" w:rsidRDefault="00D77CBE" w:rsidP="00D77CBE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Сахалинская область, Долинский район, </w:t>
      </w:r>
    </w:p>
    <w:p w:rsidR="00D77CBE" w:rsidRDefault="00D77CBE" w:rsidP="00D77CB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90FA8" w:rsidRDefault="00490FA8" w:rsidP="00D77CB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90FA8" w:rsidRDefault="00490FA8" w:rsidP="00D77CB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90FA8" w:rsidRPr="00490FA8" w:rsidRDefault="00490FA8" w:rsidP="00D77C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CBE" w:rsidRPr="00490FA8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CBE" w:rsidRPr="00490FA8" w:rsidRDefault="00D77CBE" w:rsidP="00D77C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7CBE" w:rsidRPr="00490FA8" w:rsidRDefault="00D77CBE" w:rsidP="00D77C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77CBE" w:rsidRPr="00490FA8" w:rsidRDefault="00D77CBE" w:rsidP="00D77C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5355F" w:rsidRPr="00B40E0E" w:rsidRDefault="00D77CBE" w:rsidP="00B40E0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E835E2" w:rsidRPr="00EE2FB6" w:rsidRDefault="00E835E2" w:rsidP="00E835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bookmarkStart w:id="0" w:name="_GoBack"/>
      <w:bookmarkEnd w:id="0"/>
      <w:r w:rsidRPr="00EE2FB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Муниципальное бюджетное дошкольное образовательное учреждение</w:t>
      </w:r>
    </w:p>
    <w:p w:rsidR="00E835E2" w:rsidRPr="00EE2FB6" w:rsidRDefault="00E835E2" w:rsidP="00E835E2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E2FB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«Детский сад «Родничок» с. Быков Долинского района Сахалинской области</w:t>
      </w:r>
    </w:p>
    <w:p w:rsidR="00E835E2" w:rsidRPr="00EE2FB6" w:rsidRDefault="00E835E2" w:rsidP="00E835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E2FB6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694062, РФ, Сахалинская область, Долинский район, с. Быков, ул. Горняцкая, 16-Б</w:t>
      </w:r>
      <w:r w:rsidRPr="00EE2FB6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br/>
        <w:t>телефон/факс: 8(42442) 29-7-19</w:t>
      </w:r>
    </w:p>
    <w:p w:rsidR="0025269F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269F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269F" w:rsidRPr="00921272" w:rsidRDefault="0025269F" w:rsidP="00400A0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5269F" w:rsidRDefault="0025269F" w:rsidP="00400A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69F" w:rsidRDefault="0025269F" w:rsidP="00400A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69F" w:rsidRDefault="0025269F" w:rsidP="00400A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69F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69F">
        <w:rPr>
          <w:rFonts w:ascii="Times New Roman" w:hAnsi="Times New Roman" w:cs="Times New Roman"/>
          <w:b/>
          <w:sz w:val="28"/>
          <w:szCs w:val="28"/>
        </w:rPr>
        <w:t xml:space="preserve">Наименование работы:«Сказка о белой льдине» </w:t>
      </w:r>
    </w:p>
    <w:p w:rsidR="001B65ED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 одноименному мультфильму  </w:t>
      </w:r>
      <w:r w:rsidRPr="0025269F">
        <w:rPr>
          <w:rFonts w:ascii="Times New Roman" w:hAnsi="Times New Roman" w:cs="Times New Roman"/>
          <w:sz w:val="28"/>
          <w:szCs w:val="28"/>
        </w:rPr>
        <w:t>режиссера Е. Синвоконь, сценариста  А.Костинского).</w:t>
      </w:r>
    </w:p>
    <w:p w:rsidR="0025269F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269F" w:rsidRDefault="0025269F" w:rsidP="00D77C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69F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269F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69F">
        <w:rPr>
          <w:rFonts w:ascii="Times New Roman" w:hAnsi="Times New Roman" w:cs="Times New Roman"/>
          <w:b/>
          <w:sz w:val="28"/>
          <w:szCs w:val="28"/>
        </w:rPr>
        <w:t>Тема: Экологическое воспитание дошкольников</w:t>
      </w:r>
      <w:r w:rsidR="009A51A4">
        <w:rPr>
          <w:rFonts w:ascii="Times New Roman" w:hAnsi="Times New Roman" w:cs="Times New Roman"/>
          <w:b/>
          <w:sz w:val="28"/>
          <w:szCs w:val="28"/>
        </w:rPr>
        <w:t xml:space="preserve"> в условиях реализации ФГОС</w:t>
      </w:r>
      <w:r w:rsidRPr="0025269F">
        <w:rPr>
          <w:rFonts w:ascii="Times New Roman" w:hAnsi="Times New Roman" w:cs="Times New Roman"/>
          <w:b/>
          <w:sz w:val="28"/>
          <w:szCs w:val="28"/>
        </w:rPr>
        <w:t>.</w:t>
      </w:r>
    </w:p>
    <w:p w:rsidR="0025269F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269F" w:rsidRDefault="0025269F" w:rsidP="00400A0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5269F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269F" w:rsidRDefault="0025269F" w:rsidP="00400A0A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Выполнила: Фомина Екатерина Сергеевна, </w:t>
      </w:r>
    </w:p>
    <w:p w:rsidR="00B40E0E" w:rsidRDefault="00B40E0E" w:rsidP="00B40E0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МБДОУ «Детский сад</w:t>
      </w:r>
    </w:p>
    <w:p w:rsidR="00B40E0E" w:rsidRDefault="00B40E0E" w:rsidP="00B40E0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«Родничок» с. Быков, </w:t>
      </w:r>
    </w:p>
    <w:p w:rsidR="0025269F" w:rsidRDefault="00B40E0E" w:rsidP="00B40E0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квалификационная категория</w:t>
      </w:r>
    </w:p>
    <w:p w:rsidR="0025269F" w:rsidRDefault="0025269F" w:rsidP="00400A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0E0E" w:rsidRDefault="00B40E0E" w:rsidP="00400A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0E0E" w:rsidRDefault="00B40E0E" w:rsidP="00400A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40E0E" w:rsidRDefault="00B40E0E" w:rsidP="00400A0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5269F" w:rsidRDefault="0025269F" w:rsidP="00400A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40E0E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5269F" w:rsidRDefault="0025269F" w:rsidP="00400A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0"/>
        <w:gridCol w:w="496"/>
      </w:tblGrid>
      <w:tr w:rsidR="0025269F" w:rsidTr="006878CE">
        <w:tc>
          <w:tcPr>
            <w:tcW w:w="8455" w:type="dxa"/>
          </w:tcPr>
          <w:p w:rsidR="0025269F" w:rsidRPr="0025269F" w:rsidRDefault="0025269F" w:rsidP="00400A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69F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="004556AE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</w:t>
            </w:r>
            <w:r w:rsidR="006878CE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</w:p>
        </w:tc>
        <w:tc>
          <w:tcPr>
            <w:tcW w:w="496" w:type="dxa"/>
          </w:tcPr>
          <w:p w:rsidR="0025269F" w:rsidRPr="0025269F" w:rsidRDefault="004D56B7" w:rsidP="00400A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5269F" w:rsidTr="006878CE">
        <w:tc>
          <w:tcPr>
            <w:tcW w:w="8455" w:type="dxa"/>
          </w:tcPr>
          <w:p w:rsidR="0025269F" w:rsidRPr="004D56B7" w:rsidRDefault="0025269F" w:rsidP="00400A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A515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56B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556AE" w:rsidRPr="004556AE">
              <w:rPr>
                <w:rFonts w:ascii="Times New Roman" w:hAnsi="Times New Roman" w:cs="Times New Roman"/>
                <w:sz w:val="28"/>
                <w:szCs w:val="28"/>
              </w:rPr>
              <w:t>еоретические аспекты экологического воспитания дошкольников путем приобщения к мультипликации</w:t>
            </w:r>
            <w:r w:rsidR="004556AE">
              <w:rPr>
                <w:rFonts w:ascii="Times New Roman" w:hAnsi="Times New Roman" w:cs="Times New Roman"/>
                <w:sz w:val="28"/>
                <w:szCs w:val="28"/>
              </w:rPr>
              <w:t>……….</w:t>
            </w:r>
            <w:r w:rsidR="006878CE">
              <w:rPr>
                <w:rFonts w:ascii="Times New Roman" w:hAnsi="Times New Roman" w:cs="Times New Roman"/>
                <w:sz w:val="28"/>
                <w:szCs w:val="28"/>
              </w:rPr>
              <w:t>................</w:t>
            </w:r>
          </w:p>
        </w:tc>
        <w:tc>
          <w:tcPr>
            <w:tcW w:w="496" w:type="dxa"/>
          </w:tcPr>
          <w:p w:rsidR="006878CE" w:rsidRDefault="006878CE" w:rsidP="00400A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69F" w:rsidRPr="0025269F" w:rsidRDefault="004556AE" w:rsidP="00400A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5269F" w:rsidTr="006878CE">
        <w:tc>
          <w:tcPr>
            <w:tcW w:w="8455" w:type="dxa"/>
          </w:tcPr>
          <w:p w:rsidR="0025269F" w:rsidRPr="004556AE" w:rsidRDefault="0025269F" w:rsidP="00400A0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C956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56AE" w:rsidRPr="004556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Технология изготовления работы «Сказка о белой льдине»</w:t>
            </w:r>
            <w:r w:rsidR="004556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……………………………………………………………</w:t>
            </w:r>
            <w:r w:rsidR="006878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…………</w:t>
            </w:r>
          </w:p>
        </w:tc>
        <w:tc>
          <w:tcPr>
            <w:tcW w:w="496" w:type="dxa"/>
          </w:tcPr>
          <w:p w:rsidR="006878CE" w:rsidRDefault="006878CE" w:rsidP="00400A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69F" w:rsidRPr="0025269F" w:rsidRDefault="004556AE" w:rsidP="00400A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5269F" w:rsidTr="006878CE">
        <w:tc>
          <w:tcPr>
            <w:tcW w:w="8455" w:type="dxa"/>
          </w:tcPr>
          <w:p w:rsidR="0025269F" w:rsidRPr="0025269F" w:rsidRDefault="0025269F" w:rsidP="00400A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  <w:r w:rsidR="006878CE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………………………………………………………………….</w:t>
            </w:r>
          </w:p>
        </w:tc>
        <w:tc>
          <w:tcPr>
            <w:tcW w:w="496" w:type="dxa"/>
          </w:tcPr>
          <w:p w:rsidR="0025269F" w:rsidRPr="0025269F" w:rsidRDefault="004556AE" w:rsidP="00400A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5269F" w:rsidTr="006878CE">
        <w:tc>
          <w:tcPr>
            <w:tcW w:w="8455" w:type="dxa"/>
          </w:tcPr>
          <w:p w:rsidR="0025269F" w:rsidRPr="0025269F" w:rsidRDefault="004556AE" w:rsidP="00400A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литературы</w:t>
            </w:r>
            <w:r w:rsidR="006878CE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</w:t>
            </w:r>
          </w:p>
        </w:tc>
        <w:tc>
          <w:tcPr>
            <w:tcW w:w="496" w:type="dxa"/>
          </w:tcPr>
          <w:p w:rsidR="0025269F" w:rsidRPr="0025269F" w:rsidRDefault="004556AE" w:rsidP="00400A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25269F" w:rsidTr="006878CE">
        <w:tc>
          <w:tcPr>
            <w:tcW w:w="8455" w:type="dxa"/>
          </w:tcPr>
          <w:p w:rsidR="0025269F" w:rsidRPr="0025269F" w:rsidRDefault="004556AE" w:rsidP="00400A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6878CE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</w:t>
            </w:r>
          </w:p>
        </w:tc>
        <w:tc>
          <w:tcPr>
            <w:tcW w:w="496" w:type="dxa"/>
          </w:tcPr>
          <w:p w:rsidR="0025269F" w:rsidRPr="0025269F" w:rsidRDefault="004556AE" w:rsidP="00400A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25269F" w:rsidRDefault="0025269F" w:rsidP="00400A0A">
      <w:pPr>
        <w:jc w:val="center"/>
        <w:rPr>
          <w:b/>
          <w:sz w:val="36"/>
          <w:szCs w:val="36"/>
        </w:rPr>
      </w:pPr>
    </w:p>
    <w:p w:rsidR="0025269F" w:rsidRDefault="0025269F" w:rsidP="00400A0A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4D56B7" w:rsidRDefault="004D56B7" w:rsidP="00400A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6B7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2F079A" w:rsidRPr="002F079A" w:rsidRDefault="002F079A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9A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2F079A">
        <w:rPr>
          <w:rFonts w:ascii="Times New Roman" w:hAnsi="Times New Roman" w:cs="Times New Roman"/>
          <w:sz w:val="28"/>
          <w:szCs w:val="28"/>
        </w:rPr>
        <w:t>: В настоящее время во всем мире остро стоит вопрос загрязнения окружающей среды. Потребность в рациональном использовании отходов становится с каждым днём всё более актуальной.  Ежедневно мы выбрасываем всевозможные упаковки от продуктов, пластиковые бутылки, пакеты и прочее. И наверняка не  задумываемся о том, что весь этот мусор может не валяться под  ногами, а  стать  материалом для создания весьма оригинальных детских поделок. Не выбрасывая мусор, а используя его для оригинальных поделок, мы сохраняем чистоту окружающей среды! Ненужные вещи, от которых мы стремимся избавиться как можно скорее, несут в себе множество возможностей для творчества. А какая это огромная радость, которую доставляют малышам игра, творчество, рукоделие, общение с любимыми близкими людьми. И если мы с азартом возьмемся за дело, дети непременно подключатся к нам. Вместе мы сможем изобрести что-то по-настоящему гениальное из ненужного мусора.</w:t>
      </w:r>
    </w:p>
    <w:p w:rsidR="002F079A" w:rsidRPr="002F079A" w:rsidRDefault="002F079A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9A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2F079A">
        <w:rPr>
          <w:rFonts w:ascii="Times New Roman" w:hAnsi="Times New Roman" w:cs="Times New Roman"/>
          <w:sz w:val="28"/>
          <w:szCs w:val="28"/>
        </w:rPr>
        <w:t>: Что делать с окружающим нас мусором?</w:t>
      </w:r>
    </w:p>
    <w:p w:rsidR="002F079A" w:rsidRPr="002F079A" w:rsidRDefault="002F079A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9A">
        <w:rPr>
          <w:rFonts w:ascii="Times New Roman" w:hAnsi="Times New Roman" w:cs="Times New Roman"/>
          <w:b/>
          <w:sz w:val="28"/>
          <w:szCs w:val="28"/>
        </w:rPr>
        <w:t>Цели</w:t>
      </w:r>
      <w:r w:rsidRPr="002F079A">
        <w:rPr>
          <w:rFonts w:ascii="Times New Roman" w:hAnsi="Times New Roman" w:cs="Times New Roman"/>
          <w:sz w:val="28"/>
          <w:szCs w:val="28"/>
        </w:rPr>
        <w:t>: </w:t>
      </w:r>
    </w:p>
    <w:p w:rsidR="002F079A" w:rsidRPr="002F079A" w:rsidRDefault="002F079A" w:rsidP="00400A0A">
      <w:pPr>
        <w:pStyle w:val="a3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Дать мусору новую жизнь, включив фантазию детей и взрослых, тем самым привлечь внимание детей  и родителей к проблемам охраны окружающей среды.</w:t>
      </w:r>
    </w:p>
    <w:p w:rsidR="002F079A" w:rsidRPr="002F079A" w:rsidRDefault="002F079A" w:rsidP="00400A0A">
      <w:pPr>
        <w:pStyle w:val="a3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Овладение  умениями преобразовывать и создавать новые вещи из бывших в употреблении материалов.</w:t>
      </w:r>
    </w:p>
    <w:p w:rsidR="002F079A" w:rsidRPr="002F079A" w:rsidRDefault="002F079A" w:rsidP="00400A0A">
      <w:pPr>
        <w:pStyle w:val="a3"/>
        <w:numPr>
          <w:ilvl w:val="0"/>
          <w:numId w:val="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Развитие свободной творческой личности ребёнка в результате развития познавательных способностей, творческого воображения и мышления, поискового поведения и коммуникативных навыков.</w:t>
      </w:r>
    </w:p>
    <w:p w:rsidR="002F079A" w:rsidRPr="002F079A" w:rsidRDefault="002F079A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9A">
        <w:rPr>
          <w:rFonts w:ascii="Times New Roman" w:hAnsi="Times New Roman" w:cs="Times New Roman"/>
          <w:b/>
          <w:sz w:val="28"/>
          <w:szCs w:val="28"/>
        </w:rPr>
        <w:t>Задачи</w:t>
      </w:r>
      <w:r w:rsidRPr="002F079A">
        <w:rPr>
          <w:rFonts w:ascii="Times New Roman" w:hAnsi="Times New Roman" w:cs="Times New Roman"/>
          <w:sz w:val="28"/>
          <w:szCs w:val="28"/>
        </w:rPr>
        <w:t>: </w:t>
      </w:r>
    </w:p>
    <w:p w:rsidR="002F079A" w:rsidRPr="002F079A" w:rsidRDefault="002F079A" w:rsidP="00400A0A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Побудить окружающих задуматься о важной экологической проблеме нашей планеты на примере загрязнения людьми окружающей среды различным мусором.</w:t>
      </w:r>
    </w:p>
    <w:p w:rsidR="002F079A" w:rsidRPr="002F079A" w:rsidRDefault="002F079A" w:rsidP="00400A0A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lastRenderedPageBreak/>
        <w:t>Воспитывать у дошкольников бережное отношение к окружающей нас природе.</w:t>
      </w:r>
    </w:p>
    <w:p w:rsidR="002F079A" w:rsidRPr="002F079A" w:rsidRDefault="002F079A" w:rsidP="00400A0A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Развитие творческого мышления у участников по изготовлению поделок.</w:t>
      </w:r>
    </w:p>
    <w:p w:rsidR="002F079A" w:rsidRPr="002F079A" w:rsidRDefault="002F079A" w:rsidP="00400A0A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Привить детям навыки ручного труда.</w:t>
      </w:r>
    </w:p>
    <w:p w:rsidR="002F079A" w:rsidRPr="002F079A" w:rsidRDefault="002F079A" w:rsidP="00400A0A">
      <w:pPr>
        <w:pStyle w:val="a3"/>
        <w:numPr>
          <w:ilvl w:val="0"/>
          <w:numId w:val="1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Способствовать сплочению детей и  родителей в совместном творчестве.</w:t>
      </w:r>
    </w:p>
    <w:p w:rsidR="002F079A" w:rsidRPr="002F079A" w:rsidRDefault="002F079A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9A">
        <w:rPr>
          <w:rFonts w:ascii="Times New Roman" w:hAnsi="Times New Roman" w:cs="Times New Roman"/>
          <w:b/>
          <w:sz w:val="28"/>
          <w:szCs w:val="28"/>
        </w:rPr>
        <w:t>Методы</w:t>
      </w:r>
      <w:r w:rsidRPr="002F079A">
        <w:rPr>
          <w:rFonts w:ascii="Times New Roman" w:hAnsi="Times New Roman" w:cs="Times New Roman"/>
          <w:sz w:val="28"/>
          <w:szCs w:val="28"/>
        </w:rPr>
        <w:t>:</w:t>
      </w:r>
    </w:p>
    <w:p w:rsidR="002F079A" w:rsidRPr="002F079A" w:rsidRDefault="002F079A" w:rsidP="00400A0A">
      <w:pPr>
        <w:pStyle w:val="a3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изучение информации в Интернете с помощью родителей.</w:t>
      </w:r>
    </w:p>
    <w:p w:rsidR="002F079A" w:rsidRPr="002F079A" w:rsidRDefault="002F079A" w:rsidP="00400A0A">
      <w:pPr>
        <w:pStyle w:val="a3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опрос детей.</w:t>
      </w:r>
    </w:p>
    <w:p w:rsidR="008720A8" w:rsidRDefault="002F079A" w:rsidP="00400A0A">
      <w:pPr>
        <w:pStyle w:val="a3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наблюдения и экскурсии с детьми</w:t>
      </w:r>
    </w:p>
    <w:p w:rsidR="008720A8" w:rsidRDefault="008720A8" w:rsidP="00400A0A">
      <w:pPr>
        <w:pStyle w:val="a3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просмотр мультфильма</w:t>
      </w:r>
    </w:p>
    <w:p w:rsidR="002F079A" w:rsidRPr="002F079A" w:rsidRDefault="008720A8" w:rsidP="00400A0A">
      <w:pPr>
        <w:pStyle w:val="a3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поделки</w:t>
      </w:r>
      <w:r w:rsidR="002F079A" w:rsidRPr="002F079A">
        <w:rPr>
          <w:sz w:val="28"/>
          <w:szCs w:val="28"/>
        </w:rPr>
        <w:t>.                                           </w:t>
      </w:r>
    </w:p>
    <w:p w:rsidR="002F079A" w:rsidRPr="002F079A" w:rsidRDefault="002F079A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79A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 w:rsidRPr="002F079A">
        <w:rPr>
          <w:rFonts w:ascii="Times New Roman" w:hAnsi="Times New Roman" w:cs="Times New Roman"/>
          <w:sz w:val="28"/>
          <w:szCs w:val="28"/>
        </w:rPr>
        <w:t>:</w:t>
      </w:r>
    </w:p>
    <w:p w:rsidR="002F079A" w:rsidRPr="002F079A" w:rsidRDefault="002F079A" w:rsidP="00400A0A">
      <w:pPr>
        <w:pStyle w:val="a3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Не мусорить самим.</w:t>
      </w:r>
    </w:p>
    <w:p w:rsidR="002F079A" w:rsidRPr="002F079A" w:rsidRDefault="002F079A" w:rsidP="00400A0A">
      <w:pPr>
        <w:pStyle w:val="a3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Изменение мировоззрения, отношения к бытовым отходам у детей, у родителей, посещающих наш детский сад.</w:t>
      </w:r>
    </w:p>
    <w:p w:rsidR="002F079A" w:rsidRPr="002F079A" w:rsidRDefault="002F079A" w:rsidP="00400A0A">
      <w:pPr>
        <w:pStyle w:val="a3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F079A">
        <w:rPr>
          <w:sz w:val="28"/>
          <w:szCs w:val="28"/>
        </w:rPr>
        <w:t>Уменьшение бытового мусора, вывозимого на свалку.</w:t>
      </w:r>
    </w:p>
    <w:p w:rsidR="004D56B7" w:rsidRPr="004D56B7" w:rsidRDefault="004D56B7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56B7" w:rsidRPr="004D56B7" w:rsidRDefault="004D56B7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638" w:rsidRDefault="00F13638" w:rsidP="00400A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13638" w:rsidRDefault="00F13638" w:rsidP="00400A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108FA">
        <w:rPr>
          <w:rFonts w:ascii="Times New Roman" w:hAnsi="Times New Roman" w:cs="Times New Roman"/>
          <w:b/>
          <w:sz w:val="28"/>
          <w:szCs w:val="28"/>
        </w:rPr>
        <w:t>Теоретические аспекты экологического воспитания дошкольников путем приобщения к мультипликации</w:t>
      </w:r>
    </w:p>
    <w:p w:rsidR="004D56B7" w:rsidRPr="007108FA" w:rsidRDefault="00110AC1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8FA">
        <w:rPr>
          <w:rFonts w:ascii="Times New Roman" w:hAnsi="Times New Roman" w:cs="Times New Roman"/>
          <w:sz w:val="28"/>
          <w:szCs w:val="28"/>
        </w:rPr>
        <w:t>Среди проблем, возникающих перед современным человеком, проблема окружающей среды - одна из важнейших</w:t>
      </w:r>
      <w:bookmarkStart w:id="1" w:name="ftnt_ref7"/>
      <w:r w:rsidR="00F50358" w:rsidRPr="00A94974">
        <w:rPr>
          <w:rFonts w:ascii="Times New Roman" w:hAnsi="Times New Roman" w:cs="Times New Roman"/>
          <w:sz w:val="28"/>
          <w:szCs w:val="28"/>
        </w:rPr>
        <w:fldChar w:fldCharType="begin"/>
      </w:r>
      <w:r w:rsidRPr="00A94974">
        <w:rPr>
          <w:rFonts w:ascii="Times New Roman" w:hAnsi="Times New Roman" w:cs="Times New Roman"/>
          <w:sz w:val="28"/>
          <w:szCs w:val="28"/>
        </w:rPr>
        <w:instrText xml:space="preserve"> HYPERLINK "http://nsportal.ru/detskiy-sad/raznoe/2015/02/01/osobennosti-ekologicheskogo-vospitaniya-doshkolnikov" \l "ftnt7" </w:instrText>
      </w:r>
      <w:r w:rsidR="00F50358" w:rsidRPr="00A94974">
        <w:rPr>
          <w:rFonts w:ascii="Times New Roman" w:hAnsi="Times New Roman" w:cs="Times New Roman"/>
          <w:sz w:val="28"/>
          <w:szCs w:val="28"/>
        </w:rPr>
        <w:fldChar w:fldCharType="separate"/>
      </w:r>
      <w:r w:rsidRPr="00A94974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[</w:t>
      </w:r>
      <w:r w:rsidR="00A94974" w:rsidRPr="00A94974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3</w:t>
      </w:r>
      <w:r w:rsidRPr="00A94974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]</w:t>
      </w:r>
      <w:r w:rsidR="00F50358" w:rsidRPr="00A94974">
        <w:rPr>
          <w:rFonts w:ascii="Times New Roman" w:hAnsi="Times New Roman" w:cs="Times New Roman"/>
          <w:sz w:val="28"/>
          <w:szCs w:val="28"/>
        </w:rPr>
        <w:fldChar w:fldCharType="end"/>
      </w:r>
      <w:bookmarkEnd w:id="1"/>
      <w:r w:rsidRPr="007108FA">
        <w:rPr>
          <w:rFonts w:ascii="Times New Roman" w:hAnsi="Times New Roman" w:cs="Times New Roman"/>
          <w:sz w:val="28"/>
          <w:szCs w:val="28"/>
        </w:rPr>
        <w:t>. Для решения этих вопросов необходимо формирование экологической культуры всего населения, а начинать это надо уже в дошкольном возрасте. Так как именно в дошкольном возрасте дети делают «первые шаги» в прекрасный мир природы, богатый красивыми звуками, запахами, мир, развивающий все потенциальные возможности ребенка. Мы должны «научить знаниям законов, по которым живет природа, уметь организовать свой труд и отдых так, чтобы не наносить вреда природе и иметь осознанное желание делать это» (из «Концепции экологического воспитания дошкольников»)</w:t>
      </w:r>
      <w:bookmarkStart w:id="2" w:name="ftnt_ref8"/>
      <w:r w:rsidR="00F50358" w:rsidRPr="00A94974">
        <w:rPr>
          <w:rFonts w:ascii="Times New Roman" w:hAnsi="Times New Roman" w:cs="Times New Roman"/>
          <w:sz w:val="28"/>
          <w:szCs w:val="28"/>
        </w:rPr>
        <w:fldChar w:fldCharType="begin"/>
      </w:r>
      <w:r w:rsidRPr="00A94974">
        <w:rPr>
          <w:rFonts w:ascii="Times New Roman" w:hAnsi="Times New Roman" w:cs="Times New Roman"/>
          <w:sz w:val="28"/>
          <w:szCs w:val="28"/>
        </w:rPr>
        <w:instrText xml:space="preserve"> HYPERLINK "http://nsportal.ru/detskiy-sad/raznoe/2015/02/01/osobennosti-ekologicheskogo-vospitaniya-doshkolnikov" \l "ftnt8" </w:instrText>
      </w:r>
      <w:r w:rsidR="00F50358" w:rsidRPr="00A94974">
        <w:rPr>
          <w:rFonts w:ascii="Times New Roman" w:hAnsi="Times New Roman" w:cs="Times New Roman"/>
          <w:sz w:val="28"/>
          <w:szCs w:val="28"/>
        </w:rPr>
        <w:fldChar w:fldCharType="separate"/>
      </w:r>
      <w:r w:rsidRPr="00A94974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[</w:t>
      </w:r>
      <w:r w:rsidR="00A94974" w:rsidRPr="00A94974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4</w:t>
      </w:r>
      <w:r w:rsidRPr="00A94974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]</w:t>
      </w:r>
      <w:r w:rsidR="00F50358" w:rsidRPr="00A94974">
        <w:rPr>
          <w:rFonts w:ascii="Times New Roman" w:hAnsi="Times New Roman" w:cs="Times New Roman"/>
          <w:sz w:val="28"/>
          <w:szCs w:val="28"/>
        </w:rPr>
        <w:fldChar w:fldCharType="end"/>
      </w:r>
      <w:bookmarkEnd w:id="2"/>
      <w:r w:rsidRPr="00A94974">
        <w:rPr>
          <w:rFonts w:ascii="Times New Roman" w:hAnsi="Times New Roman" w:cs="Times New Roman"/>
          <w:sz w:val="28"/>
          <w:szCs w:val="28"/>
        </w:rPr>
        <w:t>.</w:t>
      </w:r>
    </w:p>
    <w:p w:rsidR="00982A8E" w:rsidRPr="007108FA" w:rsidRDefault="00110AC1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8FA">
        <w:rPr>
          <w:rFonts w:ascii="Times New Roman" w:hAnsi="Times New Roman" w:cs="Times New Roman"/>
          <w:sz w:val="28"/>
          <w:szCs w:val="28"/>
        </w:rPr>
        <w:t>Экологическое воспитание в сфере дошкольного образования занимает одну из приоритетных областей.</w:t>
      </w:r>
      <w:r w:rsidR="007108FA" w:rsidRPr="007108FA">
        <w:rPr>
          <w:rFonts w:ascii="Times New Roman" w:hAnsi="Times New Roman" w:cs="Times New Roman"/>
          <w:sz w:val="28"/>
          <w:szCs w:val="28"/>
        </w:rPr>
        <w:t xml:space="preserve"> Современные проблемы взаимоотношений человека с окружающей средой могут быть решены только при условии формирования экологического мировоззрения у всех людей, повышения их экологической культуры. В дошкольном возрасте усвоение основ экологических знаний наиболее перспективно, так как именно в детстве ребёнок очень эмоционально воспринимает окружающий мир</w:t>
      </w:r>
      <w:r w:rsidRPr="007108FA">
        <w:rPr>
          <w:rFonts w:ascii="Times New Roman" w:hAnsi="Times New Roman" w:cs="Times New Roman"/>
          <w:sz w:val="28"/>
          <w:szCs w:val="28"/>
        </w:rPr>
        <w:t>Чувственное восприятие окружающего мира лежит в основе развития у детей представлений не только об объектах и явлениях, но и о взаимосвязях и взаимозависимостях, существующих между ними и факторами окружающей среды, то е</w:t>
      </w:r>
      <w:r w:rsidR="007108FA" w:rsidRPr="007108FA">
        <w:rPr>
          <w:rFonts w:ascii="Times New Roman" w:hAnsi="Times New Roman" w:cs="Times New Roman"/>
          <w:sz w:val="28"/>
          <w:szCs w:val="28"/>
        </w:rPr>
        <w:t>сть экологических представлений.</w:t>
      </w:r>
    </w:p>
    <w:p w:rsidR="007108FA" w:rsidRPr="007108FA" w:rsidRDefault="007108FA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8FA">
        <w:rPr>
          <w:rFonts w:ascii="Times New Roman" w:hAnsi="Times New Roman" w:cs="Times New Roman"/>
          <w:sz w:val="28"/>
          <w:szCs w:val="28"/>
        </w:rPr>
        <w:t xml:space="preserve">Наиболее наглядное представление об основах экологии дети получают, слушая рассказы об окружающей среде, рассматривая иллюстрации в книгах и беседуя по ним, слушая сказки и просматривая мультипликационные фильмы. </w:t>
      </w:r>
    </w:p>
    <w:p w:rsidR="00110AC1" w:rsidRPr="007108FA" w:rsidRDefault="00110AC1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8FA">
        <w:rPr>
          <w:rFonts w:ascii="Times New Roman" w:hAnsi="Times New Roman" w:cs="Times New Roman"/>
          <w:sz w:val="28"/>
          <w:szCs w:val="28"/>
        </w:rPr>
        <w:t>Анимационное творчество способствует развитию дополнительных компетенций у детей</w:t>
      </w:r>
      <w:r w:rsidR="007108FA" w:rsidRPr="007108FA">
        <w:rPr>
          <w:rFonts w:ascii="Times New Roman" w:hAnsi="Times New Roman" w:cs="Times New Roman"/>
          <w:sz w:val="28"/>
          <w:szCs w:val="28"/>
        </w:rPr>
        <w:t>:</w:t>
      </w:r>
      <w:r w:rsidRPr="007108FA">
        <w:rPr>
          <w:rFonts w:ascii="Times New Roman" w:hAnsi="Times New Roman" w:cs="Times New Roman"/>
          <w:sz w:val="28"/>
          <w:szCs w:val="28"/>
        </w:rPr>
        <w:t xml:space="preserve"> способности мобилизовать их в определенной </w:t>
      </w:r>
      <w:r w:rsidRPr="007108FA">
        <w:rPr>
          <w:rFonts w:ascii="Times New Roman" w:hAnsi="Times New Roman" w:cs="Times New Roman"/>
          <w:sz w:val="28"/>
          <w:szCs w:val="28"/>
        </w:rPr>
        <w:lastRenderedPageBreak/>
        <w:t>жизненной ситуации, стремиться искать и создавать новые нетрадиционные решения для существующих и возникающих проблем.</w:t>
      </w:r>
    </w:p>
    <w:p w:rsidR="00110AC1" w:rsidRPr="007108FA" w:rsidRDefault="00110AC1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8FA">
        <w:rPr>
          <w:rFonts w:ascii="Times New Roman" w:hAnsi="Times New Roman" w:cs="Times New Roman"/>
          <w:sz w:val="28"/>
          <w:szCs w:val="28"/>
        </w:rPr>
        <w:t>Мультфильмы обладают богатыми педагогическими возможностями:</w:t>
      </w:r>
    </w:p>
    <w:p w:rsidR="00110AC1" w:rsidRPr="00982A8E" w:rsidRDefault="00982A8E" w:rsidP="00400A0A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0AC1" w:rsidRPr="00982A8E">
        <w:rPr>
          <w:sz w:val="28"/>
          <w:szCs w:val="28"/>
        </w:rPr>
        <w:t xml:space="preserve">расширяют представления об окружающем мире, знакомят с </w:t>
      </w:r>
      <w:r>
        <w:rPr>
          <w:sz w:val="28"/>
          <w:szCs w:val="28"/>
        </w:rPr>
        <w:t xml:space="preserve">- </w:t>
      </w:r>
      <w:r w:rsidR="00110AC1" w:rsidRPr="00982A8E">
        <w:rPr>
          <w:sz w:val="28"/>
          <w:szCs w:val="28"/>
        </w:rPr>
        <w:t>новыми словами, явлениями, ситуациям;</w:t>
      </w:r>
    </w:p>
    <w:p w:rsidR="00110AC1" w:rsidRPr="007108FA" w:rsidRDefault="00982A8E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0AC1" w:rsidRPr="007108FA">
        <w:rPr>
          <w:rFonts w:ascii="Times New Roman" w:hAnsi="Times New Roman" w:cs="Times New Roman"/>
          <w:sz w:val="28"/>
          <w:szCs w:val="28"/>
        </w:rPr>
        <w:t>показывают примеры поведения, что способствует социализации, поскольку дети учатся, подражая;</w:t>
      </w:r>
    </w:p>
    <w:p w:rsidR="00110AC1" w:rsidRPr="007108FA" w:rsidRDefault="00982A8E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0AC1" w:rsidRPr="007108FA">
        <w:rPr>
          <w:rFonts w:ascii="Times New Roman" w:hAnsi="Times New Roman" w:cs="Times New Roman"/>
          <w:sz w:val="28"/>
          <w:szCs w:val="28"/>
        </w:rPr>
        <w:t>формируют оценочное отношения к миру, развитие мышления, понимание причинно-следственных связей;</w:t>
      </w:r>
    </w:p>
    <w:p w:rsidR="00110AC1" w:rsidRPr="007108FA" w:rsidRDefault="00982A8E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0AC1" w:rsidRPr="007108FA">
        <w:rPr>
          <w:rFonts w:ascii="Times New Roman" w:hAnsi="Times New Roman" w:cs="Times New Roman"/>
          <w:sz w:val="28"/>
          <w:szCs w:val="28"/>
        </w:rPr>
        <w:t>развивают эстетический вкус, чувство юмора;</w:t>
      </w:r>
    </w:p>
    <w:p w:rsidR="00110AC1" w:rsidRPr="007108FA" w:rsidRDefault="00982A8E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0AC1" w:rsidRPr="007108FA">
        <w:rPr>
          <w:rFonts w:ascii="Times New Roman" w:hAnsi="Times New Roman" w:cs="Times New Roman"/>
          <w:sz w:val="28"/>
          <w:szCs w:val="28"/>
        </w:rPr>
        <w:t>мультфильмы помогают реализовать эмоциональные потребности.</w:t>
      </w:r>
    </w:p>
    <w:p w:rsidR="00982A8E" w:rsidRPr="00F77424" w:rsidRDefault="00110AC1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8FA">
        <w:rPr>
          <w:rFonts w:ascii="Times New Roman" w:hAnsi="Times New Roman" w:cs="Times New Roman"/>
          <w:sz w:val="28"/>
          <w:szCs w:val="28"/>
        </w:rPr>
        <w:t xml:space="preserve">Исследования психологов и искусствоведов утверждают, мультфильм </w:t>
      </w:r>
      <w:r w:rsidR="007108FA" w:rsidRPr="007108FA">
        <w:rPr>
          <w:rFonts w:ascii="Times New Roman" w:hAnsi="Times New Roman" w:cs="Times New Roman"/>
          <w:sz w:val="28"/>
          <w:szCs w:val="28"/>
        </w:rPr>
        <w:t>-</w:t>
      </w:r>
      <w:r w:rsidRPr="007108FA">
        <w:rPr>
          <w:rFonts w:ascii="Times New Roman" w:hAnsi="Times New Roman" w:cs="Times New Roman"/>
          <w:sz w:val="28"/>
          <w:szCs w:val="28"/>
        </w:rPr>
        <w:t xml:space="preserve"> один из уникальнейших инструментов воздействия на ребёнка благодаря своим характеристикам.В первую очередь необходимо отметить использование в мультфильме особого художественного приёма </w:t>
      </w:r>
      <w:r w:rsidR="007108FA" w:rsidRPr="007108FA">
        <w:rPr>
          <w:rFonts w:ascii="Times New Roman" w:hAnsi="Times New Roman" w:cs="Times New Roman"/>
          <w:sz w:val="28"/>
          <w:szCs w:val="28"/>
        </w:rPr>
        <w:t>-</w:t>
      </w:r>
      <w:r w:rsidRPr="007108FA">
        <w:rPr>
          <w:rFonts w:ascii="Times New Roman" w:hAnsi="Times New Roman" w:cs="Times New Roman"/>
          <w:sz w:val="28"/>
          <w:szCs w:val="28"/>
        </w:rPr>
        <w:t xml:space="preserve"> смешения фантастического и реального. Ведущими мировыми исследователями (Л.С. Выготский, А.В. Запорожец, Т. Рибо, Дж. Селли) раскрыта особая роль воображения в психическом становлении дошкольника. Свойственный ему недостаток опыта и представлений компенсируется и замещается включением воображения в разные виды деятельности.</w:t>
      </w:r>
      <w:r w:rsidR="00982A8E">
        <w:rPr>
          <w:rFonts w:ascii="Times New Roman" w:hAnsi="Times New Roman" w:cs="Times New Roman"/>
          <w:sz w:val="28"/>
          <w:szCs w:val="28"/>
        </w:rPr>
        <w:t>П</w:t>
      </w:r>
      <w:r w:rsidRPr="007108FA">
        <w:rPr>
          <w:rFonts w:ascii="Times New Roman" w:hAnsi="Times New Roman" w:cs="Times New Roman"/>
          <w:sz w:val="28"/>
          <w:szCs w:val="28"/>
        </w:rPr>
        <w:t xml:space="preserve">ереживая разные эмоции вместе с героями мультфильмов, дети создают для себя модель окружающего мира, учатся различать добро и зло, примеряют на себя разные роли и формируют образы для подражания. Это связано с тем, что психика человека устроена таким образом, что мы бессознательно подражаем тому, кто нам нравится. А для детей подражательное поведение </w:t>
      </w:r>
      <w:r w:rsidR="007108FA" w:rsidRPr="007108FA">
        <w:rPr>
          <w:rFonts w:ascii="Times New Roman" w:hAnsi="Times New Roman" w:cs="Times New Roman"/>
          <w:sz w:val="28"/>
          <w:szCs w:val="28"/>
        </w:rPr>
        <w:t>-</w:t>
      </w:r>
      <w:r w:rsidRPr="007108FA">
        <w:rPr>
          <w:rFonts w:ascii="Times New Roman" w:hAnsi="Times New Roman" w:cs="Times New Roman"/>
          <w:sz w:val="28"/>
          <w:szCs w:val="28"/>
        </w:rPr>
        <w:t xml:space="preserve"> один из основных способ освоить разные социальные роли. Копировать поведение окружающих свойственно детям, поэтому использование потребности в стереотипии позволит с помощью героев мультфильмов выработать стереотипы образцов поведения в обществе.</w:t>
      </w:r>
    </w:p>
    <w:p w:rsidR="00110AC1" w:rsidRPr="00982A8E" w:rsidRDefault="00982A8E" w:rsidP="00400A0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2A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ГЛАВА </w:t>
      </w:r>
      <w:r w:rsidRPr="00982A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982A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Технология изготовления работы «Сказка о белой льдине»</w:t>
      </w:r>
    </w:p>
    <w:p w:rsidR="007108FA" w:rsidRDefault="00982A8E" w:rsidP="00400A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рамках экологического воспитания решено было провести акцию среди детей и родителей «Очистим планету от мусора».  </w:t>
      </w:r>
    </w:p>
    <w:p w:rsidR="00F77424" w:rsidRDefault="00982A8E" w:rsidP="00400A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мультфильму</w:t>
      </w:r>
      <w:r w:rsidR="00F774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«Сказка о белой льдине» (режиссер Е.Сивоконь, сценарист А.Костинский, 1974г.) была вместе с детьми изготовлена поделка «Сказка о белой льдине». </w:t>
      </w:r>
    </w:p>
    <w:p w:rsidR="00982A8E" w:rsidRDefault="00D30D16" w:rsidP="00400A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3626485</wp:posOffset>
            </wp:positionH>
            <wp:positionV relativeFrom="paragraph">
              <wp:posOffset>1094105</wp:posOffset>
            </wp:positionV>
            <wp:extent cx="2124075" cy="2297430"/>
            <wp:effectExtent l="95250" t="76200" r="104775" b="83820"/>
            <wp:wrapTight wrapText="bothSides">
              <wp:wrapPolygon edited="0">
                <wp:start x="-969" y="-716"/>
                <wp:lineTo x="-969" y="22388"/>
                <wp:lineTo x="22278" y="22388"/>
                <wp:lineTo x="22472" y="22388"/>
                <wp:lineTo x="22665" y="22209"/>
                <wp:lineTo x="22665" y="1791"/>
                <wp:lineTo x="22472" y="-358"/>
                <wp:lineTo x="22278" y="-716"/>
                <wp:lineTo x="-969" y="-716"/>
              </wp:wrapPolygon>
            </wp:wrapTight>
            <wp:docPr id="10" name="Рисунок 10" descr="C:\Users\коля\AppData\Local\Microsoft\Windows\Temporary Internet Files\Content.Word\20161014_161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оля\AppData\Local\Microsoft\Windows\Temporary Internet Files\Content.Word\20161014_1618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2974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774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Родители приняли активное участие: приносили бросовый материал, различную бумагу, трубочки, фантики и </w:t>
      </w:r>
      <w:r w:rsidR="00F42D09">
        <w:rPr>
          <w:rFonts w:ascii="Times New Roman" w:eastAsia="Times New Roman" w:hAnsi="Times New Roman" w:cs="Times New Roman"/>
          <w:color w:val="000000"/>
          <w:sz w:val="28"/>
          <w:szCs w:val="28"/>
        </w:rPr>
        <w:t>т.д.</w:t>
      </w:r>
      <w:r w:rsidR="00F77424">
        <w:rPr>
          <w:rFonts w:ascii="Times New Roman" w:eastAsia="Times New Roman" w:hAnsi="Times New Roman" w:cs="Times New Roman"/>
          <w:color w:val="000000"/>
          <w:sz w:val="28"/>
          <w:szCs w:val="28"/>
        </w:rPr>
        <w:t>, а дети с энтузиазмом применяли различные знакомые им техники в изготовлении элементов для поделки.</w:t>
      </w:r>
    </w:p>
    <w:p w:rsidR="005D4BC9" w:rsidRDefault="00F42D09" w:rsidP="00400A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поделки нам понадобилось: крышка от коробки из под обуви,  кусок поролона, гофрированная бумага,  старый мячик, киндер яйцо, трубочки от сока, пластилин,  нитки, цветная бумага, скотч,  акриловая краска.</w:t>
      </w:r>
    </w:p>
    <w:p w:rsidR="00F42D09" w:rsidRDefault="00D30D16" w:rsidP="00400A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Использовались разные техники:</w:t>
      </w:r>
    </w:p>
    <w:p w:rsidR="00D30D16" w:rsidRDefault="00D30D16" w:rsidP="00400A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593725</wp:posOffset>
            </wp:positionV>
            <wp:extent cx="3111500" cy="1949450"/>
            <wp:effectExtent l="114300" t="76200" r="107950" b="69850"/>
            <wp:wrapTight wrapText="bothSides">
              <wp:wrapPolygon edited="0">
                <wp:start x="-793" y="-844"/>
                <wp:lineTo x="-793" y="22374"/>
                <wp:lineTo x="22217" y="22374"/>
                <wp:lineTo x="22349" y="19630"/>
                <wp:lineTo x="22349" y="2533"/>
                <wp:lineTo x="22217" y="-633"/>
                <wp:lineTo x="22217" y="-844"/>
                <wp:lineTo x="-793" y="-844"/>
              </wp:wrapPolygon>
            </wp:wrapTight>
            <wp:docPr id="2" name="Рисунок 2" descr="H:\Новая папка\20161007_145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Новая папка\20161007_1459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685" t="18527" r="17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1949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«вырезание» </w:t>
      </w:r>
      <w:r w:rsidR="00CA3F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поролона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изготовления льдины;</w:t>
      </w:r>
    </w:p>
    <w:p w:rsidR="00D30D16" w:rsidRDefault="00D30D16" w:rsidP="00400A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«торцевание» для изготовления моря из гофрированной бумаги;</w:t>
      </w:r>
    </w:p>
    <w:p w:rsidR="00D30D16" w:rsidRDefault="00D30D16" w:rsidP="00400A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7BF1" w:rsidRDefault="00207BF1" w:rsidP="00400A0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77424" w:rsidRDefault="00F77424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4E1FB8" w:rsidRDefault="004E1FB8" w:rsidP="00400A0A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30D16" w:rsidRDefault="00DE3924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3924935</wp:posOffset>
            </wp:positionH>
            <wp:positionV relativeFrom="paragraph">
              <wp:posOffset>1357630</wp:posOffset>
            </wp:positionV>
            <wp:extent cx="1831975" cy="2734310"/>
            <wp:effectExtent l="95250" t="95250" r="92075" b="104140"/>
            <wp:wrapTight wrapText="bothSides">
              <wp:wrapPolygon edited="0">
                <wp:start x="-1123" y="-752"/>
                <wp:lineTo x="-1123" y="22423"/>
                <wp:lineTo x="22236" y="22423"/>
                <wp:lineTo x="22461" y="22423"/>
                <wp:lineTo x="22686" y="21219"/>
                <wp:lineTo x="22686" y="1354"/>
                <wp:lineTo x="22461" y="-451"/>
                <wp:lineTo x="22236" y="-752"/>
                <wp:lineTo x="-1123" y="-752"/>
              </wp:wrapPolygon>
            </wp:wrapTight>
            <wp:docPr id="8" name="Рисунок 8" descr="H:\Новая папка\20161014_161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Новая папка\20161014_1612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27343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42D0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-10795</wp:posOffset>
            </wp:positionV>
            <wp:extent cx="1971040" cy="3200400"/>
            <wp:effectExtent l="114300" t="76200" r="105410" b="76200"/>
            <wp:wrapTight wrapText="bothSides">
              <wp:wrapPolygon edited="0">
                <wp:start x="-1253" y="-514"/>
                <wp:lineTo x="-1253" y="22114"/>
                <wp:lineTo x="22546" y="22114"/>
                <wp:lineTo x="22546" y="22114"/>
                <wp:lineTo x="22755" y="20186"/>
                <wp:lineTo x="22755" y="1543"/>
                <wp:lineTo x="22546" y="-386"/>
                <wp:lineTo x="22546" y="-514"/>
                <wp:lineTo x="-1253" y="-514"/>
              </wp:wrapPolygon>
            </wp:wrapTight>
            <wp:docPr id="7" name="Рисунок 7" descr="H:\Новая папка\20161014_161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Новая папка\20161014_1610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40" cy="3200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D30D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r w:rsidR="00D30D16" w:rsidRPr="00D30D16">
        <w:rPr>
          <w:rFonts w:ascii="Times New Roman" w:eastAsia="Times New Roman" w:hAnsi="Times New Roman" w:cs="Times New Roman"/>
          <w:color w:val="000000"/>
          <w:sz w:val="28"/>
          <w:szCs w:val="28"/>
        </w:rPr>
        <w:t>для изготовления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0D16">
        <w:rPr>
          <w:rFonts w:ascii="Times New Roman" w:eastAsia="Times New Roman" w:hAnsi="Times New Roman" w:cs="Times New Roman"/>
          <w:color w:val="000000"/>
          <w:sz w:val="28"/>
          <w:szCs w:val="28"/>
        </w:rPr>
        <w:t>пингвина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221AF">
        <w:rPr>
          <w:rFonts w:ascii="Times New Roman" w:eastAsia="Times New Roman" w:hAnsi="Times New Roman" w:cs="Times New Roman"/>
          <w:color w:val="000000"/>
          <w:sz w:val="28"/>
          <w:szCs w:val="28"/>
        </w:rPr>
        <w:t>было  раскрашено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221AF">
        <w:rPr>
          <w:rFonts w:ascii="Times New Roman" w:eastAsia="Times New Roman" w:hAnsi="Times New Roman" w:cs="Times New Roman"/>
          <w:color w:val="000000"/>
          <w:sz w:val="28"/>
          <w:szCs w:val="28"/>
        </w:rPr>
        <w:t>киндер яйцо акриловой краской</w:t>
      </w:r>
      <w:r w:rsidR="004F559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E22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ниток, путем</w:t>
      </w:r>
      <w:r w:rsidR="004F5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наматывания на карандаш сделан бубон на шапочку, из пластилина вылеплены швабра и ведро, из коктейльной трубочки сделана метелка;</w:t>
      </w:r>
    </w:p>
    <w:p w:rsidR="00D30D16" w:rsidRDefault="00D30D16" w:rsidP="00400A0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0D16" w:rsidRDefault="00D30D16" w:rsidP="00400A0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0D16" w:rsidRDefault="00D30D16" w:rsidP="00400A0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0D16" w:rsidRDefault="00D30D16" w:rsidP="00400A0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30D16" w:rsidRDefault="00D30D16" w:rsidP="00400A0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Default="00DE3924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-200660</wp:posOffset>
            </wp:positionH>
            <wp:positionV relativeFrom="paragraph">
              <wp:posOffset>189865</wp:posOffset>
            </wp:positionV>
            <wp:extent cx="1753870" cy="2483485"/>
            <wp:effectExtent l="95250" t="76200" r="93980" b="88265"/>
            <wp:wrapTight wrapText="bothSides">
              <wp:wrapPolygon edited="0">
                <wp:start x="-1173" y="-663"/>
                <wp:lineTo x="-1173" y="22368"/>
                <wp:lineTo x="22288" y="22368"/>
                <wp:lineTo x="22757" y="20711"/>
                <wp:lineTo x="22757" y="1988"/>
                <wp:lineTo x="22523" y="-166"/>
                <wp:lineTo x="22288" y="-663"/>
                <wp:lineTo x="-1173" y="-663"/>
              </wp:wrapPolygon>
            </wp:wrapTight>
            <wp:docPr id="9" name="Рисунок 9" descr="H:\Новая папка\20161014_161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Новая папка\20161014_1619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3027" b="8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870" cy="24834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D30D16">
        <w:rPr>
          <w:rFonts w:ascii="Times New Roman" w:eastAsia="Times New Roman" w:hAnsi="Times New Roman" w:cs="Times New Roman"/>
          <w:color w:val="000000"/>
          <w:sz w:val="28"/>
          <w:szCs w:val="28"/>
        </w:rPr>
        <w:t>- для изготовления кита  был разрезан пополам шарик, с помощью пластилина был сделан хвост, из коктейльной  трубочки, которую разрезали сверху на несколько полосок, был сделан фонтан, глаза и рот нарисованы акрил</w:t>
      </w:r>
      <w:r w:rsidR="00E221AF">
        <w:rPr>
          <w:rFonts w:ascii="Times New Roman" w:eastAsia="Times New Roman" w:hAnsi="Times New Roman" w:cs="Times New Roman"/>
          <w:color w:val="000000"/>
          <w:sz w:val="28"/>
          <w:szCs w:val="28"/>
        </w:rPr>
        <w:t>овой</w:t>
      </w:r>
      <w:r w:rsidR="00D30D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краской;</w:t>
      </w:r>
    </w:p>
    <w:p w:rsidR="004F5599" w:rsidRDefault="00DE3924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1766570</wp:posOffset>
            </wp:positionH>
            <wp:positionV relativeFrom="paragraph">
              <wp:posOffset>156845</wp:posOffset>
            </wp:positionV>
            <wp:extent cx="2058035" cy="2244090"/>
            <wp:effectExtent l="95250" t="76200" r="94615" b="80010"/>
            <wp:wrapTight wrapText="bothSides">
              <wp:wrapPolygon edited="0">
                <wp:start x="-1000" y="-733"/>
                <wp:lineTo x="-1000" y="22370"/>
                <wp:lineTo x="22193" y="22370"/>
                <wp:lineTo x="22393" y="22370"/>
                <wp:lineTo x="22593" y="20170"/>
                <wp:lineTo x="22593" y="1834"/>
                <wp:lineTo x="22393" y="-367"/>
                <wp:lineTo x="22193" y="-733"/>
                <wp:lineTo x="-1000" y="-733"/>
              </wp:wrapPolygon>
            </wp:wrapTight>
            <wp:docPr id="13" name="Рисунок 13" descr="H:\Новая папка\20161014_16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Новая папка\20161014_1622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22440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CA3FC4" w:rsidRDefault="00CA3FC4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кораблик сложен из цветной бумаги;</w:t>
      </w:r>
    </w:p>
    <w:p w:rsidR="00CA3FC4" w:rsidRDefault="00CA3FC4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41DC" w:rsidRPr="00D30D16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из пластилина вылеплены человечки;</w:t>
      </w:r>
      <w:r w:rsidR="00C541DC" w:rsidRPr="00D30D1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page"/>
      </w: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-398145</wp:posOffset>
            </wp:positionH>
            <wp:positionV relativeFrom="paragraph">
              <wp:posOffset>36195</wp:posOffset>
            </wp:positionV>
            <wp:extent cx="3983355" cy="2240280"/>
            <wp:effectExtent l="114300" t="76200" r="93345" b="83820"/>
            <wp:wrapTight wrapText="bothSides">
              <wp:wrapPolygon edited="0">
                <wp:start x="-620" y="-735"/>
                <wp:lineTo x="-620" y="22408"/>
                <wp:lineTo x="22003" y="22408"/>
                <wp:lineTo x="22106" y="20020"/>
                <wp:lineTo x="22106" y="2204"/>
                <wp:lineTo x="22003" y="-551"/>
                <wp:lineTo x="22003" y="-735"/>
                <wp:lineTo x="-620" y="-735"/>
              </wp:wrapPolygon>
            </wp:wrapTight>
            <wp:docPr id="3" name="Рисунок 3" descr="H:\Новая папка\20161007_16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Новая папка\20161007_1622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355" cy="22402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4F5599" w:rsidRP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F5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элементы поделки закреплены при помощи двойного скотча;</w:t>
      </w:r>
    </w:p>
    <w:p w:rsidR="004F5599" w:rsidRP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P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P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P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2607310</wp:posOffset>
            </wp:positionH>
            <wp:positionV relativeFrom="paragraph">
              <wp:posOffset>212725</wp:posOffset>
            </wp:positionV>
            <wp:extent cx="3074035" cy="3110865"/>
            <wp:effectExtent l="133350" t="76200" r="107315" b="70485"/>
            <wp:wrapTight wrapText="bothSides">
              <wp:wrapPolygon edited="0">
                <wp:start x="-937" y="-529"/>
                <wp:lineTo x="-937" y="22089"/>
                <wp:lineTo x="22354" y="22089"/>
                <wp:lineTo x="22354" y="-529"/>
                <wp:lineTo x="-937" y="-529"/>
              </wp:wrapPolygon>
            </wp:wrapTight>
            <wp:docPr id="14" name="Рисунок 14" descr="H:\Новая папка\IMG-2016101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Новая папка\IMG-20161015-WA0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937" t="23622" r="15748" b="14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31108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F5599"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Таблички с надписями напечатаны на компьютере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распечатаны   и заламинированы. </w:t>
      </w: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5599" w:rsidRDefault="004F5599" w:rsidP="00400A0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41DC" w:rsidRDefault="00DE3924" w:rsidP="00DE3924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-309880</wp:posOffset>
            </wp:positionH>
            <wp:positionV relativeFrom="paragraph">
              <wp:posOffset>38100</wp:posOffset>
            </wp:positionV>
            <wp:extent cx="3627755" cy="2165985"/>
            <wp:effectExtent l="114300" t="76200" r="106045" b="81915"/>
            <wp:wrapTight wrapText="bothSides">
              <wp:wrapPolygon edited="0">
                <wp:start x="-681" y="-760"/>
                <wp:lineTo x="-681" y="22417"/>
                <wp:lineTo x="22118" y="22417"/>
                <wp:lineTo x="22231" y="20707"/>
                <wp:lineTo x="22231" y="2280"/>
                <wp:lineTo x="22118" y="-570"/>
                <wp:lineTo x="22118" y="-760"/>
                <wp:lineTo x="-681" y="-760"/>
              </wp:wrapPolygon>
            </wp:wrapTight>
            <wp:docPr id="6" name="Рисунок 6" descr="H:\Новая папка\20161013_115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Новая папка\20161013_1155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60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755" cy="2165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4F55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сюжетом мультфильма разбросан мелкий мусор: фантики, </w:t>
      </w:r>
      <w:r w:rsidR="00CA3F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кусочки трубочки, обрезки от мусорного пакета, губки и т.д. </w:t>
      </w:r>
      <w:r w:rsidR="00C541D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 w:type="page"/>
      </w:r>
    </w:p>
    <w:p w:rsidR="007108FA" w:rsidRPr="008E2326" w:rsidRDefault="00F77424" w:rsidP="00400A0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7742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Заключение</w:t>
      </w:r>
    </w:p>
    <w:p w:rsidR="00F77424" w:rsidRPr="00294A03" w:rsidRDefault="00F77424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A03">
        <w:rPr>
          <w:rFonts w:ascii="Times New Roman" w:hAnsi="Times New Roman" w:cs="Times New Roman"/>
          <w:sz w:val="28"/>
          <w:szCs w:val="28"/>
        </w:rPr>
        <w:t>Проблема экологического воспитания дошкольника относится к числу коренных проблем теории воспитания и имеет первостепенное значение для воспитательной работы. В современных условиях, когда сфера воспитательного воздействия значительно расширяется, эта проблема приобретает особую остроту.</w:t>
      </w:r>
    </w:p>
    <w:p w:rsidR="00AA49DE" w:rsidRPr="00294A03" w:rsidRDefault="00AA49DE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A03">
        <w:rPr>
          <w:rFonts w:ascii="Times New Roman" w:hAnsi="Times New Roman" w:cs="Times New Roman"/>
          <w:sz w:val="28"/>
          <w:szCs w:val="28"/>
        </w:rPr>
        <w:t xml:space="preserve">Экологическое воспитание дошкольников означает формирование у них экологического сознания </w:t>
      </w:r>
      <w:r w:rsidR="00294A03">
        <w:rPr>
          <w:rFonts w:ascii="Times New Roman" w:hAnsi="Times New Roman" w:cs="Times New Roman"/>
          <w:sz w:val="28"/>
          <w:szCs w:val="28"/>
        </w:rPr>
        <w:t>-</w:t>
      </w:r>
      <w:r w:rsidRPr="00294A03">
        <w:rPr>
          <w:rFonts w:ascii="Times New Roman" w:hAnsi="Times New Roman" w:cs="Times New Roman"/>
          <w:sz w:val="28"/>
          <w:szCs w:val="28"/>
        </w:rPr>
        <w:t xml:space="preserve"> сознательного отношения к окружающей природной среде с целью охраны и рационального использования природных ресурсов. Главной целью экологического воспитания является формирование личности, характеризующейся развитым экологическим сознанием и культурой.</w:t>
      </w:r>
    </w:p>
    <w:p w:rsidR="00AA49DE" w:rsidRPr="00294A03" w:rsidRDefault="00AA49DE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A03">
        <w:rPr>
          <w:rFonts w:ascii="Times New Roman" w:hAnsi="Times New Roman" w:cs="Times New Roman"/>
          <w:sz w:val="28"/>
          <w:szCs w:val="28"/>
        </w:rPr>
        <w:t>В результате работы над проектом мы пришли к выводу, что каждый человек может многое сделать для сохранения чистоты в окружающей среде. Для этого необходимо просто творчески, с выдумкой, фантазией, распоряжаться теми вещами, которые становятся ненужными.</w:t>
      </w:r>
    </w:p>
    <w:p w:rsidR="00294A03" w:rsidRDefault="00AA49DE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A03">
        <w:rPr>
          <w:rFonts w:ascii="Times New Roman" w:hAnsi="Times New Roman" w:cs="Times New Roman"/>
          <w:sz w:val="28"/>
          <w:szCs w:val="28"/>
        </w:rPr>
        <w:t xml:space="preserve">Цель акции «Очистим планету от мусора» </w:t>
      </w:r>
      <w:r w:rsidR="00294A03">
        <w:rPr>
          <w:rFonts w:ascii="Times New Roman" w:hAnsi="Times New Roman" w:cs="Times New Roman"/>
          <w:sz w:val="28"/>
          <w:szCs w:val="28"/>
        </w:rPr>
        <w:t>-</w:t>
      </w:r>
      <w:r w:rsidRPr="00294A03">
        <w:rPr>
          <w:rFonts w:ascii="Times New Roman" w:hAnsi="Times New Roman" w:cs="Times New Roman"/>
          <w:sz w:val="28"/>
          <w:szCs w:val="28"/>
        </w:rPr>
        <w:t xml:space="preserve"> привлечь внимание людей к проблемам загрязнения окружающей среды и замусоривания планеты, а также развить у них навыки хозяйственного отношения к окружающему миру и повысить уровень экологической культуры и грамотности достигнута. </w:t>
      </w:r>
    </w:p>
    <w:p w:rsidR="00AA49DE" w:rsidRPr="00294A03" w:rsidRDefault="00AA49DE" w:rsidP="00400A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A03">
        <w:rPr>
          <w:rFonts w:ascii="Times New Roman" w:hAnsi="Times New Roman" w:cs="Times New Roman"/>
          <w:sz w:val="28"/>
          <w:szCs w:val="28"/>
        </w:rPr>
        <w:t xml:space="preserve">«Человечество не погибнет в атомном кошмаре, оно задохнется в собственных отходах», </w:t>
      </w:r>
      <w:r w:rsidR="00294A03">
        <w:rPr>
          <w:rFonts w:ascii="Times New Roman" w:hAnsi="Times New Roman" w:cs="Times New Roman"/>
          <w:sz w:val="28"/>
          <w:szCs w:val="28"/>
        </w:rPr>
        <w:t>-</w:t>
      </w:r>
      <w:r w:rsidRPr="00294A03">
        <w:rPr>
          <w:rFonts w:ascii="Times New Roman" w:hAnsi="Times New Roman" w:cs="Times New Roman"/>
          <w:sz w:val="28"/>
          <w:szCs w:val="28"/>
        </w:rPr>
        <w:t xml:space="preserve"> сказал когда-то известный физик Нильс Бор. Организуя эту акцию, мы изо всех сил старались сделать так, чтобы с</w:t>
      </w:r>
      <w:r w:rsidR="008E2326">
        <w:rPr>
          <w:rFonts w:ascii="Times New Roman" w:hAnsi="Times New Roman" w:cs="Times New Roman"/>
          <w:sz w:val="28"/>
          <w:szCs w:val="28"/>
        </w:rPr>
        <w:t>лова Бора не стали пророческими.</w:t>
      </w:r>
    </w:p>
    <w:p w:rsidR="00294A03" w:rsidRPr="00294A03" w:rsidRDefault="00110AC1" w:rsidP="00400A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424">
        <w:rPr>
          <w:rFonts w:ascii="Times New Roman" w:hAnsi="Times New Roman" w:cs="Times New Roman"/>
          <w:sz w:val="28"/>
          <w:szCs w:val="28"/>
        </w:rPr>
        <w:br w:type="page"/>
      </w:r>
      <w:r w:rsidR="00294A03" w:rsidRPr="00294A03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A94974" w:rsidRPr="00A94974" w:rsidRDefault="00A94974" w:rsidP="00400A0A">
      <w:pPr>
        <w:pStyle w:val="a3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4974">
        <w:rPr>
          <w:sz w:val="28"/>
          <w:szCs w:val="28"/>
        </w:rPr>
        <w:t>Голицына Н.С. Экологическое воспитание дошкольников. Перспективное планирование работы с детьми 3-7 лет: Методическое пособие. – М.: Мозаика-Синтез, 2006.</w:t>
      </w:r>
    </w:p>
    <w:p w:rsidR="00A94974" w:rsidRPr="00A94974" w:rsidRDefault="00A94974" w:rsidP="00400A0A">
      <w:pPr>
        <w:pStyle w:val="a3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4974">
        <w:rPr>
          <w:sz w:val="28"/>
          <w:szCs w:val="28"/>
        </w:rPr>
        <w:t>Горькова Л. Г., Кочергина А. В. «Сценарии занятий по экологическому воспитанию дошкольников» - М., ВАКО, 2005.</w:t>
      </w:r>
    </w:p>
    <w:p w:rsidR="00A94974" w:rsidRPr="00A94974" w:rsidRDefault="00A94974" w:rsidP="00400A0A">
      <w:pPr>
        <w:pStyle w:val="a3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4974">
        <w:rPr>
          <w:sz w:val="28"/>
          <w:szCs w:val="28"/>
        </w:rPr>
        <w:t>Зерщикова Т., Ярошевич Т. Экологическое развитие в процессе ознакомления с окружающим миром// Дошкольное воспитание. 2005. № 7.</w:t>
      </w:r>
    </w:p>
    <w:p w:rsidR="00A94974" w:rsidRPr="00A94974" w:rsidRDefault="00A94974" w:rsidP="00400A0A">
      <w:pPr>
        <w:pStyle w:val="a3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4974">
        <w:rPr>
          <w:sz w:val="28"/>
          <w:szCs w:val="28"/>
        </w:rPr>
        <w:t>Иванова А. А. Программа экологического образования дошкольников Живая экология. – М.: Сфера, 2009. Иванова А. И. Мир растений: Экологические наблюдения и эксперименты в детском саду. – М.: Сфера, 2010.</w:t>
      </w:r>
    </w:p>
    <w:p w:rsidR="00A94974" w:rsidRPr="00A94974" w:rsidRDefault="00A94974" w:rsidP="00400A0A">
      <w:pPr>
        <w:pStyle w:val="a3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4974">
        <w:rPr>
          <w:sz w:val="28"/>
          <w:szCs w:val="28"/>
        </w:rPr>
        <w:t>Иванова А. И. Экологические наблюдения и эксперименты в детском саду: Мир растений. – М. : ТЦ Сфера, 2008.</w:t>
      </w:r>
    </w:p>
    <w:p w:rsidR="00A94974" w:rsidRPr="00A94974" w:rsidRDefault="00A94974" w:rsidP="00400A0A">
      <w:pPr>
        <w:pStyle w:val="a3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94974">
        <w:rPr>
          <w:sz w:val="28"/>
          <w:szCs w:val="28"/>
        </w:rPr>
        <w:t>Соломенникова О.А. Экологическое воспитание в детском саду. Программа и методические рекомендации.- М.: Мозаика - Синтез, 2006.</w:t>
      </w:r>
    </w:p>
    <w:p w:rsidR="00294A03" w:rsidRPr="00A94974" w:rsidRDefault="00294A03" w:rsidP="00400A0A">
      <w:pPr>
        <w:pStyle w:val="a3"/>
        <w:spacing w:line="360" w:lineRule="auto"/>
        <w:ind w:left="0" w:firstLineChars="253" w:firstLine="708"/>
        <w:jc w:val="both"/>
        <w:rPr>
          <w:sz w:val="28"/>
          <w:szCs w:val="28"/>
        </w:rPr>
      </w:pPr>
    </w:p>
    <w:p w:rsidR="00294A03" w:rsidRPr="00294A03" w:rsidRDefault="00294A03" w:rsidP="00400A0A">
      <w:pPr>
        <w:spacing w:after="0" w:line="360" w:lineRule="auto"/>
        <w:ind w:firstLineChars="709" w:firstLine="2552"/>
        <w:jc w:val="both"/>
        <w:rPr>
          <w:sz w:val="36"/>
          <w:szCs w:val="36"/>
        </w:rPr>
      </w:pPr>
      <w:r w:rsidRPr="00294A03">
        <w:rPr>
          <w:sz w:val="36"/>
          <w:szCs w:val="36"/>
        </w:rPr>
        <w:br w:type="page"/>
      </w:r>
    </w:p>
    <w:p w:rsidR="008E2326" w:rsidRDefault="008E2326" w:rsidP="00400A0A">
      <w:pPr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Приложение 1</w:t>
      </w:r>
    </w:p>
    <w:p w:rsidR="002D1EE7" w:rsidRPr="00F726B6" w:rsidRDefault="002D1EE7" w:rsidP="00400A0A">
      <w:pPr>
        <w:jc w:val="center"/>
        <w:rPr>
          <w:b/>
          <w:sz w:val="24"/>
          <w:szCs w:val="24"/>
        </w:rPr>
      </w:pPr>
      <w:r w:rsidRPr="00F726B6">
        <w:rPr>
          <w:b/>
          <w:sz w:val="36"/>
          <w:szCs w:val="36"/>
        </w:rPr>
        <w:t>Конспект  НОД  в подготовительной  группе</w:t>
      </w:r>
    </w:p>
    <w:p w:rsidR="002D1EE7" w:rsidRPr="002D1EE7" w:rsidRDefault="002D1EE7" w:rsidP="00400A0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D1EE7">
        <w:rPr>
          <w:rFonts w:ascii="Times New Roman" w:hAnsi="Times New Roman" w:cs="Times New Roman"/>
          <w:b/>
          <w:sz w:val="36"/>
          <w:szCs w:val="36"/>
        </w:rPr>
        <w:t>«</w:t>
      </w:r>
      <w:r w:rsidR="006134F0">
        <w:rPr>
          <w:rFonts w:ascii="Times New Roman" w:hAnsi="Times New Roman" w:cs="Times New Roman"/>
          <w:b/>
          <w:sz w:val="36"/>
          <w:szCs w:val="36"/>
        </w:rPr>
        <w:t>Порядок прежде всего!</w:t>
      </w:r>
      <w:r w:rsidRPr="002D1EE7">
        <w:rPr>
          <w:rFonts w:ascii="Times New Roman" w:hAnsi="Times New Roman" w:cs="Times New Roman"/>
          <w:b/>
          <w:sz w:val="36"/>
          <w:szCs w:val="36"/>
        </w:rPr>
        <w:t>».</w:t>
      </w:r>
    </w:p>
    <w:p w:rsidR="002D1EE7" w:rsidRPr="002D1EE7" w:rsidRDefault="002D1EE7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Познавательное развитие, речевое развитие социально–коммуникативное развитие,художественно-эстетическое развитие, физическое развитие</w:t>
      </w:r>
    </w:p>
    <w:p w:rsidR="002D1EE7" w:rsidRPr="002D1EE7" w:rsidRDefault="002D1EE7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Способствовать экологическому воспитанию детей дошкольного возраста, формированию экологической культуры.</w:t>
      </w:r>
    </w:p>
    <w:p w:rsidR="002D1EE7" w:rsidRPr="002D1EE7" w:rsidRDefault="002D1EE7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Закреплять элементарные представления об источниках загрязнения окружающей среды;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Расширять и систематизировать знания детей о природе;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Формировать умение анализировать поступки людей, свои поступки, делать выводы.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Познакомить со знаком «выброси в мусорную корзину»;научить находить его на упаковках от продуктов.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Воспитывать бережное отношение к окружающему миру – улице, городу, стране, планете.</w:t>
      </w:r>
    </w:p>
    <w:p w:rsidR="002D1EE7" w:rsidRPr="002D1EE7" w:rsidRDefault="002D1EE7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Мультимедийное оборудование, пустые упаковки от соков, воды, батарейки,глобус, видеозапись, лупа, и знак «Выброси в мусорную корзину».</w:t>
      </w:r>
    </w:p>
    <w:p w:rsidR="002D1EE7" w:rsidRPr="002D1EE7" w:rsidRDefault="002D1EE7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2D1EE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Рассматривание иллюстрации экологического содержания, просмотр  фильмовэкологическойнаправленности, беседы с детьми,знакомство с глобусом, чтение стихов и рассказов о природе.</w:t>
      </w:r>
    </w:p>
    <w:p w:rsidR="002D1EE7" w:rsidRPr="002D1EE7" w:rsidRDefault="002D1EE7" w:rsidP="00400A0A">
      <w:pPr>
        <w:spacing w:after="0" w:line="360" w:lineRule="auto"/>
        <w:ind w:firstLineChars="202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lastRenderedPageBreak/>
        <w:t>Содержание  образовательной деятельности:</w:t>
      </w:r>
    </w:p>
    <w:p w:rsidR="002D1EE7" w:rsidRPr="002D1EE7" w:rsidRDefault="002D1EE7" w:rsidP="00400A0A">
      <w:pPr>
        <w:pStyle w:val="a3"/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2D1EE7">
        <w:rPr>
          <w:b/>
          <w:sz w:val="28"/>
          <w:szCs w:val="28"/>
        </w:rPr>
        <w:t>Организационный момент.</w:t>
      </w:r>
    </w:p>
    <w:p w:rsidR="002D1EE7" w:rsidRPr="002D1EE7" w:rsidRDefault="002D1EE7" w:rsidP="00400A0A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2D1EE7">
        <w:rPr>
          <w:rFonts w:ascii="Times New Roman" w:hAnsi="Times New Roman" w:cs="Times New Roman"/>
          <w:sz w:val="28"/>
          <w:szCs w:val="28"/>
        </w:rPr>
        <w:t xml:space="preserve"> - Я назову цепочку слов, а вы подумайте и скажите, как все это можно назвать одним словом: 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- Сатурн, Марс, Земля, Юпитер……. (это планеты) 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- Да, все это планеты Солнечной системы. Все они движутся вокруг одной звезды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65B7">
        <w:rPr>
          <w:rFonts w:ascii="Times New Roman" w:hAnsi="Times New Roman" w:cs="Times New Roman"/>
          <w:sz w:val="28"/>
          <w:szCs w:val="28"/>
        </w:rPr>
        <w:t xml:space="preserve"> Солнца.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А как вы думаете, чем Земля отличается от других планет?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Да, на земле есть жизнь. Есть воздух, вода, солнечный свет.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Все это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65B7">
        <w:rPr>
          <w:rFonts w:ascii="Times New Roman" w:hAnsi="Times New Roman" w:cs="Times New Roman"/>
          <w:sz w:val="28"/>
          <w:szCs w:val="28"/>
        </w:rPr>
        <w:t xml:space="preserve"> условия, необходимые для жизни. Если не будет этих условий, тогда Земля может  стать безжизненной.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оспитатель демонстрирует глобус</w:t>
      </w:r>
      <w:r w:rsidRPr="001F65B7">
        <w:rPr>
          <w:rFonts w:ascii="Times New Roman" w:hAnsi="Times New Roman" w:cs="Times New Roman"/>
          <w:sz w:val="28"/>
          <w:szCs w:val="28"/>
        </w:rPr>
        <w:t>, на котором закреплены маленькие фигурки людей.</w:t>
      </w:r>
    </w:p>
    <w:p w:rsidR="002D1EE7" w:rsidRDefault="002D1EE7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F65B7">
        <w:rPr>
          <w:rFonts w:ascii="Times New Roman" w:hAnsi="Times New Roman" w:cs="Times New Roman"/>
          <w:sz w:val="28"/>
          <w:szCs w:val="28"/>
        </w:rPr>
        <w:t xml:space="preserve"> Вы знаете, что это? (глобус)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2D1EE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- Правильно, это глобус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65B7">
        <w:rPr>
          <w:rFonts w:ascii="Times New Roman" w:hAnsi="Times New Roman" w:cs="Times New Roman"/>
          <w:sz w:val="28"/>
          <w:szCs w:val="28"/>
        </w:rPr>
        <w:t xml:space="preserve"> модель Земли. Земля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65B7">
        <w:rPr>
          <w:rFonts w:ascii="Times New Roman" w:hAnsi="Times New Roman" w:cs="Times New Roman"/>
          <w:sz w:val="28"/>
          <w:szCs w:val="28"/>
        </w:rPr>
        <w:t xml:space="preserve"> наш общий дом.</w:t>
      </w:r>
    </w:p>
    <w:p w:rsidR="007E64CD" w:rsidRDefault="007E64CD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7E64CD" w:rsidRPr="007E64CD" w:rsidRDefault="007E64CD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4CD">
        <w:rPr>
          <w:rFonts w:ascii="Times New Roman" w:hAnsi="Times New Roman" w:cs="Times New Roman"/>
          <w:b/>
          <w:sz w:val="28"/>
          <w:szCs w:val="28"/>
        </w:rPr>
        <w:t>2. Просмотр фрагмента  мультфильма «Сказка о белой льдинке»  режиссер Е. Синвоконь, сценарии  А.Костинского.</w:t>
      </w:r>
    </w:p>
    <w:p w:rsidR="002D1EE7" w:rsidRDefault="007E64CD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D1EE7" w:rsidRPr="001F65B7">
        <w:rPr>
          <w:rFonts w:ascii="Times New Roman" w:hAnsi="Times New Roman" w:cs="Times New Roman"/>
          <w:sz w:val="28"/>
          <w:szCs w:val="28"/>
        </w:rPr>
        <w:t>Сейчас я предлагаю вам посмотреть мультфильм. Он называется «Сказка о белой льдинке»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по содержанию мультфильма.</w:t>
      </w:r>
    </w:p>
    <w:p w:rsidR="002D1EE7" w:rsidRPr="002D1EE7" w:rsidRDefault="002D1EE7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65B7">
        <w:rPr>
          <w:rFonts w:ascii="Times New Roman" w:hAnsi="Times New Roman" w:cs="Times New Roman"/>
          <w:sz w:val="28"/>
          <w:szCs w:val="28"/>
        </w:rPr>
        <w:t xml:space="preserve"> Какой была льдинка вначале?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Какой 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F65B7">
        <w:rPr>
          <w:rFonts w:ascii="Times New Roman" w:hAnsi="Times New Roman" w:cs="Times New Roman"/>
          <w:sz w:val="28"/>
          <w:szCs w:val="28"/>
        </w:rPr>
        <w:t xml:space="preserve"> стал?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-Какая вам больше нравилась? Почему?  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Как вы считаете, кто виноват в том, что льдинка стала такой  грязной?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 - В чем их вина? (Ответы детей).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lastRenderedPageBreak/>
        <w:t>- Вот такая и на Земле в разных населенных пунктах люди оставляют за собой огромное количество мусор, бросают его прямо на Землю (на глобус закрепляет упаковки от сока, конфет и прочие таким образом, чтобы под ними скрылась вся поверхность глобуса и фигурки людей). Если бросать и не убирать мусор, что может произойти?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- Что мы видим? </w:t>
      </w:r>
      <w:r>
        <w:rPr>
          <w:rFonts w:ascii="Times New Roman" w:hAnsi="Times New Roman" w:cs="Times New Roman"/>
          <w:sz w:val="28"/>
          <w:szCs w:val="28"/>
        </w:rPr>
        <w:t xml:space="preserve">(ответы детей). </w:t>
      </w:r>
      <w:r w:rsidRPr="001F65B7">
        <w:rPr>
          <w:rFonts w:ascii="Times New Roman" w:hAnsi="Times New Roman" w:cs="Times New Roman"/>
          <w:sz w:val="28"/>
          <w:szCs w:val="28"/>
        </w:rPr>
        <w:t>Вся поверхность суши покрыта мусором, вода загрязнена, людям нечем дышать. Сквозь толстый слой мусора солнечные лучи не могут пробиться к Земле и согреть ее. Земля может стать безжизненной.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- Что делать? (дети предлагают варианты решения.) 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если мы очистим Землю, мы спасем ее от гибели. Вы хотите спасти свою планету?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                    Будем мы беречь планету,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                    Дом, в котором мы живем.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                    Если будет грязно где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65B7">
        <w:rPr>
          <w:rFonts w:ascii="Times New Roman" w:hAnsi="Times New Roman" w:cs="Times New Roman"/>
          <w:sz w:val="28"/>
          <w:szCs w:val="28"/>
        </w:rPr>
        <w:t xml:space="preserve"> то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                    Мы планету приберем!</w:t>
      </w:r>
    </w:p>
    <w:p w:rsidR="002D1EE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Дети снимают с макета мусор, садятся за столы, упаковки берут с собой.</w:t>
      </w:r>
    </w:p>
    <w:p w:rsidR="007E64CD" w:rsidRDefault="007E64CD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7E64CD" w:rsidRPr="007E64CD" w:rsidRDefault="007E64CD" w:rsidP="00400A0A">
      <w:pPr>
        <w:pStyle w:val="a3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</w:rPr>
      </w:pPr>
      <w:r w:rsidRPr="007E64CD">
        <w:rPr>
          <w:b/>
          <w:sz w:val="28"/>
          <w:szCs w:val="28"/>
        </w:rPr>
        <w:t>Динамическая пауза</w:t>
      </w:r>
    </w:p>
    <w:p w:rsidR="007E64CD" w:rsidRPr="001F65B7" w:rsidRDefault="007E64CD" w:rsidP="00400A0A">
      <w:pPr>
        <w:spacing w:after="0" w:line="360" w:lineRule="auto"/>
        <w:ind w:firstLineChars="202" w:firstLine="566"/>
        <w:jc w:val="center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Мы вдоль речки идем,</w:t>
      </w:r>
    </w:p>
    <w:p w:rsidR="007E64CD" w:rsidRPr="001F65B7" w:rsidRDefault="007E64CD" w:rsidP="00400A0A">
      <w:pPr>
        <w:spacing w:after="0" w:line="360" w:lineRule="auto"/>
        <w:ind w:firstLineChars="202" w:firstLine="566"/>
        <w:jc w:val="center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И бумажки и стекляшки собирает и кладем.</w:t>
      </w:r>
    </w:p>
    <w:p w:rsidR="007E64CD" w:rsidRPr="001F65B7" w:rsidRDefault="007E64CD" w:rsidP="00400A0A">
      <w:pPr>
        <w:spacing w:after="0" w:line="360" w:lineRule="auto"/>
        <w:ind w:firstLineChars="202" w:firstLine="566"/>
        <w:jc w:val="center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Раз в ведро и два в корзину,</w:t>
      </w:r>
    </w:p>
    <w:p w:rsidR="007E64CD" w:rsidRPr="001F65B7" w:rsidRDefault="007E64CD" w:rsidP="00400A0A">
      <w:pPr>
        <w:spacing w:after="0" w:line="360" w:lineRule="auto"/>
        <w:ind w:firstLineChars="202" w:firstLine="566"/>
        <w:jc w:val="center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Наклоняем дружно спину.</w:t>
      </w:r>
    </w:p>
    <w:p w:rsidR="007E64CD" w:rsidRDefault="007E64CD" w:rsidP="00400A0A">
      <w:pPr>
        <w:spacing w:after="0" w:line="360" w:lineRule="auto"/>
        <w:ind w:firstLineChars="202" w:firstLine="566"/>
        <w:jc w:val="center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Если дружно потрудиться мигом все преобразится.</w:t>
      </w:r>
    </w:p>
    <w:p w:rsidR="007E64CD" w:rsidRPr="001F65B7" w:rsidRDefault="007E64CD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2D1EE7" w:rsidRPr="007E64CD" w:rsidRDefault="002D1EE7" w:rsidP="00400A0A">
      <w:pPr>
        <w:pStyle w:val="a3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</w:rPr>
      </w:pPr>
      <w:r w:rsidRPr="007E64CD">
        <w:rPr>
          <w:b/>
          <w:sz w:val="28"/>
          <w:szCs w:val="28"/>
        </w:rPr>
        <w:t>Исследовательская деятельность:</w:t>
      </w:r>
    </w:p>
    <w:p w:rsidR="002D1EE7" w:rsidRPr="001F65B7" w:rsidRDefault="002D1EE7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F65B7">
        <w:rPr>
          <w:rFonts w:ascii="Times New Roman" w:hAnsi="Times New Roman" w:cs="Times New Roman"/>
          <w:sz w:val="28"/>
          <w:szCs w:val="28"/>
        </w:rPr>
        <w:t>У нас на столах лежат увеличительные стекла. Вот сейчас с их помощью мы сделаем открытие. Дело в том, что все эти упаковки подсказывают нам, как с ними нужно поступить.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lastRenderedPageBreak/>
        <w:t>- Могут ли они нам голосом подсказать, что с ними делать? (нет)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- Конечно, нет. Но иногда могут сказать с помощью специальных знаков. 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Воспитатель демонстрирует знак « Выбросить в мусорную корзинку».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Обследуйте упаковку с помощью лупы и найдите такой же знак..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Рассмотрите хорошо этот знак.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Как думаете, что он обозначает? (предположения детей).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Да этот знак называется «Выбросить в мусорную корзинку».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Давайте так и сделаем!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Воспитатель приносит мусорную корзинку, дети выбрасывают в нее весь мусор. </w:t>
      </w:r>
    </w:p>
    <w:p w:rsidR="002D1EE7" w:rsidRPr="001F65B7" w:rsidRDefault="00F50358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rect id="Прямоугольник 1" o:spid="_x0000_s1026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7E64CD" w:rsidRPr="007E64CD" w:rsidRDefault="007E64CD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4CD">
        <w:rPr>
          <w:rFonts w:ascii="Times New Roman" w:hAnsi="Times New Roman" w:cs="Times New Roman"/>
          <w:b/>
          <w:sz w:val="28"/>
          <w:szCs w:val="28"/>
        </w:rPr>
        <w:t>5. Рефлексия.</w:t>
      </w:r>
    </w:p>
    <w:p w:rsidR="002D1EE7" w:rsidRPr="001F65B7" w:rsidRDefault="007E64CD" w:rsidP="00400A0A">
      <w:pPr>
        <w:spacing w:after="0" w:line="360" w:lineRule="auto"/>
        <w:ind w:firstLineChars="20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2D1EE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D1EE7" w:rsidRPr="001F65B7">
        <w:rPr>
          <w:rFonts w:ascii="Times New Roman" w:hAnsi="Times New Roman" w:cs="Times New Roman"/>
          <w:sz w:val="28"/>
          <w:szCs w:val="28"/>
        </w:rPr>
        <w:t>Наша беседа подходит к концу.  О чем мы с вами сегодня говорили?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Как вы поступите, если у вас в руках окажется какой - то мусор?</w:t>
      </w:r>
    </w:p>
    <w:p w:rsidR="002D1EE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>- Что вы сегодня узнали нового, о чем раньше не знали?</w:t>
      </w:r>
    </w:p>
    <w:p w:rsidR="006134F0" w:rsidRPr="001F65B7" w:rsidRDefault="006134F0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главные слова говорил нам герой мультфильма?</w:t>
      </w:r>
    </w:p>
    <w:p w:rsidR="002D1EE7" w:rsidRPr="001F65B7" w:rsidRDefault="002D1EE7" w:rsidP="00400A0A">
      <w:pPr>
        <w:spacing w:after="0" w:line="360" w:lineRule="auto"/>
        <w:ind w:firstLineChars="20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F65B7">
        <w:rPr>
          <w:rFonts w:ascii="Times New Roman" w:hAnsi="Times New Roman" w:cs="Times New Roman"/>
          <w:sz w:val="28"/>
          <w:szCs w:val="28"/>
        </w:rPr>
        <w:t xml:space="preserve">- Я говорю вам большое спасибо за такую хорошую работу </w:t>
      </w:r>
      <w:r w:rsidR="007E64CD">
        <w:rPr>
          <w:rFonts w:ascii="Times New Roman" w:hAnsi="Times New Roman" w:cs="Times New Roman"/>
          <w:sz w:val="28"/>
          <w:szCs w:val="28"/>
        </w:rPr>
        <w:t>-</w:t>
      </w:r>
      <w:r w:rsidRPr="001F65B7">
        <w:rPr>
          <w:rFonts w:ascii="Times New Roman" w:hAnsi="Times New Roman" w:cs="Times New Roman"/>
          <w:sz w:val="28"/>
          <w:szCs w:val="28"/>
        </w:rPr>
        <w:t xml:space="preserve"> и мусор убрали, и порядок навели. Это значит, что вы добрые дети. </w:t>
      </w:r>
      <w:r w:rsidR="007E64CD">
        <w:rPr>
          <w:rFonts w:ascii="Times New Roman" w:hAnsi="Times New Roman" w:cs="Times New Roman"/>
          <w:sz w:val="28"/>
          <w:szCs w:val="28"/>
        </w:rPr>
        <w:t>Такие</w:t>
      </w:r>
      <w:r w:rsidRPr="001F65B7">
        <w:rPr>
          <w:rFonts w:ascii="Times New Roman" w:hAnsi="Times New Roman" w:cs="Times New Roman"/>
          <w:sz w:val="28"/>
          <w:szCs w:val="28"/>
        </w:rPr>
        <w:t xml:space="preserve"> же</w:t>
      </w:r>
      <w:r w:rsidR="007E64CD">
        <w:rPr>
          <w:rFonts w:ascii="Times New Roman" w:hAnsi="Times New Roman" w:cs="Times New Roman"/>
          <w:sz w:val="28"/>
          <w:szCs w:val="28"/>
        </w:rPr>
        <w:t xml:space="preserve">,как </w:t>
      </w:r>
      <w:r w:rsidR="00CA3FC4">
        <w:rPr>
          <w:rFonts w:ascii="Times New Roman" w:hAnsi="Times New Roman" w:cs="Times New Roman"/>
          <w:sz w:val="28"/>
          <w:szCs w:val="28"/>
        </w:rPr>
        <w:t>пингвинен</w:t>
      </w:r>
      <w:r w:rsidRPr="001F65B7">
        <w:rPr>
          <w:rFonts w:ascii="Times New Roman" w:hAnsi="Times New Roman" w:cs="Times New Roman"/>
          <w:sz w:val="28"/>
          <w:szCs w:val="28"/>
        </w:rPr>
        <w:t>о</w:t>
      </w:r>
      <w:r w:rsidR="007E64CD">
        <w:rPr>
          <w:rFonts w:ascii="Times New Roman" w:hAnsi="Times New Roman" w:cs="Times New Roman"/>
          <w:sz w:val="28"/>
          <w:szCs w:val="28"/>
        </w:rPr>
        <w:t>к</w:t>
      </w:r>
      <w:r w:rsidRPr="001F65B7">
        <w:rPr>
          <w:rFonts w:ascii="Times New Roman" w:hAnsi="Times New Roman" w:cs="Times New Roman"/>
          <w:sz w:val="28"/>
          <w:szCs w:val="28"/>
        </w:rPr>
        <w:t xml:space="preserve"> на белой льдинке</w:t>
      </w:r>
      <w:r w:rsidR="007E64CD">
        <w:rPr>
          <w:rFonts w:ascii="Times New Roman" w:hAnsi="Times New Roman" w:cs="Times New Roman"/>
          <w:sz w:val="28"/>
          <w:szCs w:val="28"/>
        </w:rPr>
        <w:t>!</w:t>
      </w:r>
    </w:p>
    <w:p w:rsidR="0022772E" w:rsidRDefault="0022772E" w:rsidP="00400A0A">
      <w:bookmarkStart w:id="3" w:name="h.gjdgxs"/>
      <w:bookmarkEnd w:id="3"/>
    </w:p>
    <w:sectPr w:rsidR="0022772E" w:rsidSect="00D77CBE">
      <w:headerReference w:type="default" r:id="rId16"/>
      <w:pgSz w:w="11906" w:h="16838"/>
      <w:pgMar w:top="1134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95E" w:rsidRDefault="00B9195E" w:rsidP="00921272">
      <w:pPr>
        <w:spacing w:after="0" w:line="240" w:lineRule="auto"/>
      </w:pPr>
      <w:r>
        <w:separator/>
      </w:r>
    </w:p>
  </w:endnote>
  <w:endnote w:type="continuationSeparator" w:id="1">
    <w:p w:rsidR="00B9195E" w:rsidRDefault="00B9195E" w:rsidP="00921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MRFP">
    <w:panose1 w:val="00000000000000000000"/>
    <w:charset w:val="FF"/>
    <w:family w:val="modern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95E" w:rsidRDefault="00B9195E" w:rsidP="00921272">
      <w:pPr>
        <w:spacing w:after="0" w:line="240" w:lineRule="auto"/>
      </w:pPr>
      <w:r>
        <w:separator/>
      </w:r>
    </w:p>
  </w:footnote>
  <w:footnote w:type="continuationSeparator" w:id="1">
    <w:p w:rsidR="00B9195E" w:rsidRDefault="00B9195E" w:rsidP="00921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54361"/>
      <w:docPartObj>
        <w:docPartGallery w:val="Page Numbers (Top of Page)"/>
        <w:docPartUnique/>
      </w:docPartObj>
    </w:sdtPr>
    <w:sdtContent>
      <w:p w:rsidR="00D30D16" w:rsidRDefault="00F50358">
        <w:pPr>
          <w:pStyle w:val="a7"/>
          <w:jc w:val="center"/>
        </w:pPr>
        <w:r>
          <w:fldChar w:fldCharType="begin"/>
        </w:r>
        <w:r w:rsidR="006C0022">
          <w:instrText xml:space="preserve"> PAGE   \* MERGEFORMAT </w:instrText>
        </w:r>
        <w:r>
          <w:fldChar w:fldCharType="separate"/>
        </w:r>
        <w:r w:rsidR="00490FA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30D16" w:rsidRDefault="00D30D1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5158E"/>
    <w:multiLevelType w:val="multilevel"/>
    <w:tmpl w:val="2C8E9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CA4255"/>
    <w:multiLevelType w:val="hybridMultilevel"/>
    <w:tmpl w:val="EF16C9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CBC0C0C"/>
    <w:multiLevelType w:val="multilevel"/>
    <w:tmpl w:val="B7FCC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8D7662"/>
    <w:multiLevelType w:val="multilevel"/>
    <w:tmpl w:val="E268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1B2504"/>
    <w:multiLevelType w:val="hybridMultilevel"/>
    <w:tmpl w:val="77D6B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9D47589"/>
    <w:multiLevelType w:val="hybridMultilevel"/>
    <w:tmpl w:val="70BA14BE"/>
    <w:lvl w:ilvl="0" w:tplc="164A88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341707C8"/>
    <w:multiLevelType w:val="hybridMultilevel"/>
    <w:tmpl w:val="41F6DE2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3A562675"/>
    <w:multiLevelType w:val="multilevel"/>
    <w:tmpl w:val="3ECE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F14B17"/>
    <w:multiLevelType w:val="hybridMultilevel"/>
    <w:tmpl w:val="CD387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6603E3"/>
    <w:multiLevelType w:val="hybridMultilevel"/>
    <w:tmpl w:val="A66CEBE8"/>
    <w:lvl w:ilvl="0" w:tplc="550064E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F767BB3"/>
    <w:multiLevelType w:val="multilevel"/>
    <w:tmpl w:val="96387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0B2170"/>
    <w:multiLevelType w:val="hybridMultilevel"/>
    <w:tmpl w:val="1E3EB3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1E3046C"/>
    <w:multiLevelType w:val="hybridMultilevel"/>
    <w:tmpl w:val="B1AE14E2"/>
    <w:lvl w:ilvl="0" w:tplc="54FE133E">
      <w:start w:val="18"/>
      <w:numFmt w:val="bullet"/>
      <w:lvlText w:val="-"/>
      <w:lvlJc w:val="left"/>
      <w:pPr>
        <w:ind w:left="780" w:hanging="360"/>
      </w:pPr>
      <w:rPr>
        <w:rFonts w:ascii="NMRFP" w:hAnsi="NMRFP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67E513B8"/>
    <w:multiLevelType w:val="hybridMultilevel"/>
    <w:tmpl w:val="423431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8E02ADE"/>
    <w:multiLevelType w:val="multilevel"/>
    <w:tmpl w:val="7AB2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BD7C42"/>
    <w:multiLevelType w:val="hybridMultilevel"/>
    <w:tmpl w:val="9910A22A"/>
    <w:lvl w:ilvl="0" w:tplc="0419000F">
      <w:start w:val="1"/>
      <w:numFmt w:val="decimal"/>
      <w:lvlText w:val="%1."/>
      <w:lvlJc w:val="left"/>
      <w:pPr>
        <w:ind w:left="1325" w:hanging="360"/>
      </w:pPr>
    </w:lvl>
    <w:lvl w:ilvl="1" w:tplc="04190019" w:tentative="1">
      <w:start w:val="1"/>
      <w:numFmt w:val="lowerLetter"/>
      <w:lvlText w:val="%2."/>
      <w:lvlJc w:val="left"/>
      <w:pPr>
        <w:ind w:left="2045" w:hanging="360"/>
      </w:pPr>
    </w:lvl>
    <w:lvl w:ilvl="2" w:tplc="0419001B" w:tentative="1">
      <w:start w:val="1"/>
      <w:numFmt w:val="lowerRoman"/>
      <w:lvlText w:val="%3."/>
      <w:lvlJc w:val="right"/>
      <w:pPr>
        <w:ind w:left="2765" w:hanging="180"/>
      </w:pPr>
    </w:lvl>
    <w:lvl w:ilvl="3" w:tplc="0419000F" w:tentative="1">
      <w:start w:val="1"/>
      <w:numFmt w:val="decimal"/>
      <w:lvlText w:val="%4."/>
      <w:lvlJc w:val="left"/>
      <w:pPr>
        <w:ind w:left="3485" w:hanging="360"/>
      </w:pPr>
    </w:lvl>
    <w:lvl w:ilvl="4" w:tplc="04190019" w:tentative="1">
      <w:start w:val="1"/>
      <w:numFmt w:val="lowerLetter"/>
      <w:lvlText w:val="%5."/>
      <w:lvlJc w:val="left"/>
      <w:pPr>
        <w:ind w:left="4205" w:hanging="360"/>
      </w:pPr>
    </w:lvl>
    <w:lvl w:ilvl="5" w:tplc="0419001B" w:tentative="1">
      <w:start w:val="1"/>
      <w:numFmt w:val="lowerRoman"/>
      <w:lvlText w:val="%6."/>
      <w:lvlJc w:val="right"/>
      <w:pPr>
        <w:ind w:left="4925" w:hanging="180"/>
      </w:pPr>
    </w:lvl>
    <w:lvl w:ilvl="6" w:tplc="0419000F" w:tentative="1">
      <w:start w:val="1"/>
      <w:numFmt w:val="decimal"/>
      <w:lvlText w:val="%7."/>
      <w:lvlJc w:val="left"/>
      <w:pPr>
        <w:ind w:left="5645" w:hanging="360"/>
      </w:pPr>
    </w:lvl>
    <w:lvl w:ilvl="7" w:tplc="04190019" w:tentative="1">
      <w:start w:val="1"/>
      <w:numFmt w:val="lowerLetter"/>
      <w:lvlText w:val="%8."/>
      <w:lvlJc w:val="left"/>
      <w:pPr>
        <w:ind w:left="6365" w:hanging="360"/>
      </w:pPr>
    </w:lvl>
    <w:lvl w:ilvl="8" w:tplc="0419001B" w:tentative="1">
      <w:start w:val="1"/>
      <w:numFmt w:val="lowerRoman"/>
      <w:lvlText w:val="%9."/>
      <w:lvlJc w:val="right"/>
      <w:pPr>
        <w:ind w:left="7085" w:hanging="180"/>
      </w:pPr>
    </w:lvl>
  </w:abstractNum>
  <w:abstractNum w:abstractNumId="16">
    <w:nsid w:val="7762499B"/>
    <w:multiLevelType w:val="hybridMultilevel"/>
    <w:tmpl w:val="AA18E01E"/>
    <w:lvl w:ilvl="0" w:tplc="E0189BC6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8"/>
  </w:num>
  <w:num w:numId="2">
    <w:abstractNumId w:val="5"/>
  </w:num>
  <w:num w:numId="3">
    <w:abstractNumId w:val="16"/>
  </w:num>
  <w:num w:numId="4">
    <w:abstractNumId w:val="12"/>
  </w:num>
  <w:num w:numId="5">
    <w:abstractNumId w:val="3"/>
  </w:num>
  <w:num w:numId="6">
    <w:abstractNumId w:val="7"/>
  </w:num>
  <w:num w:numId="7">
    <w:abstractNumId w:val="14"/>
  </w:num>
  <w:num w:numId="8">
    <w:abstractNumId w:val="1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0"/>
  </w:num>
  <w:num w:numId="14">
    <w:abstractNumId w:val="9"/>
  </w:num>
  <w:num w:numId="15">
    <w:abstractNumId w:val="15"/>
  </w:num>
  <w:num w:numId="16">
    <w:abstractNumId w:val="2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13BC"/>
    <w:rsid w:val="000813BC"/>
    <w:rsid w:val="000C6B35"/>
    <w:rsid w:val="00103796"/>
    <w:rsid w:val="00110AC1"/>
    <w:rsid w:val="001267C4"/>
    <w:rsid w:val="001B65ED"/>
    <w:rsid w:val="00207BF1"/>
    <w:rsid w:val="0022772E"/>
    <w:rsid w:val="0025269F"/>
    <w:rsid w:val="00261D0A"/>
    <w:rsid w:val="00273219"/>
    <w:rsid w:val="00294A03"/>
    <w:rsid w:val="002C7E18"/>
    <w:rsid w:val="002D1EE7"/>
    <w:rsid w:val="002F079A"/>
    <w:rsid w:val="002F2B96"/>
    <w:rsid w:val="00400A0A"/>
    <w:rsid w:val="00403F14"/>
    <w:rsid w:val="004556AE"/>
    <w:rsid w:val="00490FA8"/>
    <w:rsid w:val="004D56B7"/>
    <w:rsid w:val="004E1FB8"/>
    <w:rsid w:val="004F5599"/>
    <w:rsid w:val="00533BF9"/>
    <w:rsid w:val="005B5A99"/>
    <w:rsid w:val="005D4BC9"/>
    <w:rsid w:val="006134F0"/>
    <w:rsid w:val="00650959"/>
    <w:rsid w:val="0065355F"/>
    <w:rsid w:val="006878CE"/>
    <w:rsid w:val="006C0022"/>
    <w:rsid w:val="006F56B5"/>
    <w:rsid w:val="007108FA"/>
    <w:rsid w:val="007E64CD"/>
    <w:rsid w:val="008720A8"/>
    <w:rsid w:val="008E2326"/>
    <w:rsid w:val="00921272"/>
    <w:rsid w:val="00982A8E"/>
    <w:rsid w:val="009A0BCA"/>
    <w:rsid w:val="009A51A4"/>
    <w:rsid w:val="00A17995"/>
    <w:rsid w:val="00A51594"/>
    <w:rsid w:val="00A55374"/>
    <w:rsid w:val="00A94974"/>
    <w:rsid w:val="00AA49DE"/>
    <w:rsid w:val="00B23BE3"/>
    <w:rsid w:val="00B40E0E"/>
    <w:rsid w:val="00B509C5"/>
    <w:rsid w:val="00B71BDD"/>
    <w:rsid w:val="00B9195E"/>
    <w:rsid w:val="00C16ADC"/>
    <w:rsid w:val="00C17EB5"/>
    <w:rsid w:val="00C345BE"/>
    <w:rsid w:val="00C541DC"/>
    <w:rsid w:val="00C61B4E"/>
    <w:rsid w:val="00C956B4"/>
    <w:rsid w:val="00CA0C92"/>
    <w:rsid w:val="00CA3FC4"/>
    <w:rsid w:val="00CB206D"/>
    <w:rsid w:val="00CD643B"/>
    <w:rsid w:val="00D30D16"/>
    <w:rsid w:val="00D77CBE"/>
    <w:rsid w:val="00DE3924"/>
    <w:rsid w:val="00DF5D30"/>
    <w:rsid w:val="00E06B0B"/>
    <w:rsid w:val="00E221AF"/>
    <w:rsid w:val="00E8133A"/>
    <w:rsid w:val="00E835E2"/>
    <w:rsid w:val="00F13638"/>
    <w:rsid w:val="00F3156F"/>
    <w:rsid w:val="00F42D09"/>
    <w:rsid w:val="00F50358"/>
    <w:rsid w:val="00F726B6"/>
    <w:rsid w:val="00F77424"/>
    <w:rsid w:val="00F93C90"/>
    <w:rsid w:val="00FA7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C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semiHidden/>
    <w:unhideWhenUsed/>
    <w:rsid w:val="0025269F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table" w:styleId="a5">
    <w:name w:val="Table Grid"/>
    <w:basedOn w:val="a1"/>
    <w:uiPriority w:val="59"/>
    <w:rsid w:val="002526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F079A"/>
  </w:style>
  <w:style w:type="paragraph" w:customStyle="1" w:styleId="c11">
    <w:name w:val="c11"/>
    <w:basedOn w:val="a"/>
    <w:rsid w:val="002F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F079A"/>
  </w:style>
  <w:style w:type="character" w:styleId="a6">
    <w:name w:val="Hyperlink"/>
    <w:basedOn w:val="a0"/>
    <w:uiPriority w:val="99"/>
    <w:unhideWhenUsed/>
    <w:rsid w:val="007108F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921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21272"/>
  </w:style>
  <w:style w:type="paragraph" w:styleId="a9">
    <w:name w:val="footer"/>
    <w:basedOn w:val="a"/>
    <w:link w:val="aa"/>
    <w:uiPriority w:val="99"/>
    <w:semiHidden/>
    <w:unhideWhenUsed/>
    <w:rsid w:val="00921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21272"/>
  </w:style>
  <w:style w:type="paragraph" w:styleId="ab">
    <w:name w:val="Balloon Text"/>
    <w:basedOn w:val="a"/>
    <w:link w:val="ac"/>
    <w:uiPriority w:val="99"/>
    <w:semiHidden/>
    <w:unhideWhenUsed/>
    <w:rsid w:val="005D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4B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8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16</Pages>
  <Words>2391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42</cp:revision>
  <cp:lastPrinted>2017-04-27T23:41:00Z</cp:lastPrinted>
  <dcterms:created xsi:type="dcterms:W3CDTF">2005-12-31T13:09:00Z</dcterms:created>
  <dcterms:modified xsi:type="dcterms:W3CDTF">2021-10-28T13:49:00Z</dcterms:modified>
</cp:coreProperties>
</file>