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062" w:rsidRPr="008077FF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</w:t>
      </w:r>
      <w:r>
        <w:rPr>
          <w:rFonts w:ascii="Times New Roman" w:hAnsi="Times New Roman" w:cs="Times New Roman"/>
          <w:sz w:val="28"/>
          <w:szCs w:val="28"/>
        </w:rPr>
        <w:br/>
        <w:t>«Детский сад №19»</w:t>
      </w:r>
    </w:p>
    <w:p w:rsidR="001F5062" w:rsidRPr="008077FF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062" w:rsidRPr="008077FF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062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062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062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5DC8" w:rsidRPr="008077FF" w:rsidRDefault="004E5DC8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062" w:rsidRPr="008077FF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Авторская методическая разработка</w:t>
      </w:r>
    </w:p>
    <w:p w:rsidR="001F5062" w:rsidRPr="008077FF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5062">
        <w:rPr>
          <w:rFonts w:ascii="Times New Roman" w:hAnsi="Times New Roman" w:cs="Times New Roman"/>
          <w:sz w:val="28"/>
          <w:szCs w:val="28"/>
        </w:rPr>
        <w:t>Педсовет на тему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/>
      </w:r>
      <w:r w:rsidRPr="001F5062">
        <w:rPr>
          <w:rFonts w:ascii="Times New Roman" w:hAnsi="Times New Roman" w:cs="Times New Roman"/>
          <w:sz w:val="28"/>
          <w:szCs w:val="28"/>
        </w:rPr>
        <w:t xml:space="preserve"> «Игровые технологии как инструмент формирования нравственных ценностей у детей старшего дошкольного возраста»</w:t>
      </w:r>
    </w:p>
    <w:p w:rsidR="001F5062" w:rsidRPr="008077FF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062" w:rsidRPr="008077FF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062" w:rsidRPr="008077FF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F5062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E5DC8" w:rsidRDefault="004E5DC8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E5DC8" w:rsidRDefault="004E5DC8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5062" w:rsidRPr="008077FF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077FF">
        <w:rPr>
          <w:rFonts w:ascii="Times New Roman" w:hAnsi="Times New Roman" w:cs="Times New Roman"/>
          <w:sz w:val="28"/>
          <w:szCs w:val="28"/>
        </w:rPr>
        <w:t>Выполнила:</w:t>
      </w:r>
    </w:p>
    <w:p w:rsidR="001F5062" w:rsidRPr="008077FF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077FF">
        <w:rPr>
          <w:rFonts w:ascii="Times New Roman" w:hAnsi="Times New Roman" w:cs="Times New Roman"/>
          <w:sz w:val="28"/>
          <w:szCs w:val="28"/>
        </w:rPr>
        <w:t>Воспитатель МДОУ «Детский сад№19»</w:t>
      </w:r>
    </w:p>
    <w:p w:rsidR="001F5062" w:rsidRPr="008077FF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077FF">
        <w:rPr>
          <w:rFonts w:ascii="Times New Roman" w:hAnsi="Times New Roman" w:cs="Times New Roman"/>
          <w:sz w:val="28"/>
          <w:szCs w:val="28"/>
        </w:rPr>
        <w:t>Иванушкина Алеся Викторовна</w:t>
      </w:r>
    </w:p>
    <w:p w:rsidR="001F5062" w:rsidRPr="00BE1D70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5062" w:rsidRPr="00BE1D70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5062" w:rsidRPr="00BE1D70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5062" w:rsidRPr="00BE1D70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5062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5062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F5062" w:rsidRPr="00BE1D70" w:rsidRDefault="001F5062" w:rsidP="001F506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F5062" w:rsidRPr="00BE1D70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1D70">
        <w:rPr>
          <w:rFonts w:ascii="Times New Roman" w:hAnsi="Times New Roman" w:cs="Times New Roman"/>
          <w:sz w:val="28"/>
          <w:szCs w:val="28"/>
        </w:rPr>
        <w:t>д.</w:t>
      </w:r>
      <w:r w:rsidR="004E5DC8">
        <w:rPr>
          <w:rFonts w:ascii="Times New Roman" w:hAnsi="Times New Roman" w:cs="Times New Roman"/>
          <w:sz w:val="28"/>
          <w:szCs w:val="28"/>
        </w:rPr>
        <w:t xml:space="preserve"> </w:t>
      </w:r>
      <w:r w:rsidRPr="00BE1D70">
        <w:rPr>
          <w:rFonts w:ascii="Times New Roman" w:hAnsi="Times New Roman" w:cs="Times New Roman"/>
          <w:sz w:val="28"/>
          <w:szCs w:val="28"/>
        </w:rPr>
        <w:t>Лаголово, Ленинградская область,</w:t>
      </w:r>
    </w:p>
    <w:p w:rsidR="001F5062" w:rsidRPr="00BE1D70" w:rsidRDefault="001F5062" w:rsidP="001F506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1D70">
        <w:rPr>
          <w:rFonts w:ascii="Times New Roman" w:hAnsi="Times New Roman" w:cs="Times New Roman"/>
          <w:sz w:val="28"/>
          <w:szCs w:val="28"/>
        </w:rPr>
        <w:t>2021г.</w:t>
      </w:r>
    </w:p>
    <w:p w:rsidR="00FE359E" w:rsidRPr="00FF4928" w:rsidRDefault="00F76BE0" w:rsidP="00FF492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4928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FE359E" w:rsidRPr="00FF4928">
        <w:rPr>
          <w:rFonts w:ascii="Times New Roman" w:hAnsi="Times New Roman" w:cs="Times New Roman"/>
          <w:sz w:val="28"/>
          <w:szCs w:val="28"/>
        </w:rPr>
        <w:t>Согласно ФГОС одной из основных задач ДО является  развитие нравственных качеств, формирование ценностных ориентаций у дошкольников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  <w:r w:rsidRPr="00FF4928">
        <w:rPr>
          <w:rFonts w:ascii="Times New Roman" w:hAnsi="Times New Roman" w:cs="Times New Roman"/>
          <w:sz w:val="28"/>
          <w:szCs w:val="28"/>
        </w:rPr>
        <w:t xml:space="preserve">   </w:t>
      </w:r>
      <w:r w:rsidR="00FE359E" w:rsidRPr="00FF4928">
        <w:rPr>
          <w:rFonts w:ascii="Times New Roman" w:hAnsi="Times New Roman" w:cs="Times New Roman"/>
          <w:sz w:val="28"/>
          <w:szCs w:val="28"/>
        </w:rPr>
        <w:t>Нравственное воспитание – целенаправленный процесс приобщения детей к моральным ценностям человечества и конкретного общества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  <w:t xml:space="preserve">Нравственное воспитание оказывает большое влияние на формирование у детей правильного отношения к учёбе,  к взаимоотношению с другими детьми, </w:t>
      </w:r>
      <w:proofErr w:type="gramStart"/>
      <w:r w:rsidR="00FE359E" w:rsidRPr="00FF492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FE359E" w:rsidRPr="00FF4928">
        <w:rPr>
          <w:rFonts w:ascii="Times New Roman" w:hAnsi="Times New Roman" w:cs="Times New Roman"/>
          <w:sz w:val="28"/>
          <w:szCs w:val="28"/>
        </w:rPr>
        <w:t xml:space="preserve"> взрослыми; труду, воспитании дисциплинированности, организованности, чувства долга.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  <w:r w:rsidRPr="00FF4928">
        <w:rPr>
          <w:rFonts w:ascii="Times New Roman" w:hAnsi="Times New Roman" w:cs="Times New Roman"/>
          <w:sz w:val="28"/>
          <w:szCs w:val="28"/>
        </w:rPr>
        <w:t xml:space="preserve">   </w:t>
      </w:r>
      <w:r w:rsidR="00FE359E" w:rsidRPr="00FF4928">
        <w:rPr>
          <w:rFonts w:ascii="Times New Roman" w:hAnsi="Times New Roman" w:cs="Times New Roman"/>
          <w:sz w:val="28"/>
          <w:szCs w:val="28"/>
        </w:rPr>
        <w:t xml:space="preserve">Дошкольный возраст это возраст игры. Игровые технологии являются  уникальной формой для учебно-воспитательной  деятельности, которая позволяет сделать интересными и увлекательным процессом. </w:t>
      </w:r>
      <w:proofErr w:type="gramStart"/>
      <w:r w:rsidR="00FE359E" w:rsidRPr="00FF4928">
        <w:rPr>
          <w:rFonts w:ascii="Times New Roman" w:hAnsi="Times New Roman" w:cs="Times New Roman"/>
          <w:sz w:val="28"/>
          <w:szCs w:val="28"/>
        </w:rPr>
        <w:t>Игровые технологии представляют собой игровую форму взаимодействия, и включают  в себя следующие мероприятия: дидактические игры, театрализованные игры, проблемные игровые  ситуации, сюжетно-ролевые игры, мультимедийные игры, викторины).</w:t>
      </w:r>
      <w:proofErr w:type="gramEnd"/>
      <w:r w:rsidR="00FE359E" w:rsidRPr="00FF4928">
        <w:rPr>
          <w:rFonts w:ascii="Times New Roman" w:hAnsi="Times New Roman" w:cs="Times New Roman"/>
          <w:sz w:val="28"/>
          <w:szCs w:val="28"/>
        </w:rPr>
        <w:t xml:space="preserve"> Игровые технологии проводятся во время образовательной деятельности, в самостоятельной и в свободной деятельности.</w:t>
      </w:r>
      <w:r w:rsidR="00FF4928">
        <w:rPr>
          <w:rFonts w:ascii="Times New Roman" w:hAnsi="Times New Roman" w:cs="Times New Roman"/>
          <w:sz w:val="28"/>
          <w:szCs w:val="28"/>
        </w:rPr>
        <w:br/>
        <w:t xml:space="preserve">   </w:t>
      </w:r>
      <w:r w:rsidR="00FE359E" w:rsidRPr="00FF4928">
        <w:rPr>
          <w:rFonts w:ascii="Times New Roman" w:hAnsi="Times New Roman" w:cs="Times New Roman"/>
          <w:sz w:val="28"/>
          <w:szCs w:val="28"/>
        </w:rPr>
        <w:t>Цель</w:t>
      </w:r>
      <w:r w:rsidR="002F0D8A">
        <w:rPr>
          <w:rFonts w:ascii="Times New Roman" w:hAnsi="Times New Roman" w:cs="Times New Roman"/>
          <w:sz w:val="28"/>
          <w:szCs w:val="28"/>
        </w:rPr>
        <w:t xml:space="preserve"> педсовета</w:t>
      </w:r>
      <w:r w:rsidR="00FE359E" w:rsidRPr="00FF4928">
        <w:rPr>
          <w:rFonts w:ascii="Times New Roman" w:hAnsi="Times New Roman" w:cs="Times New Roman"/>
          <w:sz w:val="28"/>
          <w:szCs w:val="28"/>
        </w:rPr>
        <w:t xml:space="preserve">: </w:t>
      </w:r>
      <w:r w:rsidR="002F0D8A">
        <w:rPr>
          <w:rFonts w:ascii="Times New Roman" w:hAnsi="Times New Roman" w:cs="Times New Roman"/>
          <w:sz w:val="28"/>
          <w:szCs w:val="28"/>
        </w:rPr>
        <w:t>распространение педагогического опыта среди воспитателей, направленное на формирование</w:t>
      </w:r>
      <w:r w:rsidR="00FE359E" w:rsidRPr="00FF4928">
        <w:rPr>
          <w:rFonts w:ascii="Times New Roman" w:hAnsi="Times New Roman" w:cs="Times New Roman"/>
          <w:sz w:val="28"/>
          <w:szCs w:val="28"/>
        </w:rPr>
        <w:t xml:space="preserve"> нравственных ценностей у детей дошкольного возраста  через игровые технологии.</w:t>
      </w:r>
      <w:r w:rsidRPr="00FF4928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="00FE359E" w:rsidRPr="00FF4928">
        <w:rPr>
          <w:rFonts w:ascii="Times New Roman" w:hAnsi="Times New Roman" w:cs="Times New Roman"/>
          <w:sz w:val="28"/>
          <w:szCs w:val="28"/>
        </w:rPr>
        <w:t xml:space="preserve"> Детское сердце открыто для восприятия добра, поэтому «уроки нравственности» должны быть эмоциональными, строиться на непроизвольном внимании и памяти, и обязательно  включать в себя игровые элементы. Необходимо использовать  яркую наглядность и электронные ресурсы.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  <w:r w:rsidR="00FF4928">
        <w:rPr>
          <w:rFonts w:ascii="Times New Roman" w:hAnsi="Times New Roman" w:cs="Times New Roman"/>
          <w:sz w:val="28"/>
          <w:szCs w:val="28"/>
        </w:rPr>
        <w:t xml:space="preserve">   </w:t>
      </w:r>
      <w:r w:rsidR="00FE359E" w:rsidRPr="00FF4928">
        <w:rPr>
          <w:rFonts w:ascii="Times New Roman" w:hAnsi="Times New Roman" w:cs="Times New Roman"/>
          <w:sz w:val="28"/>
          <w:szCs w:val="28"/>
        </w:rPr>
        <w:t xml:space="preserve">Игровые технологии представляют собой игровую форму взаимодействия воспитателя и ребенка через реализацию определённого сюжета (дидактической игры, театрализованной игры, проблемной ситуации, сюжетно-ролевой игры, мультимедийной игры, игры-импровизации, </w:t>
      </w:r>
      <w:r w:rsidR="00FE359E" w:rsidRPr="00FF4928">
        <w:rPr>
          <w:rFonts w:ascii="Times New Roman" w:hAnsi="Times New Roman" w:cs="Times New Roman"/>
          <w:sz w:val="28"/>
          <w:szCs w:val="28"/>
        </w:rPr>
        <w:lastRenderedPageBreak/>
        <w:t>конкурсы, викторины)</w:t>
      </w:r>
      <w:r w:rsidRPr="00FF4928">
        <w:rPr>
          <w:rFonts w:ascii="Times New Roman" w:hAnsi="Times New Roman" w:cs="Times New Roman"/>
          <w:sz w:val="28"/>
          <w:szCs w:val="28"/>
        </w:rPr>
        <w:t>.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  <w:r w:rsidR="00FF4928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FE359E" w:rsidRPr="00FF4928">
        <w:rPr>
          <w:rFonts w:ascii="Times New Roman" w:hAnsi="Times New Roman" w:cs="Times New Roman"/>
          <w:sz w:val="28"/>
          <w:szCs w:val="28"/>
          <w:u w:val="single"/>
        </w:rPr>
        <w:t>Чтение и обсуждение</w:t>
      </w:r>
      <w:r w:rsidR="00FE359E" w:rsidRPr="00FF4928">
        <w:rPr>
          <w:rFonts w:ascii="Times New Roman" w:hAnsi="Times New Roman" w:cs="Times New Roman"/>
          <w:sz w:val="28"/>
          <w:szCs w:val="28"/>
        </w:rPr>
        <w:t>, разыгрывание  художественных произведений служит действенным средством нравственного воспитания детей.</w:t>
      </w:r>
      <w:r w:rsidRPr="00FF4928">
        <w:rPr>
          <w:rFonts w:ascii="Times New Roman" w:hAnsi="Times New Roman" w:cs="Times New Roman"/>
          <w:sz w:val="28"/>
          <w:szCs w:val="28"/>
        </w:rPr>
        <w:t xml:space="preserve"> В формировании нравственных представлений важную роль играет знакомство с родным языком, образцы которого представлены в художественной литературе, особенно в произведениях устного народного творчества (сказках, песенках, пословицах, поговорках и </w:t>
      </w:r>
      <w:proofErr w:type="spellStart"/>
      <w:r w:rsidRPr="00FF4928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Pr="00FF4928">
        <w:rPr>
          <w:rFonts w:ascii="Times New Roman" w:hAnsi="Times New Roman" w:cs="Times New Roman"/>
          <w:sz w:val="28"/>
          <w:szCs w:val="28"/>
        </w:rPr>
        <w:t>, так как именно они вмещают в себя все ценности родного языка). В устном народном творчестве сохранились особенные черты русского характера, присущие ему нравственные ценности. Знакомя детей с поговорками, загадками, пословицами, сказками, их тем самым приобщают к общечеловеческим нравственным ценностям.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  <w:r w:rsidR="00FF4928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FE359E" w:rsidRPr="00FF4928">
        <w:rPr>
          <w:rFonts w:ascii="Times New Roman" w:hAnsi="Times New Roman" w:cs="Times New Roman"/>
          <w:sz w:val="28"/>
          <w:szCs w:val="28"/>
          <w:u w:val="single"/>
        </w:rPr>
        <w:t xml:space="preserve">Проблемная  </w:t>
      </w:r>
      <w:proofErr w:type="spellStart"/>
      <w:r w:rsidR="00FE359E" w:rsidRPr="00FF4928">
        <w:rPr>
          <w:rFonts w:ascii="Times New Roman" w:hAnsi="Times New Roman" w:cs="Times New Roman"/>
          <w:sz w:val="28"/>
          <w:szCs w:val="28"/>
          <w:u w:val="single"/>
        </w:rPr>
        <w:t>ситауция</w:t>
      </w:r>
      <w:proofErr w:type="spellEnd"/>
      <w:r w:rsidR="00FE359E" w:rsidRPr="00FF4928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FE359E" w:rsidRPr="00FF4928">
        <w:rPr>
          <w:rFonts w:ascii="Times New Roman" w:hAnsi="Times New Roman" w:cs="Times New Roman"/>
          <w:sz w:val="28"/>
          <w:szCs w:val="28"/>
        </w:rPr>
        <w:t xml:space="preserve">  Дети не только обсуждают проблему, но и совместно с воспитателем решают её. </w:t>
      </w:r>
      <w:proofErr w:type="gramStart"/>
      <w:r w:rsidR="00FE359E" w:rsidRPr="00FF4928">
        <w:rPr>
          <w:rFonts w:ascii="Times New Roman" w:hAnsi="Times New Roman" w:cs="Times New Roman"/>
          <w:sz w:val="28"/>
          <w:szCs w:val="28"/>
        </w:rPr>
        <w:t>Подобная ситуация пробуждает инициативу, самостоятельность, отзывчивость, готовность детей искать правильное решение (например:</w:t>
      </w:r>
      <w:proofErr w:type="gramEnd"/>
      <w:r w:rsidR="00FE359E" w:rsidRPr="00FF4928">
        <w:rPr>
          <w:rFonts w:ascii="Times New Roman" w:hAnsi="Times New Roman" w:cs="Times New Roman"/>
          <w:sz w:val="28"/>
          <w:szCs w:val="28"/>
        </w:rPr>
        <w:t xml:space="preserve"> Как помочь плачущей девочке; поможем найти потерянную вещь и </w:t>
      </w:r>
      <w:proofErr w:type="spellStart"/>
      <w:proofErr w:type="gramStart"/>
      <w:r w:rsidR="00FE359E" w:rsidRPr="00FF4928">
        <w:rPr>
          <w:rFonts w:ascii="Times New Roman" w:hAnsi="Times New Roman" w:cs="Times New Roman"/>
          <w:sz w:val="28"/>
          <w:szCs w:val="28"/>
        </w:rPr>
        <w:t>др</w:t>
      </w:r>
      <w:proofErr w:type="spellEnd"/>
      <w:proofErr w:type="gramEnd"/>
      <w:r w:rsidR="00FE359E" w:rsidRPr="00FF4928">
        <w:rPr>
          <w:rFonts w:ascii="Times New Roman" w:hAnsi="Times New Roman" w:cs="Times New Roman"/>
          <w:sz w:val="28"/>
          <w:szCs w:val="28"/>
        </w:rPr>
        <w:t>)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  <w:r w:rsidR="00FF4928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FE359E" w:rsidRPr="00FF4928">
        <w:rPr>
          <w:rFonts w:ascii="Times New Roman" w:hAnsi="Times New Roman" w:cs="Times New Roman"/>
          <w:sz w:val="28"/>
          <w:szCs w:val="28"/>
          <w:u w:val="single"/>
        </w:rPr>
        <w:t>Театрализованная деятельность</w:t>
      </w:r>
      <w:r w:rsidR="00FE359E" w:rsidRPr="00FF4928">
        <w:rPr>
          <w:rFonts w:ascii="Times New Roman" w:hAnsi="Times New Roman" w:cs="Times New Roman"/>
          <w:sz w:val="28"/>
          <w:szCs w:val="28"/>
        </w:rPr>
        <w:t xml:space="preserve"> позволяет формировать нравственные ценности. Сценическая деятельность дарует ни с чем несравнимое чувство сопереживания, сочувствия, доброты.</w:t>
      </w:r>
      <w:r w:rsidRPr="00FF4928">
        <w:rPr>
          <w:rFonts w:ascii="Times New Roman" w:hAnsi="Times New Roman" w:cs="Times New Roman"/>
          <w:sz w:val="28"/>
          <w:szCs w:val="28"/>
        </w:rPr>
        <w:br/>
        <w:t xml:space="preserve">  </w:t>
      </w:r>
      <w:r w:rsidRPr="00FF4928">
        <w:rPr>
          <w:rFonts w:ascii="Times New Roman" w:hAnsi="Times New Roman" w:cs="Times New Roman"/>
          <w:sz w:val="28"/>
          <w:szCs w:val="28"/>
          <w:u w:val="single"/>
        </w:rPr>
        <w:t>В сюжетно-ролевой игре</w:t>
      </w:r>
      <w:r w:rsidRPr="00FF4928">
        <w:rPr>
          <w:rFonts w:ascii="Times New Roman" w:hAnsi="Times New Roman" w:cs="Times New Roman"/>
          <w:sz w:val="28"/>
          <w:szCs w:val="28"/>
        </w:rPr>
        <w:t xml:space="preserve"> закладываются </w:t>
      </w:r>
      <w:proofErr w:type="gramStart"/>
      <w:r w:rsidRPr="00FF4928">
        <w:rPr>
          <w:rFonts w:ascii="Times New Roman" w:hAnsi="Times New Roman" w:cs="Times New Roman"/>
          <w:sz w:val="28"/>
          <w:szCs w:val="28"/>
        </w:rPr>
        <w:t>основы</w:t>
      </w:r>
      <w:proofErr w:type="gramEnd"/>
      <w:r w:rsidRPr="00FF4928">
        <w:rPr>
          <w:rFonts w:ascii="Times New Roman" w:hAnsi="Times New Roman" w:cs="Times New Roman"/>
          <w:sz w:val="28"/>
          <w:szCs w:val="28"/>
        </w:rPr>
        <w:t xml:space="preserve"> будущей общественно</w:t>
      </w:r>
      <w:r w:rsidR="00FF4928">
        <w:rPr>
          <w:rFonts w:ascii="Times New Roman" w:hAnsi="Times New Roman" w:cs="Times New Roman"/>
          <w:sz w:val="28"/>
          <w:szCs w:val="28"/>
        </w:rPr>
        <w:t xml:space="preserve"> </w:t>
      </w:r>
      <w:r w:rsidRPr="00FF4928">
        <w:rPr>
          <w:rFonts w:ascii="Times New Roman" w:hAnsi="Times New Roman" w:cs="Times New Roman"/>
          <w:sz w:val="28"/>
          <w:szCs w:val="28"/>
        </w:rPr>
        <w:t>полезной деятельности. Этому</w:t>
      </w:r>
      <w:r w:rsidR="00FF4928">
        <w:rPr>
          <w:rFonts w:ascii="Times New Roman" w:hAnsi="Times New Roman" w:cs="Times New Roman"/>
          <w:sz w:val="28"/>
          <w:szCs w:val="28"/>
        </w:rPr>
        <w:t xml:space="preserve"> способствуют игры в профессии.</w:t>
      </w:r>
      <w:r w:rsidR="00FF4928">
        <w:rPr>
          <w:rFonts w:ascii="Times New Roman" w:hAnsi="Times New Roman" w:cs="Times New Roman"/>
          <w:sz w:val="28"/>
          <w:szCs w:val="28"/>
        </w:rPr>
        <w:br/>
      </w:r>
      <w:r w:rsidRPr="00FF4928">
        <w:rPr>
          <w:rFonts w:ascii="Times New Roman" w:hAnsi="Times New Roman" w:cs="Times New Roman"/>
          <w:sz w:val="28"/>
          <w:szCs w:val="28"/>
        </w:rPr>
        <w:t>Доброжелательное отношение к людям</w:t>
      </w:r>
      <w:r w:rsidR="00FF4928">
        <w:rPr>
          <w:rFonts w:ascii="Times New Roman" w:hAnsi="Times New Roman" w:cs="Times New Roman"/>
          <w:sz w:val="28"/>
          <w:szCs w:val="28"/>
        </w:rPr>
        <w:t>, взаимная помощь, правдивость,</w:t>
      </w:r>
      <w:r w:rsidR="00FF4928">
        <w:rPr>
          <w:rFonts w:ascii="Times New Roman" w:hAnsi="Times New Roman" w:cs="Times New Roman"/>
          <w:sz w:val="28"/>
          <w:szCs w:val="28"/>
        </w:rPr>
        <w:br/>
      </w:r>
      <w:r w:rsidRPr="00FF4928">
        <w:rPr>
          <w:rFonts w:ascii="Times New Roman" w:hAnsi="Times New Roman" w:cs="Times New Roman"/>
          <w:sz w:val="28"/>
          <w:szCs w:val="28"/>
        </w:rPr>
        <w:t>честность, уважение к старшим, люб</w:t>
      </w:r>
      <w:r w:rsidR="00FF4928">
        <w:rPr>
          <w:rFonts w:ascii="Times New Roman" w:hAnsi="Times New Roman" w:cs="Times New Roman"/>
          <w:sz w:val="28"/>
          <w:szCs w:val="28"/>
        </w:rPr>
        <w:t>овь к труду, всё это может быть</w:t>
      </w:r>
      <w:r w:rsidR="00FF4928">
        <w:rPr>
          <w:rFonts w:ascii="Times New Roman" w:hAnsi="Times New Roman" w:cs="Times New Roman"/>
          <w:sz w:val="28"/>
          <w:szCs w:val="28"/>
        </w:rPr>
        <w:br/>
      </w:r>
      <w:r w:rsidRPr="00FF4928">
        <w:rPr>
          <w:rFonts w:ascii="Times New Roman" w:hAnsi="Times New Roman" w:cs="Times New Roman"/>
          <w:sz w:val="28"/>
          <w:szCs w:val="28"/>
        </w:rPr>
        <w:t>воспитано у ребенка в правильно организованной игре.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  <w:r w:rsidR="00FF4928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="00FE359E" w:rsidRPr="00FF4928">
        <w:rPr>
          <w:rFonts w:ascii="Times New Roman" w:hAnsi="Times New Roman" w:cs="Times New Roman"/>
          <w:sz w:val="28"/>
          <w:szCs w:val="28"/>
          <w:u w:val="single"/>
        </w:rPr>
        <w:t xml:space="preserve">Мультимедийные занимательные </w:t>
      </w:r>
      <w:proofErr w:type="gramStart"/>
      <w:r w:rsidR="00FE359E" w:rsidRPr="00FF4928">
        <w:rPr>
          <w:rFonts w:ascii="Times New Roman" w:hAnsi="Times New Roman" w:cs="Times New Roman"/>
          <w:sz w:val="28"/>
          <w:szCs w:val="28"/>
          <w:u w:val="single"/>
        </w:rPr>
        <w:t>игры</w:t>
      </w:r>
      <w:proofErr w:type="gramEnd"/>
      <w:r w:rsidR="00FE359E" w:rsidRPr="00FF4928">
        <w:rPr>
          <w:rFonts w:ascii="Times New Roman" w:hAnsi="Times New Roman" w:cs="Times New Roman"/>
          <w:sz w:val="28"/>
          <w:szCs w:val="28"/>
        </w:rPr>
        <w:t xml:space="preserve"> Используемые игры способствуют развитию у дошкольников нравственных качеств, а также памяти, внимания, мышления, помогает эффективно закрепить приобретённые качества.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  <w:r w:rsidR="00FF4928"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proofErr w:type="gramStart"/>
      <w:r w:rsidR="00FF4928">
        <w:rPr>
          <w:rFonts w:ascii="Times New Roman" w:hAnsi="Times New Roman" w:cs="Times New Roman"/>
          <w:sz w:val="28"/>
          <w:szCs w:val="28"/>
          <w:u w:val="single"/>
        </w:rPr>
        <w:t>Д/</w:t>
      </w:r>
      <w:r w:rsidR="00FE359E" w:rsidRPr="00FF4928">
        <w:rPr>
          <w:rFonts w:ascii="Times New Roman" w:hAnsi="Times New Roman" w:cs="Times New Roman"/>
          <w:sz w:val="28"/>
          <w:szCs w:val="28"/>
          <w:u w:val="single"/>
        </w:rPr>
        <w:t>Игры,</w:t>
      </w:r>
      <w:r w:rsidR="00FE359E" w:rsidRPr="00FF4928">
        <w:rPr>
          <w:rFonts w:ascii="Times New Roman" w:hAnsi="Times New Roman" w:cs="Times New Roman"/>
          <w:sz w:val="28"/>
          <w:szCs w:val="28"/>
        </w:rPr>
        <w:t xml:space="preserve"> направленные на доброжелательные отношения, желание помочь; на формирование представлений о нравственных качеств личности </w:t>
      </w:r>
      <w:r w:rsidR="00FE359E" w:rsidRPr="00FF4928">
        <w:rPr>
          <w:rFonts w:ascii="Times New Roman" w:hAnsi="Times New Roman" w:cs="Times New Roman"/>
          <w:sz w:val="28"/>
          <w:szCs w:val="28"/>
        </w:rPr>
        <w:lastRenderedPageBreak/>
        <w:t>(«Вежливые слова», «Назови ласково», «Вежливая просьба», «Только хорошее», «Птенцы» и т. д.</w:t>
      </w:r>
      <w:r w:rsidR="00FF4928" w:rsidRPr="00FF4928">
        <w:rPr>
          <w:rFonts w:ascii="Times New Roman" w:hAnsi="Times New Roman" w:cs="Times New Roman"/>
          <w:sz w:val="28"/>
          <w:szCs w:val="28"/>
        </w:rPr>
        <w:br/>
      </w:r>
      <w:r w:rsidR="00FF4928">
        <w:rPr>
          <w:rFonts w:ascii="Times New Roman" w:hAnsi="Times New Roman" w:cs="Times New Roman"/>
          <w:sz w:val="28"/>
          <w:szCs w:val="28"/>
        </w:rPr>
        <w:t xml:space="preserve"> </w:t>
      </w:r>
      <w:r w:rsidR="00FF4928" w:rsidRPr="00FF4928">
        <w:rPr>
          <w:rFonts w:ascii="Times New Roman" w:hAnsi="Times New Roman" w:cs="Times New Roman"/>
          <w:sz w:val="28"/>
          <w:szCs w:val="28"/>
        </w:rPr>
        <w:t xml:space="preserve">  Игра может способствовать восп</w:t>
      </w:r>
      <w:r w:rsidR="00FF4928">
        <w:rPr>
          <w:rFonts w:ascii="Times New Roman" w:hAnsi="Times New Roman" w:cs="Times New Roman"/>
          <w:sz w:val="28"/>
          <w:szCs w:val="28"/>
        </w:rPr>
        <w:t>итанию нравственных качеств при</w:t>
      </w:r>
      <w:r w:rsidR="00FF4928">
        <w:rPr>
          <w:rFonts w:ascii="Times New Roman" w:hAnsi="Times New Roman" w:cs="Times New Roman"/>
          <w:sz w:val="28"/>
          <w:szCs w:val="28"/>
        </w:rPr>
        <w:br/>
      </w:r>
      <w:r w:rsidR="00FF4928" w:rsidRPr="00FF4928">
        <w:rPr>
          <w:rFonts w:ascii="Times New Roman" w:hAnsi="Times New Roman" w:cs="Times New Roman"/>
          <w:sz w:val="28"/>
          <w:szCs w:val="28"/>
        </w:rPr>
        <w:t>соблюдении ряда условий: - правильная орг</w:t>
      </w:r>
      <w:r w:rsidR="00FF4928">
        <w:rPr>
          <w:rFonts w:ascii="Times New Roman" w:hAnsi="Times New Roman" w:cs="Times New Roman"/>
          <w:sz w:val="28"/>
          <w:szCs w:val="28"/>
        </w:rPr>
        <w:t>анизация и руководство игрой; -</w:t>
      </w:r>
      <w:r w:rsidR="00FF4928">
        <w:rPr>
          <w:rFonts w:ascii="Times New Roman" w:hAnsi="Times New Roman" w:cs="Times New Roman"/>
          <w:sz w:val="28"/>
          <w:szCs w:val="28"/>
        </w:rPr>
        <w:br/>
      </w:r>
      <w:r w:rsidR="00FF4928" w:rsidRPr="00FF4928">
        <w:rPr>
          <w:rFonts w:ascii="Times New Roman" w:hAnsi="Times New Roman" w:cs="Times New Roman"/>
          <w:sz w:val="28"/>
          <w:szCs w:val="28"/>
        </w:rPr>
        <w:t>правильно сформулированная мотивац</w:t>
      </w:r>
      <w:r w:rsidR="00FF4928">
        <w:rPr>
          <w:rFonts w:ascii="Times New Roman" w:hAnsi="Times New Roman" w:cs="Times New Roman"/>
          <w:sz w:val="28"/>
          <w:szCs w:val="28"/>
        </w:rPr>
        <w:t>ия; - многообразие детских игр,</w:t>
      </w:r>
      <w:r w:rsidR="00FF4928">
        <w:rPr>
          <w:rFonts w:ascii="Times New Roman" w:hAnsi="Times New Roman" w:cs="Times New Roman"/>
          <w:sz w:val="28"/>
          <w:szCs w:val="28"/>
        </w:rPr>
        <w:br/>
      </w:r>
      <w:r w:rsidR="00FF4928" w:rsidRPr="00FF4928">
        <w:rPr>
          <w:rFonts w:ascii="Times New Roman" w:hAnsi="Times New Roman" w:cs="Times New Roman"/>
          <w:sz w:val="28"/>
          <w:szCs w:val="28"/>
        </w:rPr>
        <w:t>направленных на развитие положительных</w:t>
      </w:r>
      <w:r w:rsidR="00FF4928">
        <w:rPr>
          <w:rFonts w:ascii="Times New Roman" w:hAnsi="Times New Roman" w:cs="Times New Roman"/>
          <w:sz w:val="28"/>
          <w:szCs w:val="28"/>
        </w:rPr>
        <w:t xml:space="preserve"> качеств дошкольников, их</w:t>
      </w:r>
      <w:r w:rsidR="00FF4928">
        <w:rPr>
          <w:rFonts w:ascii="Times New Roman" w:hAnsi="Times New Roman" w:cs="Times New Roman"/>
          <w:sz w:val="28"/>
          <w:szCs w:val="28"/>
        </w:rPr>
        <w:br/>
      </w:r>
      <w:r w:rsidR="00FF4928" w:rsidRPr="00FF4928">
        <w:rPr>
          <w:rFonts w:ascii="Times New Roman" w:hAnsi="Times New Roman" w:cs="Times New Roman"/>
          <w:sz w:val="28"/>
          <w:szCs w:val="28"/>
        </w:rPr>
        <w:t>эстетичность и привлекательность;</w:t>
      </w:r>
      <w:proofErr w:type="gramEnd"/>
      <w:r w:rsidR="00FF4928" w:rsidRPr="00FF4928">
        <w:rPr>
          <w:rFonts w:ascii="Times New Roman" w:hAnsi="Times New Roman" w:cs="Times New Roman"/>
          <w:sz w:val="28"/>
          <w:szCs w:val="28"/>
        </w:rPr>
        <w:t xml:space="preserve"> - у</w:t>
      </w:r>
      <w:r w:rsidR="00FF4928">
        <w:rPr>
          <w:rFonts w:ascii="Times New Roman" w:hAnsi="Times New Roman" w:cs="Times New Roman"/>
          <w:sz w:val="28"/>
          <w:szCs w:val="28"/>
        </w:rPr>
        <w:t>чет индивидуальных особенностей</w:t>
      </w:r>
      <w:r w:rsidR="00FF4928">
        <w:rPr>
          <w:rFonts w:ascii="Times New Roman" w:hAnsi="Times New Roman" w:cs="Times New Roman"/>
          <w:sz w:val="28"/>
          <w:szCs w:val="28"/>
        </w:rPr>
        <w:br/>
      </w:r>
      <w:r w:rsidR="00FF4928" w:rsidRPr="00FF4928">
        <w:rPr>
          <w:rFonts w:ascii="Times New Roman" w:hAnsi="Times New Roman" w:cs="Times New Roman"/>
          <w:sz w:val="28"/>
          <w:szCs w:val="28"/>
        </w:rPr>
        <w:t>ребенка, его интересов.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  <w:r w:rsidR="00FF4928">
        <w:rPr>
          <w:rFonts w:ascii="Times New Roman" w:hAnsi="Times New Roman" w:cs="Times New Roman"/>
          <w:sz w:val="28"/>
          <w:szCs w:val="28"/>
        </w:rPr>
        <w:t xml:space="preserve">   </w:t>
      </w:r>
      <w:r w:rsidR="00FE359E" w:rsidRPr="00FF4928">
        <w:rPr>
          <w:rFonts w:ascii="Times New Roman" w:hAnsi="Times New Roman" w:cs="Times New Roman"/>
          <w:sz w:val="28"/>
          <w:szCs w:val="28"/>
        </w:rPr>
        <w:t>Очень важно поддерживать и развивать  интерес к добрым поступкам, если мы хотим  видеть в наших детях нравственно воспитанного человека, без формирования которого невозможно представить всесторонне развитую личность.</w:t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  <w:r w:rsidR="00FE359E" w:rsidRPr="00FF4928">
        <w:rPr>
          <w:rFonts w:ascii="Times New Roman" w:hAnsi="Times New Roman" w:cs="Times New Roman"/>
          <w:sz w:val="28"/>
          <w:szCs w:val="28"/>
        </w:rPr>
        <w:br/>
      </w:r>
    </w:p>
    <w:sectPr w:rsidR="00FE359E" w:rsidRPr="00FF4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59E"/>
    <w:rsid w:val="00022B03"/>
    <w:rsid w:val="0003253D"/>
    <w:rsid w:val="0004497D"/>
    <w:rsid w:val="00055D32"/>
    <w:rsid w:val="000662F4"/>
    <w:rsid w:val="00094A86"/>
    <w:rsid w:val="000A2C58"/>
    <w:rsid w:val="000D35C7"/>
    <w:rsid w:val="000E591E"/>
    <w:rsid w:val="000F4168"/>
    <w:rsid w:val="000F7877"/>
    <w:rsid w:val="001219F5"/>
    <w:rsid w:val="00132D97"/>
    <w:rsid w:val="00133ADB"/>
    <w:rsid w:val="0018050E"/>
    <w:rsid w:val="00193118"/>
    <w:rsid w:val="00193249"/>
    <w:rsid w:val="001B2189"/>
    <w:rsid w:val="001B57AE"/>
    <w:rsid w:val="001F5062"/>
    <w:rsid w:val="001F636A"/>
    <w:rsid w:val="00205D06"/>
    <w:rsid w:val="00206501"/>
    <w:rsid w:val="00214DBD"/>
    <w:rsid w:val="00240442"/>
    <w:rsid w:val="00251DF5"/>
    <w:rsid w:val="00261DD4"/>
    <w:rsid w:val="00290939"/>
    <w:rsid w:val="002F0D8A"/>
    <w:rsid w:val="003015C7"/>
    <w:rsid w:val="00310CCF"/>
    <w:rsid w:val="00333CC4"/>
    <w:rsid w:val="00336D7A"/>
    <w:rsid w:val="00337A95"/>
    <w:rsid w:val="00344F29"/>
    <w:rsid w:val="003463AE"/>
    <w:rsid w:val="00347C95"/>
    <w:rsid w:val="00355CEE"/>
    <w:rsid w:val="00357B60"/>
    <w:rsid w:val="00360C99"/>
    <w:rsid w:val="00371536"/>
    <w:rsid w:val="00372D5D"/>
    <w:rsid w:val="003855F7"/>
    <w:rsid w:val="0039044E"/>
    <w:rsid w:val="003A6464"/>
    <w:rsid w:val="003A7455"/>
    <w:rsid w:val="003C21A6"/>
    <w:rsid w:val="003C3BCD"/>
    <w:rsid w:val="003C79C8"/>
    <w:rsid w:val="003D025D"/>
    <w:rsid w:val="003D64F0"/>
    <w:rsid w:val="003E0878"/>
    <w:rsid w:val="003E429C"/>
    <w:rsid w:val="00400DD8"/>
    <w:rsid w:val="004351AF"/>
    <w:rsid w:val="00445842"/>
    <w:rsid w:val="004475D4"/>
    <w:rsid w:val="00451CF4"/>
    <w:rsid w:val="00452E6C"/>
    <w:rsid w:val="004531D8"/>
    <w:rsid w:val="00482DAA"/>
    <w:rsid w:val="0049388C"/>
    <w:rsid w:val="004B2946"/>
    <w:rsid w:val="004C423E"/>
    <w:rsid w:val="004E5DC8"/>
    <w:rsid w:val="0050652D"/>
    <w:rsid w:val="00510C38"/>
    <w:rsid w:val="00514FD3"/>
    <w:rsid w:val="00520BDF"/>
    <w:rsid w:val="00524D4D"/>
    <w:rsid w:val="00532089"/>
    <w:rsid w:val="0053270A"/>
    <w:rsid w:val="0055657A"/>
    <w:rsid w:val="005625CA"/>
    <w:rsid w:val="005752EA"/>
    <w:rsid w:val="00576B2D"/>
    <w:rsid w:val="00590F8D"/>
    <w:rsid w:val="00594AF9"/>
    <w:rsid w:val="00596B81"/>
    <w:rsid w:val="005A5A56"/>
    <w:rsid w:val="005B1E21"/>
    <w:rsid w:val="005B7C30"/>
    <w:rsid w:val="005C1363"/>
    <w:rsid w:val="005C56B7"/>
    <w:rsid w:val="005E523B"/>
    <w:rsid w:val="005F0559"/>
    <w:rsid w:val="00610251"/>
    <w:rsid w:val="00622D83"/>
    <w:rsid w:val="006406E6"/>
    <w:rsid w:val="00645A16"/>
    <w:rsid w:val="006460AA"/>
    <w:rsid w:val="00653BDD"/>
    <w:rsid w:val="00676144"/>
    <w:rsid w:val="00684C5C"/>
    <w:rsid w:val="006A237A"/>
    <w:rsid w:val="006A44D7"/>
    <w:rsid w:val="006B7C91"/>
    <w:rsid w:val="006D6EDE"/>
    <w:rsid w:val="006F3E77"/>
    <w:rsid w:val="00710891"/>
    <w:rsid w:val="00711DA1"/>
    <w:rsid w:val="00712620"/>
    <w:rsid w:val="0074352D"/>
    <w:rsid w:val="007570D7"/>
    <w:rsid w:val="00765AC0"/>
    <w:rsid w:val="00775137"/>
    <w:rsid w:val="007839E6"/>
    <w:rsid w:val="00796A17"/>
    <w:rsid w:val="007977C4"/>
    <w:rsid w:val="007A301F"/>
    <w:rsid w:val="007A3B07"/>
    <w:rsid w:val="007B0011"/>
    <w:rsid w:val="007E6A36"/>
    <w:rsid w:val="00805BA7"/>
    <w:rsid w:val="00816BE7"/>
    <w:rsid w:val="00821EAC"/>
    <w:rsid w:val="00823340"/>
    <w:rsid w:val="00832587"/>
    <w:rsid w:val="0084075C"/>
    <w:rsid w:val="00841F2F"/>
    <w:rsid w:val="008561F4"/>
    <w:rsid w:val="0089684F"/>
    <w:rsid w:val="008E3903"/>
    <w:rsid w:val="008F46D4"/>
    <w:rsid w:val="008F781B"/>
    <w:rsid w:val="00902308"/>
    <w:rsid w:val="00904226"/>
    <w:rsid w:val="00973E84"/>
    <w:rsid w:val="009876AD"/>
    <w:rsid w:val="00994FFD"/>
    <w:rsid w:val="009A1921"/>
    <w:rsid w:val="009A727A"/>
    <w:rsid w:val="009B5ABA"/>
    <w:rsid w:val="009C02E0"/>
    <w:rsid w:val="009D6B96"/>
    <w:rsid w:val="009E64EE"/>
    <w:rsid w:val="00A42187"/>
    <w:rsid w:val="00A475F6"/>
    <w:rsid w:val="00A51067"/>
    <w:rsid w:val="00A51720"/>
    <w:rsid w:val="00A57358"/>
    <w:rsid w:val="00A75C91"/>
    <w:rsid w:val="00A8046E"/>
    <w:rsid w:val="00AC57C1"/>
    <w:rsid w:val="00AC593E"/>
    <w:rsid w:val="00AC7497"/>
    <w:rsid w:val="00AD3678"/>
    <w:rsid w:val="00AF0C37"/>
    <w:rsid w:val="00AF5D7A"/>
    <w:rsid w:val="00AF7808"/>
    <w:rsid w:val="00B21421"/>
    <w:rsid w:val="00B37CB3"/>
    <w:rsid w:val="00B7157F"/>
    <w:rsid w:val="00B73491"/>
    <w:rsid w:val="00B8332B"/>
    <w:rsid w:val="00B905C1"/>
    <w:rsid w:val="00B91588"/>
    <w:rsid w:val="00B95FE4"/>
    <w:rsid w:val="00BA14A7"/>
    <w:rsid w:val="00BC1133"/>
    <w:rsid w:val="00BC5572"/>
    <w:rsid w:val="00BD1A87"/>
    <w:rsid w:val="00BE5599"/>
    <w:rsid w:val="00BE623E"/>
    <w:rsid w:val="00BF5DB4"/>
    <w:rsid w:val="00C1134D"/>
    <w:rsid w:val="00C163CF"/>
    <w:rsid w:val="00C42AA3"/>
    <w:rsid w:val="00C71F71"/>
    <w:rsid w:val="00C96722"/>
    <w:rsid w:val="00CB3F20"/>
    <w:rsid w:val="00D05ADB"/>
    <w:rsid w:val="00D05D00"/>
    <w:rsid w:val="00D160D1"/>
    <w:rsid w:val="00D27451"/>
    <w:rsid w:val="00D30B78"/>
    <w:rsid w:val="00D46359"/>
    <w:rsid w:val="00D62A0E"/>
    <w:rsid w:val="00D64A6E"/>
    <w:rsid w:val="00D65C68"/>
    <w:rsid w:val="00D73A8D"/>
    <w:rsid w:val="00D8744A"/>
    <w:rsid w:val="00D903AE"/>
    <w:rsid w:val="00DB2D25"/>
    <w:rsid w:val="00DD7373"/>
    <w:rsid w:val="00DE39DB"/>
    <w:rsid w:val="00DE622B"/>
    <w:rsid w:val="00DE6D22"/>
    <w:rsid w:val="00DF4FF8"/>
    <w:rsid w:val="00DF7918"/>
    <w:rsid w:val="00E0311B"/>
    <w:rsid w:val="00E14492"/>
    <w:rsid w:val="00E272D6"/>
    <w:rsid w:val="00E2733F"/>
    <w:rsid w:val="00E33B34"/>
    <w:rsid w:val="00E343D3"/>
    <w:rsid w:val="00E42746"/>
    <w:rsid w:val="00E43EF5"/>
    <w:rsid w:val="00E50F6A"/>
    <w:rsid w:val="00E724A9"/>
    <w:rsid w:val="00E802CF"/>
    <w:rsid w:val="00E80BFD"/>
    <w:rsid w:val="00E92EC8"/>
    <w:rsid w:val="00EA52A0"/>
    <w:rsid w:val="00EF5BC4"/>
    <w:rsid w:val="00F01E90"/>
    <w:rsid w:val="00F05533"/>
    <w:rsid w:val="00F1310C"/>
    <w:rsid w:val="00F3613B"/>
    <w:rsid w:val="00F444C5"/>
    <w:rsid w:val="00F4630D"/>
    <w:rsid w:val="00F5059C"/>
    <w:rsid w:val="00F61C48"/>
    <w:rsid w:val="00F640FE"/>
    <w:rsid w:val="00F76BE0"/>
    <w:rsid w:val="00F86563"/>
    <w:rsid w:val="00FE359E"/>
    <w:rsid w:val="00FE6E26"/>
    <w:rsid w:val="00FF4928"/>
    <w:rsid w:val="00FF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50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50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689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5</cp:revision>
  <dcterms:created xsi:type="dcterms:W3CDTF">2021-10-24T10:09:00Z</dcterms:created>
  <dcterms:modified xsi:type="dcterms:W3CDTF">2021-10-25T16:32:00Z</dcterms:modified>
</cp:coreProperties>
</file>