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878F1" w:rsidRDefault="000878F1" w:rsidP="000878F1">
      <w:pPr>
        <w:jc w:val="center"/>
        <w:rPr>
          <w:rFonts w:ascii="Times New Roman" w:hAnsi="Times New Roman"/>
          <w:sz w:val="28"/>
          <w:szCs w:val="28"/>
        </w:rPr>
      </w:pPr>
      <w:r w:rsidRPr="003D3B9A">
        <w:rPr>
          <w:rFonts w:ascii="Times New Roman" w:hAnsi="Times New Roman"/>
          <w:sz w:val="28"/>
          <w:szCs w:val="28"/>
        </w:rPr>
        <w:t>Государственное бюджетное общеобразовательное учреждение Самарской области средняя общеобразовательная школа</w:t>
      </w:r>
      <w:r w:rsidR="006A739A">
        <w:rPr>
          <w:rFonts w:ascii="Times New Roman" w:hAnsi="Times New Roman"/>
          <w:sz w:val="28"/>
          <w:szCs w:val="28"/>
        </w:rPr>
        <w:t xml:space="preserve"> имени Героя Советского Союза Г.С.Титова</w:t>
      </w:r>
      <w:r w:rsidRPr="003D3B9A">
        <w:rPr>
          <w:rFonts w:ascii="Times New Roman" w:hAnsi="Times New Roman"/>
          <w:sz w:val="28"/>
          <w:szCs w:val="28"/>
        </w:rPr>
        <w:t xml:space="preserve"> села </w:t>
      </w:r>
      <w:proofErr w:type="spellStart"/>
      <w:r w:rsidRPr="003D3B9A">
        <w:rPr>
          <w:rFonts w:ascii="Times New Roman" w:hAnsi="Times New Roman"/>
          <w:sz w:val="28"/>
          <w:szCs w:val="28"/>
        </w:rPr>
        <w:t>Воскресенка</w:t>
      </w:r>
      <w:proofErr w:type="spellEnd"/>
      <w:r w:rsidRPr="003D3B9A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 xml:space="preserve"> </w:t>
      </w:r>
      <w:r w:rsidRPr="003D3B9A">
        <w:rPr>
          <w:rFonts w:ascii="Times New Roman" w:hAnsi="Times New Roman"/>
          <w:sz w:val="28"/>
          <w:szCs w:val="28"/>
        </w:rPr>
        <w:t>муниципального района Волжский Самарской области структурное подразделение детский сад «Рябинка»</w:t>
      </w:r>
    </w:p>
    <w:p w:rsidR="000878F1" w:rsidRDefault="000878F1" w:rsidP="000878F1">
      <w:pPr>
        <w:jc w:val="center"/>
        <w:rPr>
          <w:rFonts w:ascii="Times New Roman" w:hAnsi="Times New Roman"/>
          <w:sz w:val="28"/>
          <w:szCs w:val="28"/>
        </w:rPr>
      </w:pPr>
    </w:p>
    <w:p w:rsidR="000878F1" w:rsidRDefault="000878F1" w:rsidP="000878F1">
      <w:pPr>
        <w:jc w:val="center"/>
        <w:rPr>
          <w:rFonts w:ascii="Times New Roman" w:hAnsi="Times New Roman"/>
          <w:sz w:val="28"/>
          <w:szCs w:val="28"/>
        </w:rPr>
      </w:pPr>
    </w:p>
    <w:p w:rsidR="000878F1" w:rsidRDefault="000878F1" w:rsidP="000878F1">
      <w:pPr>
        <w:jc w:val="center"/>
        <w:rPr>
          <w:rFonts w:ascii="Times New Roman" w:hAnsi="Times New Roman"/>
          <w:sz w:val="28"/>
          <w:szCs w:val="28"/>
        </w:rPr>
      </w:pPr>
    </w:p>
    <w:p w:rsidR="000878F1" w:rsidRPr="003D3B9A" w:rsidRDefault="000878F1" w:rsidP="000878F1">
      <w:pPr>
        <w:jc w:val="center"/>
        <w:rPr>
          <w:rFonts w:ascii="Times New Roman" w:hAnsi="Times New Roman"/>
          <w:sz w:val="28"/>
          <w:szCs w:val="28"/>
        </w:rPr>
      </w:pPr>
    </w:p>
    <w:p w:rsidR="000878F1" w:rsidRPr="009D4480" w:rsidRDefault="000878F1" w:rsidP="000878F1">
      <w:pPr>
        <w:jc w:val="center"/>
        <w:rPr>
          <w:sz w:val="28"/>
          <w:szCs w:val="28"/>
        </w:rPr>
      </w:pPr>
    </w:p>
    <w:p w:rsidR="000878F1" w:rsidRPr="003D3B9A" w:rsidRDefault="000878F1" w:rsidP="000878F1">
      <w:pPr>
        <w:widowControl w:val="0"/>
        <w:autoSpaceDE w:val="0"/>
        <w:autoSpaceDN w:val="0"/>
        <w:adjustRightInd w:val="0"/>
        <w:spacing w:line="240" w:lineRule="auto"/>
        <w:jc w:val="center"/>
        <w:rPr>
          <w:rFonts w:ascii="Times New Roman" w:hAnsi="Times New Roman"/>
          <w:sz w:val="44"/>
          <w:szCs w:val="44"/>
        </w:rPr>
      </w:pPr>
      <w:r>
        <w:rPr>
          <w:rFonts w:ascii="Times New Roman" w:hAnsi="Times New Roman"/>
          <w:bCs/>
          <w:sz w:val="44"/>
          <w:szCs w:val="44"/>
        </w:rPr>
        <w:t>Конспект непрерывно</w:t>
      </w:r>
      <w:r w:rsidR="00CF5B60">
        <w:rPr>
          <w:rFonts w:ascii="Times New Roman" w:hAnsi="Times New Roman"/>
          <w:bCs/>
          <w:sz w:val="44"/>
          <w:szCs w:val="44"/>
        </w:rPr>
        <w:t>й</w:t>
      </w:r>
      <w:r w:rsidRPr="003D3B9A">
        <w:rPr>
          <w:rFonts w:ascii="Times New Roman" w:hAnsi="Times New Roman"/>
          <w:bCs/>
          <w:sz w:val="44"/>
          <w:szCs w:val="44"/>
        </w:rPr>
        <w:t xml:space="preserve"> образовательной деятельности по познавательному развитию детей подготовительной к школе группы</w:t>
      </w:r>
    </w:p>
    <w:p w:rsidR="000878F1" w:rsidRDefault="000878F1" w:rsidP="000878F1">
      <w:pPr>
        <w:widowControl w:val="0"/>
        <w:autoSpaceDE w:val="0"/>
        <w:autoSpaceDN w:val="0"/>
        <w:adjustRightInd w:val="0"/>
        <w:spacing w:line="240" w:lineRule="auto"/>
        <w:jc w:val="center"/>
        <w:rPr>
          <w:rFonts w:ascii="Times New Roman" w:hAnsi="Times New Roman"/>
          <w:sz w:val="40"/>
          <w:szCs w:val="40"/>
        </w:rPr>
      </w:pPr>
      <w:r w:rsidRPr="003D3B9A">
        <w:rPr>
          <w:rFonts w:ascii="Times New Roman" w:hAnsi="Times New Roman"/>
          <w:bCs/>
          <w:sz w:val="40"/>
          <w:szCs w:val="40"/>
        </w:rPr>
        <w:t>Тема</w:t>
      </w:r>
      <w:r w:rsidRPr="003D3B9A">
        <w:rPr>
          <w:rFonts w:ascii="Times New Roman" w:hAnsi="Times New Roman"/>
          <w:sz w:val="40"/>
          <w:szCs w:val="40"/>
        </w:rPr>
        <w:t>:</w:t>
      </w:r>
      <w:r>
        <w:rPr>
          <w:rFonts w:ascii="Times New Roman" w:hAnsi="Times New Roman"/>
          <w:sz w:val="40"/>
          <w:szCs w:val="40"/>
        </w:rPr>
        <w:t xml:space="preserve"> </w:t>
      </w:r>
      <w:r w:rsidRPr="003D3B9A">
        <w:rPr>
          <w:rFonts w:ascii="Times New Roman" w:hAnsi="Times New Roman"/>
          <w:sz w:val="40"/>
          <w:szCs w:val="40"/>
        </w:rPr>
        <w:t>«Экологические проблемы планеты Земля»</w:t>
      </w:r>
    </w:p>
    <w:p w:rsidR="000878F1" w:rsidRDefault="000878F1" w:rsidP="000878F1">
      <w:pPr>
        <w:widowControl w:val="0"/>
        <w:autoSpaceDE w:val="0"/>
        <w:autoSpaceDN w:val="0"/>
        <w:adjustRightInd w:val="0"/>
        <w:spacing w:line="240" w:lineRule="auto"/>
        <w:jc w:val="center"/>
        <w:rPr>
          <w:rFonts w:ascii="Times New Roman" w:hAnsi="Times New Roman"/>
          <w:sz w:val="40"/>
          <w:szCs w:val="40"/>
        </w:rPr>
      </w:pPr>
    </w:p>
    <w:p w:rsidR="000878F1" w:rsidRDefault="000878F1" w:rsidP="000878F1">
      <w:pPr>
        <w:widowControl w:val="0"/>
        <w:autoSpaceDE w:val="0"/>
        <w:autoSpaceDN w:val="0"/>
        <w:adjustRightInd w:val="0"/>
        <w:spacing w:line="240" w:lineRule="auto"/>
        <w:jc w:val="center"/>
        <w:rPr>
          <w:rFonts w:ascii="Times New Roman" w:hAnsi="Times New Roman"/>
          <w:sz w:val="40"/>
          <w:szCs w:val="40"/>
        </w:rPr>
      </w:pPr>
    </w:p>
    <w:p w:rsidR="000878F1" w:rsidRDefault="000878F1" w:rsidP="000878F1">
      <w:pPr>
        <w:widowControl w:val="0"/>
        <w:autoSpaceDE w:val="0"/>
        <w:autoSpaceDN w:val="0"/>
        <w:adjustRightInd w:val="0"/>
        <w:spacing w:line="240" w:lineRule="auto"/>
        <w:jc w:val="center"/>
        <w:rPr>
          <w:rFonts w:ascii="Times New Roman" w:hAnsi="Times New Roman"/>
          <w:sz w:val="40"/>
          <w:szCs w:val="40"/>
        </w:rPr>
      </w:pPr>
    </w:p>
    <w:p w:rsidR="000878F1" w:rsidRDefault="000878F1" w:rsidP="000878F1">
      <w:pPr>
        <w:widowControl w:val="0"/>
        <w:autoSpaceDE w:val="0"/>
        <w:autoSpaceDN w:val="0"/>
        <w:adjustRightInd w:val="0"/>
        <w:spacing w:line="240" w:lineRule="auto"/>
        <w:jc w:val="center"/>
        <w:rPr>
          <w:rFonts w:ascii="Times New Roman" w:hAnsi="Times New Roman"/>
          <w:sz w:val="40"/>
          <w:szCs w:val="40"/>
        </w:rPr>
      </w:pPr>
    </w:p>
    <w:p w:rsidR="000878F1" w:rsidRDefault="000878F1" w:rsidP="000878F1">
      <w:pPr>
        <w:tabs>
          <w:tab w:val="left" w:pos="5760"/>
        </w:tabs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                                                                          </w:t>
      </w:r>
      <w:r w:rsidRPr="0046522E">
        <w:rPr>
          <w:rFonts w:ascii="Times New Roman" w:hAnsi="Times New Roman"/>
          <w:sz w:val="28"/>
          <w:szCs w:val="28"/>
        </w:rPr>
        <w:t xml:space="preserve">Выполнила: воспитатель </w:t>
      </w:r>
      <w:r>
        <w:rPr>
          <w:rFonts w:ascii="Times New Roman" w:hAnsi="Times New Roman"/>
          <w:sz w:val="28"/>
          <w:szCs w:val="28"/>
        </w:rPr>
        <w:t xml:space="preserve">              </w:t>
      </w:r>
    </w:p>
    <w:p w:rsidR="000878F1" w:rsidRPr="0046522E" w:rsidRDefault="000878F1" w:rsidP="000878F1">
      <w:pPr>
        <w:tabs>
          <w:tab w:val="left" w:pos="5760"/>
        </w:tabs>
        <w:jc w:val="right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                                            первой категории Антипова М.А</w:t>
      </w:r>
    </w:p>
    <w:p w:rsidR="000878F1" w:rsidRDefault="000878F1" w:rsidP="000878F1">
      <w:pPr>
        <w:widowControl w:val="0"/>
        <w:autoSpaceDE w:val="0"/>
        <w:autoSpaceDN w:val="0"/>
        <w:adjustRightInd w:val="0"/>
        <w:spacing w:line="240" w:lineRule="auto"/>
        <w:jc w:val="center"/>
        <w:rPr>
          <w:rFonts w:ascii="Times New Roman" w:hAnsi="Times New Roman"/>
          <w:sz w:val="40"/>
          <w:szCs w:val="40"/>
        </w:rPr>
      </w:pPr>
    </w:p>
    <w:p w:rsidR="000878F1" w:rsidRDefault="000878F1" w:rsidP="000878F1">
      <w:pPr>
        <w:widowControl w:val="0"/>
        <w:autoSpaceDE w:val="0"/>
        <w:autoSpaceDN w:val="0"/>
        <w:adjustRightInd w:val="0"/>
        <w:spacing w:line="240" w:lineRule="auto"/>
        <w:jc w:val="center"/>
        <w:rPr>
          <w:rFonts w:ascii="Times New Roman" w:hAnsi="Times New Roman"/>
          <w:sz w:val="40"/>
          <w:szCs w:val="40"/>
        </w:rPr>
      </w:pPr>
    </w:p>
    <w:p w:rsidR="000878F1" w:rsidRDefault="000878F1" w:rsidP="000878F1">
      <w:pPr>
        <w:widowControl w:val="0"/>
        <w:autoSpaceDE w:val="0"/>
        <w:autoSpaceDN w:val="0"/>
        <w:adjustRightInd w:val="0"/>
        <w:spacing w:line="240" w:lineRule="auto"/>
        <w:rPr>
          <w:rFonts w:ascii="Times New Roman" w:hAnsi="Times New Roman"/>
          <w:sz w:val="40"/>
          <w:szCs w:val="40"/>
        </w:rPr>
      </w:pPr>
    </w:p>
    <w:p w:rsidR="000878F1" w:rsidRPr="003D3B9A" w:rsidRDefault="000878F1" w:rsidP="000878F1">
      <w:pPr>
        <w:widowControl w:val="0"/>
        <w:autoSpaceDE w:val="0"/>
        <w:autoSpaceDN w:val="0"/>
        <w:adjustRightInd w:val="0"/>
        <w:spacing w:line="240" w:lineRule="auto"/>
        <w:rPr>
          <w:rFonts w:ascii="Times New Roman" w:hAnsi="Times New Roman"/>
          <w:sz w:val="40"/>
          <w:szCs w:val="40"/>
        </w:rPr>
      </w:pPr>
    </w:p>
    <w:p w:rsidR="000878F1" w:rsidRDefault="000878F1" w:rsidP="000878F1">
      <w:pPr>
        <w:widowControl w:val="0"/>
        <w:autoSpaceDE w:val="0"/>
        <w:autoSpaceDN w:val="0"/>
        <w:adjustRightInd w:val="0"/>
        <w:spacing w:line="240" w:lineRule="auto"/>
        <w:jc w:val="both"/>
        <w:rPr>
          <w:rFonts w:ascii="Times New Roman" w:hAnsi="Times New Roman"/>
          <w:b/>
          <w:bCs/>
          <w:sz w:val="28"/>
          <w:szCs w:val="28"/>
          <w:u w:val="single"/>
        </w:rPr>
      </w:pPr>
    </w:p>
    <w:p w:rsidR="000878F1" w:rsidRDefault="000878F1" w:rsidP="000878F1">
      <w:pPr>
        <w:widowControl w:val="0"/>
        <w:autoSpaceDE w:val="0"/>
        <w:autoSpaceDN w:val="0"/>
        <w:adjustRightInd w:val="0"/>
        <w:spacing w:line="240" w:lineRule="auto"/>
        <w:jc w:val="both"/>
        <w:rPr>
          <w:rFonts w:ascii="Times New Roman" w:hAnsi="Times New Roman"/>
          <w:b/>
          <w:bCs/>
          <w:sz w:val="28"/>
          <w:szCs w:val="28"/>
          <w:u w:val="single"/>
        </w:rPr>
      </w:pPr>
    </w:p>
    <w:p w:rsidR="000878F1" w:rsidRPr="003D3B9A" w:rsidRDefault="000878F1" w:rsidP="000878F1">
      <w:pPr>
        <w:widowControl w:val="0"/>
        <w:autoSpaceDE w:val="0"/>
        <w:autoSpaceDN w:val="0"/>
        <w:adjustRightInd w:val="0"/>
        <w:spacing w:line="240" w:lineRule="auto"/>
        <w:jc w:val="both"/>
        <w:rPr>
          <w:rFonts w:ascii="Times New Roman" w:hAnsi="Times New Roman"/>
          <w:sz w:val="28"/>
          <w:szCs w:val="28"/>
        </w:rPr>
      </w:pPr>
      <w:r w:rsidRPr="003D3B9A">
        <w:rPr>
          <w:rFonts w:ascii="Times New Roman" w:hAnsi="Times New Roman"/>
          <w:b/>
          <w:bCs/>
          <w:sz w:val="28"/>
          <w:szCs w:val="28"/>
          <w:u w:val="single"/>
        </w:rPr>
        <w:lastRenderedPageBreak/>
        <w:t>Цель</w:t>
      </w:r>
      <w:r w:rsidRPr="003D3B9A">
        <w:rPr>
          <w:rFonts w:ascii="Times New Roman" w:hAnsi="Times New Roman"/>
          <w:sz w:val="28"/>
          <w:szCs w:val="28"/>
        </w:rPr>
        <w:t>: познакомить с экологическими проблемами планеты Земля.</w:t>
      </w:r>
    </w:p>
    <w:p w:rsidR="000878F1" w:rsidRPr="003D3B9A" w:rsidRDefault="000878F1" w:rsidP="000878F1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8"/>
          <w:szCs w:val="28"/>
          <w:highlight w:val="white"/>
        </w:rPr>
      </w:pPr>
      <w:r w:rsidRPr="003D3B9A">
        <w:rPr>
          <w:rFonts w:ascii="Times New Roman" w:hAnsi="Times New Roman"/>
          <w:b/>
          <w:bCs/>
          <w:sz w:val="28"/>
          <w:szCs w:val="28"/>
          <w:highlight w:val="white"/>
          <w:u w:val="single"/>
        </w:rPr>
        <w:t>Интеграция образовательных областей</w:t>
      </w:r>
      <w:r w:rsidRPr="003D3B9A">
        <w:rPr>
          <w:rFonts w:ascii="Times New Roman" w:hAnsi="Times New Roman"/>
          <w:sz w:val="28"/>
          <w:szCs w:val="28"/>
          <w:highlight w:val="white"/>
        </w:rPr>
        <w:t>: познавательное развитие, социальн</w:t>
      </w:r>
      <w:proofErr w:type="gramStart"/>
      <w:r w:rsidRPr="003D3B9A">
        <w:rPr>
          <w:rFonts w:ascii="Times New Roman" w:hAnsi="Times New Roman"/>
          <w:sz w:val="28"/>
          <w:szCs w:val="28"/>
          <w:highlight w:val="white"/>
        </w:rPr>
        <w:t>о-</w:t>
      </w:r>
      <w:proofErr w:type="gramEnd"/>
      <w:r w:rsidRPr="003D3B9A">
        <w:rPr>
          <w:rFonts w:ascii="Times New Roman" w:hAnsi="Times New Roman"/>
          <w:sz w:val="28"/>
          <w:szCs w:val="28"/>
          <w:highlight w:val="white"/>
        </w:rPr>
        <w:t xml:space="preserve"> коммуникативное развитие, художественно-эстетическое развитие, речевое развитие, физическое развитие.</w:t>
      </w:r>
    </w:p>
    <w:p w:rsidR="000878F1" w:rsidRPr="003D3B9A" w:rsidRDefault="000878F1" w:rsidP="000878F1">
      <w:pPr>
        <w:widowControl w:val="0"/>
        <w:autoSpaceDE w:val="0"/>
        <w:autoSpaceDN w:val="0"/>
        <w:adjustRightInd w:val="0"/>
        <w:spacing w:line="240" w:lineRule="auto"/>
        <w:jc w:val="both"/>
        <w:rPr>
          <w:rFonts w:ascii="Times New Roman" w:hAnsi="Times New Roman"/>
          <w:b/>
          <w:bCs/>
          <w:sz w:val="28"/>
          <w:szCs w:val="28"/>
          <w:u w:val="single"/>
        </w:rPr>
      </w:pPr>
      <w:r w:rsidRPr="003D3B9A">
        <w:rPr>
          <w:rFonts w:ascii="Times New Roman" w:hAnsi="Times New Roman"/>
          <w:b/>
          <w:bCs/>
          <w:sz w:val="28"/>
          <w:szCs w:val="28"/>
          <w:u w:val="single"/>
        </w:rPr>
        <w:t>Задачи:</w:t>
      </w:r>
    </w:p>
    <w:p w:rsidR="000878F1" w:rsidRPr="003D3B9A" w:rsidRDefault="000878F1" w:rsidP="000878F1">
      <w:pPr>
        <w:widowControl w:val="0"/>
        <w:autoSpaceDE w:val="0"/>
        <w:autoSpaceDN w:val="0"/>
        <w:adjustRightInd w:val="0"/>
        <w:spacing w:line="240" w:lineRule="auto"/>
        <w:jc w:val="both"/>
        <w:rPr>
          <w:rFonts w:ascii="Times New Roman" w:hAnsi="Times New Roman"/>
          <w:b/>
          <w:bCs/>
          <w:sz w:val="28"/>
          <w:szCs w:val="28"/>
        </w:rPr>
      </w:pPr>
      <w:r w:rsidRPr="003D3B9A">
        <w:rPr>
          <w:rFonts w:ascii="Times New Roman" w:hAnsi="Times New Roman"/>
          <w:b/>
          <w:bCs/>
          <w:sz w:val="28"/>
          <w:szCs w:val="28"/>
        </w:rPr>
        <w:t>Речевое развитие:</w:t>
      </w:r>
    </w:p>
    <w:p w:rsidR="000878F1" w:rsidRPr="003D3B9A" w:rsidRDefault="000878F1" w:rsidP="000878F1">
      <w:pPr>
        <w:widowControl w:val="0"/>
        <w:autoSpaceDE w:val="0"/>
        <w:autoSpaceDN w:val="0"/>
        <w:adjustRightInd w:val="0"/>
        <w:spacing w:line="240" w:lineRule="auto"/>
        <w:jc w:val="both"/>
        <w:rPr>
          <w:rFonts w:ascii="Times New Roman" w:hAnsi="Times New Roman"/>
          <w:sz w:val="28"/>
          <w:szCs w:val="28"/>
        </w:rPr>
      </w:pPr>
      <w:r w:rsidRPr="003D3B9A">
        <w:rPr>
          <w:rFonts w:ascii="Times New Roman" w:hAnsi="Times New Roman"/>
          <w:sz w:val="28"/>
          <w:szCs w:val="28"/>
        </w:rPr>
        <w:t>- развитие связной, грамматически правильной диалогической и монологической речи.</w:t>
      </w:r>
    </w:p>
    <w:p w:rsidR="000878F1" w:rsidRPr="003D3B9A" w:rsidRDefault="000878F1" w:rsidP="000878F1">
      <w:pPr>
        <w:widowControl w:val="0"/>
        <w:autoSpaceDE w:val="0"/>
        <w:autoSpaceDN w:val="0"/>
        <w:adjustRightInd w:val="0"/>
        <w:spacing w:line="240" w:lineRule="auto"/>
        <w:jc w:val="both"/>
        <w:rPr>
          <w:rFonts w:ascii="Times New Roman" w:hAnsi="Times New Roman"/>
          <w:b/>
          <w:bCs/>
          <w:sz w:val="28"/>
          <w:szCs w:val="28"/>
        </w:rPr>
      </w:pPr>
      <w:r w:rsidRPr="003D3B9A">
        <w:rPr>
          <w:rFonts w:ascii="Times New Roman" w:hAnsi="Times New Roman"/>
          <w:b/>
          <w:bCs/>
          <w:sz w:val="28"/>
          <w:szCs w:val="28"/>
        </w:rPr>
        <w:t>Познавательное развитие:</w:t>
      </w:r>
    </w:p>
    <w:p w:rsidR="000878F1" w:rsidRPr="003D3B9A" w:rsidRDefault="000878F1" w:rsidP="000878F1">
      <w:pPr>
        <w:widowControl w:val="0"/>
        <w:autoSpaceDE w:val="0"/>
        <w:autoSpaceDN w:val="0"/>
        <w:adjustRightInd w:val="0"/>
        <w:spacing w:line="240" w:lineRule="auto"/>
        <w:jc w:val="both"/>
        <w:rPr>
          <w:rFonts w:ascii="Times New Roman" w:hAnsi="Times New Roman"/>
          <w:b/>
          <w:bCs/>
          <w:sz w:val="28"/>
          <w:szCs w:val="28"/>
        </w:rPr>
      </w:pPr>
      <w:r w:rsidRPr="003D3B9A">
        <w:rPr>
          <w:rFonts w:ascii="Times New Roman" w:hAnsi="Times New Roman"/>
          <w:sz w:val="28"/>
          <w:szCs w:val="28"/>
        </w:rPr>
        <w:t>- сформировать интерес к проблеме охр</w:t>
      </w:r>
      <w:r w:rsidR="00B12CBA">
        <w:rPr>
          <w:rFonts w:ascii="Times New Roman" w:hAnsi="Times New Roman"/>
          <w:sz w:val="28"/>
          <w:szCs w:val="28"/>
        </w:rPr>
        <w:t>аны природы, повторить правила</w:t>
      </w:r>
      <w:r w:rsidRPr="003D3B9A">
        <w:rPr>
          <w:rFonts w:ascii="Times New Roman" w:hAnsi="Times New Roman"/>
          <w:sz w:val="28"/>
          <w:szCs w:val="28"/>
        </w:rPr>
        <w:t xml:space="preserve"> поведения в природе;</w:t>
      </w:r>
    </w:p>
    <w:p w:rsidR="000878F1" w:rsidRPr="003D3B9A" w:rsidRDefault="000878F1" w:rsidP="000878F1">
      <w:pPr>
        <w:widowControl w:val="0"/>
        <w:autoSpaceDE w:val="0"/>
        <w:autoSpaceDN w:val="0"/>
        <w:adjustRightInd w:val="0"/>
        <w:spacing w:line="240" w:lineRule="auto"/>
        <w:jc w:val="both"/>
        <w:rPr>
          <w:rFonts w:ascii="Times New Roman" w:hAnsi="Times New Roman"/>
          <w:sz w:val="28"/>
          <w:szCs w:val="28"/>
        </w:rPr>
      </w:pPr>
      <w:r w:rsidRPr="003D3B9A">
        <w:rPr>
          <w:rFonts w:ascii="Times New Roman" w:hAnsi="Times New Roman"/>
          <w:sz w:val="28"/>
          <w:szCs w:val="28"/>
        </w:rPr>
        <w:t>- способствовать обогащению и закреплению знаний детей о свойствах воздуха и воды расширению представления детей о значимости воздуха и воды в жизни человека, животных, растений;</w:t>
      </w:r>
    </w:p>
    <w:p w:rsidR="000878F1" w:rsidRPr="003D3B9A" w:rsidRDefault="000878F1" w:rsidP="000878F1">
      <w:pPr>
        <w:widowControl w:val="0"/>
        <w:autoSpaceDE w:val="0"/>
        <w:autoSpaceDN w:val="0"/>
        <w:adjustRightInd w:val="0"/>
        <w:spacing w:line="240" w:lineRule="auto"/>
        <w:jc w:val="both"/>
        <w:rPr>
          <w:rFonts w:ascii="Times New Roman" w:hAnsi="Times New Roman"/>
          <w:sz w:val="28"/>
          <w:szCs w:val="28"/>
        </w:rPr>
      </w:pPr>
      <w:r w:rsidRPr="003D3B9A">
        <w:rPr>
          <w:rFonts w:ascii="Times New Roman" w:hAnsi="Times New Roman"/>
          <w:sz w:val="28"/>
          <w:szCs w:val="28"/>
        </w:rPr>
        <w:t>- развивать у детей способности устанавливать причинно-следственные связи на основе элементарного эксперимента и делать выводы.</w:t>
      </w:r>
    </w:p>
    <w:p w:rsidR="000878F1" w:rsidRPr="003D3B9A" w:rsidRDefault="000878F1" w:rsidP="000878F1">
      <w:pPr>
        <w:widowControl w:val="0"/>
        <w:autoSpaceDE w:val="0"/>
        <w:autoSpaceDN w:val="0"/>
        <w:adjustRightInd w:val="0"/>
        <w:spacing w:line="240" w:lineRule="auto"/>
        <w:jc w:val="both"/>
        <w:rPr>
          <w:rFonts w:ascii="Times New Roman" w:hAnsi="Times New Roman"/>
          <w:sz w:val="28"/>
          <w:szCs w:val="28"/>
        </w:rPr>
      </w:pPr>
      <w:r w:rsidRPr="003D3B9A">
        <w:rPr>
          <w:rFonts w:ascii="Times New Roman" w:hAnsi="Times New Roman"/>
          <w:sz w:val="28"/>
          <w:szCs w:val="28"/>
        </w:rPr>
        <w:t>- понимать количественные отношения между числами в пределах 10.</w:t>
      </w:r>
    </w:p>
    <w:p w:rsidR="000878F1" w:rsidRPr="003D3B9A" w:rsidRDefault="000878F1" w:rsidP="000878F1">
      <w:pPr>
        <w:widowControl w:val="0"/>
        <w:autoSpaceDE w:val="0"/>
        <w:autoSpaceDN w:val="0"/>
        <w:adjustRightInd w:val="0"/>
        <w:spacing w:line="240" w:lineRule="auto"/>
        <w:jc w:val="both"/>
        <w:rPr>
          <w:rFonts w:ascii="Times New Roman" w:hAnsi="Times New Roman"/>
          <w:b/>
          <w:bCs/>
          <w:sz w:val="28"/>
          <w:szCs w:val="28"/>
        </w:rPr>
      </w:pPr>
      <w:r w:rsidRPr="003D3B9A">
        <w:rPr>
          <w:rFonts w:ascii="Times New Roman" w:hAnsi="Times New Roman"/>
          <w:b/>
          <w:bCs/>
          <w:sz w:val="28"/>
          <w:szCs w:val="28"/>
        </w:rPr>
        <w:t>Социально-коммуникативное развитие:</w:t>
      </w:r>
    </w:p>
    <w:p w:rsidR="000878F1" w:rsidRPr="003D3B9A" w:rsidRDefault="000878F1" w:rsidP="000878F1">
      <w:pPr>
        <w:widowControl w:val="0"/>
        <w:autoSpaceDE w:val="0"/>
        <w:autoSpaceDN w:val="0"/>
        <w:adjustRightInd w:val="0"/>
        <w:spacing w:line="240" w:lineRule="auto"/>
        <w:jc w:val="both"/>
        <w:rPr>
          <w:rFonts w:ascii="Times New Roman" w:hAnsi="Times New Roman"/>
          <w:sz w:val="28"/>
          <w:szCs w:val="28"/>
        </w:rPr>
      </w:pPr>
      <w:r w:rsidRPr="003D3B9A">
        <w:rPr>
          <w:rFonts w:ascii="Times New Roman" w:hAnsi="Times New Roman"/>
          <w:sz w:val="28"/>
          <w:szCs w:val="28"/>
        </w:rPr>
        <w:t>- развивать у детей навыки сотрудничества через экспериментирование.</w:t>
      </w:r>
    </w:p>
    <w:p w:rsidR="000878F1" w:rsidRPr="003D3B9A" w:rsidRDefault="000878F1" w:rsidP="000878F1">
      <w:pPr>
        <w:widowControl w:val="0"/>
        <w:autoSpaceDE w:val="0"/>
        <w:autoSpaceDN w:val="0"/>
        <w:adjustRightInd w:val="0"/>
        <w:spacing w:line="240" w:lineRule="auto"/>
        <w:jc w:val="both"/>
        <w:rPr>
          <w:rFonts w:ascii="Times New Roman" w:hAnsi="Times New Roman"/>
          <w:b/>
          <w:bCs/>
          <w:sz w:val="28"/>
          <w:szCs w:val="28"/>
        </w:rPr>
      </w:pPr>
      <w:r w:rsidRPr="003D3B9A">
        <w:rPr>
          <w:rFonts w:ascii="Times New Roman" w:hAnsi="Times New Roman"/>
          <w:b/>
          <w:bCs/>
          <w:sz w:val="28"/>
          <w:szCs w:val="28"/>
        </w:rPr>
        <w:t>Художественно-эстетическое развитие:</w:t>
      </w:r>
    </w:p>
    <w:p w:rsidR="000878F1" w:rsidRPr="003D3B9A" w:rsidRDefault="000878F1" w:rsidP="000878F1">
      <w:pPr>
        <w:widowControl w:val="0"/>
        <w:autoSpaceDE w:val="0"/>
        <w:autoSpaceDN w:val="0"/>
        <w:adjustRightInd w:val="0"/>
        <w:spacing w:line="240" w:lineRule="auto"/>
        <w:jc w:val="both"/>
        <w:rPr>
          <w:rFonts w:ascii="Times New Roman" w:hAnsi="Times New Roman"/>
          <w:sz w:val="28"/>
          <w:szCs w:val="28"/>
        </w:rPr>
      </w:pPr>
      <w:r w:rsidRPr="003D3B9A">
        <w:rPr>
          <w:rFonts w:ascii="Times New Roman" w:hAnsi="Times New Roman"/>
          <w:sz w:val="28"/>
          <w:szCs w:val="28"/>
        </w:rPr>
        <w:t>- развитие интереса к нетрадиционным техникам рисования.</w:t>
      </w:r>
    </w:p>
    <w:p w:rsidR="000878F1" w:rsidRPr="003D3B9A" w:rsidRDefault="000878F1" w:rsidP="000878F1">
      <w:pPr>
        <w:widowControl w:val="0"/>
        <w:autoSpaceDE w:val="0"/>
        <w:autoSpaceDN w:val="0"/>
        <w:adjustRightInd w:val="0"/>
        <w:spacing w:line="240" w:lineRule="auto"/>
        <w:jc w:val="both"/>
        <w:rPr>
          <w:rFonts w:ascii="Times New Roman" w:hAnsi="Times New Roman"/>
          <w:b/>
          <w:bCs/>
          <w:sz w:val="28"/>
          <w:szCs w:val="28"/>
        </w:rPr>
      </w:pPr>
      <w:r w:rsidRPr="003D3B9A">
        <w:rPr>
          <w:rFonts w:ascii="Times New Roman" w:hAnsi="Times New Roman"/>
          <w:b/>
          <w:bCs/>
          <w:sz w:val="28"/>
          <w:szCs w:val="28"/>
        </w:rPr>
        <w:t>Физическое развитие:</w:t>
      </w:r>
    </w:p>
    <w:p w:rsidR="000878F1" w:rsidRPr="003D3B9A" w:rsidRDefault="000878F1" w:rsidP="000878F1">
      <w:pPr>
        <w:widowControl w:val="0"/>
        <w:autoSpaceDE w:val="0"/>
        <w:autoSpaceDN w:val="0"/>
        <w:adjustRightInd w:val="0"/>
        <w:spacing w:line="240" w:lineRule="auto"/>
        <w:jc w:val="both"/>
        <w:rPr>
          <w:rFonts w:ascii="Times New Roman" w:hAnsi="Times New Roman"/>
          <w:sz w:val="28"/>
          <w:szCs w:val="28"/>
        </w:rPr>
      </w:pPr>
      <w:r w:rsidRPr="003D3B9A">
        <w:rPr>
          <w:rFonts w:ascii="Times New Roman" w:hAnsi="Times New Roman"/>
          <w:sz w:val="28"/>
          <w:szCs w:val="28"/>
        </w:rPr>
        <w:t xml:space="preserve">- Развитие самоконтроля и самооценки в процессе организации разных форм двигательной активности. </w:t>
      </w:r>
    </w:p>
    <w:p w:rsidR="000878F1" w:rsidRPr="003D3B9A" w:rsidRDefault="000878F1" w:rsidP="000878F1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b/>
          <w:bCs/>
          <w:color w:val="000000"/>
          <w:spacing w:val="3"/>
          <w:sz w:val="28"/>
          <w:szCs w:val="28"/>
          <w:highlight w:val="white"/>
          <w:u w:val="single"/>
        </w:rPr>
      </w:pPr>
      <w:r w:rsidRPr="003D3B9A">
        <w:rPr>
          <w:rFonts w:ascii="Times New Roman" w:hAnsi="Times New Roman"/>
          <w:b/>
          <w:bCs/>
          <w:color w:val="000000"/>
          <w:spacing w:val="3"/>
          <w:sz w:val="28"/>
          <w:szCs w:val="28"/>
          <w:highlight w:val="white"/>
          <w:u w:val="single"/>
        </w:rPr>
        <w:t>Методы и приемы:</w:t>
      </w:r>
    </w:p>
    <w:p w:rsidR="000878F1" w:rsidRPr="003D3B9A" w:rsidRDefault="000878F1" w:rsidP="000878F1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8"/>
          <w:szCs w:val="28"/>
          <w:highlight w:val="white"/>
        </w:rPr>
      </w:pPr>
      <w:proofErr w:type="gramStart"/>
      <w:r w:rsidRPr="003D3B9A">
        <w:rPr>
          <w:rFonts w:ascii="Times New Roman" w:hAnsi="Times New Roman"/>
          <w:b/>
          <w:bCs/>
          <w:sz w:val="28"/>
          <w:szCs w:val="28"/>
          <w:highlight w:val="white"/>
        </w:rPr>
        <w:t>Практические</w:t>
      </w:r>
      <w:proofErr w:type="gramEnd"/>
      <w:r w:rsidRPr="003D3B9A">
        <w:rPr>
          <w:rFonts w:ascii="Times New Roman" w:hAnsi="Times New Roman"/>
          <w:b/>
          <w:bCs/>
          <w:sz w:val="28"/>
          <w:szCs w:val="28"/>
          <w:highlight w:val="white"/>
        </w:rPr>
        <w:t xml:space="preserve">: </w:t>
      </w:r>
      <w:r w:rsidRPr="003D3B9A">
        <w:rPr>
          <w:rFonts w:ascii="Times New Roman" w:hAnsi="Times New Roman"/>
          <w:sz w:val="28"/>
          <w:szCs w:val="28"/>
          <w:highlight w:val="white"/>
        </w:rPr>
        <w:t xml:space="preserve">рисование, </w:t>
      </w:r>
      <w:proofErr w:type="spellStart"/>
      <w:r w:rsidRPr="003D3B9A">
        <w:rPr>
          <w:rFonts w:ascii="Times New Roman" w:hAnsi="Times New Roman"/>
          <w:sz w:val="28"/>
          <w:szCs w:val="28"/>
          <w:highlight w:val="white"/>
        </w:rPr>
        <w:t>физминутка</w:t>
      </w:r>
      <w:proofErr w:type="spellEnd"/>
      <w:r w:rsidRPr="003D3B9A">
        <w:rPr>
          <w:rFonts w:ascii="Times New Roman" w:hAnsi="Times New Roman"/>
          <w:sz w:val="28"/>
          <w:szCs w:val="28"/>
          <w:highlight w:val="white"/>
        </w:rPr>
        <w:t>, эксперимент.</w:t>
      </w:r>
    </w:p>
    <w:p w:rsidR="000878F1" w:rsidRPr="003D3B9A" w:rsidRDefault="000878F1" w:rsidP="000878F1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8"/>
          <w:szCs w:val="28"/>
          <w:highlight w:val="white"/>
        </w:rPr>
      </w:pPr>
      <w:r w:rsidRPr="003D3B9A">
        <w:rPr>
          <w:rFonts w:ascii="Times New Roman" w:hAnsi="Times New Roman"/>
          <w:b/>
          <w:bCs/>
          <w:sz w:val="28"/>
          <w:szCs w:val="28"/>
          <w:highlight w:val="white"/>
        </w:rPr>
        <w:t xml:space="preserve">Наглядные: </w:t>
      </w:r>
      <w:r w:rsidRPr="003D3B9A">
        <w:rPr>
          <w:rFonts w:ascii="Times New Roman" w:hAnsi="Times New Roman"/>
          <w:sz w:val="28"/>
          <w:szCs w:val="28"/>
          <w:highlight w:val="white"/>
        </w:rPr>
        <w:t>показ презентации, рассматривание, просмотр мультфильма.</w:t>
      </w:r>
    </w:p>
    <w:p w:rsidR="000878F1" w:rsidRPr="003D3B9A" w:rsidRDefault="000878F1" w:rsidP="000878F1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8"/>
          <w:szCs w:val="28"/>
          <w:highlight w:val="white"/>
        </w:rPr>
      </w:pPr>
      <w:r w:rsidRPr="003D3B9A">
        <w:rPr>
          <w:rFonts w:ascii="Times New Roman" w:hAnsi="Times New Roman"/>
          <w:b/>
          <w:bCs/>
          <w:sz w:val="28"/>
          <w:szCs w:val="28"/>
          <w:highlight w:val="white"/>
        </w:rPr>
        <w:t xml:space="preserve">Словесные: </w:t>
      </w:r>
      <w:r w:rsidRPr="003D3B9A">
        <w:rPr>
          <w:rFonts w:ascii="Times New Roman" w:hAnsi="Times New Roman"/>
          <w:sz w:val="28"/>
          <w:szCs w:val="28"/>
          <w:highlight w:val="white"/>
        </w:rPr>
        <w:t>беседа, рассказывание, чтение сказки "Вода живая и мертвая", вопросы, чтение стихотворений: "</w:t>
      </w:r>
      <w:r w:rsidRPr="003D3B9A">
        <w:rPr>
          <w:rFonts w:ascii="Times New Roman" w:hAnsi="Times New Roman"/>
          <w:sz w:val="28"/>
          <w:szCs w:val="28"/>
        </w:rPr>
        <w:t xml:space="preserve">Наш дом родной, наш общий дом", «Без природы» </w:t>
      </w:r>
    </w:p>
    <w:p w:rsidR="000878F1" w:rsidRPr="003D3B9A" w:rsidRDefault="000878F1" w:rsidP="000878F1">
      <w:pPr>
        <w:widowControl w:val="0"/>
        <w:autoSpaceDE w:val="0"/>
        <w:autoSpaceDN w:val="0"/>
        <w:adjustRightInd w:val="0"/>
        <w:spacing w:line="240" w:lineRule="auto"/>
        <w:jc w:val="both"/>
        <w:rPr>
          <w:rFonts w:ascii="Times New Roman" w:hAnsi="Times New Roman"/>
          <w:b/>
          <w:bCs/>
          <w:sz w:val="28"/>
          <w:szCs w:val="28"/>
          <w:u w:val="single"/>
        </w:rPr>
      </w:pPr>
      <w:r w:rsidRPr="003D3B9A">
        <w:rPr>
          <w:rFonts w:ascii="Times New Roman" w:hAnsi="Times New Roman"/>
          <w:b/>
          <w:bCs/>
          <w:sz w:val="28"/>
          <w:szCs w:val="28"/>
          <w:u w:val="single"/>
        </w:rPr>
        <w:t>Материалы и оборудования:</w:t>
      </w:r>
    </w:p>
    <w:p w:rsidR="000878F1" w:rsidRPr="003D3B9A" w:rsidRDefault="000878F1" w:rsidP="000878F1">
      <w:pPr>
        <w:widowControl w:val="0"/>
        <w:autoSpaceDE w:val="0"/>
        <w:autoSpaceDN w:val="0"/>
        <w:adjustRightInd w:val="0"/>
        <w:spacing w:line="240" w:lineRule="auto"/>
        <w:jc w:val="both"/>
        <w:rPr>
          <w:rFonts w:ascii="Times New Roman" w:hAnsi="Times New Roman"/>
          <w:sz w:val="28"/>
          <w:szCs w:val="28"/>
        </w:rPr>
      </w:pPr>
      <w:r w:rsidRPr="003D3B9A">
        <w:rPr>
          <w:rFonts w:ascii="Times New Roman" w:hAnsi="Times New Roman"/>
          <w:sz w:val="28"/>
          <w:szCs w:val="28"/>
        </w:rPr>
        <w:t xml:space="preserve"> </w:t>
      </w:r>
      <w:proofErr w:type="gramStart"/>
      <w:r w:rsidRPr="003D3B9A">
        <w:rPr>
          <w:rFonts w:ascii="Times New Roman" w:hAnsi="Times New Roman"/>
          <w:b/>
          <w:bCs/>
          <w:sz w:val="28"/>
          <w:szCs w:val="28"/>
        </w:rPr>
        <w:t xml:space="preserve">Для педагога: </w:t>
      </w:r>
      <w:r w:rsidRPr="003D3B9A">
        <w:rPr>
          <w:rFonts w:ascii="Times New Roman" w:hAnsi="Times New Roman"/>
          <w:sz w:val="28"/>
          <w:szCs w:val="28"/>
        </w:rPr>
        <w:t xml:space="preserve">презентация с изображениями, глобус, запись мультфильма, ноутбук, проектор, музыкальный центр, трубочка </w:t>
      </w:r>
      <w:proofErr w:type="spellStart"/>
      <w:r w:rsidRPr="003D3B9A">
        <w:rPr>
          <w:rFonts w:ascii="Times New Roman" w:hAnsi="Times New Roman"/>
          <w:sz w:val="28"/>
          <w:szCs w:val="28"/>
        </w:rPr>
        <w:t>коктейльная</w:t>
      </w:r>
      <w:proofErr w:type="spellEnd"/>
      <w:r w:rsidRPr="003D3B9A">
        <w:rPr>
          <w:rFonts w:ascii="Times New Roman" w:hAnsi="Times New Roman"/>
          <w:sz w:val="28"/>
          <w:szCs w:val="28"/>
        </w:rPr>
        <w:t>, пластиковый стаканчик с водой, веер, акварельные краски.</w:t>
      </w:r>
      <w:proofErr w:type="gramEnd"/>
    </w:p>
    <w:p w:rsidR="000878F1" w:rsidRPr="003D3B9A" w:rsidRDefault="000878F1" w:rsidP="000878F1">
      <w:pPr>
        <w:widowControl w:val="0"/>
        <w:autoSpaceDE w:val="0"/>
        <w:autoSpaceDN w:val="0"/>
        <w:adjustRightInd w:val="0"/>
        <w:spacing w:line="240" w:lineRule="auto"/>
        <w:jc w:val="both"/>
        <w:rPr>
          <w:rFonts w:ascii="Times New Roman" w:hAnsi="Times New Roman"/>
          <w:sz w:val="28"/>
          <w:szCs w:val="28"/>
        </w:rPr>
      </w:pPr>
      <w:r w:rsidRPr="003D3B9A">
        <w:rPr>
          <w:rFonts w:ascii="Times New Roman" w:hAnsi="Times New Roman"/>
          <w:b/>
          <w:bCs/>
          <w:sz w:val="28"/>
          <w:szCs w:val="28"/>
        </w:rPr>
        <w:lastRenderedPageBreak/>
        <w:t xml:space="preserve">Для детей: </w:t>
      </w:r>
      <w:r w:rsidRPr="003D3B9A">
        <w:rPr>
          <w:rFonts w:ascii="Times New Roman" w:hAnsi="Times New Roman"/>
          <w:sz w:val="28"/>
          <w:szCs w:val="28"/>
        </w:rPr>
        <w:t xml:space="preserve">трубочка </w:t>
      </w:r>
      <w:proofErr w:type="spellStart"/>
      <w:r w:rsidRPr="003D3B9A">
        <w:rPr>
          <w:rFonts w:ascii="Times New Roman" w:hAnsi="Times New Roman"/>
          <w:sz w:val="28"/>
          <w:szCs w:val="28"/>
        </w:rPr>
        <w:t>коктейльная</w:t>
      </w:r>
      <w:proofErr w:type="spellEnd"/>
      <w:r w:rsidRPr="003D3B9A">
        <w:rPr>
          <w:rFonts w:ascii="Times New Roman" w:hAnsi="Times New Roman"/>
          <w:sz w:val="28"/>
          <w:szCs w:val="28"/>
        </w:rPr>
        <w:t>, пластиковый стаканчик с водой, веер, акварельные краски.</w:t>
      </w:r>
    </w:p>
    <w:p w:rsidR="000878F1" w:rsidRPr="003D3B9A" w:rsidRDefault="000878F1" w:rsidP="000878F1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b/>
          <w:bCs/>
          <w:sz w:val="28"/>
          <w:szCs w:val="28"/>
          <w:highlight w:val="white"/>
          <w:u w:val="single"/>
        </w:rPr>
      </w:pPr>
      <w:r w:rsidRPr="003D3B9A">
        <w:rPr>
          <w:rFonts w:ascii="Times New Roman" w:hAnsi="Times New Roman"/>
          <w:b/>
          <w:bCs/>
          <w:sz w:val="28"/>
          <w:szCs w:val="28"/>
          <w:highlight w:val="white"/>
          <w:u w:val="single"/>
        </w:rPr>
        <w:t>Предварительная работа:</w:t>
      </w:r>
    </w:p>
    <w:p w:rsidR="000878F1" w:rsidRPr="003D3B9A" w:rsidRDefault="000878F1" w:rsidP="000878F1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8"/>
          <w:szCs w:val="28"/>
          <w:highlight w:val="white"/>
        </w:rPr>
      </w:pPr>
      <w:r w:rsidRPr="003D3B9A">
        <w:rPr>
          <w:rFonts w:ascii="Times New Roman" w:hAnsi="Times New Roman"/>
          <w:sz w:val="28"/>
          <w:szCs w:val="28"/>
          <w:highlight w:val="white"/>
        </w:rPr>
        <w:t>Рассматривание фото и иллюстраций, чтение художественной и публицистической литературы о проблемах в экологии. Рисование на тему «Живая и неживая природа». Создание слайдовой презентации по теме, музыкальное сопровождение. Наблюдения во время прогулок. Работа с глобусом и картой мира.</w:t>
      </w:r>
    </w:p>
    <w:p w:rsidR="000878F1" w:rsidRPr="003D3B9A" w:rsidRDefault="000878F1" w:rsidP="000878F1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b/>
          <w:bCs/>
          <w:sz w:val="28"/>
          <w:szCs w:val="28"/>
          <w:highlight w:val="white"/>
          <w:u w:val="single"/>
        </w:rPr>
      </w:pPr>
      <w:r w:rsidRPr="003D3B9A">
        <w:rPr>
          <w:rFonts w:ascii="Times New Roman" w:hAnsi="Times New Roman"/>
          <w:b/>
          <w:bCs/>
          <w:sz w:val="28"/>
          <w:szCs w:val="28"/>
          <w:highlight w:val="white"/>
          <w:u w:val="single"/>
        </w:rPr>
        <w:t>Словарная работа:</w:t>
      </w:r>
    </w:p>
    <w:p w:rsidR="000878F1" w:rsidRDefault="000878F1" w:rsidP="000878F1">
      <w:pPr>
        <w:widowControl w:val="0"/>
        <w:autoSpaceDE w:val="0"/>
        <w:autoSpaceDN w:val="0"/>
        <w:adjustRightInd w:val="0"/>
        <w:spacing w:line="240" w:lineRule="auto"/>
        <w:jc w:val="both"/>
        <w:rPr>
          <w:rFonts w:ascii="Times New Roman" w:hAnsi="Times New Roman"/>
          <w:sz w:val="28"/>
          <w:szCs w:val="28"/>
          <w:highlight w:val="white"/>
        </w:rPr>
      </w:pPr>
      <w:r w:rsidRPr="003D3B9A">
        <w:rPr>
          <w:rFonts w:ascii="Times New Roman" w:hAnsi="Times New Roman"/>
          <w:sz w:val="28"/>
          <w:szCs w:val="28"/>
          <w:highlight w:val="white"/>
        </w:rPr>
        <w:t>Экология, жидкость, бесцветная, безвкусная, прозрачная, глобус, экологические проблемы, загрязнение.</w:t>
      </w:r>
    </w:p>
    <w:p w:rsidR="000878F1" w:rsidRPr="003D3B9A" w:rsidRDefault="000878F1" w:rsidP="000878F1">
      <w:pPr>
        <w:widowControl w:val="0"/>
        <w:autoSpaceDE w:val="0"/>
        <w:autoSpaceDN w:val="0"/>
        <w:adjustRightInd w:val="0"/>
        <w:spacing w:line="240" w:lineRule="auto"/>
        <w:jc w:val="both"/>
        <w:rPr>
          <w:rFonts w:ascii="Times New Roman" w:hAnsi="Times New Roman"/>
          <w:sz w:val="28"/>
          <w:szCs w:val="28"/>
          <w:highlight w:val="white"/>
        </w:rPr>
      </w:pPr>
    </w:p>
    <w:p w:rsidR="000878F1" w:rsidRPr="003D3B9A" w:rsidRDefault="000878F1" w:rsidP="000878F1">
      <w:pPr>
        <w:widowControl w:val="0"/>
        <w:autoSpaceDE w:val="0"/>
        <w:autoSpaceDN w:val="0"/>
        <w:adjustRightInd w:val="0"/>
        <w:spacing w:line="240" w:lineRule="auto"/>
        <w:jc w:val="center"/>
        <w:rPr>
          <w:rFonts w:ascii="Times New Roman" w:hAnsi="Times New Roman"/>
          <w:b/>
          <w:bCs/>
          <w:sz w:val="28"/>
          <w:szCs w:val="28"/>
        </w:rPr>
      </w:pPr>
      <w:r w:rsidRPr="003D3B9A">
        <w:rPr>
          <w:rFonts w:ascii="Times New Roman" w:hAnsi="Times New Roman"/>
          <w:b/>
          <w:bCs/>
          <w:sz w:val="28"/>
          <w:szCs w:val="28"/>
        </w:rPr>
        <w:t>Формы организации совместной деятельности</w:t>
      </w:r>
    </w:p>
    <w:tbl>
      <w:tblPr>
        <w:tblW w:w="0" w:type="auto"/>
        <w:tblInd w:w="108" w:type="dxa"/>
        <w:tblLayout w:type="fixed"/>
        <w:tblLook w:val="0000"/>
      </w:tblPr>
      <w:tblGrid>
        <w:gridCol w:w="3936"/>
        <w:gridCol w:w="5635"/>
      </w:tblGrid>
      <w:tr w:rsidR="000878F1" w:rsidRPr="003D3B9A" w:rsidTr="003F69D2">
        <w:trPr>
          <w:trHeight w:val="1"/>
        </w:trPr>
        <w:tc>
          <w:tcPr>
            <w:tcW w:w="393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0878F1" w:rsidRPr="003D3B9A" w:rsidRDefault="000878F1" w:rsidP="003F69D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3D3B9A">
              <w:rPr>
                <w:rFonts w:ascii="Times New Roman" w:hAnsi="Times New Roman"/>
                <w:b/>
                <w:bCs/>
                <w:sz w:val="28"/>
                <w:szCs w:val="28"/>
              </w:rPr>
              <w:t>Деятельность детей</w:t>
            </w:r>
          </w:p>
        </w:tc>
        <w:tc>
          <w:tcPr>
            <w:tcW w:w="563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0878F1" w:rsidRPr="003D3B9A" w:rsidRDefault="000878F1" w:rsidP="003F69D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3D3B9A">
              <w:rPr>
                <w:rFonts w:ascii="Times New Roman" w:hAnsi="Times New Roman"/>
                <w:b/>
                <w:bCs/>
                <w:sz w:val="28"/>
                <w:szCs w:val="28"/>
              </w:rPr>
              <w:t>Формы и методы организации совместной деятельности</w:t>
            </w:r>
          </w:p>
        </w:tc>
      </w:tr>
      <w:tr w:rsidR="000878F1" w:rsidRPr="003D3B9A" w:rsidTr="003F69D2">
        <w:trPr>
          <w:trHeight w:val="1"/>
        </w:trPr>
        <w:tc>
          <w:tcPr>
            <w:tcW w:w="393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0878F1" w:rsidRPr="003D3B9A" w:rsidRDefault="000878F1" w:rsidP="003F69D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3D3B9A">
              <w:rPr>
                <w:rFonts w:ascii="Times New Roman" w:hAnsi="Times New Roman"/>
                <w:sz w:val="28"/>
                <w:szCs w:val="28"/>
              </w:rPr>
              <w:t>Двигательная</w:t>
            </w:r>
          </w:p>
        </w:tc>
        <w:tc>
          <w:tcPr>
            <w:tcW w:w="563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0878F1" w:rsidRPr="003D3B9A" w:rsidRDefault="000878F1" w:rsidP="003F69D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 П</w:t>
            </w:r>
            <w:r w:rsidRPr="003D3B9A">
              <w:rPr>
                <w:rFonts w:ascii="Times New Roman" w:hAnsi="Times New Roman"/>
                <w:sz w:val="28"/>
                <w:szCs w:val="28"/>
              </w:rPr>
              <w:t xml:space="preserve">риветствие, </w:t>
            </w:r>
            <w:proofErr w:type="spellStart"/>
            <w:proofErr w:type="gramStart"/>
            <w:r w:rsidRPr="003D3B9A">
              <w:rPr>
                <w:rFonts w:ascii="Times New Roman" w:hAnsi="Times New Roman"/>
                <w:sz w:val="28"/>
                <w:szCs w:val="28"/>
              </w:rPr>
              <w:t>п</w:t>
            </w:r>
            <w:proofErr w:type="spellEnd"/>
            <w:proofErr w:type="gramEnd"/>
            <w:r w:rsidRPr="003D3B9A">
              <w:rPr>
                <w:rFonts w:ascii="Times New Roman" w:hAnsi="Times New Roman"/>
                <w:sz w:val="28"/>
                <w:szCs w:val="28"/>
              </w:rPr>
              <w:t>/и "Будь внимателен".</w:t>
            </w:r>
          </w:p>
        </w:tc>
      </w:tr>
      <w:tr w:rsidR="000878F1" w:rsidRPr="003D3B9A" w:rsidTr="003F69D2">
        <w:trPr>
          <w:trHeight w:val="360"/>
        </w:trPr>
        <w:tc>
          <w:tcPr>
            <w:tcW w:w="3936" w:type="dxa"/>
            <w:tcBorders>
              <w:top w:val="single" w:sz="2" w:space="0" w:color="000000"/>
              <w:left w:val="single" w:sz="2" w:space="0" w:color="000000"/>
              <w:bottom w:val="single" w:sz="4" w:space="0" w:color="auto"/>
              <w:right w:val="single" w:sz="2" w:space="0" w:color="000000"/>
            </w:tcBorders>
            <w:shd w:val="clear" w:color="000000" w:fill="FFFFFF"/>
          </w:tcPr>
          <w:p w:rsidR="000878F1" w:rsidRPr="003D3B9A" w:rsidRDefault="000878F1" w:rsidP="003F69D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3D3B9A">
              <w:rPr>
                <w:rFonts w:ascii="Times New Roman" w:hAnsi="Times New Roman"/>
                <w:sz w:val="28"/>
                <w:szCs w:val="28"/>
              </w:rPr>
              <w:t>Коммуникативная</w:t>
            </w:r>
          </w:p>
        </w:tc>
        <w:tc>
          <w:tcPr>
            <w:tcW w:w="5635" w:type="dxa"/>
            <w:tcBorders>
              <w:top w:val="single" w:sz="2" w:space="0" w:color="000000"/>
              <w:left w:val="single" w:sz="2" w:space="0" w:color="000000"/>
              <w:bottom w:val="single" w:sz="4" w:space="0" w:color="auto"/>
              <w:right w:val="single" w:sz="2" w:space="0" w:color="000000"/>
            </w:tcBorders>
            <w:shd w:val="clear" w:color="000000" w:fill="FFFFFF"/>
          </w:tcPr>
          <w:p w:rsidR="000878F1" w:rsidRPr="003D3B9A" w:rsidRDefault="000878F1" w:rsidP="003F69D2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3D3B9A">
              <w:rPr>
                <w:rFonts w:ascii="Times New Roman" w:hAnsi="Times New Roman"/>
                <w:sz w:val="28"/>
                <w:szCs w:val="28"/>
              </w:rPr>
              <w:t>Беседа, рассказ, вопросы.</w:t>
            </w:r>
          </w:p>
        </w:tc>
      </w:tr>
      <w:tr w:rsidR="000878F1" w:rsidRPr="003D3B9A" w:rsidTr="003F69D2">
        <w:trPr>
          <w:trHeight w:val="215"/>
        </w:trPr>
        <w:tc>
          <w:tcPr>
            <w:tcW w:w="3936" w:type="dxa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0878F1" w:rsidRPr="003D3B9A" w:rsidRDefault="000878F1" w:rsidP="003F69D2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3D3B9A">
              <w:rPr>
                <w:rFonts w:ascii="Times New Roman" w:hAnsi="Times New Roman"/>
                <w:sz w:val="28"/>
                <w:szCs w:val="28"/>
              </w:rPr>
              <w:t xml:space="preserve">Игровая </w:t>
            </w:r>
          </w:p>
        </w:tc>
        <w:tc>
          <w:tcPr>
            <w:tcW w:w="5635" w:type="dxa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0878F1" w:rsidRPr="003D3B9A" w:rsidRDefault="000878F1" w:rsidP="003F69D2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3D3B9A">
              <w:rPr>
                <w:rFonts w:ascii="Times New Roman" w:hAnsi="Times New Roman"/>
                <w:sz w:val="28"/>
                <w:szCs w:val="28"/>
              </w:rPr>
              <w:t>«Игра с яблоками»</w:t>
            </w:r>
          </w:p>
        </w:tc>
      </w:tr>
      <w:tr w:rsidR="000878F1" w:rsidRPr="003D3B9A" w:rsidTr="003F69D2">
        <w:trPr>
          <w:trHeight w:val="1"/>
        </w:trPr>
        <w:tc>
          <w:tcPr>
            <w:tcW w:w="393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0878F1" w:rsidRPr="003D3B9A" w:rsidRDefault="000878F1" w:rsidP="003F69D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3D3B9A">
              <w:rPr>
                <w:rFonts w:ascii="Times New Roman" w:hAnsi="Times New Roman"/>
                <w:sz w:val="28"/>
                <w:szCs w:val="28"/>
              </w:rPr>
              <w:t>Познавательно-исследовательская</w:t>
            </w:r>
          </w:p>
        </w:tc>
        <w:tc>
          <w:tcPr>
            <w:tcW w:w="563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0878F1" w:rsidRPr="003D3B9A" w:rsidRDefault="000878F1" w:rsidP="003F69D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3D3B9A">
              <w:rPr>
                <w:rFonts w:ascii="Times New Roman" w:hAnsi="Times New Roman"/>
                <w:sz w:val="28"/>
                <w:szCs w:val="28"/>
              </w:rPr>
              <w:t>Экспериментирование, опыты "Видим воздух", "Чувствуем воздух"</w:t>
            </w:r>
            <w:r>
              <w:rPr>
                <w:rFonts w:ascii="Times New Roman" w:hAnsi="Times New Roman"/>
                <w:sz w:val="28"/>
                <w:szCs w:val="28"/>
              </w:rPr>
              <w:t>;</w:t>
            </w:r>
            <w:r w:rsidRPr="003D3B9A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/>
                <w:sz w:val="28"/>
                <w:szCs w:val="28"/>
              </w:rPr>
              <w:t>п</w:t>
            </w:r>
            <w:r w:rsidRPr="003D3B9A">
              <w:rPr>
                <w:rFonts w:ascii="Times New Roman" w:hAnsi="Times New Roman"/>
                <w:sz w:val="28"/>
                <w:szCs w:val="28"/>
              </w:rPr>
              <w:t>росмотр мультфильма "Мальчик и Земля".</w:t>
            </w:r>
          </w:p>
        </w:tc>
      </w:tr>
      <w:tr w:rsidR="000878F1" w:rsidRPr="003D3B9A" w:rsidTr="003F69D2">
        <w:trPr>
          <w:trHeight w:val="1"/>
        </w:trPr>
        <w:tc>
          <w:tcPr>
            <w:tcW w:w="393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0878F1" w:rsidRPr="003D3B9A" w:rsidRDefault="000878F1" w:rsidP="003F69D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3D3B9A">
              <w:rPr>
                <w:rFonts w:ascii="Times New Roman" w:hAnsi="Times New Roman"/>
                <w:sz w:val="28"/>
                <w:szCs w:val="28"/>
              </w:rPr>
              <w:t>Продуктивная</w:t>
            </w:r>
          </w:p>
        </w:tc>
        <w:tc>
          <w:tcPr>
            <w:tcW w:w="563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0878F1" w:rsidRPr="003D3B9A" w:rsidRDefault="000878F1" w:rsidP="003F69D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3D3B9A">
              <w:rPr>
                <w:rFonts w:ascii="Times New Roman" w:hAnsi="Times New Roman"/>
                <w:sz w:val="28"/>
                <w:szCs w:val="28"/>
              </w:rPr>
              <w:t>Рисование в нетрадиционной технике "</w:t>
            </w:r>
            <w:proofErr w:type="spellStart"/>
            <w:r w:rsidRPr="003D3B9A">
              <w:rPr>
                <w:rFonts w:ascii="Times New Roman" w:hAnsi="Times New Roman"/>
                <w:sz w:val="28"/>
                <w:szCs w:val="28"/>
              </w:rPr>
              <w:t>Кляксография</w:t>
            </w:r>
            <w:proofErr w:type="spellEnd"/>
            <w:r w:rsidRPr="003D3B9A">
              <w:rPr>
                <w:rFonts w:ascii="Times New Roman" w:hAnsi="Times New Roman"/>
                <w:sz w:val="28"/>
                <w:szCs w:val="28"/>
              </w:rPr>
              <w:t>".</w:t>
            </w:r>
          </w:p>
        </w:tc>
      </w:tr>
      <w:tr w:rsidR="000878F1" w:rsidRPr="003D3B9A" w:rsidTr="003F69D2">
        <w:trPr>
          <w:trHeight w:val="1"/>
        </w:trPr>
        <w:tc>
          <w:tcPr>
            <w:tcW w:w="393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0878F1" w:rsidRPr="003D3B9A" w:rsidRDefault="000878F1" w:rsidP="003F69D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3D3B9A">
              <w:rPr>
                <w:rFonts w:ascii="Times New Roman" w:hAnsi="Times New Roman"/>
                <w:sz w:val="28"/>
                <w:szCs w:val="28"/>
              </w:rPr>
              <w:t>Восприятие (художественной литературы и фольклора)</w:t>
            </w:r>
          </w:p>
        </w:tc>
        <w:tc>
          <w:tcPr>
            <w:tcW w:w="563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0878F1" w:rsidRPr="003D3B9A" w:rsidRDefault="000878F1" w:rsidP="003F69D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3D3B9A">
              <w:rPr>
                <w:rFonts w:ascii="Times New Roman" w:hAnsi="Times New Roman"/>
                <w:sz w:val="28"/>
                <w:szCs w:val="28"/>
              </w:rPr>
              <w:t>Чтение стихотворений: "Наш дом родной, наш о</w:t>
            </w:r>
            <w:r>
              <w:rPr>
                <w:rFonts w:ascii="Times New Roman" w:hAnsi="Times New Roman"/>
                <w:sz w:val="28"/>
                <w:szCs w:val="28"/>
              </w:rPr>
              <w:t>бщий дом", "Без природы..</w:t>
            </w:r>
            <w:proofErr w:type="gramStart"/>
            <w:r>
              <w:rPr>
                <w:rFonts w:ascii="Times New Roman" w:hAnsi="Times New Roman"/>
                <w:sz w:val="28"/>
                <w:szCs w:val="28"/>
              </w:rPr>
              <w:t>."</w:t>
            </w:r>
            <w:proofErr w:type="gramEnd"/>
            <w:r>
              <w:rPr>
                <w:rFonts w:ascii="Times New Roman" w:hAnsi="Times New Roman"/>
                <w:sz w:val="28"/>
                <w:szCs w:val="28"/>
              </w:rPr>
              <w:t>,</w:t>
            </w:r>
            <w:r w:rsidRPr="003D3B9A">
              <w:rPr>
                <w:rFonts w:ascii="Times New Roman" w:hAnsi="Times New Roman"/>
                <w:sz w:val="28"/>
                <w:szCs w:val="28"/>
              </w:rPr>
              <w:t xml:space="preserve">чтение сказки. </w:t>
            </w:r>
          </w:p>
        </w:tc>
      </w:tr>
    </w:tbl>
    <w:p w:rsidR="000878F1" w:rsidRPr="003D3B9A" w:rsidRDefault="000878F1" w:rsidP="000878F1">
      <w:pPr>
        <w:widowControl w:val="0"/>
        <w:autoSpaceDE w:val="0"/>
        <w:autoSpaceDN w:val="0"/>
        <w:adjustRightInd w:val="0"/>
        <w:spacing w:line="240" w:lineRule="auto"/>
        <w:jc w:val="both"/>
        <w:rPr>
          <w:rFonts w:ascii="Times New Roman" w:hAnsi="Times New Roman"/>
          <w:b/>
          <w:bCs/>
          <w:sz w:val="28"/>
          <w:szCs w:val="28"/>
        </w:rPr>
      </w:pPr>
      <w:r w:rsidRPr="003D3B9A">
        <w:rPr>
          <w:rFonts w:ascii="Times New Roman" w:hAnsi="Times New Roman"/>
          <w:b/>
          <w:bCs/>
          <w:sz w:val="28"/>
          <w:szCs w:val="28"/>
        </w:rPr>
        <w:t xml:space="preserve"> </w:t>
      </w:r>
    </w:p>
    <w:p w:rsidR="000878F1" w:rsidRPr="003D3B9A" w:rsidRDefault="000878F1" w:rsidP="000878F1">
      <w:pPr>
        <w:widowControl w:val="0"/>
        <w:autoSpaceDE w:val="0"/>
        <w:autoSpaceDN w:val="0"/>
        <w:adjustRightInd w:val="0"/>
        <w:spacing w:line="240" w:lineRule="auto"/>
        <w:jc w:val="both"/>
        <w:rPr>
          <w:rFonts w:ascii="Times New Roman" w:hAnsi="Times New Roman"/>
          <w:b/>
          <w:bCs/>
          <w:sz w:val="28"/>
          <w:szCs w:val="28"/>
        </w:rPr>
      </w:pPr>
      <w:r w:rsidRPr="003D3B9A">
        <w:rPr>
          <w:rFonts w:ascii="Times New Roman" w:hAnsi="Times New Roman"/>
          <w:b/>
          <w:bCs/>
          <w:sz w:val="28"/>
          <w:szCs w:val="28"/>
        </w:rPr>
        <w:t xml:space="preserve">                        Логика образовательной деятельности</w:t>
      </w:r>
    </w:p>
    <w:tbl>
      <w:tblPr>
        <w:tblW w:w="0" w:type="auto"/>
        <w:tblInd w:w="108" w:type="dxa"/>
        <w:tblLayout w:type="fixed"/>
        <w:tblLook w:val="0000"/>
      </w:tblPr>
      <w:tblGrid>
        <w:gridCol w:w="534"/>
        <w:gridCol w:w="2835"/>
        <w:gridCol w:w="3260"/>
        <w:gridCol w:w="2942"/>
      </w:tblGrid>
      <w:tr w:rsidR="000878F1" w:rsidRPr="003D3B9A" w:rsidTr="003F69D2">
        <w:trPr>
          <w:trHeight w:val="1"/>
        </w:trPr>
        <w:tc>
          <w:tcPr>
            <w:tcW w:w="5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0878F1" w:rsidRPr="003D3B9A" w:rsidRDefault="000878F1" w:rsidP="003F69D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8"/>
                <w:szCs w:val="28"/>
                <w:lang w:val="en-US"/>
              </w:rPr>
            </w:pPr>
            <w:r w:rsidRPr="003D3B9A">
              <w:rPr>
                <w:rFonts w:ascii="Times New Roman" w:hAnsi="Times New Roman"/>
                <w:b/>
                <w:bCs/>
                <w:sz w:val="28"/>
                <w:szCs w:val="28"/>
                <w:lang w:val="en-US"/>
              </w:rPr>
              <w:t>№</w:t>
            </w:r>
          </w:p>
        </w:tc>
        <w:tc>
          <w:tcPr>
            <w:tcW w:w="283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0878F1" w:rsidRPr="003D3B9A" w:rsidRDefault="000878F1" w:rsidP="003F69D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8"/>
                <w:szCs w:val="28"/>
                <w:lang w:val="en-US"/>
              </w:rPr>
            </w:pPr>
            <w:r w:rsidRPr="003D3B9A">
              <w:rPr>
                <w:rFonts w:ascii="Times New Roman" w:hAnsi="Times New Roman"/>
                <w:b/>
                <w:bCs/>
                <w:sz w:val="28"/>
                <w:szCs w:val="28"/>
              </w:rPr>
              <w:t>Деятельность воспитателя</w:t>
            </w:r>
          </w:p>
        </w:tc>
        <w:tc>
          <w:tcPr>
            <w:tcW w:w="32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0878F1" w:rsidRPr="003D3B9A" w:rsidRDefault="000878F1" w:rsidP="003F69D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8"/>
                <w:szCs w:val="28"/>
                <w:lang w:val="en-US"/>
              </w:rPr>
            </w:pPr>
            <w:r w:rsidRPr="003D3B9A">
              <w:rPr>
                <w:rFonts w:ascii="Times New Roman" w:hAnsi="Times New Roman"/>
                <w:b/>
                <w:bCs/>
                <w:sz w:val="28"/>
                <w:szCs w:val="28"/>
              </w:rPr>
              <w:t>Деятельность воспитанников</w:t>
            </w:r>
          </w:p>
        </w:tc>
        <w:tc>
          <w:tcPr>
            <w:tcW w:w="294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0878F1" w:rsidRPr="003D3B9A" w:rsidRDefault="000878F1" w:rsidP="003F69D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8"/>
                <w:szCs w:val="28"/>
                <w:lang w:val="en-US"/>
              </w:rPr>
            </w:pPr>
            <w:r w:rsidRPr="003D3B9A">
              <w:rPr>
                <w:rFonts w:ascii="Times New Roman" w:hAnsi="Times New Roman"/>
                <w:b/>
                <w:bCs/>
                <w:sz w:val="28"/>
                <w:szCs w:val="28"/>
              </w:rPr>
              <w:t>Ожидаемые результаты</w:t>
            </w:r>
          </w:p>
        </w:tc>
      </w:tr>
      <w:tr w:rsidR="000878F1" w:rsidRPr="003D3B9A" w:rsidTr="003F69D2">
        <w:trPr>
          <w:trHeight w:val="1"/>
        </w:trPr>
        <w:tc>
          <w:tcPr>
            <w:tcW w:w="5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0878F1" w:rsidRPr="003D3B9A" w:rsidRDefault="000878F1" w:rsidP="003F69D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8"/>
                <w:szCs w:val="28"/>
                <w:lang w:val="en-US"/>
              </w:rPr>
            </w:pPr>
            <w:r w:rsidRPr="003D3B9A">
              <w:rPr>
                <w:rFonts w:ascii="Times New Roman" w:hAnsi="Times New Roman"/>
                <w:b/>
                <w:bCs/>
                <w:sz w:val="28"/>
                <w:szCs w:val="28"/>
                <w:lang w:val="en-US"/>
              </w:rPr>
              <w:t>1</w:t>
            </w:r>
          </w:p>
        </w:tc>
        <w:tc>
          <w:tcPr>
            <w:tcW w:w="283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0878F1" w:rsidRPr="003D3B9A" w:rsidRDefault="000878F1" w:rsidP="003F69D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3D3B9A">
              <w:rPr>
                <w:rFonts w:ascii="Times New Roman" w:hAnsi="Times New Roman"/>
                <w:sz w:val="28"/>
                <w:szCs w:val="28"/>
              </w:rPr>
              <w:t xml:space="preserve">Воспитатель предлагает поздороваться с гостями и друг с другом при помощи </w:t>
            </w:r>
            <w:r w:rsidRPr="00EB5316">
              <w:rPr>
                <w:rFonts w:ascii="Times New Roman" w:hAnsi="Times New Roman"/>
                <w:sz w:val="28"/>
                <w:szCs w:val="28"/>
              </w:rPr>
              <w:t>«Приветствия».</w:t>
            </w:r>
          </w:p>
        </w:tc>
        <w:tc>
          <w:tcPr>
            <w:tcW w:w="32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0878F1" w:rsidRDefault="000878F1" w:rsidP="003F69D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3D3B9A">
              <w:rPr>
                <w:rFonts w:ascii="Times New Roman" w:hAnsi="Times New Roman"/>
                <w:sz w:val="28"/>
                <w:szCs w:val="28"/>
              </w:rPr>
              <w:t>П</w:t>
            </w:r>
            <w:r>
              <w:rPr>
                <w:rFonts w:ascii="Times New Roman" w:hAnsi="Times New Roman"/>
                <w:sz w:val="28"/>
                <w:szCs w:val="28"/>
              </w:rPr>
              <w:t>риветствуют гостей и друг друга.</w:t>
            </w:r>
          </w:p>
          <w:p w:rsidR="000878F1" w:rsidRDefault="000878F1" w:rsidP="003F69D2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rFonts w:ascii="Times New Roman CYR" w:hAnsi="Times New Roman CYR" w:cs="Times New Roman CYR"/>
                <w:sz w:val="28"/>
                <w:szCs w:val="28"/>
              </w:rPr>
            </w:pPr>
            <w:r>
              <w:rPr>
                <w:rFonts w:ascii="Times New Roman CYR" w:hAnsi="Times New Roman CYR" w:cs="Times New Roman CYR"/>
                <w:sz w:val="28"/>
                <w:szCs w:val="28"/>
              </w:rPr>
              <w:t>-Здравствуй, солнце золотое! (тянемся вверх, ручки вверх)</w:t>
            </w:r>
          </w:p>
          <w:p w:rsidR="000878F1" w:rsidRDefault="000878F1" w:rsidP="003F69D2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rFonts w:ascii="Times New Roman CYR" w:hAnsi="Times New Roman CYR" w:cs="Times New Roman CYR"/>
                <w:sz w:val="28"/>
                <w:szCs w:val="28"/>
              </w:rPr>
            </w:pPr>
            <w:r>
              <w:rPr>
                <w:rFonts w:ascii="Times New Roman CYR" w:hAnsi="Times New Roman CYR" w:cs="Times New Roman CYR"/>
                <w:sz w:val="28"/>
                <w:szCs w:val="28"/>
              </w:rPr>
              <w:t>-Здравствуй, небо голубое! (ручки вверх)</w:t>
            </w:r>
          </w:p>
          <w:p w:rsidR="000878F1" w:rsidRDefault="000878F1" w:rsidP="003F69D2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rFonts w:ascii="Times New Roman CYR" w:hAnsi="Times New Roman CYR" w:cs="Times New Roman CYR"/>
                <w:sz w:val="28"/>
                <w:szCs w:val="28"/>
              </w:rPr>
            </w:pPr>
            <w:r>
              <w:rPr>
                <w:rFonts w:ascii="Times New Roman CYR" w:hAnsi="Times New Roman CYR" w:cs="Times New Roman CYR"/>
                <w:sz w:val="28"/>
                <w:szCs w:val="28"/>
              </w:rPr>
              <w:t xml:space="preserve">Здравствуй, вольный </w:t>
            </w:r>
            <w:r>
              <w:rPr>
                <w:rFonts w:ascii="Times New Roman CYR" w:hAnsi="Times New Roman CYR" w:cs="Times New Roman CYR"/>
                <w:sz w:val="28"/>
                <w:szCs w:val="28"/>
              </w:rPr>
              <w:lastRenderedPageBreak/>
              <w:t>ветерок! (взмахи руками)</w:t>
            </w:r>
          </w:p>
          <w:p w:rsidR="000878F1" w:rsidRDefault="000878F1" w:rsidP="003F69D2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rFonts w:ascii="Times New Roman CYR" w:hAnsi="Times New Roman CYR" w:cs="Times New Roman CYR"/>
                <w:sz w:val="28"/>
                <w:szCs w:val="28"/>
              </w:rPr>
            </w:pPr>
            <w:r>
              <w:rPr>
                <w:rFonts w:ascii="Times New Roman CYR" w:hAnsi="Times New Roman CYR" w:cs="Times New Roman CYR"/>
                <w:sz w:val="28"/>
                <w:szCs w:val="28"/>
              </w:rPr>
              <w:t>-Здравствуй, маленький росток! (приседаем, ручки вниз)</w:t>
            </w:r>
          </w:p>
          <w:p w:rsidR="000878F1" w:rsidRPr="00EB5316" w:rsidRDefault="000878F1" w:rsidP="003F69D2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rFonts w:ascii="Times New Roman CYR" w:hAnsi="Times New Roman CYR" w:cs="Times New Roman CYR"/>
                <w:sz w:val="28"/>
                <w:szCs w:val="28"/>
              </w:rPr>
            </w:pPr>
            <w:r>
              <w:rPr>
                <w:rFonts w:ascii="Times New Roman CYR" w:hAnsi="Times New Roman CYR" w:cs="Times New Roman CYR"/>
                <w:sz w:val="28"/>
                <w:szCs w:val="28"/>
              </w:rPr>
              <w:t>-Здравствуй, милый мой дружок</w:t>
            </w:r>
            <w:proofErr w:type="gramStart"/>
            <w:r>
              <w:rPr>
                <w:rFonts w:ascii="Times New Roman CYR" w:hAnsi="Times New Roman CYR" w:cs="Times New Roman CYR"/>
                <w:sz w:val="28"/>
                <w:szCs w:val="28"/>
              </w:rPr>
              <w:t>!(</w:t>
            </w:r>
            <w:proofErr w:type="gramEnd"/>
            <w:r>
              <w:rPr>
                <w:rFonts w:ascii="Times New Roman CYR" w:hAnsi="Times New Roman CYR" w:cs="Times New Roman CYR"/>
                <w:sz w:val="28"/>
                <w:szCs w:val="28"/>
              </w:rPr>
              <w:t>дети по очереди хлопают ладошками по ладоням взрослого)</w:t>
            </w:r>
          </w:p>
        </w:tc>
        <w:tc>
          <w:tcPr>
            <w:tcW w:w="294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0878F1" w:rsidRPr="003D3B9A" w:rsidRDefault="000878F1" w:rsidP="003F69D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3D3B9A">
              <w:rPr>
                <w:rFonts w:ascii="Times New Roman" w:hAnsi="Times New Roman"/>
                <w:sz w:val="28"/>
                <w:szCs w:val="28"/>
              </w:rPr>
              <w:lastRenderedPageBreak/>
              <w:t xml:space="preserve">Включение каждого дошкольника в деятельность, создание благоприятной атмосферы </w:t>
            </w:r>
            <w:proofErr w:type="gramStart"/>
            <w:r w:rsidRPr="003D3B9A">
              <w:rPr>
                <w:rFonts w:ascii="Times New Roman" w:hAnsi="Times New Roman"/>
                <w:sz w:val="28"/>
                <w:szCs w:val="28"/>
              </w:rPr>
              <w:t>для</w:t>
            </w:r>
            <w:proofErr w:type="gramEnd"/>
            <w:r w:rsidRPr="003D3B9A">
              <w:rPr>
                <w:rFonts w:ascii="Times New Roman" w:hAnsi="Times New Roman"/>
                <w:sz w:val="28"/>
                <w:szCs w:val="28"/>
              </w:rPr>
              <w:t xml:space="preserve"> занятии. </w:t>
            </w:r>
          </w:p>
        </w:tc>
      </w:tr>
      <w:tr w:rsidR="000878F1" w:rsidRPr="003D3B9A" w:rsidTr="003F69D2">
        <w:trPr>
          <w:trHeight w:val="1"/>
        </w:trPr>
        <w:tc>
          <w:tcPr>
            <w:tcW w:w="5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0878F1" w:rsidRPr="003D3B9A" w:rsidRDefault="000878F1" w:rsidP="003F69D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8"/>
                <w:szCs w:val="28"/>
                <w:lang w:val="en-US"/>
              </w:rPr>
            </w:pPr>
            <w:r w:rsidRPr="003D3B9A">
              <w:rPr>
                <w:rFonts w:ascii="Times New Roman" w:hAnsi="Times New Roman"/>
                <w:b/>
                <w:bCs/>
                <w:sz w:val="28"/>
                <w:szCs w:val="28"/>
                <w:lang w:val="en-US"/>
              </w:rPr>
              <w:lastRenderedPageBreak/>
              <w:t>2</w:t>
            </w:r>
          </w:p>
        </w:tc>
        <w:tc>
          <w:tcPr>
            <w:tcW w:w="283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0878F1" w:rsidRDefault="000878F1" w:rsidP="003F69D2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rFonts w:ascii="Times New Roman CYR" w:hAnsi="Times New Roman CYR" w:cs="Times New Roman CYR"/>
                <w:sz w:val="28"/>
                <w:szCs w:val="28"/>
              </w:rPr>
            </w:pPr>
            <w:r w:rsidRPr="003D3B9A">
              <w:rPr>
                <w:rFonts w:ascii="Times New Roman" w:hAnsi="Times New Roman"/>
                <w:sz w:val="28"/>
                <w:szCs w:val="28"/>
              </w:rPr>
              <w:t>Активизирует внимание детей, предлагая прослушать стихотворение "Наш дом родной, наш общий дом".</w:t>
            </w:r>
            <w:r>
              <w:rPr>
                <w:rFonts w:ascii="Times New Roman CYR" w:hAnsi="Times New Roman CYR" w:cs="Times New Roman CYR"/>
                <w:sz w:val="28"/>
                <w:szCs w:val="28"/>
              </w:rPr>
              <w:t xml:space="preserve">                  Наш дом родной, наш общий дом </w:t>
            </w:r>
            <w:proofErr w:type="gramStart"/>
            <w:r>
              <w:rPr>
                <w:rFonts w:ascii="Times New Roman CYR" w:hAnsi="Times New Roman CYR" w:cs="Times New Roman CYR"/>
                <w:sz w:val="28"/>
                <w:szCs w:val="28"/>
              </w:rPr>
              <w:t>–З</w:t>
            </w:r>
            <w:proofErr w:type="gramEnd"/>
            <w:r>
              <w:rPr>
                <w:rFonts w:ascii="Times New Roman CYR" w:hAnsi="Times New Roman CYR" w:cs="Times New Roman CYR"/>
                <w:sz w:val="28"/>
                <w:szCs w:val="28"/>
              </w:rPr>
              <w:t>емля, где мы с тобой живем!    Чудес нам всех не перечесть,             Одно у них названье есть:                                  Леса, и горы, и моря – Все называется Земля!                        А если в космос ты взлетишь,                             То из окна ракеты</w:t>
            </w:r>
            <w:proofErr w:type="gramStart"/>
            <w:r>
              <w:rPr>
                <w:rFonts w:ascii="Times New Roman CYR" w:hAnsi="Times New Roman CYR" w:cs="Times New Roman CYR"/>
                <w:sz w:val="28"/>
                <w:szCs w:val="28"/>
              </w:rPr>
              <w:t xml:space="preserve">        У</w:t>
            </w:r>
            <w:proofErr w:type="gramEnd"/>
            <w:r>
              <w:rPr>
                <w:rFonts w:ascii="Times New Roman CYR" w:hAnsi="Times New Roman CYR" w:cs="Times New Roman CYR"/>
                <w:sz w:val="28"/>
                <w:szCs w:val="28"/>
              </w:rPr>
              <w:t>видишь шар наш голубой,                   Любимую планету!</w:t>
            </w:r>
          </w:p>
          <w:p w:rsidR="000878F1" w:rsidRPr="003D3B9A" w:rsidRDefault="000878F1" w:rsidP="003F69D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8"/>
                <w:szCs w:val="28"/>
                <w:lang w:val="en-US"/>
              </w:rPr>
            </w:pPr>
            <w:r w:rsidRPr="003D3B9A">
              <w:rPr>
                <w:rFonts w:ascii="Times New Roman" w:hAnsi="Times New Roman"/>
                <w:sz w:val="28"/>
                <w:szCs w:val="28"/>
              </w:rPr>
              <w:t xml:space="preserve"> Задает вопросы по содержанию.</w:t>
            </w:r>
          </w:p>
        </w:tc>
        <w:tc>
          <w:tcPr>
            <w:tcW w:w="32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0878F1" w:rsidRPr="003D3B9A" w:rsidRDefault="000878F1" w:rsidP="003F69D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3D3B9A">
              <w:rPr>
                <w:rFonts w:ascii="Times New Roman" w:hAnsi="Times New Roman"/>
                <w:sz w:val="28"/>
                <w:szCs w:val="28"/>
              </w:rPr>
              <w:t>Дети прослушивают стихотворение и отвечают на вопросы, вспоминая содержание стихотворения "Наш дом родной, наш общий дом".</w:t>
            </w:r>
          </w:p>
        </w:tc>
        <w:tc>
          <w:tcPr>
            <w:tcW w:w="294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0878F1" w:rsidRPr="003D3B9A" w:rsidRDefault="000878F1" w:rsidP="003F69D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3D3B9A">
              <w:rPr>
                <w:rFonts w:ascii="Times New Roman" w:hAnsi="Times New Roman"/>
                <w:sz w:val="28"/>
                <w:szCs w:val="28"/>
              </w:rPr>
              <w:t xml:space="preserve">Мотивация интереса и внимания к теме занятия. Активизировано  чувственное  и эмоциональное восприятие художественного слова. </w:t>
            </w:r>
          </w:p>
        </w:tc>
      </w:tr>
      <w:tr w:rsidR="000878F1" w:rsidRPr="003D3B9A" w:rsidTr="003F69D2">
        <w:trPr>
          <w:trHeight w:val="1"/>
        </w:trPr>
        <w:tc>
          <w:tcPr>
            <w:tcW w:w="5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0878F1" w:rsidRPr="003D3B9A" w:rsidRDefault="000878F1" w:rsidP="003F69D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8"/>
                <w:szCs w:val="28"/>
                <w:lang w:val="en-US"/>
              </w:rPr>
            </w:pPr>
            <w:r w:rsidRPr="003D3B9A">
              <w:rPr>
                <w:rFonts w:ascii="Times New Roman" w:hAnsi="Times New Roman"/>
                <w:b/>
                <w:bCs/>
                <w:sz w:val="28"/>
                <w:szCs w:val="28"/>
                <w:lang w:val="en-US"/>
              </w:rPr>
              <w:t>3</w:t>
            </w:r>
          </w:p>
        </w:tc>
        <w:tc>
          <w:tcPr>
            <w:tcW w:w="283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0878F1" w:rsidRPr="003D3B9A" w:rsidRDefault="000878F1" w:rsidP="003F69D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3D3B9A">
              <w:rPr>
                <w:rFonts w:ascii="Times New Roman" w:hAnsi="Times New Roman"/>
                <w:sz w:val="28"/>
                <w:szCs w:val="28"/>
              </w:rPr>
              <w:t>Демонстрирует глобус, рассказывает про него и задает вопросы.</w:t>
            </w:r>
          </w:p>
        </w:tc>
        <w:tc>
          <w:tcPr>
            <w:tcW w:w="32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0878F1" w:rsidRPr="003D3B9A" w:rsidRDefault="000878F1" w:rsidP="003F69D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3D3B9A">
              <w:rPr>
                <w:rFonts w:ascii="Times New Roman" w:hAnsi="Times New Roman"/>
                <w:sz w:val="28"/>
                <w:szCs w:val="28"/>
              </w:rPr>
              <w:t>Рассматривают глобус, прослушивают и отвечают на вопросы. Сравнивают изображение земли с моделью земли - глобусом.</w:t>
            </w:r>
          </w:p>
        </w:tc>
        <w:tc>
          <w:tcPr>
            <w:tcW w:w="294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0878F1" w:rsidRPr="003D3B9A" w:rsidRDefault="000878F1" w:rsidP="003F69D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8"/>
                <w:szCs w:val="28"/>
                <w:lang w:val="en-US"/>
              </w:rPr>
            </w:pPr>
            <w:r w:rsidRPr="003D3B9A">
              <w:rPr>
                <w:rFonts w:ascii="Times New Roman" w:hAnsi="Times New Roman"/>
                <w:sz w:val="28"/>
                <w:szCs w:val="28"/>
              </w:rPr>
              <w:t xml:space="preserve">Созданы условия для развития зрительного и слухового внимания. Активизирован и расширен словарь по теме. Усовершенствован </w:t>
            </w:r>
            <w:r w:rsidRPr="003D3B9A">
              <w:rPr>
                <w:rFonts w:ascii="Times New Roman" w:hAnsi="Times New Roman"/>
                <w:sz w:val="28"/>
                <w:szCs w:val="28"/>
              </w:rPr>
              <w:lastRenderedPageBreak/>
              <w:t xml:space="preserve">навык отвечать на вопросы предложениями из 4 – 5 слов. </w:t>
            </w:r>
          </w:p>
        </w:tc>
      </w:tr>
      <w:tr w:rsidR="000878F1" w:rsidRPr="003D3B9A" w:rsidTr="003F69D2">
        <w:trPr>
          <w:trHeight w:val="1"/>
        </w:trPr>
        <w:tc>
          <w:tcPr>
            <w:tcW w:w="5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0878F1" w:rsidRPr="003D3B9A" w:rsidRDefault="000878F1" w:rsidP="003F69D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8"/>
                <w:szCs w:val="28"/>
                <w:lang w:val="en-US"/>
              </w:rPr>
            </w:pPr>
            <w:r w:rsidRPr="003D3B9A">
              <w:rPr>
                <w:rFonts w:ascii="Times New Roman" w:hAnsi="Times New Roman"/>
                <w:b/>
                <w:bCs/>
                <w:sz w:val="28"/>
                <w:szCs w:val="28"/>
                <w:lang w:val="en-US"/>
              </w:rPr>
              <w:lastRenderedPageBreak/>
              <w:t>4</w:t>
            </w:r>
          </w:p>
        </w:tc>
        <w:tc>
          <w:tcPr>
            <w:tcW w:w="283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0878F1" w:rsidRPr="003D3B9A" w:rsidRDefault="000878F1" w:rsidP="003F69D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3D3B9A">
              <w:rPr>
                <w:rFonts w:ascii="Times New Roman" w:hAnsi="Times New Roman"/>
                <w:sz w:val="28"/>
                <w:szCs w:val="28"/>
              </w:rPr>
              <w:t>Предлагает стать исследователями и провести эксперименты с воздухом: "Видим воздух", "Чувствуем воздух".</w:t>
            </w:r>
          </w:p>
        </w:tc>
        <w:tc>
          <w:tcPr>
            <w:tcW w:w="32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0878F1" w:rsidRPr="003D3B9A" w:rsidRDefault="000878F1" w:rsidP="003F69D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Участвуют в</w:t>
            </w:r>
            <w:r w:rsidRPr="003D3B9A">
              <w:rPr>
                <w:rFonts w:ascii="Times New Roman" w:hAnsi="Times New Roman"/>
                <w:sz w:val="28"/>
                <w:szCs w:val="28"/>
              </w:rPr>
              <w:t xml:space="preserve"> экспериме</w:t>
            </w:r>
            <w:r>
              <w:rPr>
                <w:rFonts w:ascii="Times New Roman" w:hAnsi="Times New Roman"/>
                <w:sz w:val="28"/>
                <w:szCs w:val="28"/>
              </w:rPr>
              <w:t>нтах</w:t>
            </w:r>
            <w:r w:rsidRPr="003D3B9A">
              <w:rPr>
                <w:rFonts w:ascii="Times New Roman" w:hAnsi="Times New Roman"/>
                <w:sz w:val="28"/>
                <w:szCs w:val="28"/>
              </w:rPr>
              <w:t xml:space="preserve">. Анализируют свои действия и </w:t>
            </w:r>
            <w:proofErr w:type="gramStart"/>
            <w:r w:rsidRPr="003D3B9A">
              <w:rPr>
                <w:rFonts w:ascii="Times New Roman" w:hAnsi="Times New Roman"/>
                <w:sz w:val="28"/>
                <w:szCs w:val="28"/>
              </w:rPr>
              <w:t>увиденное</w:t>
            </w:r>
            <w:proofErr w:type="gramEnd"/>
            <w:r w:rsidRPr="003D3B9A">
              <w:rPr>
                <w:rFonts w:ascii="Times New Roman" w:hAnsi="Times New Roman"/>
                <w:sz w:val="28"/>
                <w:szCs w:val="28"/>
              </w:rPr>
              <w:t xml:space="preserve">, приходят к единому и верному выводу при помощи подсказок. </w:t>
            </w:r>
          </w:p>
        </w:tc>
        <w:tc>
          <w:tcPr>
            <w:tcW w:w="294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0878F1" w:rsidRPr="003D3B9A" w:rsidRDefault="000878F1" w:rsidP="003F69D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8"/>
                <w:szCs w:val="28"/>
                <w:lang w:val="en-US"/>
              </w:rPr>
            </w:pPr>
            <w:r w:rsidRPr="003D3B9A">
              <w:rPr>
                <w:rFonts w:ascii="Times New Roman" w:hAnsi="Times New Roman"/>
                <w:sz w:val="28"/>
                <w:szCs w:val="28"/>
              </w:rPr>
              <w:t>Созданы условия для развития способностей устанавливать простейшие причинно-следственные связи и делать выводы на основе элементарного опыта. Расширены знания и представления о воздухе и его свойствах.</w:t>
            </w:r>
          </w:p>
        </w:tc>
      </w:tr>
      <w:tr w:rsidR="000878F1" w:rsidRPr="003D3B9A" w:rsidTr="003F69D2">
        <w:trPr>
          <w:trHeight w:val="1"/>
        </w:trPr>
        <w:tc>
          <w:tcPr>
            <w:tcW w:w="5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0878F1" w:rsidRPr="003D3B9A" w:rsidRDefault="000878F1" w:rsidP="003F69D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8"/>
                <w:szCs w:val="28"/>
                <w:lang w:val="en-US"/>
              </w:rPr>
            </w:pPr>
            <w:r w:rsidRPr="003D3B9A">
              <w:rPr>
                <w:rFonts w:ascii="Times New Roman" w:hAnsi="Times New Roman"/>
                <w:b/>
                <w:bCs/>
                <w:sz w:val="28"/>
                <w:szCs w:val="28"/>
                <w:lang w:val="en-US"/>
              </w:rPr>
              <w:t>5</w:t>
            </w:r>
          </w:p>
        </w:tc>
        <w:tc>
          <w:tcPr>
            <w:tcW w:w="283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0878F1" w:rsidRPr="003D3B9A" w:rsidRDefault="000878F1" w:rsidP="003F69D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3D3B9A">
              <w:rPr>
                <w:rFonts w:ascii="Times New Roman" w:hAnsi="Times New Roman"/>
                <w:sz w:val="28"/>
                <w:szCs w:val="28"/>
              </w:rPr>
              <w:t>Предлагает поиграть с воздухом при помощи нетрадиционной техники рисования "</w:t>
            </w:r>
            <w:proofErr w:type="spellStart"/>
            <w:r w:rsidRPr="003D3B9A">
              <w:rPr>
                <w:rFonts w:ascii="Times New Roman" w:hAnsi="Times New Roman"/>
                <w:sz w:val="28"/>
                <w:szCs w:val="28"/>
              </w:rPr>
              <w:t>Кляксография</w:t>
            </w:r>
            <w:proofErr w:type="spellEnd"/>
            <w:r w:rsidRPr="003D3B9A">
              <w:rPr>
                <w:rFonts w:ascii="Times New Roman" w:hAnsi="Times New Roman"/>
                <w:sz w:val="28"/>
                <w:szCs w:val="28"/>
              </w:rPr>
              <w:t xml:space="preserve">". Показывает и объясняет, как при помощи красок и </w:t>
            </w:r>
            <w:proofErr w:type="spellStart"/>
            <w:r w:rsidRPr="003D3B9A">
              <w:rPr>
                <w:rFonts w:ascii="Times New Roman" w:hAnsi="Times New Roman"/>
                <w:sz w:val="28"/>
                <w:szCs w:val="28"/>
              </w:rPr>
              <w:t>коктельной</w:t>
            </w:r>
            <w:proofErr w:type="spellEnd"/>
            <w:r w:rsidRPr="003D3B9A">
              <w:rPr>
                <w:rFonts w:ascii="Times New Roman" w:hAnsi="Times New Roman"/>
                <w:sz w:val="28"/>
                <w:szCs w:val="28"/>
              </w:rPr>
              <w:t xml:space="preserve"> трубочки можно достигнуть желаемого результата.</w:t>
            </w:r>
          </w:p>
        </w:tc>
        <w:tc>
          <w:tcPr>
            <w:tcW w:w="32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0878F1" w:rsidRPr="003D3B9A" w:rsidRDefault="000878F1" w:rsidP="003F69D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3D3B9A">
              <w:rPr>
                <w:rFonts w:ascii="Times New Roman" w:hAnsi="Times New Roman"/>
                <w:sz w:val="28"/>
                <w:szCs w:val="28"/>
              </w:rPr>
              <w:t>Играют с воздухом, рисуя трубочками и красками. Интересуются, сами выбирают цвета, анализируют, отвечают на вопросы и делают самостоятельные выводы.</w:t>
            </w:r>
          </w:p>
          <w:p w:rsidR="000878F1" w:rsidRPr="003D3B9A" w:rsidRDefault="000878F1" w:rsidP="003F69D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94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0878F1" w:rsidRPr="003D3B9A" w:rsidRDefault="000878F1" w:rsidP="003F69D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Развитие способности</w:t>
            </w:r>
            <w:r w:rsidRPr="003D3B9A">
              <w:rPr>
                <w:rFonts w:ascii="Times New Roman" w:hAnsi="Times New Roman"/>
                <w:sz w:val="28"/>
                <w:szCs w:val="28"/>
              </w:rPr>
              <w:t xml:space="preserve"> к свободному экспериментирован</w:t>
            </w:r>
            <w:r>
              <w:rPr>
                <w:rFonts w:ascii="Times New Roman" w:hAnsi="Times New Roman"/>
                <w:sz w:val="28"/>
                <w:szCs w:val="28"/>
              </w:rPr>
              <w:t>и</w:t>
            </w:r>
            <w:r w:rsidRPr="003D3B9A">
              <w:rPr>
                <w:rFonts w:ascii="Times New Roman" w:hAnsi="Times New Roman"/>
                <w:sz w:val="28"/>
                <w:szCs w:val="28"/>
              </w:rPr>
              <w:t>ю с художественными и нетрадиционными   материалами. Создали условия для развития образного мышления, гибкости мышления, восприятия, воображения, фантазии.</w:t>
            </w:r>
          </w:p>
        </w:tc>
      </w:tr>
      <w:tr w:rsidR="000878F1" w:rsidRPr="003D3B9A" w:rsidTr="003F69D2">
        <w:trPr>
          <w:trHeight w:val="3256"/>
        </w:trPr>
        <w:tc>
          <w:tcPr>
            <w:tcW w:w="534" w:type="dxa"/>
            <w:tcBorders>
              <w:top w:val="single" w:sz="2" w:space="0" w:color="000000"/>
              <w:left w:val="single" w:sz="2" w:space="0" w:color="000000"/>
              <w:bottom w:val="single" w:sz="4" w:space="0" w:color="auto"/>
              <w:right w:val="single" w:sz="2" w:space="0" w:color="000000"/>
            </w:tcBorders>
            <w:shd w:val="clear" w:color="000000" w:fill="FFFFFF"/>
          </w:tcPr>
          <w:p w:rsidR="000878F1" w:rsidRPr="003D3B9A" w:rsidRDefault="000878F1" w:rsidP="003F69D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8"/>
                <w:szCs w:val="28"/>
                <w:lang w:val="en-US"/>
              </w:rPr>
            </w:pPr>
            <w:r w:rsidRPr="003D3B9A">
              <w:rPr>
                <w:rFonts w:ascii="Times New Roman" w:hAnsi="Times New Roman"/>
                <w:b/>
                <w:bCs/>
                <w:sz w:val="28"/>
                <w:szCs w:val="28"/>
                <w:lang w:val="en-US"/>
              </w:rPr>
              <w:t>6</w:t>
            </w:r>
          </w:p>
        </w:tc>
        <w:tc>
          <w:tcPr>
            <w:tcW w:w="2835" w:type="dxa"/>
            <w:tcBorders>
              <w:top w:val="single" w:sz="2" w:space="0" w:color="000000"/>
              <w:left w:val="single" w:sz="2" w:space="0" w:color="000000"/>
              <w:bottom w:val="single" w:sz="4" w:space="0" w:color="auto"/>
              <w:right w:val="single" w:sz="2" w:space="0" w:color="000000"/>
            </w:tcBorders>
            <w:shd w:val="clear" w:color="000000" w:fill="FFFFFF"/>
          </w:tcPr>
          <w:p w:rsidR="000878F1" w:rsidRPr="003D3B9A" w:rsidRDefault="000878F1" w:rsidP="003F69D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3D3B9A">
              <w:rPr>
                <w:rFonts w:ascii="Times New Roman" w:hAnsi="Times New Roman"/>
                <w:sz w:val="28"/>
                <w:szCs w:val="28"/>
              </w:rPr>
              <w:t>Предлагает прослушать сказку про "живую и мертвую" воду. Вопросы по содержанию сказки. Рассказывает о том, что в природе есть тоже "живая и мертвая" вода. Разъясняет. Показывает слайды.</w:t>
            </w:r>
          </w:p>
        </w:tc>
        <w:tc>
          <w:tcPr>
            <w:tcW w:w="3260" w:type="dxa"/>
            <w:tcBorders>
              <w:top w:val="single" w:sz="2" w:space="0" w:color="000000"/>
              <w:left w:val="single" w:sz="2" w:space="0" w:color="000000"/>
              <w:bottom w:val="single" w:sz="4" w:space="0" w:color="auto"/>
              <w:right w:val="single" w:sz="2" w:space="0" w:color="000000"/>
            </w:tcBorders>
            <w:shd w:val="clear" w:color="000000" w:fill="FFFFFF"/>
          </w:tcPr>
          <w:p w:rsidR="000878F1" w:rsidRPr="003D3B9A" w:rsidRDefault="000878F1" w:rsidP="003F69D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3D3B9A">
              <w:rPr>
                <w:rFonts w:ascii="Times New Roman" w:hAnsi="Times New Roman"/>
                <w:sz w:val="28"/>
                <w:szCs w:val="28"/>
              </w:rPr>
              <w:t>П</w:t>
            </w:r>
            <w:r>
              <w:rPr>
                <w:rFonts w:ascii="Times New Roman" w:hAnsi="Times New Roman"/>
                <w:sz w:val="28"/>
                <w:szCs w:val="28"/>
              </w:rPr>
              <w:t>рослушивание сказки. Рассматривание слайдов</w:t>
            </w:r>
            <w:r w:rsidRPr="003D3B9A">
              <w:rPr>
                <w:rFonts w:ascii="Times New Roman" w:hAnsi="Times New Roman"/>
                <w:sz w:val="28"/>
                <w:szCs w:val="28"/>
              </w:rPr>
              <w:t>. Размышляют, воображают, осмысливают информацию.</w:t>
            </w:r>
          </w:p>
        </w:tc>
        <w:tc>
          <w:tcPr>
            <w:tcW w:w="2942" w:type="dxa"/>
            <w:tcBorders>
              <w:top w:val="single" w:sz="2" w:space="0" w:color="000000"/>
              <w:left w:val="single" w:sz="2" w:space="0" w:color="000000"/>
              <w:bottom w:val="single" w:sz="4" w:space="0" w:color="auto"/>
              <w:right w:val="single" w:sz="2" w:space="0" w:color="000000"/>
            </w:tcBorders>
            <w:shd w:val="clear" w:color="000000" w:fill="FFFFFF"/>
          </w:tcPr>
          <w:p w:rsidR="000878F1" w:rsidRPr="003D3B9A" w:rsidRDefault="000878F1" w:rsidP="003F69D2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3D3B9A">
              <w:rPr>
                <w:rFonts w:ascii="Times New Roman" w:hAnsi="Times New Roman"/>
                <w:sz w:val="28"/>
                <w:szCs w:val="28"/>
              </w:rPr>
              <w:t xml:space="preserve">Активизировано  чувственное  и эмоциональное восприятие произведения. Созданы условия для развития диалогической и монологической речи. Сформировано представление детей о том, как важна вода в природе и как необходима для </w:t>
            </w:r>
            <w:r w:rsidRPr="003D3B9A">
              <w:rPr>
                <w:rFonts w:ascii="Times New Roman" w:hAnsi="Times New Roman"/>
                <w:sz w:val="28"/>
                <w:szCs w:val="28"/>
              </w:rPr>
              <w:lastRenderedPageBreak/>
              <w:t xml:space="preserve">самого человека. </w:t>
            </w:r>
          </w:p>
        </w:tc>
      </w:tr>
      <w:tr w:rsidR="000878F1" w:rsidRPr="003D3B9A" w:rsidTr="003F69D2">
        <w:trPr>
          <w:trHeight w:val="435"/>
        </w:trPr>
        <w:tc>
          <w:tcPr>
            <w:tcW w:w="534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2" w:space="0" w:color="000000"/>
            </w:tcBorders>
            <w:shd w:val="clear" w:color="000000" w:fill="FFFFFF"/>
          </w:tcPr>
          <w:p w:rsidR="000878F1" w:rsidRPr="003D3B9A" w:rsidRDefault="000878F1" w:rsidP="003F69D2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3D3B9A">
              <w:rPr>
                <w:rFonts w:ascii="Times New Roman" w:hAnsi="Times New Roman"/>
                <w:b/>
                <w:bCs/>
                <w:sz w:val="28"/>
                <w:szCs w:val="28"/>
              </w:rPr>
              <w:lastRenderedPageBreak/>
              <w:t>7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2" w:space="0" w:color="000000"/>
            </w:tcBorders>
            <w:shd w:val="clear" w:color="000000" w:fill="FFFFFF"/>
          </w:tcPr>
          <w:p w:rsidR="000878F1" w:rsidRPr="003D3B9A" w:rsidRDefault="000878F1" w:rsidP="003F69D2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3D3B9A">
              <w:rPr>
                <w:rFonts w:ascii="Times New Roman" w:hAnsi="Times New Roman"/>
                <w:sz w:val="28"/>
                <w:szCs w:val="28"/>
              </w:rPr>
              <w:t>Организовывает «Игру с яблоками». Объясняет условия и правила.</w:t>
            </w:r>
          </w:p>
          <w:p w:rsidR="000878F1" w:rsidRPr="003D3B9A" w:rsidRDefault="000878F1" w:rsidP="003F69D2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3260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2" w:space="0" w:color="000000"/>
            </w:tcBorders>
            <w:shd w:val="clear" w:color="000000" w:fill="FFFFFF"/>
          </w:tcPr>
          <w:p w:rsidR="000878F1" w:rsidRPr="003D3B9A" w:rsidRDefault="000878F1" w:rsidP="003F69D2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3D3B9A">
              <w:rPr>
                <w:rFonts w:ascii="Times New Roman" w:hAnsi="Times New Roman"/>
                <w:sz w:val="28"/>
                <w:szCs w:val="28"/>
              </w:rPr>
              <w:t>Выполняют действия согласно инструкции. Разбирают яблоки, считают, анализируют, находят правильный ответ.</w:t>
            </w:r>
          </w:p>
        </w:tc>
        <w:tc>
          <w:tcPr>
            <w:tcW w:w="2942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2" w:space="0" w:color="000000"/>
            </w:tcBorders>
            <w:shd w:val="clear" w:color="000000" w:fill="FFFFFF"/>
          </w:tcPr>
          <w:p w:rsidR="000878F1" w:rsidRPr="003D3B9A" w:rsidRDefault="000878F1" w:rsidP="003F69D2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3D3B9A">
              <w:rPr>
                <w:rFonts w:ascii="Times New Roman" w:hAnsi="Times New Roman"/>
                <w:sz w:val="28"/>
                <w:szCs w:val="28"/>
              </w:rPr>
              <w:t>Закреплен навык счета в пределах 10. Умение соотносить количество с цифрой.</w:t>
            </w:r>
          </w:p>
        </w:tc>
      </w:tr>
      <w:tr w:rsidR="000878F1" w:rsidRPr="003D3B9A" w:rsidTr="003F69D2">
        <w:trPr>
          <w:trHeight w:val="1"/>
        </w:trPr>
        <w:tc>
          <w:tcPr>
            <w:tcW w:w="5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0878F1" w:rsidRPr="003D3B9A" w:rsidRDefault="000878F1" w:rsidP="003F69D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3D3B9A">
              <w:rPr>
                <w:rFonts w:ascii="Times New Roman" w:hAnsi="Times New Roman"/>
                <w:b/>
                <w:bCs/>
                <w:sz w:val="28"/>
                <w:szCs w:val="28"/>
              </w:rPr>
              <w:t>8</w:t>
            </w:r>
          </w:p>
        </w:tc>
        <w:tc>
          <w:tcPr>
            <w:tcW w:w="283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0878F1" w:rsidRPr="003D3B9A" w:rsidRDefault="000878F1" w:rsidP="003F69D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3D3B9A">
              <w:rPr>
                <w:rFonts w:ascii="Times New Roman" w:hAnsi="Times New Roman"/>
                <w:sz w:val="28"/>
                <w:szCs w:val="28"/>
              </w:rPr>
              <w:t>Организует подвижную игру "Будь внимателен!"</w:t>
            </w:r>
          </w:p>
          <w:p w:rsidR="000878F1" w:rsidRPr="003D3B9A" w:rsidRDefault="000878F1" w:rsidP="003F69D2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32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0878F1" w:rsidRPr="003D3B9A" w:rsidRDefault="000878F1" w:rsidP="003F69D2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/>
                <w:sz w:val="28"/>
                <w:szCs w:val="28"/>
              </w:rPr>
            </w:pPr>
            <w:proofErr w:type="gramStart"/>
            <w:r w:rsidRPr="003D3B9A">
              <w:rPr>
                <w:rFonts w:ascii="Times New Roman" w:hAnsi="Times New Roman"/>
                <w:sz w:val="28"/>
                <w:szCs w:val="28"/>
              </w:rPr>
              <w:t>Земля – стойка смирно, вода – присесть,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 w:rsidRPr="003D3B9A">
              <w:rPr>
                <w:rFonts w:ascii="Times New Roman" w:hAnsi="Times New Roman"/>
                <w:sz w:val="28"/>
                <w:szCs w:val="28"/>
              </w:rPr>
              <w:t xml:space="preserve"> воздух – руки в стороны, 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 w:rsidRPr="003D3B9A">
              <w:rPr>
                <w:rFonts w:ascii="Times New Roman" w:hAnsi="Times New Roman"/>
                <w:sz w:val="28"/>
                <w:szCs w:val="28"/>
              </w:rPr>
              <w:t>солнце – руки вверх.</w:t>
            </w:r>
            <w:proofErr w:type="gramEnd"/>
          </w:p>
        </w:tc>
        <w:tc>
          <w:tcPr>
            <w:tcW w:w="294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0878F1" w:rsidRPr="003D3B9A" w:rsidRDefault="000878F1" w:rsidP="003F69D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8"/>
                <w:szCs w:val="28"/>
                <w:lang w:val="en-US"/>
              </w:rPr>
            </w:pPr>
            <w:r w:rsidRPr="003D3B9A">
              <w:rPr>
                <w:rFonts w:ascii="Times New Roman" w:hAnsi="Times New Roman"/>
                <w:sz w:val="28"/>
                <w:szCs w:val="28"/>
              </w:rPr>
              <w:t>Созданы условия для развития памяти, сообразительности, координации движений и быстроты реакции, ори</w:t>
            </w:r>
            <w:r>
              <w:rPr>
                <w:rFonts w:ascii="Times New Roman" w:hAnsi="Times New Roman"/>
                <w:sz w:val="28"/>
                <w:szCs w:val="28"/>
              </w:rPr>
              <w:t>ентировки в пространстве. Созда</w:t>
            </w:r>
            <w:r w:rsidRPr="003D3B9A">
              <w:rPr>
                <w:rFonts w:ascii="Times New Roman" w:hAnsi="Times New Roman"/>
                <w:sz w:val="28"/>
                <w:szCs w:val="28"/>
              </w:rPr>
              <w:t>ние хорошего настроения.</w:t>
            </w:r>
          </w:p>
        </w:tc>
      </w:tr>
      <w:tr w:rsidR="000878F1" w:rsidRPr="001B116E" w:rsidTr="003F69D2">
        <w:trPr>
          <w:trHeight w:val="4545"/>
        </w:trPr>
        <w:tc>
          <w:tcPr>
            <w:tcW w:w="534" w:type="dxa"/>
            <w:tcBorders>
              <w:top w:val="single" w:sz="2" w:space="0" w:color="000000"/>
              <w:left w:val="single" w:sz="2" w:space="0" w:color="000000"/>
              <w:bottom w:val="single" w:sz="4" w:space="0" w:color="auto"/>
              <w:right w:val="single" w:sz="2" w:space="0" w:color="000000"/>
            </w:tcBorders>
            <w:shd w:val="clear" w:color="000000" w:fill="FFFFFF"/>
          </w:tcPr>
          <w:p w:rsidR="000878F1" w:rsidRPr="003D3B9A" w:rsidRDefault="000878F1" w:rsidP="003F69D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3D3B9A">
              <w:rPr>
                <w:rFonts w:ascii="Times New Roman" w:hAnsi="Times New Roman"/>
                <w:b/>
                <w:bCs/>
                <w:sz w:val="28"/>
                <w:szCs w:val="28"/>
              </w:rPr>
              <w:t>9</w:t>
            </w:r>
          </w:p>
        </w:tc>
        <w:tc>
          <w:tcPr>
            <w:tcW w:w="2835" w:type="dxa"/>
            <w:tcBorders>
              <w:top w:val="single" w:sz="2" w:space="0" w:color="000000"/>
              <w:left w:val="single" w:sz="2" w:space="0" w:color="000000"/>
              <w:bottom w:val="single" w:sz="4" w:space="0" w:color="auto"/>
              <w:right w:val="single" w:sz="2" w:space="0" w:color="000000"/>
            </w:tcBorders>
            <w:shd w:val="clear" w:color="000000" w:fill="FFFFFF"/>
          </w:tcPr>
          <w:p w:rsidR="000878F1" w:rsidRPr="003D3B9A" w:rsidRDefault="000878F1" w:rsidP="003F69D2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В</w:t>
            </w:r>
            <w:r w:rsidRPr="003D3B9A">
              <w:rPr>
                <w:rFonts w:ascii="Times New Roman" w:hAnsi="Times New Roman"/>
                <w:sz w:val="28"/>
                <w:szCs w:val="28"/>
              </w:rPr>
              <w:t>идеопослание</w:t>
            </w:r>
            <w:proofErr w:type="spellEnd"/>
            <w:r w:rsidRPr="003D3B9A">
              <w:rPr>
                <w:rFonts w:ascii="Times New Roman" w:hAnsi="Times New Roman"/>
                <w:sz w:val="28"/>
                <w:szCs w:val="28"/>
              </w:rPr>
              <w:t xml:space="preserve"> - мультфильм "Мальчик и Земля". Беседа по содержанию. Демонстрирует слайды с экологическими проблемами земли. </w:t>
            </w:r>
          </w:p>
        </w:tc>
        <w:tc>
          <w:tcPr>
            <w:tcW w:w="3260" w:type="dxa"/>
            <w:tcBorders>
              <w:top w:val="single" w:sz="2" w:space="0" w:color="000000"/>
              <w:left w:val="single" w:sz="2" w:space="0" w:color="000000"/>
              <w:bottom w:val="single" w:sz="4" w:space="0" w:color="auto"/>
              <w:right w:val="single" w:sz="2" w:space="0" w:color="000000"/>
            </w:tcBorders>
            <w:shd w:val="clear" w:color="000000" w:fill="FFFFFF"/>
          </w:tcPr>
          <w:p w:rsidR="000878F1" w:rsidRPr="003D3B9A" w:rsidRDefault="000878F1" w:rsidP="003F69D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8"/>
                <w:szCs w:val="28"/>
                <w:lang w:val="en-US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просмотр</w:t>
            </w:r>
            <w:r w:rsidRPr="003D3B9A">
              <w:rPr>
                <w:rFonts w:ascii="Times New Roman" w:hAnsi="Times New Roman"/>
                <w:sz w:val="28"/>
                <w:szCs w:val="28"/>
              </w:rPr>
              <w:t xml:space="preserve"> мультфильм</w:t>
            </w:r>
            <w:r>
              <w:rPr>
                <w:rFonts w:ascii="Times New Roman" w:hAnsi="Times New Roman"/>
                <w:sz w:val="28"/>
                <w:szCs w:val="28"/>
              </w:rPr>
              <w:t>а</w:t>
            </w:r>
            <w:r w:rsidRPr="003D3B9A">
              <w:rPr>
                <w:rFonts w:ascii="Times New Roman" w:hAnsi="Times New Roman"/>
                <w:sz w:val="28"/>
                <w:szCs w:val="28"/>
              </w:rPr>
              <w:t xml:space="preserve"> "Мальчик и Земля". Рассматривают слайды и отвечают на вопросы. </w:t>
            </w:r>
            <w:proofErr w:type="spellStart"/>
            <w:r>
              <w:rPr>
                <w:rFonts w:ascii="Times New Roman" w:hAnsi="Times New Roman"/>
                <w:sz w:val="28"/>
                <w:szCs w:val="28"/>
                <w:lang w:val="en-US"/>
              </w:rPr>
              <w:t>Выстраива</w:t>
            </w:r>
            <w:r>
              <w:rPr>
                <w:rFonts w:ascii="Times New Roman" w:hAnsi="Times New Roman"/>
                <w:sz w:val="28"/>
                <w:szCs w:val="28"/>
              </w:rPr>
              <w:t>ние</w:t>
            </w:r>
            <w:proofErr w:type="spellEnd"/>
            <w:r w:rsidRPr="003D3B9A">
              <w:rPr>
                <w:rFonts w:ascii="Times New Roman" w:hAnsi="Times New Roman"/>
                <w:sz w:val="28"/>
                <w:szCs w:val="28"/>
                <w:lang w:val="en-US"/>
              </w:rPr>
              <w:t xml:space="preserve"> и </w:t>
            </w:r>
            <w:proofErr w:type="spellStart"/>
            <w:r w:rsidRPr="003D3B9A">
              <w:rPr>
                <w:rFonts w:ascii="Times New Roman" w:hAnsi="Times New Roman"/>
                <w:sz w:val="28"/>
                <w:szCs w:val="28"/>
                <w:lang w:val="en-US"/>
              </w:rPr>
              <w:t>высказывают</w:t>
            </w:r>
            <w:proofErr w:type="spellEnd"/>
            <w:r w:rsidRPr="003D3B9A">
              <w:rPr>
                <w:rFonts w:ascii="Times New Roman" w:hAnsi="Times New Roman"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3D3B9A">
              <w:rPr>
                <w:rFonts w:ascii="Times New Roman" w:hAnsi="Times New Roman"/>
                <w:sz w:val="28"/>
                <w:szCs w:val="28"/>
                <w:lang w:val="en-US"/>
              </w:rPr>
              <w:t>свои</w:t>
            </w:r>
            <w:proofErr w:type="spellEnd"/>
            <w:r w:rsidRPr="003D3B9A">
              <w:rPr>
                <w:rFonts w:ascii="Times New Roman" w:hAnsi="Times New Roman"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3D3B9A">
              <w:rPr>
                <w:rFonts w:ascii="Times New Roman" w:hAnsi="Times New Roman"/>
                <w:sz w:val="28"/>
                <w:szCs w:val="28"/>
                <w:lang w:val="en-US"/>
              </w:rPr>
              <w:t>предположения</w:t>
            </w:r>
            <w:proofErr w:type="spellEnd"/>
            <w:r w:rsidRPr="003D3B9A">
              <w:rPr>
                <w:rFonts w:ascii="Times New Roman" w:hAnsi="Times New Roman"/>
                <w:sz w:val="28"/>
                <w:szCs w:val="28"/>
                <w:lang w:val="en-US"/>
              </w:rPr>
              <w:t>.</w:t>
            </w:r>
          </w:p>
        </w:tc>
        <w:tc>
          <w:tcPr>
            <w:tcW w:w="2942" w:type="dxa"/>
            <w:tcBorders>
              <w:top w:val="single" w:sz="2" w:space="0" w:color="000000"/>
              <w:left w:val="single" w:sz="2" w:space="0" w:color="000000"/>
              <w:bottom w:val="single" w:sz="4" w:space="0" w:color="auto"/>
              <w:right w:val="single" w:sz="2" w:space="0" w:color="000000"/>
            </w:tcBorders>
            <w:shd w:val="clear" w:color="000000" w:fill="FFFFFF"/>
          </w:tcPr>
          <w:p w:rsidR="000878F1" w:rsidRPr="001B116E" w:rsidRDefault="000878F1" w:rsidP="003F69D2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3D3B9A">
              <w:rPr>
                <w:rFonts w:ascii="Times New Roman" w:hAnsi="Times New Roman"/>
                <w:sz w:val="28"/>
                <w:szCs w:val="28"/>
              </w:rPr>
              <w:t>Развито умение устанавливать причинно – следственные связи. Расширены знания и представления об экологических проблемах земли. Созданы условия для развития навыка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 w:rsidRPr="003D3B9A">
              <w:rPr>
                <w:rFonts w:ascii="Times New Roman" w:hAnsi="Times New Roman"/>
                <w:sz w:val="28"/>
                <w:szCs w:val="28"/>
              </w:rPr>
              <w:t xml:space="preserve">уметь высказывать свое мнение и принимать мнение других ребят. </w:t>
            </w:r>
          </w:p>
        </w:tc>
      </w:tr>
      <w:tr w:rsidR="000878F1" w:rsidRPr="001B116E" w:rsidTr="003F69D2">
        <w:trPr>
          <w:trHeight w:val="1407"/>
        </w:trPr>
        <w:tc>
          <w:tcPr>
            <w:tcW w:w="534" w:type="dxa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0878F1" w:rsidRPr="003D3B9A" w:rsidRDefault="000878F1" w:rsidP="003F69D2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bCs/>
                <w:sz w:val="28"/>
                <w:szCs w:val="28"/>
              </w:rPr>
              <w:lastRenderedPageBreak/>
              <w:t>10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0878F1" w:rsidRDefault="000878F1" w:rsidP="003F69D2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bCs/>
                <w:sz w:val="28"/>
                <w:szCs w:val="28"/>
              </w:rPr>
              <w:t>Рефлексия:</w:t>
            </w:r>
          </w:p>
          <w:p w:rsidR="000878F1" w:rsidRPr="000878F1" w:rsidRDefault="000878F1" w:rsidP="003F69D2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3D3B9A">
              <w:rPr>
                <w:rFonts w:ascii="Times New Roman" w:hAnsi="Times New Roman"/>
                <w:sz w:val="28"/>
                <w:szCs w:val="28"/>
              </w:rPr>
              <w:t>- Как мы можем сохранить нашу планету?</w:t>
            </w:r>
          </w:p>
          <w:p w:rsidR="000878F1" w:rsidRDefault="000878F1" w:rsidP="003F69D2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rFonts w:ascii="Times New Roman CYR" w:hAnsi="Times New Roman CYR" w:cs="Times New Roman CYR"/>
                <w:sz w:val="28"/>
                <w:szCs w:val="28"/>
              </w:rPr>
            </w:pPr>
            <w:r w:rsidRPr="001B116E">
              <w:rPr>
                <w:rFonts w:ascii="Times New Roman" w:hAnsi="Times New Roman"/>
                <w:sz w:val="28"/>
                <w:szCs w:val="28"/>
              </w:rPr>
              <w:t xml:space="preserve">Чтение </w:t>
            </w:r>
            <w:r>
              <w:rPr>
                <w:rFonts w:ascii="Times New Roman" w:hAnsi="Times New Roman"/>
                <w:sz w:val="28"/>
                <w:szCs w:val="28"/>
              </w:rPr>
              <w:t>стихотворения</w:t>
            </w:r>
            <w:r w:rsidRPr="001B116E">
              <w:rPr>
                <w:rFonts w:ascii="Times New Roman" w:hAnsi="Times New Roman"/>
                <w:sz w:val="28"/>
                <w:szCs w:val="28"/>
              </w:rPr>
              <w:t xml:space="preserve"> "Без природы..."</w:t>
            </w:r>
            <w:r>
              <w:rPr>
                <w:rFonts w:ascii="Times New Roman CYR" w:hAnsi="Times New Roman CYR" w:cs="Times New Roman CYR"/>
                <w:sz w:val="28"/>
                <w:szCs w:val="28"/>
              </w:rPr>
              <w:t xml:space="preserve"> </w:t>
            </w:r>
          </w:p>
          <w:p w:rsidR="000878F1" w:rsidRDefault="000878F1" w:rsidP="003F69D2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rFonts w:ascii="Times New Roman CYR" w:hAnsi="Times New Roman CYR" w:cs="Times New Roman CYR"/>
                <w:sz w:val="28"/>
                <w:szCs w:val="28"/>
              </w:rPr>
            </w:pPr>
            <w:r>
              <w:rPr>
                <w:rFonts w:ascii="Times New Roman CYR" w:hAnsi="Times New Roman CYR" w:cs="Times New Roman CYR"/>
                <w:sz w:val="28"/>
                <w:szCs w:val="28"/>
              </w:rPr>
              <w:t>Без природы в мире людям</w:t>
            </w:r>
            <w:proofErr w:type="gramStart"/>
            <w:r>
              <w:rPr>
                <w:rFonts w:ascii="Times New Roman CYR" w:hAnsi="Times New Roman CYR" w:cs="Times New Roman CYR"/>
                <w:sz w:val="28"/>
                <w:szCs w:val="28"/>
              </w:rPr>
              <w:t xml:space="preserve">                             Д</w:t>
            </w:r>
            <w:proofErr w:type="gramEnd"/>
            <w:r>
              <w:rPr>
                <w:rFonts w:ascii="Times New Roman CYR" w:hAnsi="Times New Roman CYR" w:cs="Times New Roman CYR"/>
                <w:sz w:val="28"/>
                <w:szCs w:val="28"/>
              </w:rPr>
              <w:t xml:space="preserve">аже дня прожить нельзя.                   </w:t>
            </w:r>
          </w:p>
          <w:p w:rsidR="000878F1" w:rsidRPr="00D86F2A" w:rsidRDefault="000878F1" w:rsidP="003F69D2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rFonts w:ascii="Times New Roman CYR" w:hAnsi="Times New Roman CYR" w:cs="Times New Roman CYR"/>
                <w:sz w:val="28"/>
                <w:szCs w:val="28"/>
              </w:rPr>
            </w:pPr>
            <w:r>
              <w:rPr>
                <w:rFonts w:ascii="Times New Roman CYR" w:hAnsi="Times New Roman CYR" w:cs="Times New Roman CYR"/>
                <w:sz w:val="28"/>
                <w:szCs w:val="28"/>
              </w:rPr>
              <w:t>Так давайте к ней мы будем</w:t>
            </w:r>
            <w:proofErr w:type="gramStart"/>
            <w:r>
              <w:rPr>
                <w:rFonts w:ascii="Times New Roman CYR" w:hAnsi="Times New Roman CYR" w:cs="Times New Roman CYR"/>
                <w:sz w:val="28"/>
                <w:szCs w:val="28"/>
              </w:rPr>
              <w:t xml:space="preserve">                    О</w:t>
            </w:r>
            <w:proofErr w:type="gramEnd"/>
            <w:r>
              <w:rPr>
                <w:rFonts w:ascii="Times New Roman CYR" w:hAnsi="Times New Roman CYR" w:cs="Times New Roman CYR"/>
                <w:sz w:val="28"/>
                <w:szCs w:val="28"/>
              </w:rPr>
              <w:t xml:space="preserve">тноситься, как друзья. 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0878F1" w:rsidRDefault="000878F1" w:rsidP="003F69D2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Ответы на вопросы, прослушивание стихотворения</w:t>
            </w:r>
          </w:p>
        </w:tc>
        <w:tc>
          <w:tcPr>
            <w:tcW w:w="2942" w:type="dxa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0878F1" w:rsidRPr="003D3B9A" w:rsidRDefault="000878F1" w:rsidP="003F69D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3D3B9A">
              <w:rPr>
                <w:rFonts w:ascii="Times New Roman" w:hAnsi="Times New Roman"/>
                <w:sz w:val="28"/>
                <w:szCs w:val="28"/>
              </w:rPr>
              <w:t xml:space="preserve"> Осознание себя, как части природы.</w:t>
            </w:r>
          </w:p>
          <w:p w:rsidR="000878F1" w:rsidRPr="003D3B9A" w:rsidRDefault="000878F1" w:rsidP="003F69D2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3D3B9A">
              <w:rPr>
                <w:rFonts w:ascii="Times New Roman" w:hAnsi="Times New Roman"/>
                <w:sz w:val="28"/>
                <w:szCs w:val="28"/>
              </w:rPr>
              <w:t>Умение сопереживать.</w:t>
            </w:r>
          </w:p>
        </w:tc>
      </w:tr>
    </w:tbl>
    <w:p w:rsidR="000878F1" w:rsidRPr="003D3B9A" w:rsidRDefault="000878F1" w:rsidP="000878F1">
      <w:pPr>
        <w:widowControl w:val="0"/>
        <w:autoSpaceDE w:val="0"/>
        <w:autoSpaceDN w:val="0"/>
        <w:adjustRightInd w:val="0"/>
        <w:spacing w:line="360" w:lineRule="auto"/>
        <w:jc w:val="both"/>
        <w:rPr>
          <w:rFonts w:ascii="Times New Roman" w:hAnsi="Times New Roman"/>
          <w:b/>
          <w:bCs/>
          <w:sz w:val="28"/>
          <w:szCs w:val="28"/>
        </w:rPr>
      </w:pPr>
    </w:p>
    <w:p w:rsidR="000878F1" w:rsidRDefault="000878F1" w:rsidP="000878F1">
      <w:pPr>
        <w:widowControl w:val="0"/>
        <w:autoSpaceDE w:val="0"/>
        <w:autoSpaceDN w:val="0"/>
        <w:adjustRightInd w:val="0"/>
        <w:spacing w:line="240" w:lineRule="auto"/>
        <w:jc w:val="both"/>
        <w:rPr>
          <w:rFonts w:ascii="Times New Roman CYR" w:hAnsi="Times New Roman CYR" w:cs="Times New Roman CYR"/>
          <w:sz w:val="28"/>
          <w:szCs w:val="28"/>
        </w:rPr>
      </w:pPr>
    </w:p>
    <w:p w:rsidR="001A6856" w:rsidRDefault="001A6856"/>
    <w:sectPr w:rsidR="001A6856" w:rsidSect="000878F1">
      <w:pgSz w:w="11906" w:h="16838"/>
      <w:pgMar w:top="1134" w:right="1133" w:bottom="1134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 CYR">
    <w:panose1 w:val="02020603050405020304"/>
    <w:charset w:val="CC"/>
    <w:family w:val="auto"/>
    <w:notTrueType/>
    <w:pitch w:val="default"/>
    <w:sig w:usb0="00000201" w:usb1="00000000" w:usb2="00000000" w:usb3="00000000" w:csb0="00000004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0878F1"/>
    <w:rsid w:val="000878F1"/>
    <w:rsid w:val="001255FB"/>
    <w:rsid w:val="001A6856"/>
    <w:rsid w:val="006A739A"/>
    <w:rsid w:val="00B12CBA"/>
    <w:rsid w:val="00CF5B60"/>
    <w:rsid w:val="00DE0DE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Theme="minorHAnsi" w:hAnsi="Times New Roman" w:cstheme="minorBidi"/>
        <w:sz w:val="24"/>
        <w:szCs w:val="22"/>
        <w:lang w:val="ru-RU" w:eastAsia="en-US" w:bidi="ar-SA"/>
      </w:rPr>
    </w:rPrDefault>
    <w:pPrDefault>
      <w:pPr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878F1"/>
    <w:pPr>
      <w:spacing w:after="200" w:line="276" w:lineRule="auto"/>
      <w:jc w:val="left"/>
    </w:pPr>
    <w:rPr>
      <w:rFonts w:ascii="Calibri" w:eastAsia="Times New Roman" w:hAnsi="Calibri" w:cs="Times New Roman"/>
      <w:sz w:val="22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7</Pages>
  <Words>1204</Words>
  <Characters>6865</Characters>
  <Application>Microsoft Office Word</Application>
  <DocSecurity>0</DocSecurity>
  <Lines>57</Lines>
  <Paragraphs>16</Paragraphs>
  <ScaleCrop>false</ScaleCrop>
  <Company>CWER.ws/portable</Company>
  <LinksUpToDate>false</LinksUpToDate>
  <CharactersWithSpaces>8053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Vladimir aka punsh</dc:creator>
  <cp:lastModifiedBy>Vladimir aka punsh</cp:lastModifiedBy>
  <cp:revision>4</cp:revision>
  <dcterms:created xsi:type="dcterms:W3CDTF">2021-10-25T15:15:00Z</dcterms:created>
  <dcterms:modified xsi:type="dcterms:W3CDTF">2021-10-25T15:34:00Z</dcterms:modified>
</cp:coreProperties>
</file>