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013EE" w:rsidRDefault="00AA56B9" w:rsidP="00EC186C">
      <w:pPr>
        <w:spacing w:after="120"/>
        <w:rPr>
          <w:sz w:val="28"/>
          <w:szCs w:val="28"/>
        </w:rPr>
      </w:pPr>
      <w:bookmarkStart w:id="0" w:name="_GoBack"/>
      <w:bookmarkEnd w:id="0"/>
      <w:r>
        <w:rPr>
          <w:noProof/>
          <w:spacing w:val="-2"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46pt;margin-top:247.05pt;width:415.2pt;height:188.25pt;z-index:25166336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" filled="f" stroked="f">
            <v:textbox style="mso-next-textbox:#_x0000_s1029">
              <w:txbxContent>
                <w:p w:rsidR="00154624" w:rsidRPr="00FE3B63" w:rsidRDefault="00154624" w:rsidP="00EC186C">
                  <w:pPr>
                    <w:jc w:val="center"/>
                    <w:rPr>
                      <w:b/>
                      <w:i/>
                      <w:color w:val="244061" w:themeColor="accent1" w:themeShade="80"/>
                      <w:sz w:val="40"/>
                      <w:szCs w:val="40"/>
                    </w:rPr>
                  </w:pPr>
                  <w:r w:rsidRPr="00FE3B63">
                    <w:rPr>
                      <w:b/>
                      <w:i/>
                      <w:color w:val="244061" w:themeColor="accent1" w:themeShade="80"/>
                      <w:sz w:val="40"/>
                      <w:szCs w:val="40"/>
                    </w:rPr>
                    <w:t>Методическая разработка</w:t>
                  </w:r>
                </w:p>
                <w:p w:rsidR="00154624" w:rsidRPr="004402EB" w:rsidRDefault="00154624" w:rsidP="00EC186C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FE3B63">
                    <w:rPr>
                      <w:b/>
                      <w:color w:val="244061" w:themeColor="accent1" w:themeShade="80"/>
                      <w:sz w:val="32"/>
                      <w:szCs w:val="32"/>
                    </w:rPr>
                    <w:t xml:space="preserve">тема: </w:t>
                  </w:r>
                  <w:r w:rsidRPr="00FE3B63">
                    <w:rPr>
                      <w:b/>
                      <w:color w:val="244061" w:themeColor="accent1" w:themeShade="80"/>
                      <w:sz w:val="44"/>
                      <w:szCs w:val="44"/>
                    </w:rPr>
                    <w:t>«</w:t>
                  </w:r>
                  <w:r>
                    <w:rPr>
                      <w:b/>
                      <w:color w:val="244061" w:themeColor="accent1" w:themeShade="80"/>
                      <w:sz w:val="44"/>
                      <w:szCs w:val="44"/>
                    </w:rPr>
                    <w:t xml:space="preserve">Учебно-методические рекомендации для выполнения студентами внеаудиторной самостоятельной работы по учебной дисциплине «Экология» </w:t>
                  </w:r>
                </w:p>
                <w:p w:rsidR="00154624" w:rsidRDefault="00154624" w:rsidP="00EC186C"/>
              </w:txbxContent>
            </v:textbox>
            <w10:wrap type="square"/>
          </v:shape>
        </w:pict>
      </w:r>
      <w:r w:rsidR="00EC186C">
        <w:rPr>
          <w:noProof/>
          <w:spacing w:val="-2"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-263525</wp:posOffset>
            </wp:positionH>
            <wp:positionV relativeFrom="margin">
              <wp:posOffset>260985</wp:posOffset>
            </wp:positionV>
            <wp:extent cx="1881505" cy="1409700"/>
            <wp:effectExtent l="19050" t="0" r="4445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логотип КмаК.g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150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pacing w:val="-2"/>
          <w:sz w:val="28"/>
          <w:szCs w:val="28"/>
          <w:lang w:eastAsia="ru-RU"/>
        </w:rPr>
        <w:pict>
          <v:shape id="_x0000_s1031" type="#_x0000_t202" style="position:absolute;margin-left:137.05pt;margin-top:728.05pt;width:195.45pt;height:23.3pt;z-index:251665408;visibility:visible;mso-width-percent:400;mso-height-percent:200;mso-wrap-distance-top:3.6pt;mso-wrap-distance-bottom:3.6pt;mso-position-horizontal-relative:text;mso-position-vertical-relative:text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" filled="f" stroked="f">
            <v:textbox style="mso-next-textbox:#_x0000_s1031;mso-fit-shape-to-text:t">
              <w:txbxContent>
                <w:p w:rsidR="00154624" w:rsidRPr="00FE3B63" w:rsidRDefault="006D0317" w:rsidP="00EC186C">
                  <w:pPr>
                    <w:jc w:val="center"/>
                    <w:rPr>
                      <w:b/>
                      <w:color w:val="244061" w:themeColor="accent1" w:themeShade="80"/>
                      <w:sz w:val="28"/>
                      <w:szCs w:val="28"/>
                    </w:rPr>
                  </w:pPr>
                  <w:r>
                    <w:rPr>
                      <w:b/>
                      <w:color w:val="244061" w:themeColor="accent1" w:themeShade="80"/>
                      <w:sz w:val="28"/>
                      <w:szCs w:val="28"/>
                    </w:rPr>
                    <w:t xml:space="preserve">2021 </w:t>
                  </w:r>
                  <w:r w:rsidR="00154624" w:rsidRPr="00FE3B63">
                    <w:rPr>
                      <w:b/>
                      <w:color w:val="244061" w:themeColor="accent1" w:themeShade="80"/>
                      <w:sz w:val="28"/>
                      <w:szCs w:val="28"/>
                    </w:rPr>
                    <w:t>год</w:t>
                  </w:r>
                </w:p>
              </w:txbxContent>
            </v:textbox>
            <w10:wrap type="square"/>
          </v:shape>
        </w:pict>
      </w:r>
      <w:r>
        <w:rPr>
          <w:noProof/>
          <w:spacing w:val="-2"/>
          <w:sz w:val="28"/>
          <w:szCs w:val="28"/>
          <w:lang w:eastAsia="ru-RU"/>
        </w:rPr>
        <w:pict>
          <v:shape id="_x0000_s1030" type="#_x0000_t202" style="position:absolute;margin-left:259.85pt;margin-top:544.05pt;width:280.7pt;height:62.4pt;z-index:251664384;visibility:visible;mso-height-percent:200;mso-wrap-distance-top:3.6pt;mso-wrap-distance-bottom:3.6pt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" filled="f" stroked="f">
            <v:textbox style="mso-next-textbox:#_x0000_s1030;mso-fit-shape-to-text:t">
              <w:txbxContent>
                <w:p w:rsidR="00154624" w:rsidRDefault="00154624" w:rsidP="00EC186C">
                  <w:pPr>
                    <w:rPr>
                      <w:b/>
                      <w:color w:val="244061" w:themeColor="accent1" w:themeShade="80"/>
                      <w:sz w:val="32"/>
                      <w:szCs w:val="32"/>
                    </w:rPr>
                  </w:pPr>
                  <w:r>
                    <w:rPr>
                      <w:b/>
                      <w:color w:val="244061" w:themeColor="accent1" w:themeShade="80"/>
                      <w:sz w:val="32"/>
                      <w:szCs w:val="32"/>
                    </w:rPr>
                    <w:t>Подгурская Ирина Николаевна преподаватель высшей</w:t>
                  </w:r>
                </w:p>
                <w:p w:rsidR="00154624" w:rsidRPr="00FE3B63" w:rsidRDefault="00154624" w:rsidP="00EC186C">
                  <w:pPr>
                    <w:rPr>
                      <w:b/>
                      <w:color w:val="244061" w:themeColor="accent1" w:themeShade="80"/>
                      <w:sz w:val="32"/>
                      <w:szCs w:val="32"/>
                    </w:rPr>
                  </w:pPr>
                  <w:r>
                    <w:rPr>
                      <w:b/>
                      <w:color w:val="244061" w:themeColor="accent1" w:themeShade="80"/>
                      <w:sz w:val="32"/>
                      <w:szCs w:val="32"/>
                    </w:rPr>
                    <w:t>квалификационной категории</w:t>
                  </w:r>
                </w:p>
              </w:txbxContent>
            </v:textbox>
            <w10:wrap type="square"/>
          </v:shape>
        </w:pict>
      </w:r>
      <w:r>
        <w:rPr>
          <w:noProof/>
          <w:spacing w:val="-2"/>
          <w:sz w:val="28"/>
          <w:szCs w:val="28"/>
          <w:lang w:eastAsia="ru-RU"/>
        </w:rPr>
        <w:pict>
          <v:shape id="_x0000_s1027" type="#_x0000_t202" style="position:absolute;margin-left:1511.55pt;margin-top:3.55pt;width:342.4pt;height:110.6pt;z-index:251661312;visibility:visible;mso-height-percent:200;mso-wrap-distance-top:3.6pt;mso-wrap-distance-bottom:3.6pt;mso-position-horizontal:right;mso-position-horizontal-relative:margin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" filled="f" stroked="f">
            <v:textbox style="mso-next-textbox:#_x0000_s1027;mso-fit-shape-to-text:t">
              <w:txbxContent>
                <w:p w:rsidR="00154624" w:rsidRPr="00FE3B63" w:rsidRDefault="00154624" w:rsidP="00EC186C">
                  <w:pPr>
                    <w:rPr>
                      <w:b/>
                      <w:color w:val="244061" w:themeColor="accent1" w:themeShade="80"/>
                      <w:sz w:val="32"/>
                      <w:szCs w:val="32"/>
                    </w:rPr>
                  </w:pPr>
                  <w:r w:rsidRPr="00FE3B63">
                    <w:rPr>
                      <w:b/>
                      <w:color w:val="244061" w:themeColor="accent1" w:themeShade="80"/>
                      <w:sz w:val="32"/>
                      <w:szCs w:val="32"/>
                    </w:rPr>
                    <w:t>СОГБПОУ «Козловский многопрофильный аграрный колледж»</w:t>
                  </w:r>
                </w:p>
              </w:txbxContent>
            </v:textbox>
            <w10:wrap type="square" anchorx="margin"/>
          </v:shape>
        </w:pict>
      </w:r>
      <w:r>
        <w:rPr>
          <w:noProof/>
          <w:spacing w:val="-2"/>
          <w:sz w:val="28"/>
          <w:szCs w:val="28"/>
          <w:lang w:eastAsia="ru-RU"/>
        </w:rPr>
        <w:pict>
          <v:shape id="_x0000_s1026" type="#_x0000_t202" style="position:absolute;margin-left:11.45pt;margin-top:-40.8pt;width:481.3pt;height:110.6pt;z-index:251660288;visibility:visible;mso-height-percent:200;mso-wrap-distance-top:3.6pt;mso-wrap-distance-bottom:3.6pt;mso-position-horizontal-relative:margin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" filled="f" stroked="f">
            <v:textbox style="mso-fit-shape-to-text:t">
              <w:txbxContent>
                <w:p w:rsidR="00154624" w:rsidRPr="00FE3B63" w:rsidRDefault="00154624" w:rsidP="00EC186C">
                  <w:pPr>
                    <w:jc w:val="center"/>
                    <w:rPr>
                      <w:color w:val="244061" w:themeColor="accent1" w:themeShade="80"/>
                      <w:sz w:val="32"/>
                      <w:szCs w:val="32"/>
                    </w:rPr>
                  </w:pPr>
                  <w:r w:rsidRPr="00FE3B63">
                    <w:rPr>
                      <w:color w:val="244061" w:themeColor="accent1" w:themeShade="80"/>
                      <w:sz w:val="32"/>
                      <w:szCs w:val="32"/>
                    </w:rPr>
                    <w:t>Департамент Смоленской области по образованию и науке</w:t>
                  </w:r>
                </w:p>
              </w:txbxContent>
            </v:textbox>
            <w10:wrap type="square" anchorx="margin"/>
          </v:shape>
        </w:pict>
      </w:r>
      <w:r w:rsidR="00165295">
        <w:rPr>
          <w:spacing w:val="-2"/>
          <w:sz w:val="28"/>
          <w:szCs w:val="28"/>
        </w:rPr>
        <w:t xml:space="preserve"> </w:t>
      </w:r>
      <w:r w:rsidR="00EC186C" w:rsidRPr="00EC186C">
        <w:rPr>
          <w:noProof/>
          <w:spacing w:val="-2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-701040</wp:posOffset>
            </wp:positionV>
            <wp:extent cx="7552080" cy="10640868"/>
            <wp:effectExtent l="57150" t="19050" r="62230" b="6350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1040300.jpg"/>
                    <pic:cNvPicPr/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8000"/>
                              </a14:imgEffect>
                              <a14:imgEffect>
                                <a14:brightnessContrast bright="67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75" t="241"/>
                    <a:stretch/>
                  </pic:blipFill>
                  <pic:spPr bwMode="auto">
                    <a:xfrm>
                      <a:off x="0" y="0"/>
                      <a:ext cx="7558042" cy="1064319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solidFill>
                        <a:srgbClr val="000000"/>
                      </a:solidFill>
                    </a:ln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013EE" w:rsidRDefault="004013EE" w:rsidP="002947D3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Содержание</w:t>
      </w:r>
    </w:p>
    <w:p w:rsidR="005D70B0" w:rsidRDefault="005D70B0" w:rsidP="002947D3">
      <w:pPr>
        <w:spacing w:line="276" w:lineRule="auto"/>
        <w:jc w:val="center"/>
        <w:rPr>
          <w:b/>
          <w:bCs/>
          <w:sz w:val="28"/>
          <w:szCs w:val="28"/>
        </w:rPr>
      </w:pPr>
    </w:p>
    <w:p w:rsidR="005D70B0" w:rsidRDefault="005D70B0" w:rsidP="002947D3">
      <w:pPr>
        <w:spacing w:line="276" w:lineRule="auto"/>
        <w:jc w:val="center"/>
        <w:rPr>
          <w:b/>
          <w:bCs/>
          <w:sz w:val="28"/>
          <w:szCs w:val="28"/>
        </w:rPr>
      </w:pPr>
    </w:p>
    <w:p w:rsidR="005D70B0" w:rsidRPr="00F06919" w:rsidRDefault="005D70B0" w:rsidP="005D70B0">
      <w:pPr>
        <w:numPr>
          <w:ilvl w:val="0"/>
          <w:numId w:val="1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Пояснительная записка -------------------------------</w:t>
      </w:r>
      <w:r w:rsidR="000574A6">
        <w:rPr>
          <w:sz w:val="28"/>
          <w:szCs w:val="28"/>
        </w:rPr>
        <w:t>----------------------------------- 3</w:t>
      </w:r>
    </w:p>
    <w:p w:rsidR="005D70B0" w:rsidRDefault="005D70B0" w:rsidP="005D70B0">
      <w:pPr>
        <w:numPr>
          <w:ilvl w:val="0"/>
          <w:numId w:val="11"/>
        </w:numPr>
        <w:suppressAutoHyphens w:val="0"/>
        <w:jc w:val="both"/>
        <w:rPr>
          <w:sz w:val="28"/>
          <w:szCs w:val="28"/>
        </w:rPr>
      </w:pPr>
      <w:r w:rsidRPr="00F06919">
        <w:rPr>
          <w:sz w:val="28"/>
          <w:szCs w:val="28"/>
        </w:rPr>
        <w:t>Целевые направления</w:t>
      </w:r>
      <w:r>
        <w:rPr>
          <w:sz w:val="28"/>
          <w:szCs w:val="28"/>
        </w:rPr>
        <w:t xml:space="preserve"> внеаудиторной</w:t>
      </w:r>
      <w:r w:rsidRPr="00F06919">
        <w:rPr>
          <w:sz w:val="28"/>
          <w:szCs w:val="28"/>
        </w:rPr>
        <w:t xml:space="preserve">  самостоятельной  </w:t>
      </w:r>
    </w:p>
    <w:p w:rsidR="005D70B0" w:rsidRPr="00F06919" w:rsidRDefault="005D70B0" w:rsidP="005D70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F06919">
        <w:rPr>
          <w:sz w:val="28"/>
          <w:szCs w:val="28"/>
        </w:rPr>
        <w:t>работы студентов</w:t>
      </w:r>
      <w:r>
        <w:rPr>
          <w:sz w:val="28"/>
          <w:szCs w:val="28"/>
        </w:rPr>
        <w:t xml:space="preserve"> ---------------------------------------------------------------------</w:t>
      </w:r>
      <w:r w:rsidR="000574A6">
        <w:rPr>
          <w:sz w:val="28"/>
          <w:szCs w:val="28"/>
        </w:rPr>
        <w:t>---- 5</w:t>
      </w:r>
    </w:p>
    <w:p w:rsidR="005D70B0" w:rsidRDefault="005D70B0" w:rsidP="005D70B0">
      <w:pPr>
        <w:numPr>
          <w:ilvl w:val="0"/>
          <w:numId w:val="11"/>
        </w:numPr>
        <w:suppressAutoHyphens w:val="0"/>
        <w:jc w:val="both"/>
        <w:rPr>
          <w:sz w:val="28"/>
          <w:szCs w:val="28"/>
        </w:rPr>
      </w:pPr>
      <w:r w:rsidRPr="00F06919">
        <w:rPr>
          <w:sz w:val="28"/>
          <w:szCs w:val="28"/>
        </w:rPr>
        <w:t>Средства обучения –</w:t>
      </w:r>
      <w:r>
        <w:rPr>
          <w:sz w:val="28"/>
          <w:szCs w:val="28"/>
        </w:rPr>
        <w:t xml:space="preserve"> основа внеаудиторной</w:t>
      </w:r>
    </w:p>
    <w:p w:rsidR="005D70B0" w:rsidRPr="00F06919" w:rsidRDefault="005D70B0" w:rsidP="005D70B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самостоятельной работы ------------------------------------------------------------</w:t>
      </w:r>
      <w:r w:rsidR="000574A6">
        <w:rPr>
          <w:sz w:val="28"/>
          <w:szCs w:val="28"/>
        </w:rPr>
        <w:t>---- 6</w:t>
      </w:r>
    </w:p>
    <w:p w:rsidR="005D70B0" w:rsidRDefault="005D70B0" w:rsidP="005D70B0">
      <w:pPr>
        <w:numPr>
          <w:ilvl w:val="0"/>
          <w:numId w:val="11"/>
        </w:numPr>
        <w:suppressAutoHyphens w:val="0"/>
        <w:jc w:val="both"/>
        <w:rPr>
          <w:sz w:val="28"/>
          <w:szCs w:val="28"/>
        </w:rPr>
      </w:pPr>
      <w:r w:rsidRPr="00F06919">
        <w:rPr>
          <w:sz w:val="28"/>
          <w:szCs w:val="28"/>
        </w:rPr>
        <w:t xml:space="preserve">Виды   практических заданий для самостоятельной работы </w:t>
      </w:r>
    </w:p>
    <w:p w:rsidR="005D70B0" w:rsidRPr="00F06919" w:rsidRDefault="005D70B0" w:rsidP="005D70B0">
      <w:pPr>
        <w:ind w:left="360"/>
        <w:jc w:val="both"/>
        <w:rPr>
          <w:sz w:val="28"/>
          <w:szCs w:val="28"/>
        </w:rPr>
      </w:pPr>
      <w:r w:rsidRPr="00F06919">
        <w:rPr>
          <w:sz w:val="28"/>
          <w:szCs w:val="28"/>
        </w:rPr>
        <w:t>студентов</w:t>
      </w:r>
      <w:r>
        <w:rPr>
          <w:sz w:val="28"/>
          <w:szCs w:val="28"/>
        </w:rPr>
        <w:t xml:space="preserve"> ----------------------------------------------------------</w:t>
      </w:r>
      <w:r w:rsidR="000574A6">
        <w:rPr>
          <w:sz w:val="28"/>
          <w:szCs w:val="28"/>
        </w:rPr>
        <w:t>--------------------------6</w:t>
      </w:r>
      <w:r>
        <w:rPr>
          <w:sz w:val="28"/>
          <w:szCs w:val="28"/>
        </w:rPr>
        <w:t xml:space="preserve"> </w:t>
      </w:r>
    </w:p>
    <w:p w:rsidR="005D70B0" w:rsidRPr="00F06919" w:rsidRDefault="005D70B0" w:rsidP="005D70B0">
      <w:pPr>
        <w:numPr>
          <w:ilvl w:val="0"/>
          <w:numId w:val="1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Инструктаж к заданиям -------------------------------</w:t>
      </w:r>
      <w:r w:rsidR="000574A6">
        <w:rPr>
          <w:sz w:val="28"/>
          <w:szCs w:val="28"/>
        </w:rPr>
        <w:t>-----------------------------------7</w:t>
      </w:r>
    </w:p>
    <w:p w:rsidR="005D70B0" w:rsidRDefault="005D70B0" w:rsidP="005D70B0">
      <w:pPr>
        <w:numPr>
          <w:ilvl w:val="0"/>
          <w:numId w:val="11"/>
        </w:numPr>
        <w:suppressAutoHyphens w:val="0"/>
        <w:jc w:val="both"/>
        <w:rPr>
          <w:sz w:val="28"/>
          <w:szCs w:val="28"/>
        </w:rPr>
      </w:pPr>
      <w:r w:rsidRPr="00F06919">
        <w:rPr>
          <w:sz w:val="28"/>
          <w:szCs w:val="28"/>
        </w:rPr>
        <w:t>Варианты критериев оценки</w:t>
      </w:r>
      <w:r>
        <w:rPr>
          <w:sz w:val="28"/>
          <w:szCs w:val="28"/>
        </w:rPr>
        <w:t xml:space="preserve"> внеаудиторной</w:t>
      </w:r>
      <w:r w:rsidRPr="00F06919">
        <w:rPr>
          <w:sz w:val="28"/>
          <w:szCs w:val="28"/>
        </w:rPr>
        <w:t xml:space="preserve"> самостоятельной работы </w:t>
      </w:r>
    </w:p>
    <w:p w:rsidR="005D70B0" w:rsidRPr="00F06919" w:rsidRDefault="005D70B0" w:rsidP="005D70B0">
      <w:pPr>
        <w:ind w:left="360"/>
        <w:jc w:val="both"/>
        <w:rPr>
          <w:sz w:val="28"/>
          <w:szCs w:val="28"/>
        </w:rPr>
      </w:pPr>
      <w:r w:rsidRPr="00F06919">
        <w:rPr>
          <w:sz w:val="28"/>
          <w:szCs w:val="28"/>
        </w:rPr>
        <w:t>студентов педагогом</w:t>
      </w:r>
      <w:r>
        <w:rPr>
          <w:sz w:val="28"/>
          <w:szCs w:val="28"/>
        </w:rPr>
        <w:t xml:space="preserve"> -------------------------------------------------------------</w:t>
      </w:r>
      <w:r w:rsidR="000574A6">
        <w:rPr>
          <w:sz w:val="28"/>
          <w:szCs w:val="28"/>
        </w:rPr>
        <w:t>---------7</w:t>
      </w:r>
    </w:p>
    <w:p w:rsidR="005D70B0" w:rsidRDefault="005D70B0" w:rsidP="005D70B0">
      <w:pPr>
        <w:numPr>
          <w:ilvl w:val="0"/>
          <w:numId w:val="1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</w:t>
      </w:r>
      <w:r w:rsidRPr="00F06919">
        <w:rPr>
          <w:sz w:val="28"/>
          <w:szCs w:val="28"/>
        </w:rPr>
        <w:t xml:space="preserve"> преподавателю</w:t>
      </w:r>
      <w:r>
        <w:rPr>
          <w:sz w:val="28"/>
          <w:szCs w:val="28"/>
        </w:rPr>
        <w:t xml:space="preserve">, </w:t>
      </w:r>
      <w:r w:rsidR="0022333F">
        <w:rPr>
          <w:sz w:val="28"/>
          <w:szCs w:val="28"/>
        </w:rPr>
        <w:t xml:space="preserve">  по выполнению </w:t>
      </w:r>
      <w:r w:rsidRPr="00F069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внеаудиторной </w:t>
      </w:r>
      <w:r w:rsidRPr="00F06919">
        <w:rPr>
          <w:sz w:val="28"/>
          <w:szCs w:val="28"/>
        </w:rPr>
        <w:t>самостоятельной работы студентов</w:t>
      </w:r>
      <w:r>
        <w:rPr>
          <w:sz w:val="28"/>
          <w:szCs w:val="28"/>
        </w:rPr>
        <w:t xml:space="preserve"> -----------------</w:t>
      </w:r>
      <w:r w:rsidR="000574A6">
        <w:rPr>
          <w:sz w:val="28"/>
          <w:szCs w:val="28"/>
        </w:rPr>
        <w:t>----------------------------------8</w:t>
      </w:r>
    </w:p>
    <w:p w:rsidR="0022333F" w:rsidRDefault="0022333F" w:rsidP="005D70B0">
      <w:pPr>
        <w:numPr>
          <w:ilvl w:val="0"/>
          <w:numId w:val="1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Инструкции по овладению навыками</w:t>
      </w:r>
      <w:r w:rsidR="000574A6">
        <w:rPr>
          <w:sz w:val="28"/>
          <w:szCs w:val="28"/>
        </w:rPr>
        <w:t xml:space="preserve"> самостоятельной учебной работы--9</w:t>
      </w:r>
    </w:p>
    <w:p w:rsidR="0022333F" w:rsidRDefault="0022333F" w:rsidP="005D70B0">
      <w:pPr>
        <w:numPr>
          <w:ilvl w:val="0"/>
          <w:numId w:val="1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Зад</w:t>
      </w:r>
      <w:r w:rsidR="000574A6">
        <w:rPr>
          <w:sz w:val="28"/>
          <w:szCs w:val="28"/>
        </w:rPr>
        <w:t>ания для самостоятельной работы------------------------------------------------15</w:t>
      </w:r>
    </w:p>
    <w:p w:rsidR="0022333F" w:rsidRDefault="0022333F" w:rsidP="005D70B0">
      <w:pPr>
        <w:numPr>
          <w:ilvl w:val="0"/>
          <w:numId w:val="1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Контроль самостоятельной работы студентов</w:t>
      </w:r>
      <w:r w:rsidR="000574A6">
        <w:rPr>
          <w:sz w:val="28"/>
          <w:szCs w:val="28"/>
        </w:rPr>
        <w:t>------------------------------------</w:t>
      </w:r>
      <w:r w:rsidR="00CB3247">
        <w:rPr>
          <w:sz w:val="28"/>
          <w:szCs w:val="28"/>
        </w:rPr>
        <w:t>22</w:t>
      </w:r>
    </w:p>
    <w:p w:rsidR="0022333F" w:rsidRDefault="0022333F" w:rsidP="005D70B0">
      <w:pPr>
        <w:numPr>
          <w:ilvl w:val="0"/>
          <w:numId w:val="1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574A6">
        <w:rPr>
          <w:sz w:val="28"/>
          <w:szCs w:val="28"/>
        </w:rPr>
        <w:t>Список рекомендуемой литературы--------------------------------------------------</w:t>
      </w:r>
      <w:r w:rsidR="00CB3247">
        <w:rPr>
          <w:sz w:val="28"/>
          <w:szCs w:val="28"/>
        </w:rPr>
        <w:t>23</w:t>
      </w:r>
    </w:p>
    <w:p w:rsidR="005D70B0" w:rsidRDefault="005D70B0" w:rsidP="00CB3247">
      <w:pPr>
        <w:ind w:left="360"/>
        <w:jc w:val="both"/>
        <w:rPr>
          <w:sz w:val="28"/>
          <w:szCs w:val="28"/>
        </w:rPr>
      </w:pPr>
    </w:p>
    <w:p w:rsidR="005D70B0" w:rsidRDefault="005D70B0" w:rsidP="005D70B0">
      <w:pPr>
        <w:ind w:left="360"/>
        <w:jc w:val="both"/>
        <w:rPr>
          <w:sz w:val="28"/>
          <w:szCs w:val="28"/>
        </w:rPr>
      </w:pPr>
    </w:p>
    <w:p w:rsidR="005D70B0" w:rsidRPr="004D3403" w:rsidRDefault="00CB3247" w:rsidP="005D70B0">
      <w:pPr>
        <w:pStyle w:val="af3"/>
        <w:ind w:firstLine="360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5D70B0" w:rsidRDefault="005D70B0" w:rsidP="005D70B0">
      <w:pPr>
        <w:spacing w:line="276" w:lineRule="auto"/>
      </w:pPr>
    </w:p>
    <w:p w:rsidR="004013EE" w:rsidRDefault="004013EE" w:rsidP="002947D3">
      <w:pPr>
        <w:spacing w:line="276" w:lineRule="auto"/>
        <w:rPr>
          <w:sz w:val="28"/>
          <w:szCs w:val="28"/>
        </w:rPr>
      </w:pPr>
    </w:p>
    <w:p w:rsidR="00CD3A5C" w:rsidRDefault="00CD3A5C" w:rsidP="00CD3A5C">
      <w:pPr>
        <w:jc w:val="center"/>
        <w:rPr>
          <w:b/>
          <w:sz w:val="28"/>
          <w:szCs w:val="28"/>
        </w:rPr>
      </w:pPr>
    </w:p>
    <w:p w:rsidR="00CD3A5C" w:rsidRDefault="00CD3A5C" w:rsidP="00CD3A5C">
      <w:pPr>
        <w:jc w:val="center"/>
        <w:rPr>
          <w:b/>
          <w:sz w:val="28"/>
          <w:szCs w:val="28"/>
        </w:rPr>
      </w:pPr>
    </w:p>
    <w:p w:rsidR="00CD3A5C" w:rsidRDefault="00CD3A5C" w:rsidP="00CD3A5C">
      <w:pPr>
        <w:jc w:val="center"/>
        <w:rPr>
          <w:b/>
          <w:sz w:val="28"/>
          <w:szCs w:val="28"/>
        </w:rPr>
      </w:pPr>
    </w:p>
    <w:p w:rsidR="00CD3A5C" w:rsidRDefault="00CD3A5C" w:rsidP="00CD3A5C">
      <w:pPr>
        <w:jc w:val="center"/>
        <w:rPr>
          <w:b/>
          <w:sz w:val="28"/>
          <w:szCs w:val="28"/>
        </w:rPr>
      </w:pPr>
    </w:p>
    <w:p w:rsidR="00CD3A5C" w:rsidRDefault="00CD3A5C" w:rsidP="00CD3A5C">
      <w:pPr>
        <w:jc w:val="center"/>
        <w:rPr>
          <w:b/>
          <w:sz w:val="28"/>
          <w:szCs w:val="28"/>
        </w:rPr>
      </w:pPr>
    </w:p>
    <w:p w:rsidR="00CD3A5C" w:rsidRDefault="00CD3A5C" w:rsidP="00CD3A5C">
      <w:pPr>
        <w:jc w:val="center"/>
        <w:rPr>
          <w:b/>
          <w:sz w:val="28"/>
          <w:szCs w:val="28"/>
        </w:rPr>
      </w:pPr>
    </w:p>
    <w:p w:rsidR="00CD3A5C" w:rsidRDefault="00CD3A5C" w:rsidP="00CD3A5C">
      <w:pPr>
        <w:jc w:val="center"/>
        <w:rPr>
          <w:b/>
          <w:sz w:val="28"/>
          <w:szCs w:val="28"/>
        </w:rPr>
      </w:pPr>
    </w:p>
    <w:p w:rsidR="00CD3A5C" w:rsidRDefault="00CD3A5C" w:rsidP="00CD3A5C">
      <w:pPr>
        <w:jc w:val="center"/>
        <w:rPr>
          <w:b/>
          <w:sz w:val="28"/>
          <w:szCs w:val="28"/>
        </w:rPr>
      </w:pPr>
    </w:p>
    <w:p w:rsidR="00D678F7" w:rsidRDefault="00D678F7" w:rsidP="00CD3A5C">
      <w:pPr>
        <w:jc w:val="center"/>
        <w:rPr>
          <w:b/>
          <w:sz w:val="28"/>
          <w:szCs w:val="28"/>
        </w:rPr>
      </w:pPr>
    </w:p>
    <w:p w:rsidR="0022333F" w:rsidRDefault="0022333F" w:rsidP="00CD3A5C">
      <w:pPr>
        <w:jc w:val="center"/>
        <w:rPr>
          <w:b/>
          <w:sz w:val="28"/>
          <w:szCs w:val="28"/>
        </w:rPr>
      </w:pPr>
    </w:p>
    <w:p w:rsidR="00CB3247" w:rsidRDefault="00CB3247" w:rsidP="00CD3A5C">
      <w:pPr>
        <w:jc w:val="center"/>
        <w:rPr>
          <w:b/>
          <w:sz w:val="28"/>
          <w:szCs w:val="28"/>
        </w:rPr>
      </w:pPr>
    </w:p>
    <w:p w:rsidR="00CB3247" w:rsidRDefault="00CB3247" w:rsidP="00CD3A5C">
      <w:pPr>
        <w:jc w:val="center"/>
        <w:rPr>
          <w:b/>
          <w:sz w:val="28"/>
          <w:szCs w:val="28"/>
        </w:rPr>
      </w:pPr>
    </w:p>
    <w:p w:rsidR="00CB3247" w:rsidRDefault="00CB3247" w:rsidP="00CD3A5C">
      <w:pPr>
        <w:jc w:val="center"/>
        <w:rPr>
          <w:b/>
          <w:sz w:val="28"/>
          <w:szCs w:val="28"/>
        </w:rPr>
      </w:pPr>
    </w:p>
    <w:p w:rsidR="00CB3247" w:rsidRDefault="00CB3247" w:rsidP="00CD3A5C">
      <w:pPr>
        <w:jc w:val="center"/>
        <w:rPr>
          <w:b/>
          <w:sz w:val="28"/>
          <w:szCs w:val="28"/>
        </w:rPr>
      </w:pPr>
    </w:p>
    <w:p w:rsidR="00CB3247" w:rsidRDefault="00CB3247" w:rsidP="00CD3A5C">
      <w:pPr>
        <w:jc w:val="center"/>
        <w:rPr>
          <w:b/>
          <w:sz w:val="28"/>
          <w:szCs w:val="28"/>
        </w:rPr>
      </w:pPr>
    </w:p>
    <w:p w:rsidR="00CB3247" w:rsidRDefault="00CB3247" w:rsidP="00CD3A5C">
      <w:pPr>
        <w:jc w:val="center"/>
        <w:rPr>
          <w:b/>
          <w:sz w:val="28"/>
          <w:szCs w:val="28"/>
        </w:rPr>
      </w:pPr>
    </w:p>
    <w:p w:rsidR="0022333F" w:rsidRDefault="0022333F" w:rsidP="00CD3A5C">
      <w:pPr>
        <w:jc w:val="center"/>
        <w:rPr>
          <w:b/>
          <w:sz w:val="28"/>
          <w:szCs w:val="28"/>
        </w:rPr>
      </w:pPr>
    </w:p>
    <w:p w:rsidR="0022333F" w:rsidRDefault="0022333F" w:rsidP="00CD3A5C">
      <w:pPr>
        <w:jc w:val="center"/>
        <w:rPr>
          <w:b/>
          <w:sz w:val="28"/>
          <w:szCs w:val="28"/>
        </w:rPr>
      </w:pPr>
    </w:p>
    <w:p w:rsidR="0022333F" w:rsidRDefault="0022333F" w:rsidP="00CD3A5C">
      <w:pPr>
        <w:jc w:val="center"/>
        <w:rPr>
          <w:b/>
          <w:sz w:val="28"/>
          <w:szCs w:val="28"/>
        </w:rPr>
      </w:pPr>
    </w:p>
    <w:p w:rsidR="00D678F7" w:rsidRDefault="00D678F7" w:rsidP="00CD3A5C">
      <w:pPr>
        <w:jc w:val="center"/>
        <w:rPr>
          <w:b/>
          <w:sz w:val="28"/>
          <w:szCs w:val="28"/>
        </w:rPr>
      </w:pPr>
    </w:p>
    <w:p w:rsidR="00CD3A5C" w:rsidRPr="00260B34" w:rsidRDefault="00CD3A5C" w:rsidP="00CD3A5C">
      <w:pPr>
        <w:jc w:val="center"/>
        <w:rPr>
          <w:b/>
          <w:sz w:val="28"/>
          <w:szCs w:val="28"/>
        </w:rPr>
      </w:pPr>
      <w:r w:rsidRPr="00260B34">
        <w:rPr>
          <w:b/>
          <w:sz w:val="28"/>
          <w:szCs w:val="28"/>
        </w:rPr>
        <w:lastRenderedPageBreak/>
        <w:t>1. Пояснительная записка</w:t>
      </w:r>
    </w:p>
    <w:p w:rsidR="00CD3A5C" w:rsidRPr="00833992" w:rsidRDefault="00CD3A5C" w:rsidP="00CD3A5C">
      <w:pPr>
        <w:jc w:val="center"/>
        <w:rPr>
          <w:b/>
          <w:sz w:val="28"/>
          <w:szCs w:val="28"/>
        </w:rPr>
      </w:pPr>
    </w:p>
    <w:p w:rsidR="00CD3A5C" w:rsidRPr="00833992" w:rsidRDefault="00CD3A5C" w:rsidP="00CD3A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Одной из важнейших</w:t>
      </w:r>
      <w:r w:rsidRPr="00833992">
        <w:rPr>
          <w:sz w:val="28"/>
          <w:szCs w:val="28"/>
        </w:rPr>
        <w:t xml:space="preserve"> задач современного профессионального образования является формирование профессиональной компетентности будущих специалистов. Новые образовательные стандарты содержат такие требования, как умение осуществлять поиск, анализ и оценку информации, необходимой для постановки и решения профессиональных задач, профессионального и личностного развития; использовать информационно-коммуникативные технологии для совершенствования профессиональной деятельности; заниматься самообразованием. Обозначенные требования к подготовке студентов делают их конкурентоспособными на современном рынке труда.</w:t>
      </w:r>
    </w:p>
    <w:p w:rsidR="00CD3A5C" w:rsidRPr="00D678F7" w:rsidRDefault="00CD3A5C" w:rsidP="00CD3A5C">
      <w:pPr>
        <w:ind w:firstLine="540"/>
        <w:jc w:val="both"/>
        <w:rPr>
          <w:sz w:val="28"/>
          <w:szCs w:val="28"/>
        </w:rPr>
      </w:pPr>
      <w:r w:rsidRPr="00D678F7">
        <w:rPr>
          <w:sz w:val="28"/>
          <w:szCs w:val="28"/>
        </w:rPr>
        <w:t xml:space="preserve">  Целью внеаудиторной самостоятельной работы является – формирование готовности и умения использовать различные средства информации, поиска необходимых знаний и внедрения их в последствие в профессиональную деятельность для достижения поставленных задач.</w:t>
      </w:r>
    </w:p>
    <w:p w:rsidR="00CD3A5C" w:rsidRPr="00833992" w:rsidRDefault="00CD3A5C" w:rsidP="00CD3A5C">
      <w:pPr>
        <w:ind w:firstLine="240"/>
        <w:jc w:val="both"/>
        <w:rPr>
          <w:sz w:val="28"/>
          <w:szCs w:val="28"/>
        </w:rPr>
      </w:pPr>
      <w:r w:rsidRPr="00D678F7">
        <w:rPr>
          <w:sz w:val="28"/>
          <w:szCs w:val="28"/>
        </w:rPr>
        <w:t xml:space="preserve">       Внеаудиторная самостоятельная работа - одна из форм обучения</w:t>
      </w:r>
      <w:r w:rsidRPr="00833992">
        <w:rPr>
          <w:sz w:val="28"/>
          <w:szCs w:val="28"/>
        </w:rPr>
        <w:t>, помогающая  решить различные проблемы в том случае, если  она является продуманной и систематизированной. Логически и целенаправленно раз</w:t>
      </w:r>
      <w:r>
        <w:rPr>
          <w:sz w:val="28"/>
          <w:szCs w:val="28"/>
        </w:rPr>
        <w:t>работанные задания и упражнения помогают студентам</w:t>
      </w:r>
      <w:r w:rsidRPr="00833992">
        <w:rPr>
          <w:sz w:val="28"/>
          <w:szCs w:val="28"/>
        </w:rPr>
        <w:t xml:space="preserve"> осозна</w:t>
      </w:r>
      <w:r>
        <w:rPr>
          <w:sz w:val="28"/>
          <w:szCs w:val="28"/>
        </w:rPr>
        <w:t>нно и активно усваивать материал и применя</w:t>
      </w:r>
      <w:r w:rsidRPr="00833992">
        <w:rPr>
          <w:sz w:val="28"/>
          <w:szCs w:val="28"/>
        </w:rPr>
        <w:t>т</w:t>
      </w:r>
      <w:r>
        <w:rPr>
          <w:sz w:val="28"/>
          <w:szCs w:val="28"/>
        </w:rPr>
        <w:t>ь полученные знания в</w:t>
      </w:r>
      <w:r w:rsidRPr="00833992">
        <w:rPr>
          <w:sz w:val="28"/>
          <w:szCs w:val="28"/>
        </w:rPr>
        <w:t xml:space="preserve"> новых условиях образования и производства.</w:t>
      </w:r>
    </w:p>
    <w:p w:rsidR="00CD3A5C" w:rsidRPr="00833992" w:rsidRDefault="00CD3A5C" w:rsidP="00CD3A5C">
      <w:pPr>
        <w:jc w:val="both"/>
        <w:rPr>
          <w:sz w:val="28"/>
          <w:szCs w:val="28"/>
        </w:rPr>
      </w:pPr>
      <w:r w:rsidRPr="00833992">
        <w:rPr>
          <w:sz w:val="28"/>
          <w:szCs w:val="28"/>
        </w:rPr>
        <w:t xml:space="preserve"> </w:t>
      </w:r>
      <w:r>
        <w:rPr>
          <w:sz w:val="28"/>
          <w:szCs w:val="28"/>
        </w:rPr>
        <w:t>Внеаудиторная с</w:t>
      </w:r>
      <w:r w:rsidRPr="00833992">
        <w:rPr>
          <w:sz w:val="28"/>
          <w:szCs w:val="28"/>
        </w:rPr>
        <w:t>амостоятельная работа  преследует следующие задачи:</w:t>
      </w:r>
    </w:p>
    <w:p w:rsidR="00CD3A5C" w:rsidRPr="00833992" w:rsidRDefault="00CD3A5C" w:rsidP="00CD3A5C">
      <w:pPr>
        <w:ind w:firstLine="540"/>
        <w:jc w:val="both"/>
        <w:rPr>
          <w:sz w:val="28"/>
          <w:szCs w:val="28"/>
        </w:rPr>
      </w:pPr>
      <w:r w:rsidRPr="00833992">
        <w:rPr>
          <w:sz w:val="28"/>
          <w:szCs w:val="28"/>
        </w:rPr>
        <w:t>1. Формирование умений и навыков выявлять общее и частное;</w:t>
      </w:r>
    </w:p>
    <w:p w:rsidR="00CD3A5C" w:rsidRDefault="00CD3A5C" w:rsidP="00CD3A5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833992">
        <w:rPr>
          <w:sz w:val="28"/>
          <w:szCs w:val="28"/>
        </w:rPr>
        <w:t xml:space="preserve">Формирование умений определять существенные признаки, сравнивать </w:t>
      </w:r>
    </w:p>
    <w:p w:rsidR="00CD3A5C" w:rsidRPr="00833992" w:rsidRDefault="00CD3A5C" w:rsidP="00CD3A5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33992">
        <w:rPr>
          <w:sz w:val="28"/>
          <w:szCs w:val="28"/>
        </w:rPr>
        <w:t>их и на этой основе делать обобщения;</w:t>
      </w:r>
    </w:p>
    <w:p w:rsidR="00CD3A5C" w:rsidRPr="00833992" w:rsidRDefault="00CD3A5C" w:rsidP="00CD3A5C">
      <w:pPr>
        <w:ind w:firstLine="540"/>
        <w:jc w:val="both"/>
        <w:rPr>
          <w:sz w:val="28"/>
          <w:szCs w:val="28"/>
        </w:rPr>
      </w:pPr>
      <w:r w:rsidRPr="00833992">
        <w:rPr>
          <w:sz w:val="28"/>
          <w:szCs w:val="28"/>
        </w:rPr>
        <w:t>3. Сопоставлять, отмечая общие и отличительные черты;</w:t>
      </w:r>
    </w:p>
    <w:p w:rsidR="00CD3A5C" w:rsidRPr="00833992" w:rsidRDefault="00CD3A5C" w:rsidP="00CD3A5C">
      <w:pPr>
        <w:ind w:firstLine="540"/>
        <w:jc w:val="both"/>
        <w:rPr>
          <w:sz w:val="28"/>
          <w:szCs w:val="28"/>
        </w:rPr>
      </w:pPr>
      <w:r w:rsidRPr="00833992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833992">
        <w:rPr>
          <w:sz w:val="28"/>
          <w:szCs w:val="28"/>
        </w:rPr>
        <w:t>Строить доказательства на основе существенных признаков.</w:t>
      </w:r>
    </w:p>
    <w:p w:rsidR="00CD3A5C" w:rsidRPr="00833992" w:rsidRDefault="00CD3A5C" w:rsidP="00CD3A5C">
      <w:pPr>
        <w:jc w:val="both"/>
        <w:rPr>
          <w:sz w:val="28"/>
          <w:szCs w:val="28"/>
        </w:rPr>
      </w:pPr>
      <w:r w:rsidRPr="00833992">
        <w:rPr>
          <w:sz w:val="28"/>
          <w:szCs w:val="28"/>
        </w:rPr>
        <w:t>Материал для</w:t>
      </w:r>
      <w:r>
        <w:rPr>
          <w:sz w:val="28"/>
          <w:szCs w:val="28"/>
        </w:rPr>
        <w:t xml:space="preserve"> внеаудиторной </w:t>
      </w:r>
      <w:r w:rsidRPr="00833992">
        <w:rPr>
          <w:sz w:val="28"/>
          <w:szCs w:val="28"/>
        </w:rPr>
        <w:t xml:space="preserve"> самостоятельной работы студентов должен конструироваться преподавателем по следующим принципам:</w:t>
      </w:r>
    </w:p>
    <w:p w:rsidR="00CD3A5C" w:rsidRPr="00833992" w:rsidRDefault="00CD3A5C" w:rsidP="00CD3A5C">
      <w:pPr>
        <w:numPr>
          <w:ilvl w:val="0"/>
          <w:numId w:val="12"/>
        </w:numPr>
        <w:suppressAutoHyphens w:val="0"/>
        <w:ind w:hanging="255"/>
        <w:jc w:val="both"/>
        <w:rPr>
          <w:sz w:val="28"/>
          <w:szCs w:val="28"/>
        </w:rPr>
      </w:pPr>
      <w:r w:rsidRPr="00833992">
        <w:rPr>
          <w:sz w:val="28"/>
          <w:szCs w:val="28"/>
        </w:rPr>
        <w:t xml:space="preserve">предварительный разносторонний анализ изучаемого материала с ответом на вопросы: </w:t>
      </w:r>
      <w:r>
        <w:rPr>
          <w:sz w:val="28"/>
          <w:szCs w:val="28"/>
        </w:rPr>
        <w:t xml:space="preserve">Что дано? Как дано? Зачем дано?  Почему именно </w:t>
      </w:r>
      <w:r w:rsidRPr="00833992">
        <w:rPr>
          <w:sz w:val="28"/>
          <w:szCs w:val="28"/>
        </w:rPr>
        <w:t>так, а не иначе?</w:t>
      </w:r>
      <w:r>
        <w:rPr>
          <w:sz w:val="28"/>
          <w:szCs w:val="28"/>
        </w:rPr>
        <w:t xml:space="preserve"> </w:t>
      </w:r>
      <w:r w:rsidRPr="00833992">
        <w:rPr>
          <w:sz w:val="28"/>
          <w:szCs w:val="28"/>
        </w:rPr>
        <w:t>Что и как из материала необходимо использовать непосредственно;</w:t>
      </w:r>
    </w:p>
    <w:p w:rsidR="00CD3A5C" w:rsidRDefault="00CD3A5C" w:rsidP="00CD3A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833992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 </w:t>
      </w:r>
      <w:r w:rsidRPr="00833992">
        <w:rPr>
          <w:sz w:val="28"/>
          <w:szCs w:val="28"/>
        </w:rPr>
        <w:t>о</w:t>
      </w:r>
      <w:r>
        <w:rPr>
          <w:sz w:val="28"/>
          <w:szCs w:val="28"/>
        </w:rPr>
        <w:t>пределение способов</w:t>
      </w:r>
      <w:r w:rsidRPr="00833992">
        <w:rPr>
          <w:sz w:val="28"/>
          <w:szCs w:val="28"/>
        </w:rPr>
        <w:t xml:space="preserve"> логической и методической обработки </w:t>
      </w:r>
    </w:p>
    <w:p w:rsidR="00CD3A5C" w:rsidRPr="00833992" w:rsidRDefault="00CD3A5C" w:rsidP="00CD3A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833992">
        <w:rPr>
          <w:sz w:val="28"/>
          <w:szCs w:val="28"/>
        </w:rPr>
        <w:t>материала;</w:t>
      </w:r>
    </w:p>
    <w:p w:rsidR="00CD3A5C" w:rsidRPr="00833992" w:rsidRDefault="00CD3A5C" w:rsidP="00CD3A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3.  </w:t>
      </w:r>
      <w:r w:rsidRPr="00833992">
        <w:rPr>
          <w:sz w:val="28"/>
          <w:szCs w:val="28"/>
        </w:rPr>
        <w:t>у</w:t>
      </w:r>
      <w:r>
        <w:rPr>
          <w:sz w:val="28"/>
          <w:szCs w:val="28"/>
        </w:rPr>
        <w:t>точнение места</w:t>
      </w:r>
      <w:r w:rsidRPr="00833992">
        <w:rPr>
          <w:sz w:val="28"/>
          <w:szCs w:val="28"/>
        </w:rPr>
        <w:t xml:space="preserve"> темы в системе курса;</w:t>
      </w:r>
    </w:p>
    <w:p w:rsidR="00CD3A5C" w:rsidRDefault="00CD3A5C" w:rsidP="00CD3A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833992">
        <w:rPr>
          <w:sz w:val="28"/>
          <w:szCs w:val="28"/>
        </w:rPr>
        <w:t>4.</w:t>
      </w:r>
      <w:r>
        <w:rPr>
          <w:sz w:val="28"/>
          <w:szCs w:val="28"/>
        </w:rPr>
        <w:t xml:space="preserve">  выявление затруднений у</w:t>
      </w:r>
      <w:r w:rsidRPr="00833992">
        <w:rPr>
          <w:sz w:val="28"/>
          <w:szCs w:val="28"/>
        </w:rPr>
        <w:t xml:space="preserve"> студентов</w:t>
      </w:r>
      <w:r>
        <w:rPr>
          <w:sz w:val="28"/>
          <w:szCs w:val="28"/>
        </w:rPr>
        <w:t xml:space="preserve"> с индивидуальными     </w:t>
      </w:r>
    </w:p>
    <w:p w:rsidR="00CD3A5C" w:rsidRPr="00833992" w:rsidRDefault="00CD3A5C" w:rsidP="00CD3A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833992">
        <w:rPr>
          <w:sz w:val="28"/>
          <w:szCs w:val="28"/>
        </w:rPr>
        <w:t>особенностями, уровнем знаний и познавательной деятельности;</w:t>
      </w:r>
    </w:p>
    <w:p w:rsidR="00CD3A5C" w:rsidRDefault="00CD3A5C" w:rsidP="00CD3A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 подбор</w:t>
      </w:r>
      <w:r w:rsidRPr="00833992">
        <w:rPr>
          <w:sz w:val="28"/>
          <w:szCs w:val="28"/>
        </w:rPr>
        <w:t xml:space="preserve"> и разрабо</w:t>
      </w:r>
      <w:r>
        <w:rPr>
          <w:sz w:val="28"/>
          <w:szCs w:val="28"/>
        </w:rPr>
        <w:t>тка</w:t>
      </w:r>
      <w:r w:rsidRPr="00833992">
        <w:rPr>
          <w:sz w:val="28"/>
          <w:szCs w:val="28"/>
        </w:rPr>
        <w:t xml:space="preserve"> заданий, у</w:t>
      </w:r>
      <w:r>
        <w:rPr>
          <w:sz w:val="28"/>
          <w:szCs w:val="28"/>
        </w:rPr>
        <w:t>пражнений с учетом  соблюдения</w:t>
      </w:r>
      <w:r w:rsidRPr="00833992">
        <w:rPr>
          <w:sz w:val="28"/>
          <w:szCs w:val="28"/>
        </w:rPr>
        <w:t xml:space="preserve"> </w:t>
      </w:r>
    </w:p>
    <w:p w:rsidR="00CD3A5C" w:rsidRPr="00833992" w:rsidRDefault="00CD3A5C" w:rsidP="00CD3A5C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833992">
        <w:rPr>
          <w:sz w:val="28"/>
          <w:szCs w:val="28"/>
        </w:rPr>
        <w:t>принцип</w:t>
      </w:r>
      <w:r>
        <w:rPr>
          <w:sz w:val="28"/>
          <w:szCs w:val="28"/>
        </w:rPr>
        <w:t>а</w:t>
      </w:r>
      <w:r w:rsidRPr="00833992">
        <w:rPr>
          <w:sz w:val="28"/>
          <w:szCs w:val="28"/>
        </w:rPr>
        <w:t xml:space="preserve"> – от простого к сложному, от частного к общему.</w:t>
      </w:r>
    </w:p>
    <w:p w:rsidR="00CD3A5C" w:rsidRDefault="00CD3A5C" w:rsidP="00CD3A5C">
      <w:pPr>
        <w:jc w:val="both"/>
        <w:rPr>
          <w:sz w:val="28"/>
          <w:szCs w:val="28"/>
        </w:rPr>
      </w:pPr>
      <w:r w:rsidRPr="00833992">
        <w:rPr>
          <w:sz w:val="28"/>
          <w:szCs w:val="28"/>
        </w:rPr>
        <w:t xml:space="preserve"> Формирование у студентов познавательной потребности – одна из важных задач преподавателя  и мастера п\о. Систематическое усложнение заданий для самостоятельной работы стимулирует познавательный интерес, способствует </w:t>
      </w:r>
      <w:r w:rsidRPr="00833992">
        <w:rPr>
          <w:sz w:val="28"/>
          <w:szCs w:val="28"/>
        </w:rPr>
        <w:lastRenderedPageBreak/>
        <w:t>активизации и развитию мыслительных процессов, формированию научного мировозрения и коммуникативных умений.</w:t>
      </w:r>
    </w:p>
    <w:p w:rsidR="00CD3A5C" w:rsidRPr="00833992" w:rsidRDefault="00CD3A5C" w:rsidP="00CD3A5C">
      <w:pPr>
        <w:jc w:val="both"/>
        <w:rPr>
          <w:sz w:val="28"/>
          <w:szCs w:val="28"/>
        </w:rPr>
      </w:pPr>
      <w:r w:rsidRPr="00833992">
        <w:rPr>
          <w:sz w:val="28"/>
          <w:szCs w:val="28"/>
        </w:rPr>
        <w:t>Методы самостоятельной работы студентов:</w:t>
      </w:r>
    </w:p>
    <w:p w:rsidR="00CD3A5C" w:rsidRPr="00833992" w:rsidRDefault="00CD3A5C" w:rsidP="00CD3A5C">
      <w:pPr>
        <w:jc w:val="both"/>
        <w:rPr>
          <w:sz w:val="28"/>
          <w:szCs w:val="28"/>
        </w:rPr>
      </w:pPr>
      <w:r w:rsidRPr="00833992">
        <w:rPr>
          <w:sz w:val="28"/>
          <w:szCs w:val="28"/>
        </w:rPr>
        <w:t>- наблюдения - подразумевают более или менее длительное восприятие с целью выяснения отличительных признаков объектов.</w:t>
      </w:r>
    </w:p>
    <w:p w:rsidR="00CD3A5C" w:rsidRPr="00833992" w:rsidRDefault="00CD3A5C" w:rsidP="00CD3A5C">
      <w:pPr>
        <w:jc w:val="both"/>
        <w:rPr>
          <w:sz w:val="28"/>
          <w:szCs w:val="28"/>
        </w:rPr>
      </w:pPr>
      <w:r w:rsidRPr="00833992">
        <w:rPr>
          <w:sz w:val="28"/>
          <w:szCs w:val="28"/>
        </w:rPr>
        <w:t>- сравнительно-аналитические наблюдения - стимулируют развитие произвольного внимания у студентов, углубление в учебную деятельность;</w:t>
      </w:r>
    </w:p>
    <w:p w:rsidR="00CD3A5C" w:rsidRPr="00833992" w:rsidRDefault="00CD3A5C" w:rsidP="00CD3A5C">
      <w:pPr>
        <w:jc w:val="both"/>
        <w:rPr>
          <w:sz w:val="28"/>
          <w:szCs w:val="28"/>
        </w:rPr>
      </w:pPr>
      <w:r w:rsidRPr="00833992">
        <w:rPr>
          <w:sz w:val="28"/>
          <w:szCs w:val="28"/>
        </w:rPr>
        <w:t>- учебное конструирование (урока, занятия) - заставляет глубже проникнуть в сущность предмета, найти взаимосвязи в учебном материале, выстроить их в нужной логической последовательности, сделать после изучения темы достоверные выводы;</w:t>
      </w:r>
    </w:p>
    <w:p w:rsidR="00CD3A5C" w:rsidRPr="00833992" w:rsidRDefault="00CD3A5C" w:rsidP="00CD3A5C">
      <w:pPr>
        <w:jc w:val="both"/>
        <w:rPr>
          <w:sz w:val="28"/>
          <w:szCs w:val="28"/>
        </w:rPr>
      </w:pPr>
      <w:r w:rsidRPr="00833992">
        <w:rPr>
          <w:sz w:val="28"/>
          <w:szCs w:val="28"/>
        </w:rPr>
        <w:t>- решение учебных и профессиональных задач - способствует запоминанию, углублению и проверке усвоения знаний студентов, формированию отвлечённого мышления, которое обеспечивает осознанное и прочное усвоение изучаемых основ;</w:t>
      </w:r>
    </w:p>
    <w:p w:rsidR="00CD3A5C" w:rsidRPr="00833992" w:rsidRDefault="00CD3A5C" w:rsidP="00CD3A5C">
      <w:pPr>
        <w:jc w:val="both"/>
        <w:rPr>
          <w:sz w:val="28"/>
          <w:szCs w:val="28"/>
        </w:rPr>
      </w:pPr>
      <w:r w:rsidRPr="00833992">
        <w:rPr>
          <w:sz w:val="28"/>
          <w:szCs w:val="28"/>
        </w:rPr>
        <w:t>- работа с различными источниками информации -  способствует приобретению важных умений и навыков, а именно: выделять главное, устанавливать логическую связь, создавать алгоритм и работать по нему, самостоятельно добывать знания, систематизировать их и обобщать;</w:t>
      </w:r>
    </w:p>
    <w:p w:rsidR="00CD3A5C" w:rsidRDefault="00CD3A5C" w:rsidP="00CD3A5C">
      <w:pPr>
        <w:jc w:val="both"/>
        <w:rPr>
          <w:sz w:val="28"/>
          <w:szCs w:val="28"/>
        </w:rPr>
      </w:pPr>
      <w:r w:rsidRPr="00833992">
        <w:rPr>
          <w:sz w:val="28"/>
          <w:szCs w:val="28"/>
        </w:rPr>
        <w:t>- исследовательская деятельность - вид деятельности подразумевает высо</w:t>
      </w:r>
      <w:r>
        <w:rPr>
          <w:sz w:val="28"/>
          <w:szCs w:val="28"/>
        </w:rPr>
        <w:t>кий уровень мотивации студента</w:t>
      </w:r>
      <w:r w:rsidRPr="00833992">
        <w:rPr>
          <w:sz w:val="28"/>
          <w:szCs w:val="28"/>
        </w:rPr>
        <w:t>.</w:t>
      </w:r>
    </w:p>
    <w:p w:rsidR="00D678F7" w:rsidRDefault="00D678F7" w:rsidP="00D678F7">
      <w:pPr>
        <w:spacing w:line="276" w:lineRule="auto"/>
        <w:ind w:firstLine="567"/>
        <w:jc w:val="both"/>
        <w:rPr>
          <w:sz w:val="28"/>
          <w:szCs w:val="28"/>
        </w:rPr>
      </w:pPr>
      <w:r w:rsidRPr="00D64EF6">
        <w:rPr>
          <w:sz w:val="28"/>
          <w:szCs w:val="28"/>
        </w:rPr>
        <w:t>Учебно-методические указания</w:t>
      </w:r>
      <w:r>
        <w:rPr>
          <w:sz w:val="28"/>
          <w:szCs w:val="28"/>
        </w:rPr>
        <w:t xml:space="preserve"> </w:t>
      </w:r>
      <w:r w:rsidRPr="00D64EF6">
        <w:rPr>
          <w:sz w:val="28"/>
          <w:szCs w:val="28"/>
        </w:rPr>
        <w:t xml:space="preserve">для выполнения студентами </w:t>
      </w:r>
      <w:r>
        <w:rPr>
          <w:sz w:val="28"/>
          <w:szCs w:val="28"/>
        </w:rPr>
        <w:t>внеаудиторной самостоятельной работы представленные в методической разработке является частью учебно-методического комплекса по учебной дисциплине «Экология» для подготовки квалифицированных рабочих, служащих по профессии  23.01.03</w:t>
      </w:r>
      <w:r>
        <w:rPr>
          <w:spacing w:val="-2"/>
          <w:sz w:val="28"/>
          <w:szCs w:val="28"/>
        </w:rPr>
        <w:t>. «Автомеханик».</w:t>
      </w:r>
      <w:r>
        <w:rPr>
          <w:sz w:val="28"/>
          <w:szCs w:val="28"/>
        </w:rPr>
        <w:t xml:space="preserve"> В предлагаемых учебно-методических</w:t>
      </w:r>
      <w:r w:rsidRPr="00D64EF6">
        <w:rPr>
          <w:sz w:val="28"/>
          <w:szCs w:val="28"/>
        </w:rPr>
        <w:t xml:space="preserve"> указания</w:t>
      </w:r>
      <w:r>
        <w:rPr>
          <w:sz w:val="28"/>
          <w:szCs w:val="28"/>
        </w:rPr>
        <w:t>х представлены материалы для организации самостоятельной работы студентов.</w:t>
      </w:r>
    </w:p>
    <w:p w:rsidR="00D678F7" w:rsidRDefault="00D678F7" w:rsidP="00D678F7">
      <w:pPr>
        <w:widowControl w:val="0"/>
        <w:tabs>
          <w:tab w:val="left" w:pos="993"/>
        </w:tabs>
        <w:spacing w:line="276" w:lineRule="auto"/>
        <w:ind w:firstLine="709"/>
        <w:jc w:val="both"/>
        <w:rPr>
          <w:spacing w:val="-2"/>
          <w:sz w:val="28"/>
          <w:szCs w:val="28"/>
        </w:rPr>
      </w:pPr>
      <w:r w:rsidRPr="00D64EF6">
        <w:rPr>
          <w:sz w:val="28"/>
          <w:szCs w:val="28"/>
        </w:rPr>
        <w:t>Учебно-методические указания</w:t>
      </w:r>
      <w:r>
        <w:rPr>
          <w:sz w:val="28"/>
          <w:szCs w:val="28"/>
        </w:rPr>
        <w:t xml:space="preserve"> могут быть использованы студентами, </w:t>
      </w:r>
      <w:r>
        <w:rPr>
          <w:spacing w:val="-2"/>
          <w:sz w:val="28"/>
          <w:szCs w:val="28"/>
        </w:rPr>
        <w:t xml:space="preserve"> учебной </w:t>
      </w:r>
      <w:r w:rsidRPr="007E03E6">
        <w:rPr>
          <w:spacing w:val="-2"/>
          <w:sz w:val="28"/>
          <w:szCs w:val="28"/>
        </w:rPr>
        <w:t xml:space="preserve"> групп</w:t>
      </w:r>
      <w:r>
        <w:rPr>
          <w:spacing w:val="-2"/>
          <w:sz w:val="28"/>
          <w:szCs w:val="28"/>
        </w:rPr>
        <w:t>ы</w:t>
      </w:r>
      <w:r w:rsidRPr="007E03E6"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по </w:t>
      </w:r>
      <w:r w:rsidRPr="007E03E6">
        <w:rPr>
          <w:spacing w:val="-2"/>
          <w:sz w:val="28"/>
          <w:szCs w:val="28"/>
        </w:rPr>
        <w:t>сп</w:t>
      </w:r>
      <w:r>
        <w:rPr>
          <w:spacing w:val="-2"/>
          <w:sz w:val="28"/>
          <w:szCs w:val="28"/>
        </w:rPr>
        <w:t>ециальности</w:t>
      </w:r>
      <w:r w:rsidRPr="007E03E6"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 35.02.16. «Эксплуатация и ремонт сельскохозяйственной техники и оборудования».</w:t>
      </w:r>
    </w:p>
    <w:p w:rsidR="00D678F7" w:rsidRDefault="00D678F7" w:rsidP="00D678F7">
      <w:pPr>
        <w:widowControl w:val="0"/>
        <w:tabs>
          <w:tab w:val="left" w:pos="993"/>
        </w:tabs>
        <w:spacing w:line="276" w:lineRule="auto"/>
        <w:ind w:firstLine="709"/>
        <w:jc w:val="both"/>
        <w:rPr>
          <w:b/>
          <w:bCs/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Содержание заданий учебно-методических указаний по организации внеаудиторной самостоятельной работы студентов по дисциплине «Экология» соответствует требованиям к минимуму содержания среднего общего образования Федерального государственного образовательного стандарта. </w:t>
      </w:r>
    </w:p>
    <w:p w:rsidR="00CD3A5C" w:rsidRPr="00833992" w:rsidRDefault="00D678F7" w:rsidP="00CD3A5C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Самостоятельная работа студентов способствует развитию самостоятельности, ответственности и организованности, творческого подхода к решению проблем учебного и профессионального уровня, </w:t>
      </w:r>
      <w:r>
        <w:rPr>
          <w:sz w:val="28"/>
          <w:szCs w:val="28"/>
        </w:rPr>
        <w:t>формированию общих и профессиональных компетенций в рамках образовательной программы.</w:t>
      </w:r>
      <w:r>
        <w:rPr>
          <w:spacing w:val="-2"/>
          <w:sz w:val="28"/>
          <w:szCs w:val="28"/>
        </w:rPr>
        <w:br/>
      </w:r>
      <w:r w:rsidR="00CD3A5C">
        <w:rPr>
          <w:sz w:val="28"/>
          <w:szCs w:val="28"/>
        </w:rPr>
        <w:t>Вывод:</w:t>
      </w:r>
    </w:p>
    <w:p w:rsidR="00CD3A5C" w:rsidRPr="00833992" w:rsidRDefault="00CD3A5C" w:rsidP="00CD3A5C">
      <w:pPr>
        <w:jc w:val="both"/>
        <w:rPr>
          <w:sz w:val="28"/>
          <w:szCs w:val="28"/>
        </w:rPr>
      </w:pPr>
      <w:r w:rsidRPr="00833992">
        <w:rPr>
          <w:sz w:val="28"/>
          <w:szCs w:val="28"/>
        </w:rPr>
        <w:t>Данный подход к разработке материала для</w:t>
      </w:r>
      <w:r>
        <w:rPr>
          <w:sz w:val="28"/>
          <w:szCs w:val="28"/>
        </w:rPr>
        <w:t xml:space="preserve"> внеаудиторной </w:t>
      </w:r>
      <w:r w:rsidRPr="00833992">
        <w:rPr>
          <w:sz w:val="28"/>
          <w:szCs w:val="28"/>
        </w:rPr>
        <w:t xml:space="preserve"> самостоятельной работы студентов позволяет творчески подойти к подготовке занятий, выявить </w:t>
      </w:r>
      <w:r w:rsidRPr="00833992">
        <w:rPr>
          <w:sz w:val="28"/>
          <w:szCs w:val="28"/>
        </w:rPr>
        <w:lastRenderedPageBreak/>
        <w:t>возможности изучаемого материала, создавая тем самым условия для саморазвития личности студента.</w:t>
      </w:r>
    </w:p>
    <w:p w:rsidR="00CD3A5C" w:rsidRPr="00833992" w:rsidRDefault="00CD3A5C" w:rsidP="00CD3A5C">
      <w:pPr>
        <w:jc w:val="both"/>
        <w:rPr>
          <w:sz w:val="28"/>
          <w:szCs w:val="28"/>
        </w:rPr>
      </w:pPr>
      <w:r w:rsidRPr="00833992">
        <w:rPr>
          <w:sz w:val="28"/>
          <w:szCs w:val="28"/>
        </w:rPr>
        <w:t>« Не старайтесь удовлетворить   своё    тщеславие, обучая слишком многому. Возбудите только любопытство. Открывайте своим слушателям глаза, но не перегружайте мозг. Достаточно заронить в него искру. Огонь разгорится там, где для него есть пища» - Анатоль</w:t>
      </w:r>
      <w:r w:rsidRPr="00833992">
        <w:rPr>
          <w:b/>
          <w:sz w:val="28"/>
          <w:szCs w:val="28"/>
        </w:rPr>
        <w:t xml:space="preserve"> </w:t>
      </w:r>
      <w:r w:rsidRPr="00833992">
        <w:rPr>
          <w:sz w:val="28"/>
          <w:szCs w:val="28"/>
        </w:rPr>
        <w:t>Фран.</w:t>
      </w:r>
    </w:p>
    <w:p w:rsidR="004013EE" w:rsidRDefault="00D678F7" w:rsidP="002947D3">
      <w:pPr>
        <w:widowControl w:val="0"/>
        <w:tabs>
          <w:tab w:val="left" w:pos="993"/>
        </w:tabs>
        <w:spacing w:line="276" w:lineRule="auto"/>
        <w:ind w:firstLine="709"/>
        <w:jc w:val="both"/>
        <w:rPr>
          <w:b/>
          <w:bCs/>
          <w:spacing w:val="-2"/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 xml:space="preserve"> </w:t>
      </w:r>
    </w:p>
    <w:p w:rsidR="0022333F" w:rsidRPr="00260B34" w:rsidRDefault="0022333F" w:rsidP="0022333F">
      <w:pPr>
        <w:jc w:val="center"/>
        <w:rPr>
          <w:b/>
          <w:sz w:val="28"/>
          <w:szCs w:val="28"/>
        </w:rPr>
      </w:pPr>
      <w:r w:rsidRPr="00260B34">
        <w:rPr>
          <w:b/>
          <w:sz w:val="28"/>
          <w:szCs w:val="28"/>
        </w:rPr>
        <w:t>2. Целевые направления</w:t>
      </w:r>
      <w:r>
        <w:rPr>
          <w:b/>
          <w:sz w:val="28"/>
          <w:szCs w:val="28"/>
        </w:rPr>
        <w:t xml:space="preserve"> внеаудиторной</w:t>
      </w:r>
    </w:p>
    <w:p w:rsidR="0022333F" w:rsidRPr="00260B34" w:rsidRDefault="0022333F" w:rsidP="0022333F">
      <w:pPr>
        <w:jc w:val="center"/>
        <w:rPr>
          <w:b/>
          <w:sz w:val="28"/>
          <w:szCs w:val="28"/>
        </w:rPr>
      </w:pPr>
      <w:r w:rsidRPr="00260B34">
        <w:rPr>
          <w:b/>
          <w:sz w:val="28"/>
          <w:szCs w:val="28"/>
        </w:rPr>
        <w:t>самостоятельной  работы студентов</w:t>
      </w:r>
    </w:p>
    <w:p w:rsidR="0022333F" w:rsidRDefault="0022333F" w:rsidP="0022333F">
      <w:pPr>
        <w:jc w:val="both"/>
        <w:rPr>
          <w:i/>
          <w:sz w:val="20"/>
          <w:szCs w:val="20"/>
        </w:rPr>
      </w:pPr>
    </w:p>
    <w:p w:rsidR="0022333F" w:rsidRPr="008B63D8" w:rsidRDefault="0022333F" w:rsidP="0022333F">
      <w:pPr>
        <w:jc w:val="both"/>
        <w:rPr>
          <w:b/>
          <w:sz w:val="28"/>
          <w:szCs w:val="28"/>
        </w:rPr>
      </w:pPr>
      <w:r w:rsidRPr="008B63D8">
        <w:rPr>
          <w:b/>
          <w:sz w:val="28"/>
          <w:szCs w:val="28"/>
        </w:rPr>
        <w:t>1.Для овладения и углубления знаний: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- составление различных видов планов и тезисов по тексту;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- конспектирование текста;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- ознакомление с нормативными документами;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- создание презентации.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</w:p>
    <w:p w:rsidR="0022333F" w:rsidRPr="008B63D8" w:rsidRDefault="0022333F" w:rsidP="0022333F">
      <w:pPr>
        <w:jc w:val="both"/>
        <w:rPr>
          <w:b/>
          <w:sz w:val="28"/>
          <w:szCs w:val="28"/>
        </w:rPr>
      </w:pPr>
      <w:r w:rsidRPr="008B63D8">
        <w:rPr>
          <w:b/>
          <w:sz w:val="28"/>
          <w:szCs w:val="28"/>
        </w:rPr>
        <w:t>2. Для закрепления  знаний: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- работа с конспектом лекции;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- повторная работа с учебным материалом;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- составление плана ответа;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- составление различных таблиц, схем;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- допускается написание шпаргалок.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</w:p>
    <w:p w:rsidR="0022333F" w:rsidRPr="008B63D8" w:rsidRDefault="0022333F" w:rsidP="0022333F">
      <w:pPr>
        <w:jc w:val="both"/>
        <w:rPr>
          <w:b/>
          <w:sz w:val="28"/>
          <w:szCs w:val="28"/>
        </w:rPr>
      </w:pPr>
      <w:r w:rsidRPr="008B63D8">
        <w:rPr>
          <w:b/>
          <w:sz w:val="28"/>
          <w:szCs w:val="28"/>
        </w:rPr>
        <w:t>3. Для систематизации учебного  материала: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- подготовка ответов на контрольные вопросы;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- аналитическая обработка текста;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- подготовка сообщения, доклада;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- тестирование;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- составление кроссворда;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- формирование плаката;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- составление памятки.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</w:p>
    <w:p w:rsidR="0022333F" w:rsidRPr="008B63D8" w:rsidRDefault="0022333F" w:rsidP="0022333F">
      <w:pPr>
        <w:jc w:val="both"/>
        <w:rPr>
          <w:b/>
          <w:sz w:val="28"/>
          <w:szCs w:val="28"/>
        </w:rPr>
      </w:pPr>
      <w:r w:rsidRPr="008B63D8">
        <w:rPr>
          <w:b/>
          <w:sz w:val="28"/>
          <w:szCs w:val="28"/>
        </w:rPr>
        <w:t>4.Для формирования практических и профессиональных умений: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- решение задач и упражнений по образцу;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- решение ситуативных и профессиональных задач;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- проведение анкетирования и исследования.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</w:p>
    <w:p w:rsidR="0022333F" w:rsidRPr="004F1692" w:rsidRDefault="0022333F" w:rsidP="0022333F">
      <w:pPr>
        <w:jc w:val="both"/>
      </w:pPr>
    </w:p>
    <w:p w:rsidR="0022333F" w:rsidRDefault="0022333F" w:rsidP="0022333F">
      <w:pPr>
        <w:jc w:val="center"/>
        <w:rPr>
          <w:b/>
          <w:sz w:val="32"/>
          <w:szCs w:val="32"/>
        </w:rPr>
      </w:pPr>
    </w:p>
    <w:p w:rsidR="0022333F" w:rsidRDefault="0022333F" w:rsidP="0022333F">
      <w:pPr>
        <w:jc w:val="center"/>
        <w:rPr>
          <w:b/>
          <w:sz w:val="32"/>
          <w:szCs w:val="32"/>
        </w:rPr>
      </w:pPr>
    </w:p>
    <w:p w:rsidR="0022333F" w:rsidRDefault="0022333F" w:rsidP="0022333F">
      <w:pPr>
        <w:jc w:val="center"/>
        <w:rPr>
          <w:b/>
          <w:sz w:val="32"/>
          <w:szCs w:val="32"/>
        </w:rPr>
      </w:pPr>
    </w:p>
    <w:p w:rsidR="0022333F" w:rsidRDefault="0022333F" w:rsidP="0022333F">
      <w:pPr>
        <w:jc w:val="center"/>
        <w:rPr>
          <w:b/>
          <w:sz w:val="32"/>
          <w:szCs w:val="32"/>
        </w:rPr>
      </w:pPr>
    </w:p>
    <w:p w:rsidR="0022333F" w:rsidRDefault="0022333F" w:rsidP="0022333F">
      <w:pPr>
        <w:jc w:val="center"/>
        <w:rPr>
          <w:b/>
          <w:sz w:val="32"/>
          <w:szCs w:val="32"/>
        </w:rPr>
      </w:pPr>
    </w:p>
    <w:p w:rsidR="0022333F" w:rsidRDefault="0022333F" w:rsidP="0022333F">
      <w:pPr>
        <w:jc w:val="center"/>
        <w:rPr>
          <w:b/>
          <w:sz w:val="32"/>
          <w:szCs w:val="32"/>
        </w:rPr>
      </w:pPr>
    </w:p>
    <w:p w:rsidR="0022333F" w:rsidRPr="00260B34" w:rsidRDefault="0022333F" w:rsidP="0022333F">
      <w:pPr>
        <w:jc w:val="center"/>
        <w:rPr>
          <w:b/>
          <w:sz w:val="28"/>
          <w:szCs w:val="28"/>
        </w:rPr>
      </w:pPr>
      <w:r w:rsidRPr="00260B34">
        <w:rPr>
          <w:b/>
          <w:sz w:val="28"/>
          <w:szCs w:val="28"/>
        </w:rPr>
        <w:lastRenderedPageBreak/>
        <w:t>3. Средства обучения –</w:t>
      </w:r>
      <w:r>
        <w:rPr>
          <w:b/>
          <w:sz w:val="28"/>
          <w:szCs w:val="28"/>
        </w:rPr>
        <w:t xml:space="preserve"> </w:t>
      </w:r>
      <w:r w:rsidRPr="00260B34">
        <w:rPr>
          <w:b/>
          <w:sz w:val="28"/>
          <w:szCs w:val="28"/>
        </w:rPr>
        <w:t>основа</w:t>
      </w:r>
      <w:r>
        <w:rPr>
          <w:b/>
          <w:sz w:val="28"/>
          <w:szCs w:val="28"/>
        </w:rPr>
        <w:t xml:space="preserve"> внеаудиторной  </w:t>
      </w:r>
      <w:r w:rsidRPr="00260B34">
        <w:rPr>
          <w:b/>
          <w:sz w:val="28"/>
          <w:szCs w:val="28"/>
        </w:rPr>
        <w:t>самостоятельной работы</w:t>
      </w:r>
    </w:p>
    <w:p w:rsidR="0022333F" w:rsidRPr="008B63D8" w:rsidRDefault="0022333F" w:rsidP="0022333F">
      <w:pPr>
        <w:jc w:val="both"/>
        <w:rPr>
          <w:b/>
          <w:sz w:val="28"/>
          <w:szCs w:val="28"/>
        </w:rPr>
      </w:pP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 xml:space="preserve">Средства обучения необходимые для организации </w:t>
      </w:r>
      <w:r>
        <w:rPr>
          <w:sz w:val="28"/>
          <w:szCs w:val="28"/>
        </w:rPr>
        <w:t xml:space="preserve">внеаудиторной </w:t>
      </w:r>
      <w:r w:rsidRPr="008B63D8">
        <w:rPr>
          <w:sz w:val="28"/>
          <w:szCs w:val="28"/>
        </w:rPr>
        <w:t>самостоятельной работы:</w:t>
      </w:r>
    </w:p>
    <w:p w:rsidR="0022333F" w:rsidRPr="008B63D8" w:rsidRDefault="0022333F" w:rsidP="0022333F">
      <w:pPr>
        <w:numPr>
          <w:ilvl w:val="0"/>
          <w:numId w:val="13"/>
        </w:numPr>
        <w:suppressAutoHyphens w:val="0"/>
        <w:jc w:val="both"/>
        <w:rPr>
          <w:sz w:val="28"/>
          <w:szCs w:val="28"/>
        </w:rPr>
      </w:pPr>
      <w:r w:rsidRPr="008B63D8">
        <w:rPr>
          <w:sz w:val="28"/>
          <w:szCs w:val="28"/>
        </w:rPr>
        <w:t>Дидактические средства, которые могут быть источником самостоятельного приобретения знаний  (первоисточники,  тексты художественных произведений, сборники задач и упражнений, журналы и газеты, учебные фильмы, карты, таблицы, нормативно – правовая документация);</w:t>
      </w:r>
    </w:p>
    <w:p w:rsidR="0022333F" w:rsidRPr="008B63D8" w:rsidRDefault="0022333F" w:rsidP="0022333F">
      <w:pPr>
        <w:numPr>
          <w:ilvl w:val="0"/>
          <w:numId w:val="13"/>
        </w:numPr>
        <w:suppressAutoHyphens w:val="0"/>
        <w:jc w:val="both"/>
        <w:rPr>
          <w:sz w:val="28"/>
          <w:szCs w:val="28"/>
        </w:rPr>
      </w:pPr>
      <w:r w:rsidRPr="008B63D8">
        <w:rPr>
          <w:sz w:val="28"/>
          <w:szCs w:val="28"/>
        </w:rPr>
        <w:t>Технические средства, при помощи которых предъявляется учебная информация (компьютеры, аудиовидеотехника);</w:t>
      </w:r>
    </w:p>
    <w:p w:rsidR="0022333F" w:rsidRPr="008B63D8" w:rsidRDefault="0022333F" w:rsidP="0022333F">
      <w:pPr>
        <w:numPr>
          <w:ilvl w:val="0"/>
          <w:numId w:val="13"/>
        </w:numPr>
        <w:suppressAutoHyphens w:val="0"/>
        <w:jc w:val="both"/>
        <w:rPr>
          <w:sz w:val="28"/>
          <w:szCs w:val="28"/>
        </w:rPr>
      </w:pPr>
      <w:r w:rsidRPr="008B63D8">
        <w:rPr>
          <w:sz w:val="28"/>
          <w:szCs w:val="28"/>
        </w:rPr>
        <w:t>Средства, которые используют для руководства самостоятельной деятельностью студентов (инструктивно-методические указания, карточки с дифференцированными заданиями для организации индивидуальной и групповой работы, карточки с алгоритмами выполнения заданий).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 xml:space="preserve">Разработка и применение средств обучения – это та сторона педагогической деятельности, в которой проявляется индивидуальное мастерство, </w:t>
      </w:r>
      <w:r>
        <w:rPr>
          <w:sz w:val="28"/>
          <w:szCs w:val="28"/>
        </w:rPr>
        <w:t>творческий поиск преподавателя</w:t>
      </w:r>
      <w:r w:rsidRPr="008B63D8">
        <w:rPr>
          <w:sz w:val="28"/>
          <w:szCs w:val="28"/>
        </w:rPr>
        <w:t xml:space="preserve"> его умение побудить студентов к творчеству.</w:t>
      </w:r>
    </w:p>
    <w:p w:rsidR="0022333F" w:rsidRDefault="0022333F" w:rsidP="0022333F">
      <w:pPr>
        <w:jc w:val="both"/>
        <w:rPr>
          <w:b/>
          <w:sz w:val="20"/>
          <w:szCs w:val="20"/>
        </w:rPr>
      </w:pPr>
    </w:p>
    <w:p w:rsidR="0022333F" w:rsidRPr="00AA35B2" w:rsidRDefault="0022333F" w:rsidP="0022333F">
      <w:pPr>
        <w:jc w:val="center"/>
        <w:rPr>
          <w:b/>
          <w:sz w:val="28"/>
          <w:szCs w:val="28"/>
        </w:rPr>
      </w:pPr>
      <w:r w:rsidRPr="00AA35B2">
        <w:rPr>
          <w:b/>
          <w:sz w:val="28"/>
          <w:szCs w:val="28"/>
        </w:rPr>
        <w:t>4. Виды   практических заданий</w:t>
      </w:r>
    </w:p>
    <w:p w:rsidR="0022333F" w:rsidRPr="00AA35B2" w:rsidRDefault="0022333F" w:rsidP="002233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</w:t>
      </w:r>
      <w:r w:rsidRPr="00AA35B2">
        <w:rPr>
          <w:b/>
          <w:sz w:val="28"/>
          <w:szCs w:val="28"/>
        </w:rPr>
        <w:t>ля</w:t>
      </w:r>
      <w:r>
        <w:rPr>
          <w:b/>
          <w:sz w:val="28"/>
          <w:szCs w:val="28"/>
        </w:rPr>
        <w:t xml:space="preserve"> внеаудиторной</w:t>
      </w:r>
      <w:r w:rsidRPr="00AA35B2">
        <w:rPr>
          <w:b/>
          <w:sz w:val="28"/>
          <w:szCs w:val="28"/>
        </w:rPr>
        <w:t xml:space="preserve"> самостоятельной работы студентов</w:t>
      </w:r>
    </w:p>
    <w:p w:rsidR="0022333F" w:rsidRDefault="0022333F" w:rsidP="0022333F">
      <w:pPr>
        <w:jc w:val="both"/>
        <w:rPr>
          <w:b/>
          <w:sz w:val="20"/>
          <w:szCs w:val="20"/>
        </w:rPr>
      </w:pP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1. Составление опорных конспектов  по теме.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2. Формулировка вопроса.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3. Формулировка собственного мнения.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4. Формулировка продолжения фразы, текста.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5. Дать определения следующим терминам.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6. Составление опорного конспекта своего ответа.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7. Написание реферата, доклада, сообщения.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8. Составление отчёта по теме.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9. Разработка алгоритма последовательности действий.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10. Составление таблиц.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11. Заполнение таблиц, используя.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12. Составление схем.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13. Моделирование конспекта урока по теме.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14. Моделирование домашнего задания.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15. Самоанализ практики.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16. Составление тематических кроссвордов.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17. Составление плана текста, конспекта.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18.Решение  ситуационных  задач.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19.Подготовка  к семинару, деловой игре, конкурсу…..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20.Создание презентаций, видеороликов.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21.Создание буклетов, памяток …..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22.Формулировка выводов.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23.Составление портфолио.</w:t>
      </w:r>
    </w:p>
    <w:p w:rsidR="0022333F" w:rsidRPr="00AA35B2" w:rsidRDefault="0022333F" w:rsidP="0022333F">
      <w:pPr>
        <w:jc w:val="center"/>
        <w:rPr>
          <w:b/>
          <w:sz w:val="28"/>
          <w:szCs w:val="28"/>
        </w:rPr>
      </w:pPr>
      <w:r w:rsidRPr="00AA35B2">
        <w:rPr>
          <w:b/>
          <w:sz w:val="28"/>
          <w:szCs w:val="28"/>
        </w:rPr>
        <w:lastRenderedPageBreak/>
        <w:t xml:space="preserve">5. </w:t>
      </w:r>
      <w:r>
        <w:rPr>
          <w:b/>
          <w:sz w:val="28"/>
          <w:szCs w:val="28"/>
        </w:rPr>
        <w:t>Инструктаж к заданиям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</w:p>
    <w:p w:rsidR="0022333F" w:rsidRPr="008B63D8" w:rsidRDefault="0022333F" w:rsidP="0022333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8B63D8">
        <w:rPr>
          <w:sz w:val="28"/>
          <w:szCs w:val="28"/>
        </w:rPr>
        <w:t>Инструктаж необходим для того, чтобы помочь студентам осмыслить содержание задания, требования учебной задачи.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Инструктаж может быть вводным, текущим, индивидуальным, групповым, фронтальным, подробным, свёрнутым и т.д.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Вводный фронтальный инструктаж проводится для разъяснения цели работы, преподаватель обращает внимание на те конечные результаты, к которым должны прийти студенты.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В тех случаях, когда предполагается новое задание, вводный инструктаж помогает связать выдвинутую задачу с имеющимися у студентов опорными знаниями, опытом или действиями, усвоенными ранее.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Полнота устного инструктирования зависит от этапа обучения. На начальном этапе оно более подробное. Вводный инструктаж при выполнении лабораторных и практических работ включает объяснение задания (что делать?), порядок его выполнения (как делать?), показ и выполнение приёмов (почему так делать?).</w:t>
      </w:r>
    </w:p>
    <w:p w:rsidR="0022333F" w:rsidRPr="008B63D8" w:rsidRDefault="0022333F" w:rsidP="0022333F">
      <w:pPr>
        <w:jc w:val="both"/>
        <w:rPr>
          <w:sz w:val="28"/>
          <w:szCs w:val="28"/>
        </w:rPr>
      </w:pPr>
      <w:r w:rsidRPr="008B63D8">
        <w:rPr>
          <w:sz w:val="28"/>
          <w:szCs w:val="28"/>
        </w:rPr>
        <w:t>Письменные инструкции необходимы в тех самостоятельных работах, которые требуют строгой последовательности выполнения. Письменная инструкция представляет собой учебный алгоритм, руководствуясь которым студент решает задачу по строго намеченному пути, не допуская произвольных шагов.</w:t>
      </w:r>
    </w:p>
    <w:p w:rsidR="0022333F" w:rsidRDefault="0022333F" w:rsidP="0022333F">
      <w:pPr>
        <w:jc w:val="both"/>
        <w:rPr>
          <w:sz w:val="20"/>
          <w:szCs w:val="20"/>
        </w:rPr>
      </w:pPr>
    </w:p>
    <w:p w:rsidR="0022333F" w:rsidRPr="00C801F8" w:rsidRDefault="0022333F" w:rsidP="0022333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Pr="00C801F8">
        <w:rPr>
          <w:b/>
          <w:sz w:val="28"/>
          <w:szCs w:val="28"/>
        </w:rPr>
        <w:t xml:space="preserve">Варианты критериев оценки </w:t>
      </w:r>
      <w:r>
        <w:rPr>
          <w:b/>
          <w:sz w:val="28"/>
          <w:szCs w:val="28"/>
        </w:rPr>
        <w:t xml:space="preserve">внеаудиторной </w:t>
      </w:r>
      <w:r w:rsidRPr="00C801F8">
        <w:rPr>
          <w:b/>
          <w:sz w:val="28"/>
          <w:szCs w:val="28"/>
        </w:rPr>
        <w:t xml:space="preserve">самостоятельной работы студентов </w:t>
      </w:r>
      <w:r w:rsidR="00154624">
        <w:rPr>
          <w:b/>
          <w:sz w:val="28"/>
          <w:szCs w:val="28"/>
        </w:rPr>
        <w:t xml:space="preserve"> преподавателем</w:t>
      </w:r>
    </w:p>
    <w:p w:rsidR="0022333F" w:rsidRPr="00C801F8" w:rsidRDefault="0022333F" w:rsidP="0022333F">
      <w:pPr>
        <w:rPr>
          <w:b/>
          <w:sz w:val="28"/>
          <w:szCs w:val="28"/>
        </w:rPr>
      </w:pPr>
    </w:p>
    <w:p w:rsidR="0022333F" w:rsidRPr="00C801F8" w:rsidRDefault="0022333F" w:rsidP="0022333F">
      <w:pPr>
        <w:rPr>
          <w:i/>
          <w:sz w:val="28"/>
          <w:szCs w:val="28"/>
        </w:rPr>
      </w:pPr>
      <w:r w:rsidRPr="00C801F8">
        <w:rPr>
          <w:i/>
          <w:sz w:val="28"/>
          <w:szCs w:val="28"/>
        </w:rPr>
        <w:t>Вариант 1</w:t>
      </w:r>
    </w:p>
    <w:p w:rsidR="0022333F" w:rsidRPr="00C801F8" w:rsidRDefault="0022333F" w:rsidP="0022333F">
      <w:pPr>
        <w:rPr>
          <w:i/>
          <w:sz w:val="28"/>
          <w:szCs w:val="28"/>
        </w:rPr>
      </w:pPr>
      <w:r w:rsidRPr="00C801F8">
        <w:rPr>
          <w:i/>
          <w:sz w:val="28"/>
          <w:szCs w:val="28"/>
        </w:rPr>
        <w:t>(каждый пункт 1 балл, количество баллов соответствует оценке студента)</w:t>
      </w:r>
    </w:p>
    <w:p w:rsidR="0022333F" w:rsidRPr="00C801F8" w:rsidRDefault="0022333F" w:rsidP="0022333F">
      <w:pPr>
        <w:jc w:val="both"/>
        <w:rPr>
          <w:sz w:val="28"/>
          <w:szCs w:val="28"/>
        </w:rPr>
      </w:pPr>
      <w:r w:rsidRPr="00C801F8">
        <w:rPr>
          <w:sz w:val="28"/>
          <w:szCs w:val="28"/>
        </w:rPr>
        <w:t xml:space="preserve">1.Уровень усвоения студентом учебного материала, умение использовать </w:t>
      </w:r>
    </w:p>
    <w:p w:rsidR="0022333F" w:rsidRPr="00C801F8" w:rsidRDefault="0022333F" w:rsidP="0022333F">
      <w:pPr>
        <w:jc w:val="both"/>
        <w:rPr>
          <w:sz w:val="28"/>
          <w:szCs w:val="28"/>
        </w:rPr>
      </w:pPr>
      <w:r w:rsidRPr="00C801F8">
        <w:rPr>
          <w:sz w:val="28"/>
          <w:szCs w:val="28"/>
        </w:rPr>
        <w:t xml:space="preserve">   теоретические знания при  выполнении практических работ;</w:t>
      </w:r>
    </w:p>
    <w:p w:rsidR="0022333F" w:rsidRPr="00C801F8" w:rsidRDefault="0022333F" w:rsidP="0022333F">
      <w:pPr>
        <w:jc w:val="both"/>
        <w:rPr>
          <w:sz w:val="28"/>
          <w:szCs w:val="28"/>
        </w:rPr>
      </w:pPr>
      <w:r w:rsidRPr="00C801F8">
        <w:rPr>
          <w:sz w:val="28"/>
          <w:szCs w:val="28"/>
        </w:rPr>
        <w:t>2.Умение довести материал до слушателей;</w:t>
      </w:r>
    </w:p>
    <w:p w:rsidR="0022333F" w:rsidRPr="00C801F8" w:rsidRDefault="0022333F" w:rsidP="0022333F">
      <w:pPr>
        <w:jc w:val="both"/>
        <w:rPr>
          <w:sz w:val="28"/>
          <w:szCs w:val="28"/>
        </w:rPr>
      </w:pPr>
      <w:r w:rsidRPr="00C801F8">
        <w:rPr>
          <w:sz w:val="28"/>
          <w:szCs w:val="28"/>
        </w:rPr>
        <w:t xml:space="preserve">3.Обоснованность и чёткость изложения материала, оформление материала </w:t>
      </w:r>
    </w:p>
    <w:p w:rsidR="0022333F" w:rsidRPr="00C801F8" w:rsidRDefault="0022333F" w:rsidP="0022333F">
      <w:pPr>
        <w:jc w:val="both"/>
        <w:rPr>
          <w:sz w:val="28"/>
          <w:szCs w:val="28"/>
        </w:rPr>
      </w:pPr>
      <w:r w:rsidRPr="00C801F8">
        <w:rPr>
          <w:sz w:val="28"/>
          <w:szCs w:val="28"/>
        </w:rPr>
        <w:t xml:space="preserve">   в соответствии с требованиями;</w:t>
      </w:r>
    </w:p>
    <w:p w:rsidR="0022333F" w:rsidRPr="00C801F8" w:rsidRDefault="0022333F" w:rsidP="0022333F">
      <w:pPr>
        <w:jc w:val="both"/>
        <w:rPr>
          <w:sz w:val="28"/>
          <w:szCs w:val="28"/>
        </w:rPr>
      </w:pPr>
      <w:r w:rsidRPr="00C801F8">
        <w:rPr>
          <w:sz w:val="28"/>
          <w:szCs w:val="28"/>
        </w:rPr>
        <w:t>4.Уровень самостоятельности при выполнении  работы.</w:t>
      </w:r>
    </w:p>
    <w:p w:rsidR="0022333F" w:rsidRPr="00C801F8" w:rsidRDefault="0022333F" w:rsidP="0022333F">
      <w:pPr>
        <w:jc w:val="both"/>
        <w:rPr>
          <w:sz w:val="28"/>
          <w:szCs w:val="28"/>
        </w:rPr>
      </w:pPr>
      <w:r w:rsidRPr="00C801F8">
        <w:rPr>
          <w:sz w:val="28"/>
          <w:szCs w:val="28"/>
        </w:rPr>
        <w:t>5.Показатели творческой деятельности.</w:t>
      </w:r>
    </w:p>
    <w:p w:rsidR="0022333F" w:rsidRPr="00C801F8" w:rsidRDefault="0022333F" w:rsidP="0022333F">
      <w:pPr>
        <w:rPr>
          <w:i/>
          <w:sz w:val="28"/>
          <w:szCs w:val="28"/>
        </w:rPr>
      </w:pPr>
      <w:r w:rsidRPr="00C801F8">
        <w:rPr>
          <w:i/>
          <w:sz w:val="28"/>
          <w:szCs w:val="28"/>
        </w:rPr>
        <w:t>Вариант  2</w:t>
      </w:r>
    </w:p>
    <w:p w:rsidR="0022333F" w:rsidRPr="00C801F8" w:rsidRDefault="0022333F" w:rsidP="0022333F">
      <w:pPr>
        <w:rPr>
          <w:i/>
          <w:sz w:val="28"/>
          <w:szCs w:val="28"/>
        </w:rPr>
      </w:pPr>
      <w:r w:rsidRPr="00C801F8">
        <w:rPr>
          <w:i/>
          <w:sz w:val="28"/>
          <w:szCs w:val="28"/>
        </w:rPr>
        <w:t>(каждый пункт 0,5 балла, количество баллов соответствует оценке студента)</w:t>
      </w:r>
    </w:p>
    <w:p w:rsidR="0022333F" w:rsidRPr="0031530B" w:rsidRDefault="0022333F" w:rsidP="0022333F">
      <w:pPr>
        <w:rPr>
          <w:i/>
          <w:sz w:val="16"/>
          <w:szCs w:val="16"/>
        </w:rPr>
      </w:pPr>
    </w:p>
    <w:tbl>
      <w:tblPr>
        <w:tblStyle w:val="aff3"/>
        <w:tblW w:w="10309" w:type="dxa"/>
        <w:tblLook w:val="01E0" w:firstRow="1" w:lastRow="1" w:firstColumn="1" w:lastColumn="1" w:noHBand="0" w:noVBand="0"/>
      </w:tblPr>
      <w:tblGrid>
        <w:gridCol w:w="566"/>
        <w:gridCol w:w="4857"/>
        <w:gridCol w:w="1285"/>
        <w:gridCol w:w="1225"/>
        <w:gridCol w:w="1055"/>
        <w:gridCol w:w="1321"/>
      </w:tblGrid>
      <w:tr w:rsidR="0022333F" w:rsidRPr="0031530B" w:rsidTr="00154624">
        <w:trPr>
          <w:trHeight w:val="2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t>№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t>Основные умения и навыки</w:t>
            </w:r>
          </w:p>
        </w:tc>
        <w:tc>
          <w:tcPr>
            <w:tcW w:w="2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t>Должен владеть студент (да\нет)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t>Владеет ли на данный момент</w:t>
            </w:r>
          </w:p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t>(да\нет)</w:t>
            </w:r>
          </w:p>
        </w:tc>
      </w:tr>
      <w:tr w:rsidR="0022333F" w:rsidRPr="0031530B" w:rsidTr="00154624">
        <w:trPr>
          <w:trHeight w:val="2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t>1.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t>Конспектировать, составлять план.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31530B" w:rsidRDefault="0022333F" w:rsidP="00154624">
            <w:pPr>
              <w:rPr>
                <w:sz w:val="16"/>
                <w:szCs w:val="16"/>
              </w:rPr>
            </w:pPr>
          </w:p>
        </w:tc>
      </w:tr>
      <w:tr w:rsidR="0022333F" w:rsidRPr="0031530B" w:rsidTr="00154624">
        <w:trPr>
          <w:trHeight w:val="2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t>2.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t>Подготовить реферат, доклад, сообщение, презентацию и т.д. согласна плана.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31530B" w:rsidRDefault="0022333F" w:rsidP="00154624">
            <w:pPr>
              <w:rPr>
                <w:sz w:val="16"/>
                <w:szCs w:val="16"/>
              </w:rPr>
            </w:pPr>
          </w:p>
        </w:tc>
      </w:tr>
      <w:tr w:rsidR="0022333F" w:rsidRPr="0031530B" w:rsidTr="00154624">
        <w:trPr>
          <w:trHeight w:val="2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t>3.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t>Цитировать реферат, доклад, сообщение, презентацию и т.д.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31530B" w:rsidRDefault="0022333F" w:rsidP="00154624">
            <w:pPr>
              <w:rPr>
                <w:sz w:val="16"/>
                <w:szCs w:val="16"/>
              </w:rPr>
            </w:pPr>
          </w:p>
        </w:tc>
      </w:tr>
      <w:tr w:rsidR="0022333F" w:rsidRPr="0031530B" w:rsidTr="00154624">
        <w:trPr>
          <w:trHeight w:val="2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lastRenderedPageBreak/>
              <w:t>4..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t>Уметь выступить с рефератом, докладом, сообщением</w:t>
            </w:r>
            <w:r>
              <w:rPr>
                <w:sz w:val="28"/>
                <w:szCs w:val="28"/>
              </w:rPr>
              <w:t>, презентацией и т.</w:t>
            </w:r>
            <w:r w:rsidRPr="00C801F8">
              <w:rPr>
                <w:sz w:val="28"/>
                <w:szCs w:val="28"/>
              </w:rPr>
              <w:t>д.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31530B" w:rsidRDefault="0022333F" w:rsidP="00154624">
            <w:pPr>
              <w:rPr>
                <w:sz w:val="16"/>
                <w:szCs w:val="16"/>
              </w:rPr>
            </w:pPr>
          </w:p>
        </w:tc>
      </w:tr>
      <w:tr w:rsidR="0022333F" w:rsidRPr="0031530B" w:rsidTr="00154624">
        <w:trPr>
          <w:trHeight w:val="2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t>5.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t>Вести исследовательскую деятельность.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31530B" w:rsidRDefault="0022333F" w:rsidP="00154624">
            <w:pPr>
              <w:rPr>
                <w:sz w:val="16"/>
                <w:szCs w:val="16"/>
              </w:rPr>
            </w:pPr>
          </w:p>
        </w:tc>
      </w:tr>
      <w:tr w:rsidR="0022333F" w:rsidRPr="0031530B" w:rsidTr="00154624">
        <w:trPr>
          <w:trHeight w:val="2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t>6.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t>Логически осмысливать материал, выделяя в нём главное, систематизировать, классифицировать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31530B" w:rsidRDefault="0022333F" w:rsidP="00154624">
            <w:pPr>
              <w:rPr>
                <w:sz w:val="16"/>
                <w:szCs w:val="16"/>
              </w:rPr>
            </w:pPr>
          </w:p>
        </w:tc>
      </w:tr>
      <w:tr w:rsidR="0022333F" w:rsidRPr="0031530B" w:rsidTr="00154624">
        <w:trPr>
          <w:trHeight w:val="2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t>7.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t>Наблюдать, соотносить, сравнивать факты, обобщать, делать обоснованные выводы.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31530B" w:rsidRDefault="0022333F" w:rsidP="00154624">
            <w:pPr>
              <w:rPr>
                <w:sz w:val="16"/>
                <w:szCs w:val="16"/>
              </w:rPr>
            </w:pPr>
          </w:p>
        </w:tc>
      </w:tr>
      <w:tr w:rsidR="0022333F" w:rsidRPr="0031530B" w:rsidTr="00154624">
        <w:trPr>
          <w:trHeight w:val="2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t>8.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t>Использовать полученные знания в действии (использование образцов.)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31530B" w:rsidRDefault="0022333F" w:rsidP="00154624">
            <w:pPr>
              <w:rPr>
                <w:sz w:val="16"/>
                <w:szCs w:val="16"/>
              </w:rPr>
            </w:pPr>
          </w:p>
        </w:tc>
      </w:tr>
      <w:tr w:rsidR="0022333F" w:rsidRPr="0031530B" w:rsidTr="00154624">
        <w:trPr>
          <w:trHeight w:val="88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t>9.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t>Осуществлять самоконтроль в ходе деятельности и корректировать её.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31530B" w:rsidRDefault="0022333F" w:rsidP="00154624">
            <w:pPr>
              <w:rPr>
                <w:sz w:val="16"/>
                <w:szCs w:val="16"/>
              </w:rPr>
            </w:pPr>
          </w:p>
        </w:tc>
      </w:tr>
      <w:tr w:rsidR="0022333F" w:rsidRPr="0031530B" w:rsidTr="00154624">
        <w:trPr>
          <w:trHeight w:val="52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t>10.</w:t>
            </w:r>
          </w:p>
        </w:tc>
        <w:tc>
          <w:tcPr>
            <w:tcW w:w="4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  <w:r w:rsidRPr="00C801F8">
              <w:rPr>
                <w:sz w:val="28"/>
                <w:szCs w:val="28"/>
              </w:rPr>
              <w:t>Проявлять творческую инициативу по разным направлениям деятельности.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C801F8" w:rsidRDefault="0022333F" w:rsidP="00154624">
            <w:pPr>
              <w:rPr>
                <w:sz w:val="28"/>
                <w:szCs w:val="28"/>
              </w:rPr>
            </w:pP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3F" w:rsidRPr="0031530B" w:rsidRDefault="0022333F" w:rsidP="00154624">
            <w:pPr>
              <w:rPr>
                <w:sz w:val="16"/>
                <w:szCs w:val="16"/>
              </w:rPr>
            </w:pPr>
          </w:p>
        </w:tc>
      </w:tr>
    </w:tbl>
    <w:p w:rsidR="0022333F" w:rsidRPr="0031530B" w:rsidRDefault="0022333F" w:rsidP="0022333F">
      <w:pPr>
        <w:rPr>
          <w:b/>
          <w:sz w:val="16"/>
          <w:szCs w:val="16"/>
        </w:rPr>
      </w:pPr>
    </w:p>
    <w:p w:rsidR="0022333F" w:rsidRDefault="0022333F" w:rsidP="0022333F">
      <w:pPr>
        <w:jc w:val="both"/>
        <w:rPr>
          <w:b/>
          <w:sz w:val="20"/>
          <w:szCs w:val="20"/>
        </w:rPr>
      </w:pPr>
    </w:p>
    <w:p w:rsidR="004013EE" w:rsidRDefault="0022333F" w:rsidP="002947D3">
      <w:pPr>
        <w:pStyle w:val="22"/>
        <w:tabs>
          <w:tab w:val="right" w:leader="dot" w:pos="9769"/>
        </w:tabs>
        <w:spacing w:line="276" w:lineRule="auto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</w:t>
      </w:r>
      <w:r w:rsidR="004013EE">
        <w:rPr>
          <w:b/>
          <w:bCs/>
          <w:sz w:val="28"/>
          <w:szCs w:val="28"/>
        </w:rPr>
        <w:t>. Рекомендации по выполнению самостоятельной работы</w:t>
      </w:r>
    </w:p>
    <w:p w:rsidR="004013EE" w:rsidRDefault="004013EE" w:rsidP="002947D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Для выполнения самостоятельной работы необходимо пользоваться учебной литературой, которая предложена в списке рекомендуемой литературы, Интернет-ресурсами</w:t>
      </w:r>
      <w:r w:rsidR="00FD2AF1">
        <w:rPr>
          <w:sz w:val="28"/>
          <w:szCs w:val="28"/>
        </w:rPr>
        <w:t xml:space="preserve"> </w:t>
      </w:r>
      <w:r>
        <w:rPr>
          <w:sz w:val="28"/>
          <w:szCs w:val="28"/>
        </w:rPr>
        <w:t>или другими источниками по усмотрению студента.</w:t>
      </w:r>
    </w:p>
    <w:p w:rsidR="004013EE" w:rsidRDefault="004013EE" w:rsidP="002947D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Самостоятельная работа рассчитана на разные уровни мыслительной деятельности.  Выполненная работа позволит приобрести не только знания, но и умения, навыки, а также выработать свою методику подготовки, что очень важно в дальнейшем процессе обучения.</w:t>
      </w:r>
    </w:p>
    <w:p w:rsidR="004013EE" w:rsidRDefault="004013EE" w:rsidP="002947D3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</w:r>
      <w:r>
        <w:rPr>
          <w:sz w:val="28"/>
          <w:szCs w:val="28"/>
          <w:shd w:val="clear" w:color="auto" w:fill="FFFFFF"/>
        </w:rPr>
        <w:t>Самостоятельная работа, как правило, имеет творческий характер и выполняется на третьем уровне развития самостоятельной познавательной деятельности.  В процессе обучения самостоятельная работа носит   характер практической деятельности с учебной литературой и компьютерными базами данных. Обучающиеся должны уметь составлять схемы, таблицы по тексту лекций и учебной литературе, готовить реферат по заданной теме, составлять письменный конспект главы или раздела, выполнять упражнения, а также выполнять творческие задания.</w:t>
      </w:r>
    </w:p>
    <w:p w:rsidR="004013EE" w:rsidRDefault="004013EE" w:rsidP="002947D3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>Каждый студент должен иметь отчетность о выполненной работе. Для этого предлагается вести отдельную тетрадь, где будут выполняться все задания.</w:t>
      </w:r>
    </w:p>
    <w:p w:rsidR="004013EE" w:rsidRDefault="004013EE" w:rsidP="007D19A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На самостоятельную работ</w:t>
      </w:r>
      <w:r w:rsidR="00FD2AF1">
        <w:rPr>
          <w:sz w:val="28"/>
          <w:szCs w:val="28"/>
        </w:rPr>
        <w:t>у по учебному плану отводится 18</w:t>
      </w:r>
      <w:r>
        <w:rPr>
          <w:sz w:val="28"/>
          <w:szCs w:val="28"/>
        </w:rPr>
        <w:t xml:space="preserve"> часа. Данный объем времени распределен по темам в соответствии с таблицей 1:</w:t>
      </w:r>
    </w:p>
    <w:p w:rsidR="004013EE" w:rsidRDefault="004013EE" w:rsidP="007D19AA">
      <w:pPr>
        <w:spacing w:line="276" w:lineRule="auto"/>
        <w:jc w:val="both"/>
        <w:rPr>
          <w:sz w:val="28"/>
          <w:szCs w:val="28"/>
        </w:rPr>
      </w:pPr>
    </w:p>
    <w:p w:rsidR="00154624" w:rsidRDefault="00154624" w:rsidP="002947D3">
      <w:pPr>
        <w:spacing w:line="276" w:lineRule="auto"/>
        <w:jc w:val="right"/>
        <w:rPr>
          <w:sz w:val="28"/>
          <w:szCs w:val="28"/>
        </w:rPr>
      </w:pPr>
    </w:p>
    <w:p w:rsidR="004013EE" w:rsidRDefault="004013EE" w:rsidP="002947D3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Таблица 1.</w:t>
      </w:r>
    </w:p>
    <w:p w:rsidR="004013EE" w:rsidRDefault="004013EE" w:rsidP="002947D3">
      <w:pPr>
        <w:spacing w:line="276" w:lineRule="auto"/>
        <w:jc w:val="right"/>
        <w:rPr>
          <w:b/>
          <w:bCs/>
        </w:rPr>
      </w:pPr>
    </w:p>
    <w:tbl>
      <w:tblPr>
        <w:tblW w:w="0" w:type="auto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371"/>
        <w:gridCol w:w="2415"/>
      </w:tblGrid>
      <w:tr w:rsidR="004013EE" w:rsidRPr="00BF1797">
        <w:tc>
          <w:tcPr>
            <w:tcW w:w="7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013EE" w:rsidRPr="00BF1797" w:rsidRDefault="004013EE" w:rsidP="006E42E6">
            <w:pPr>
              <w:pStyle w:val="aff0"/>
              <w:spacing w:line="276" w:lineRule="auto"/>
              <w:rPr>
                <w:b/>
                <w:bCs/>
                <w:sz w:val="28"/>
                <w:szCs w:val="28"/>
              </w:rPr>
            </w:pPr>
            <w:r w:rsidRPr="00BF1797">
              <w:rPr>
                <w:b/>
                <w:bCs/>
                <w:sz w:val="28"/>
                <w:szCs w:val="28"/>
              </w:rPr>
              <w:t>Тема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3EE" w:rsidRPr="00BF1797" w:rsidRDefault="004013EE" w:rsidP="002947D3">
            <w:pPr>
              <w:pStyle w:val="aff0"/>
              <w:spacing w:line="276" w:lineRule="auto"/>
              <w:jc w:val="center"/>
              <w:rPr>
                <w:sz w:val="28"/>
                <w:szCs w:val="28"/>
              </w:rPr>
            </w:pPr>
            <w:r w:rsidRPr="00BF1797">
              <w:rPr>
                <w:b/>
                <w:bCs/>
                <w:sz w:val="28"/>
                <w:szCs w:val="28"/>
              </w:rPr>
              <w:t>Количество часов</w:t>
            </w:r>
          </w:p>
        </w:tc>
      </w:tr>
      <w:tr w:rsidR="004013EE" w:rsidRPr="00BF1797">
        <w:tc>
          <w:tcPr>
            <w:tcW w:w="7371" w:type="dxa"/>
            <w:tcBorders>
              <w:left w:val="single" w:sz="2" w:space="0" w:color="000000"/>
              <w:bottom w:val="single" w:sz="2" w:space="0" w:color="000000"/>
            </w:tcBorders>
          </w:tcPr>
          <w:p w:rsidR="004013EE" w:rsidRPr="00973023" w:rsidRDefault="004013EE" w:rsidP="00973023">
            <w:pPr>
              <w:pStyle w:val="aff0"/>
              <w:spacing w:line="276" w:lineRule="auto"/>
              <w:rPr>
                <w:sz w:val="28"/>
                <w:szCs w:val="28"/>
              </w:rPr>
            </w:pPr>
            <w:r w:rsidRPr="00C87A30">
              <w:rPr>
                <w:sz w:val="28"/>
                <w:szCs w:val="28"/>
              </w:rPr>
              <w:t>1. Экология</w:t>
            </w:r>
            <w:r w:rsidR="00973023">
              <w:rPr>
                <w:sz w:val="28"/>
                <w:szCs w:val="28"/>
                <w:lang w:val="en-US"/>
              </w:rPr>
              <w:t xml:space="preserve"> </w:t>
            </w:r>
            <w:r w:rsidR="00973023">
              <w:rPr>
                <w:sz w:val="28"/>
                <w:szCs w:val="28"/>
              </w:rPr>
              <w:t>как научная дисциплина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3EE" w:rsidRPr="00BF1797" w:rsidRDefault="004013EE" w:rsidP="002947D3">
            <w:pPr>
              <w:pStyle w:val="aff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4013EE" w:rsidRPr="00BF1797">
        <w:tc>
          <w:tcPr>
            <w:tcW w:w="7371" w:type="dxa"/>
            <w:tcBorders>
              <w:left w:val="single" w:sz="2" w:space="0" w:color="000000"/>
              <w:bottom w:val="single" w:sz="2" w:space="0" w:color="000000"/>
            </w:tcBorders>
          </w:tcPr>
          <w:p w:rsidR="004013EE" w:rsidRPr="00BF1797" w:rsidRDefault="004013EE" w:rsidP="006E42E6">
            <w:pPr>
              <w:pStyle w:val="aff0"/>
              <w:spacing w:line="276" w:lineRule="auto"/>
              <w:rPr>
                <w:sz w:val="28"/>
                <w:szCs w:val="28"/>
              </w:rPr>
            </w:pPr>
            <w:r w:rsidRPr="00C87A30">
              <w:rPr>
                <w:sz w:val="28"/>
                <w:szCs w:val="28"/>
              </w:rPr>
              <w:t>2</w:t>
            </w:r>
            <w:r w:rsidR="00973023">
              <w:rPr>
                <w:sz w:val="28"/>
                <w:szCs w:val="28"/>
              </w:rPr>
              <w:t>. Среда обитания человека и экологическая безопасность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3EE" w:rsidRPr="00BF1797" w:rsidRDefault="00973023" w:rsidP="002947D3">
            <w:pPr>
              <w:pStyle w:val="aff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4013EE" w:rsidRPr="00BF1797">
        <w:tc>
          <w:tcPr>
            <w:tcW w:w="7371" w:type="dxa"/>
            <w:tcBorders>
              <w:left w:val="single" w:sz="2" w:space="0" w:color="000000"/>
              <w:bottom w:val="single" w:sz="2" w:space="0" w:color="000000"/>
            </w:tcBorders>
          </w:tcPr>
          <w:p w:rsidR="004013EE" w:rsidRPr="00BF1797" w:rsidRDefault="004013EE" w:rsidP="00973023">
            <w:pPr>
              <w:pStyle w:val="aff0"/>
              <w:spacing w:line="276" w:lineRule="auto"/>
              <w:rPr>
                <w:sz w:val="28"/>
                <w:szCs w:val="28"/>
              </w:rPr>
            </w:pPr>
            <w:r w:rsidRPr="00C87A30">
              <w:rPr>
                <w:sz w:val="28"/>
                <w:szCs w:val="28"/>
              </w:rPr>
              <w:t xml:space="preserve">3. </w:t>
            </w:r>
            <w:r w:rsidR="00973023">
              <w:rPr>
                <w:sz w:val="28"/>
                <w:szCs w:val="28"/>
              </w:rPr>
              <w:t xml:space="preserve"> Концепция устойчивого развития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3EE" w:rsidRPr="00BF1797" w:rsidRDefault="00973023" w:rsidP="002947D3">
            <w:pPr>
              <w:pStyle w:val="aff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4013EE" w:rsidRPr="00BF1797">
        <w:tc>
          <w:tcPr>
            <w:tcW w:w="7371" w:type="dxa"/>
            <w:tcBorders>
              <w:left w:val="single" w:sz="2" w:space="0" w:color="000000"/>
              <w:bottom w:val="single" w:sz="2" w:space="0" w:color="000000"/>
            </w:tcBorders>
          </w:tcPr>
          <w:p w:rsidR="004013EE" w:rsidRPr="00BF1797" w:rsidRDefault="004013EE" w:rsidP="00973023">
            <w:pPr>
              <w:pStyle w:val="aff0"/>
              <w:spacing w:line="276" w:lineRule="auto"/>
              <w:rPr>
                <w:sz w:val="28"/>
                <w:szCs w:val="28"/>
              </w:rPr>
            </w:pPr>
            <w:r w:rsidRPr="00C87A30">
              <w:rPr>
                <w:sz w:val="28"/>
                <w:szCs w:val="28"/>
              </w:rPr>
              <w:t xml:space="preserve">4. </w:t>
            </w:r>
            <w:r w:rsidR="00973023">
              <w:rPr>
                <w:sz w:val="28"/>
                <w:szCs w:val="28"/>
              </w:rPr>
              <w:t xml:space="preserve"> Охрана природы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3EE" w:rsidRPr="00BF1797" w:rsidRDefault="00FD2AF1" w:rsidP="002947D3">
            <w:pPr>
              <w:pStyle w:val="aff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4013EE" w:rsidRPr="00BF1797">
        <w:tc>
          <w:tcPr>
            <w:tcW w:w="7371" w:type="dxa"/>
            <w:tcBorders>
              <w:left w:val="single" w:sz="2" w:space="0" w:color="000000"/>
              <w:bottom w:val="single" w:sz="2" w:space="0" w:color="000000"/>
            </w:tcBorders>
          </w:tcPr>
          <w:p w:rsidR="004013EE" w:rsidRPr="00BF1797" w:rsidRDefault="004013EE" w:rsidP="00973023">
            <w:pPr>
              <w:pStyle w:val="aff0"/>
              <w:spacing w:line="276" w:lineRule="auto"/>
              <w:rPr>
                <w:sz w:val="28"/>
                <w:szCs w:val="28"/>
              </w:rPr>
            </w:pPr>
            <w:r w:rsidRPr="00C87A30">
              <w:rPr>
                <w:sz w:val="28"/>
                <w:szCs w:val="28"/>
              </w:rPr>
              <w:t xml:space="preserve">5. </w:t>
            </w:r>
            <w:r w:rsidR="00973023">
              <w:rPr>
                <w:sz w:val="28"/>
                <w:szCs w:val="28"/>
              </w:rPr>
              <w:t xml:space="preserve"> Экологические проблемы и их </w:t>
            </w:r>
            <w:r w:rsidR="00DD0144">
              <w:rPr>
                <w:sz w:val="28"/>
                <w:szCs w:val="28"/>
              </w:rPr>
              <w:t>решения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013EE" w:rsidRPr="00BF1797" w:rsidRDefault="00973023" w:rsidP="002947D3">
            <w:pPr>
              <w:pStyle w:val="aff0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</w:tbl>
    <w:p w:rsidR="004013EE" w:rsidRDefault="004013EE" w:rsidP="002947D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013EE" w:rsidRPr="0022333F" w:rsidRDefault="0022333F" w:rsidP="002947D3">
      <w:pPr>
        <w:pStyle w:val="af1"/>
        <w:spacing w:line="276" w:lineRule="auto"/>
        <w:rPr>
          <w:rFonts w:ascii="Times New Roman" w:hAnsi="Times New Roman" w:cs="Times New Roman"/>
          <w:i w:val="0"/>
        </w:rPr>
      </w:pPr>
      <w:r w:rsidRPr="0022333F">
        <w:rPr>
          <w:rFonts w:ascii="Times New Roman" w:hAnsi="Times New Roman" w:cs="Times New Roman"/>
          <w:b/>
          <w:bCs/>
          <w:i w:val="0"/>
        </w:rPr>
        <w:t>8</w:t>
      </w:r>
      <w:r w:rsidR="004013EE" w:rsidRPr="0022333F">
        <w:rPr>
          <w:rFonts w:ascii="Times New Roman" w:hAnsi="Times New Roman" w:cs="Times New Roman"/>
          <w:b/>
          <w:bCs/>
          <w:i w:val="0"/>
        </w:rPr>
        <w:t>. Инструкции по овладению навыками самостоятельной учебной работы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60CEE">
        <w:rPr>
          <w:sz w:val="28"/>
          <w:szCs w:val="28"/>
        </w:rPr>
        <w:t>При выполнении самостоятельной работы рекомендуется придерживаться следующим инструкциям.</w:t>
      </w:r>
    </w:p>
    <w:p w:rsidR="004013EE" w:rsidRPr="00E60CEE" w:rsidRDefault="004013EE" w:rsidP="00E60CEE">
      <w:pPr>
        <w:spacing w:line="276" w:lineRule="auto"/>
        <w:jc w:val="center"/>
        <w:rPr>
          <w:b/>
          <w:bCs/>
          <w:sz w:val="28"/>
          <w:szCs w:val="28"/>
          <w:shd w:val="clear" w:color="auto" w:fill="FFFFFF"/>
        </w:rPr>
      </w:pPr>
      <w:r w:rsidRPr="00E60CEE">
        <w:rPr>
          <w:b/>
          <w:bCs/>
          <w:sz w:val="28"/>
          <w:szCs w:val="28"/>
          <w:shd w:val="clear" w:color="auto" w:fill="FFFFFF"/>
        </w:rPr>
        <w:t>1. Подготовка рефератов.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</w:rPr>
      </w:pPr>
      <w:r w:rsidRPr="00E60CEE">
        <w:rPr>
          <w:color w:val="000000"/>
          <w:spacing w:val="-7"/>
          <w:sz w:val="28"/>
          <w:szCs w:val="28"/>
          <w:shd w:val="clear" w:color="auto" w:fill="FFFFFF"/>
        </w:rPr>
        <w:tab/>
        <w:t>Ре</w:t>
      </w:r>
      <w:r w:rsidRPr="00E60CEE">
        <w:rPr>
          <w:color w:val="000000"/>
          <w:spacing w:val="-7"/>
          <w:sz w:val="28"/>
          <w:szCs w:val="28"/>
        </w:rPr>
        <w:t>ферат</w:t>
      </w:r>
      <w:r w:rsidR="00FD2AF1">
        <w:rPr>
          <w:color w:val="000000"/>
          <w:spacing w:val="-7"/>
          <w:sz w:val="28"/>
          <w:szCs w:val="28"/>
        </w:rPr>
        <w:t xml:space="preserve"> </w:t>
      </w:r>
      <w:r w:rsidRPr="00E60CEE">
        <w:rPr>
          <w:color w:val="000000"/>
          <w:spacing w:val="-7"/>
          <w:sz w:val="28"/>
          <w:szCs w:val="28"/>
        </w:rPr>
        <w:t>представляет собой</w:t>
      </w:r>
      <w:r w:rsidR="00FD2AF1">
        <w:rPr>
          <w:color w:val="000000"/>
          <w:spacing w:val="-7"/>
          <w:sz w:val="28"/>
          <w:szCs w:val="28"/>
        </w:rPr>
        <w:t xml:space="preserve"> </w:t>
      </w:r>
      <w:r w:rsidRPr="00E60CEE">
        <w:rPr>
          <w:color w:val="000000"/>
          <w:spacing w:val="-7"/>
          <w:sz w:val="28"/>
          <w:szCs w:val="28"/>
        </w:rPr>
        <w:t>и</w:t>
      </w:r>
      <w:r w:rsidRPr="00E60CEE">
        <w:rPr>
          <w:color w:val="000000"/>
          <w:spacing w:val="-8"/>
          <w:sz w:val="28"/>
          <w:szCs w:val="28"/>
        </w:rPr>
        <w:t>зложение имеющихся в научной литературе концепций по заданной проблемной теме.</w:t>
      </w:r>
    </w:p>
    <w:p w:rsidR="004013EE" w:rsidRPr="00E60CEE" w:rsidRDefault="004013EE" w:rsidP="00E60CEE">
      <w:pPr>
        <w:spacing w:line="276" w:lineRule="auto"/>
        <w:ind w:firstLine="720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</w:rPr>
        <w:t>Реферат готовится на основе анализа не менее четырех-шести научных и литературных источников. Во введении к реферату обосновывается выбор темы, дается анализ актуальности и глубины главной проблемы реферата. В реферате должно быть представлено мнение различных авторов по общей теме.</w:t>
      </w:r>
    </w:p>
    <w:p w:rsidR="004013EE" w:rsidRPr="00E60CEE" w:rsidRDefault="004013EE" w:rsidP="00E60CEE">
      <w:pPr>
        <w:spacing w:line="276" w:lineRule="auto"/>
        <w:jc w:val="center"/>
        <w:rPr>
          <w:i/>
          <w:iCs/>
          <w:sz w:val="28"/>
          <w:szCs w:val="28"/>
          <w:shd w:val="clear" w:color="auto" w:fill="FFFFFF"/>
        </w:rPr>
      </w:pPr>
      <w:r w:rsidRPr="00E60CEE">
        <w:rPr>
          <w:i/>
          <w:iCs/>
          <w:sz w:val="28"/>
          <w:szCs w:val="28"/>
          <w:shd w:val="clear" w:color="auto" w:fill="FFFFFF"/>
        </w:rPr>
        <w:t>Алгоритм подготовки реферата: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>1. Продумайте тему работы, определите содержание, составьте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>предварительный план.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>2. Составьте список литературы, изучая её, фиксируйте материалы, которые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>планируете включить в текст работы, распределяя их по разделам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>составленного Вами плана работы.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>3. Делайте сноски к используемым материалам.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>4. Во введении к работе раскройте актуальность темы, предмет и объект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>изучения, укажите цель и задачи работы, методы изучения темы.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>5. Последовательно раскройте все предусмотренные планом вопросы,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>обосновывайте, разъясняйте основные положения, подкрепляйте их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>конкретными примерами и фактами.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>6. Проявляйте своё личное отношение, отразите в работе свои собственные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>мысли.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>7. В заключительной части работы сделайте выводы.</w:t>
      </w:r>
    </w:p>
    <w:p w:rsidR="004013EE" w:rsidRPr="00E60CEE" w:rsidRDefault="004013EE" w:rsidP="00E60CEE">
      <w:pPr>
        <w:spacing w:line="276" w:lineRule="auto"/>
        <w:jc w:val="both"/>
        <w:rPr>
          <w:color w:val="000000"/>
          <w:spacing w:val="-7"/>
          <w:sz w:val="28"/>
          <w:szCs w:val="28"/>
        </w:rPr>
      </w:pPr>
      <w:r w:rsidRPr="00E60CEE">
        <w:rPr>
          <w:sz w:val="28"/>
          <w:szCs w:val="28"/>
          <w:shd w:val="clear" w:color="auto" w:fill="FFFFFF"/>
        </w:rPr>
        <w:t>8. Перечитайте работу и зафиксируйте замеченные недостатки, исправьте их.</w:t>
      </w:r>
    </w:p>
    <w:p w:rsidR="00154624" w:rsidRDefault="00154624" w:rsidP="00E60CEE">
      <w:pPr>
        <w:spacing w:line="276" w:lineRule="auto"/>
        <w:ind w:firstLine="720"/>
        <w:jc w:val="center"/>
        <w:rPr>
          <w:i/>
          <w:iCs/>
          <w:color w:val="000000"/>
          <w:spacing w:val="-7"/>
          <w:sz w:val="28"/>
          <w:szCs w:val="28"/>
        </w:rPr>
      </w:pPr>
    </w:p>
    <w:p w:rsidR="004013EE" w:rsidRPr="00E60CEE" w:rsidRDefault="004013EE" w:rsidP="00E60CEE">
      <w:pPr>
        <w:spacing w:line="276" w:lineRule="auto"/>
        <w:ind w:firstLine="720"/>
        <w:jc w:val="center"/>
        <w:rPr>
          <w:i/>
          <w:iCs/>
          <w:color w:val="000000"/>
          <w:spacing w:val="-5"/>
          <w:sz w:val="28"/>
          <w:szCs w:val="28"/>
        </w:rPr>
      </w:pPr>
      <w:r w:rsidRPr="00E60CEE">
        <w:rPr>
          <w:i/>
          <w:iCs/>
          <w:color w:val="000000"/>
          <w:spacing w:val="-7"/>
          <w:sz w:val="28"/>
          <w:szCs w:val="28"/>
        </w:rPr>
        <w:lastRenderedPageBreak/>
        <w:t>Критерии оценки реферата:</w:t>
      </w:r>
    </w:p>
    <w:p w:rsidR="004013EE" w:rsidRPr="00E60CEE" w:rsidRDefault="004013EE" w:rsidP="00E60CEE">
      <w:pPr>
        <w:spacing w:line="276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E60CEE">
        <w:rPr>
          <w:color w:val="000000"/>
          <w:spacing w:val="-5"/>
          <w:sz w:val="28"/>
          <w:szCs w:val="28"/>
        </w:rPr>
        <w:t>Реферат - наименее самостоятельная разновидность студенч</w:t>
      </w:r>
      <w:r w:rsidRPr="00E60CEE">
        <w:rPr>
          <w:color w:val="000000"/>
          <w:sz w:val="28"/>
          <w:szCs w:val="28"/>
        </w:rPr>
        <w:t>еской работы и к нему предъявляется меньше тре</w:t>
      </w:r>
      <w:r w:rsidRPr="00E60CEE">
        <w:rPr>
          <w:color w:val="000000"/>
          <w:spacing w:val="-4"/>
          <w:sz w:val="28"/>
          <w:szCs w:val="28"/>
        </w:rPr>
        <w:t>бований. По определению, реферат не должен содерж</w:t>
      </w:r>
      <w:r w:rsidRPr="00E60CEE">
        <w:rPr>
          <w:color w:val="000000"/>
          <w:spacing w:val="-7"/>
          <w:sz w:val="28"/>
          <w:szCs w:val="28"/>
        </w:rPr>
        <w:t xml:space="preserve">ать никаких элементов новизны. Достаточно грамотно </w:t>
      </w:r>
      <w:r w:rsidRPr="00E60CEE">
        <w:rPr>
          <w:color w:val="000000"/>
          <w:spacing w:val="-8"/>
          <w:sz w:val="28"/>
          <w:szCs w:val="28"/>
        </w:rPr>
        <w:t>и логично изложить основные идеи по заданной теме, с</w:t>
      </w:r>
      <w:r w:rsidRPr="00E60CEE">
        <w:rPr>
          <w:color w:val="000000"/>
          <w:spacing w:val="-9"/>
          <w:sz w:val="28"/>
          <w:szCs w:val="28"/>
        </w:rPr>
        <w:t>одержащихся в нескольких источниках, и сгруппировать</w:t>
      </w:r>
      <w:r w:rsidRPr="00E60CEE">
        <w:rPr>
          <w:color w:val="000000"/>
          <w:spacing w:val="-7"/>
          <w:sz w:val="28"/>
          <w:szCs w:val="28"/>
        </w:rPr>
        <w:t xml:space="preserve"> их по точкам зрения. Для реферата вполне достаточно</w:t>
      </w:r>
      <w:r w:rsidRPr="00E60CEE">
        <w:rPr>
          <w:color w:val="000000"/>
          <w:spacing w:val="-9"/>
          <w:sz w:val="28"/>
          <w:szCs w:val="28"/>
        </w:rPr>
        <w:t xml:space="preserve">, если вы, солидаризируясь с одной из излагаемых </w:t>
      </w:r>
      <w:r w:rsidRPr="00E60CEE">
        <w:rPr>
          <w:color w:val="000000"/>
          <w:spacing w:val="-10"/>
          <w:sz w:val="28"/>
          <w:szCs w:val="28"/>
        </w:rPr>
        <w:t>точек зрения, сумеете обосновать, в чем вы видите ее преимущество.</w:t>
      </w:r>
    </w:p>
    <w:p w:rsidR="004013EE" w:rsidRPr="00E60CEE" w:rsidRDefault="004013EE" w:rsidP="00E60CEE">
      <w:pPr>
        <w:shd w:val="clear" w:color="auto" w:fill="FFFFFF"/>
        <w:spacing w:line="276" w:lineRule="auto"/>
        <w:ind w:firstLine="720"/>
        <w:jc w:val="both"/>
        <w:rPr>
          <w:color w:val="000000"/>
          <w:spacing w:val="-6"/>
          <w:sz w:val="28"/>
          <w:szCs w:val="28"/>
        </w:rPr>
      </w:pPr>
      <w:r w:rsidRPr="00E60CEE">
        <w:rPr>
          <w:color w:val="000000"/>
          <w:spacing w:val="-2"/>
          <w:sz w:val="28"/>
          <w:szCs w:val="28"/>
        </w:rPr>
        <w:t xml:space="preserve">Объем реферата должен быть не менее 5 и не более 15 </w:t>
      </w:r>
      <w:r w:rsidRPr="00E60CEE">
        <w:rPr>
          <w:color w:val="000000"/>
          <w:spacing w:val="-10"/>
          <w:sz w:val="28"/>
          <w:szCs w:val="28"/>
        </w:rPr>
        <w:t>печатных страниц через два интервала. В тексте не должн</w:t>
      </w:r>
      <w:r w:rsidRPr="00E60CEE">
        <w:rPr>
          <w:color w:val="000000"/>
          <w:spacing w:val="-3"/>
          <w:sz w:val="28"/>
          <w:szCs w:val="28"/>
        </w:rPr>
        <w:t>о быть ничего лишнего, не относящегося к теме или уво</w:t>
      </w:r>
      <w:r w:rsidRPr="00E60CEE">
        <w:rPr>
          <w:color w:val="000000"/>
          <w:spacing w:val="-4"/>
          <w:sz w:val="28"/>
          <w:szCs w:val="28"/>
        </w:rPr>
        <w:t>дящего от нее, никаких ненужных отступлений. Соотве</w:t>
      </w:r>
      <w:r w:rsidRPr="00E60CEE">
        <w:rPr>
          <w:color w:val="000000"/>
          <w:spacing w:val="-9"/>
          <w:sz w:val="28"/>
          <w:szCs w:val="28"/>
        </w:rPr>
        <w:t>тствие содержания реферата заявленной теме составляет</w:t>
      </w:r>
      <w:r w:rsidRPr="00E60CEE">
        <w:rPr>
          <w:color w:val="000000"/>
          <w:spacing w:val="-6"/>
          <w:sz w:val="28"/>
          <w:szCs w:val="28"/>
        </w:rPr>
        <w:t xml:space="preserve"> один из критериев его оценки. </w:t>
      </w:r>
      <w:r w:rsidRPr="00E60CEE">
        <w:rPr>
          <w:color w:val="000000"/>
          <w:spacing w:val="-10"/>
          <w:sz w:val="28"/>
          <w:szCs w:val="28"/>
        </w:rPr>
        <w:t>Ваша задача состоит в том, чтобы с максимальной пол</w:t>
      </w:r>
      <w:r w:rsidRPr="00E60CEE">
        <w:rPr>
          <w:color w:val="000000"/>
          <w:spacing w:val="-5"/>
          <w:sz w:val="28"/>
          <w:szCs w:val="28"/>
        </w:rPr>
        <w:t>нотой использовать рекомендованную литературу, правильно, без искажений смысла понять позицию авторов и верно передать ее в своей работе.</w:t>
      </w:r>
    </w:p>
    <w:p w:rsidR="004013EE" w:rsidRPr="00E60CEE" w:rsidRDefault="004013EE" w:rsidP="00E60CEE">
      <w:pPr>
        <w:shd w:val="clear" w:color="auto" w:fill="FFFFFF"/>
        <w:spacing w:line="276" w:lineRule="auto"/>
        <w:ind w:firstLine="720"/>
        <w:jc w:val="both"/>
        <w:rPr>
          <w:color w:val="000000"/>
          <w:spacing w:val="-5"/>
          <w:sz w:val="28"/>
          <w:szCs w:val="28"/>
        </w:rPr>
      </w:pPr>
      <w:r w:rsidRPr="00E60CEE">
        <w:rPr>
          <w:color w:val="000000"/>
          <w:spacing w:val="-6"/>
          <w:sz w:val="28"/>
          <w:szCs w:val="28"/>
        </w:rPr>
        <w:t>Наконец, очень важно, быть может, даже важнее все</w:t>
      </w:r>
      <w:r w:rsidRPr="00E60CEE">
        <w:rPr>
          <w:color w:val="000000"/>
          <w:spacing w:val="-8"/>
          <w:sz w:val="28"/>
          <w:szCs w:val="28"/>
        </w:rPr>
        <w:t>го, чтобы текст был правильно оформлен. Именно в про</w:t>
      </w:r>
      <w:r w:rsidRPr="00E60CEE">
        <w:rPr>
          <w:color w:val="000000"/>
          <w:spacing w:val="-6"/>
          <w:sz w:val="28"/>
          <w:szCs w:val="28"/>
        </w:rPr>
        <w:t>цессе написания рефератов приобретается и оттачивает</w:t>
      </w:r>
      <w:r w:rsidRPr="00E60CEE">
        <w:rPr>
          <w:color w:val="000000"/>
          <w:spacing w:val="-5"/>
          <w:sz w:val="28"/>
          <w:szCs w:val="28"/>
        </w:rPr>
        <w:t>ся необходимое для будущего научного работника уме</w:t>
      </w:r>
      <w:r w:rsidRPr="00E60CEE">
        <w:rPr>
          <w:color w:val="000000"/>
          <w:spacing w:val="-9"/>
          <w:sz w:val="28"/>
          <w:szCs w:val="28"/>
        </w:rPr>
        <w:t>ние грамотно сослаться на используемые источники, пра</w:t>
      </w:r>
      <w:r w:rsidRPr="00E60CEE">
        <w:rPr>
          <w:color w:val="000000"/>
          <w:spacing w:val="-5"/>
          <w:sz w:val="28"/>
          <w:szCs w:val="28"/>
        </w:rPr>
        <w:t xml:space="preserve">вильно процитировать авторский текст. </w:t>
      </w:r>
      <w:r w:rsidRPr="00E60CEE">
        <w:rPr>
          <w:color w:val="000000"/>
          <w:spacing w:val="-3"/>
          <w:sz w:val="28"/>
          <w:szCs w:val="28"/>
        </w:rPr>
        <w:t>Построение реферата вытекает из поставленных пе</w:t>
      </w:r>
      <w:r w:rsidRPr="00E60CEE">
        <w:rPr>
          <w:color w:val="000000"/>
          <w:spacing w:val="-6"/>
          <w:sz w:val="28"/>
          <w:szCs w:val="28"/>
        </w:rPr>
        <w:t>ред ним задач. Оно напоминает строение школьного со</w:t>
      </w:r>
      <w:r w:rsidRPr="00E60CEE">
        <w:rPr>
          <w:color w:val="000000"/>
          <w:spacing w:val="-5"/>
          <w:sz w:val="28"/>
          <w:szCs w:val="28"/>
        </w:rPr>
        <w:t xml:space="preserve">чинения. </w:t>
      </w:r>
    </w:p>
    <w:p w:rsidR="004013EE" w:rsidRPr="00E60CEE" w:rsidRDefault="004013EE" w:rsidP="00E60CEE">
      <w:pPr>
        <w:shd w:val="clear" w:color="auto" w:fill="FFFFFF"/>
        <w:spacing w:line="276" w:lineRule="auto"/>
        <w:ind w:firstLine="720"/>
        <w:jc w:val="both"/>
        <w:rPr>
          <w:i/>
          <w:iCs/>
          <w:sz w:val="28"/>
          <w:szCs w:val="28"/>
          <w:shd w:val="clear" w:color="auto" w:fill="FFFFFF"/>
        </w:rPr>
      </w:pPr>
      <w:r w:rsidRPr="00E60CEE">
        <w:rPr>
          <w:color w:val="000000"/>
          <w:spacing w:val="-6"/>
          <w:sz w:val="28"/>
          <w:szCs w:val="28"/>
        </w:rPr>
        <w:t xml:space="preserve">Оглавление - это план реферата, в котором каждому разделу соответствует номер страницы, на которой </w:t>
      </w:r>
      <w:r w:rsidRPr="00E60CEE">
        <w:rPr>
          <w:color w:val="000000"/>
          <w:spacing w:val="-3"/>
          <w:sz w:val="28"/>
          <w:szCs w:val="28"/>
        </w:rPr>
        <w:t xml:space="preserve">его можно найти. Текст делится на три </w:t>
      </w:r>
      <w:r w:rsidRPr="00E60CEE">
        <w:rPr>
          <w:color w:val="000000"/>
          <w:spacing w:val="-5"/>
          <w:sz w:val="28"/>
          <w:szCs w:val="28"/>
        </w:rPr>
        <w:t>части: введение, основную часть и</w:t>
      </w:r>
      <w:r w:rsidRPr="00E60CEE">
        <w:rPr>
          <w:color w:val="000000"/>
          <w:spacing w:val="-6"/>
          <w:sz w:val="28"/>
          <w:szCs w:val="28"/>
        </w:rPr>
        <w:t xml:space="preserve"> заключение. 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i/>
          <w:iCs/>
          <w:sz w:val="28"/>
          <w:szCs w:val="28"/>
          <w:shd w:val="clear" w:color="auto" w:fill="FFFFFF"/>
        </w:rPr>
        <w:tab/>
        <w:t>Во введении</w:t>
      </w:r>
      <w:r w:rsidRPr="00E60CEE">
        <w:rPr>
          <w:sz w:val="28"/>
          <w:szCs w:val="28"/>
          <w:shd w:val="clear" w:color="auto" w:fill="FFFFFF"/>
        </w:rPr>
        <w:t xml:space="preserve"> вы должны обосновать актуальность</w:t>
      </w:r>
      <w:r w:rsidRPr="00E60CEE">
        <w:rPr>
          <w:spacing w:val="-9"/>
          <w:sz w:val="28"/>
          <w:szCs w:val="28"/>
          <w:shd w:val="clear" w:color="auto" w:fill="FFFFFF"/>
        </w:rPr>
        <w:t xml:space="preserve"> выбранной темы, сформулировать и кратко оха</w:t>
      </w:r>
      <w:r w:rsidRPr="00E60CEE">
        <w:rPr>
          <w:spacing w:val="-5"/>
          <w:sz w:val="28"/>
          <w:szCs w:val="28"/>
          <w:shd w:val="clear" w:color="auto" w:fill="FFFFFF"/>
        </w:rPr>
        <w:t xml:space="preserve">рактеризовать основную проблему, цель и задачи своей </w:t>
      </w:r>
      <w:r w:rsidRPr="00E60CEE">
        <w:rPr>
          <w:sz w:val="28"/>
          <w:szCs w:val="28"/>
          <w:shd w:val="clear" w:color="auto" w:fill="FFFFFF"/>
        </w:rPr>
        <w:t xml:space="preserve">работы, используемые источники литературы. </w:t>
      </w:r>
      <w:r w:rsidRPr="00E60CEE">
        <w:rPr>
          <w:i/>
          <w:iCs/>
          <w:sz w:val="28"/>
          <w:szCs w:val="28"/>
          <w:shd w:val="clear" w:color="auto" w:fill="FFFFFF"/>
        </w:rPr>
        <w:t>Основная часть</w:t>
      </w:r>
      <w:r w:rsidRPr="00E60CEE">
        <w:rPr>
          <w:sz w:val="28"/>
          <w:szCs w:val="28"/>
          <w:shd w:val="clear" w:color="auto" w:fill="FFFFFF"/>
        </w:rPr>
        <w:t xml:space="preserve"> представляет собой главное звено логической цепи реферата. В</w:t>
      </w:r>
      <w:r w:rsidRPr="00E60CEE">
        <w:rPr>
          <w:spacing w:val="-12"/>
          <w:sz w:val="28"/>
          <w:szCs w:val="28"/>
          <w:shd w:val="clear" w:color="auto" w:fill="FFFFFF"/>
        </w:rPr>
        <w:t xml:space="preserve"> нее может входить несколько глав, но она может быть и цельн</w:t>
      </w:r>
      <w:r w:rsidRPr="00E60CEE">
        <w:rPr>
          <w:spacing w:val="-11"/>
          <w:sz w:val="28"/>
          <w:szCs w:val="28"/>
          <w:shd w:val="clear" w:color="auto" w:fill="FFFFFF"/>
        </w:rPr>
        <w:t>ым текстом. В основной части последовательно, с соблюд</w:t>
      </w:r>
      <w:r w:rsidRPr="00E60CEE">
        <w:rPr>
          <w:spacing w:val="-12"/>
          <w:sz w:val="28"/>
          <w:szCs w:val="28"/>
          <w:shd w:val="clear" w:color="auto" w:fill="FFFFFF"/>
        </w:rPr>
        <w:t>ением логической преемственности между главами, рас</w:t>
      </w:r>
      <w:r w:rsidRPr="00E60CEE">
        <w:rPr>
          <w:spacing w:val="-12"/>
          <w:sz w:val="28"/>
          <w:szCs w:val="28"/>
          <w:shd w:val="clear" w:color="auto" w:fill="FFFFFF"/>
        </w:rPr>
        <w:softHyphen/>
      </w:r>
      <w:r w:rsidRPr="00E60CEE">
        <w:rPr>
          <w:spacing w:val="-11"/>
          <w:sz w:val="28"/>
          <w:szCs w:val="28"/>
          <w:shd w:val="clear" w:color="auto" w:fill="FFFFFF"/>
        </w:rPr>
        <w:t>крывается поставленная во введении проблема, прослежив</w:t>
      </w:r>
      <w:r w:rsidRPr="00E60CEE">
        <w:rPr>
          <w:spacing w:val="-7"/>
          <w:sz w:val="28"/>
          <w:szCs w:val="28"/>
          <w:shd w:val="clear" w:color="auto" w:fill="FFFFFF"/>
        </w:rPr>
        <w:t xml:space="preserve">аются пути ее решения на материалах источников, описываются различные точки зрения на нее и высказывается ваше отношение к ним. Иногда, если это необходимо, текст реферата может быть дополнен иллюстративным материалом: схемами, таблицами, графиками.  </w:t>
      </w:r>
      <w:r w:rsidRPr="00E60CEE">
        <w:rPr>
          <w:sz w:val="28"/>
          <w:szCs w:val="28"/>
          <w:shd w:val="clear" w:color="auto" w:fill="FFFFFF"/>
        </w:rPr>
        <w:t xml:space="preserve">  В заключении подводится общий итог работы, формулируются выводы. 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ab/>
        <w:t xml:space="preserve">При подготовке реферата студент может обращаться к преподавателю за разъяснением непонятного материала. Соответственно оформленный отчет 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>должен быть сдан преподавателю.</w:t>
      </w:r>
    </w:p>
    <w:p w:rsidR="0088517B" w:rsidRDefault="0088517B" w:rsidP="00E60CEE">
      <w:pPr>
        <w:spacing w:line="276" w:lineRule="auto"/>
        <w:jc w:val="center"/>
        <w:rPr>
          <w:b/>
          <w:bCs/>
          <w:sz w:val="28"/>
          <w:szCs w:val="28"/>
          <w:shd w:val="clear" w:color="auto" w:fill="FFFFFF"/>
        </w:rPr>
      </w:pPr>
    </w:p>
    <w:p w:rsidR="004013EE" w:rsidRPr="00E60CEE" w:rsidRDefault="004013EE" w:rsidP="00E60CEE">
      <w:pPr>
        <w:spacing w:line="276" w:lineRule="auto"/>
        <w:jc w:val="center"/>
        <w:rPr>
          <w:b/>
          <w:bCs/>
          <w:sz w:val="28"/>
          <w:szCs w:val="28"/>
          <w:shd w:val="clear" w:color="auto" w:fill="FFFFFF"/>
        </w:rPr>
      </w:pPr>
      <w:r w:rsidRPr="00E60CEE">
        <w:rPr>
          <w:b/>
          <w:bCs/>
          <w:sz w:val="28"/>
          <w:szCs w:val="28"/>
          <w:shd w:val="clear" w:color="auto" w:fill="FFFFFF"/>
        </w:rPr>
        <w:lastRenderedPageBreak/>
        <w:t>2. Составление таблиц.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ab/>
      </w:r>
      <w:r w:rsidRPr="00E60CEE">
        <w:rPr>
          <w:sz w:val="28"/>
          <w:szCs w:val="28"/>
          <w:shd w:val="clear" w:color="auto" w:fill="FFFFFF"/>
        </w:rPr>
        <w:tab/>
        <w:t>Таблица - краткое систематизированное изложение фактов на предложенную тему.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ab/>
        <w:t>Алгоритм выполнения таблицы: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>1.Подберите необходимый материал, раскрывающий содержание таблицы.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>2.Систематизируйте материал по темам таблицы.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>3.Выберите основу таблицы, которая должна раскрыть суть темы.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>4. Выполните таблицу стараясь максимально раскрыть суть темы.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>5. Внимательно просмотрите таблицу, исправьте ошибки, и понеобходимости дополните таблицу.</w:t>
      </w:r>
    </w:p>
    <w:p w:rsidR="00FD2AF1" w:rsidRDefault="00FD2AF1" w:rsidP="00E60CEE">
      <w:pPr>
        <w:spacing w:line="276" w:lineRule="auto"/>
        <w:jc w:val="center"/>
        <w:rPr>
          <w:b/>
          <w:bCs/>
          <w:sz w:val="28"/>
          <w:szCs w:val="28"/>
          <w:shd w:val="clear" w:color="auto" w:fill="FFFFFF"/>
        </w:rPr>
      </w:pPr>
    </w:p>
    <w:p w:rsidR="004013EE" w:rsidRPr="00E60CEE" w:rsidRDefault="004013EE" w:rsidP="00E60CEE">
      <w:pPr>
        <w:spacing w:line="276" w:lineRule="auto"/>
        <w:jc w:val="center"/>
        <w:rPr>
          <w:b/>
          <w:bCs/>
          <w:sz w:val="28"/>
          <w:szCs w:val="28"/>
          <w:shd w:val="clear" w:color="auto" w:fill="FFFFFF"/>
        </w:rPr>
      </w:pPr>
      <w:r w:rsidRPr="00E60CEE">
        <w:rPr>
          <w:b/>
          <w:bCs/>
          <w:sz w:val="28"/>
          <w:szCs w:val="28"/>
          <w:shd w:val="clear" w:color="auto" w:fill="FFFFFF"/>
        </w:rPr>
        <w:t>3. Подготовка ответов на вопросы.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ab/>
        <w:t>После изучения темы для закрепления и систематизации знаний студенты должны ответить на контрольные вопросы. Ответы на вопросы могут быть выполнены либо устно, либо письменно, в зависимости от формы контроля.</w:t>
      </w:r>
    </w:p>
    <w:p w:rsidR="004013EE" w:rsidRPr="00E60CEE" w:rsidRDefault="004013EE" w:rsidP="00E60CEE">
      <w:pPr>
        <w:spacing w:line="276" w:lineRule="auto"/>
        <w:jc w:val="center"/>
        <w:rPr>
          <w:b/>
          <w:bCs/>
          <w:sz w:val="28"/>
          <w:szCs w:val="28"/>
          <w:shd w:val="clear" w:color="auto" w:fill="FFFFFF"/>
        </w:rPr>
      </w:pPr>
      <w:r w:rsidRPr="00E60CEE">
        <w:rPr>
          <w:b/>
          <w:bCs/>
          <w:sz w:val="28"/>
          <w:szCs w:val="28"/>
          <w:shd w:val="clear" w:color="auto" w:fill="FFFFFF"/>
        </w:rPr>
        <w:t>4. Составление кроссворда.</w:t>
      </w:r>
    </w:p>
    <w:p w:rsidR="004013EE" w:rsidRPr="00E60CEE" w:rsidRDefault="004013EE" w:rsidP="00E60CEE">
      <w:pPr>
        <w:spacing w:line="276" w:lineRule="auto"/>
        <w:ind w:firstLine="708"/>
        <w:jc w:val="both"/>
        <w:rPr>
          <w:rStyle w:val="a9"/>
          <w:b w:val="0"/>
          <w:bCs w:val="0"/>
          <w:sz w:val="28"/>
          <w:szCs w:val="28"/>
        </w:rPr>
      </w:pPr>
      <w:r w:rsidRPr="00E60CEE">
        <w:rPr>
          <w:rStyle w:val="a9"/>
          <w:b w:val="0"/>
          <w:bCs w:val="0"/>
          <w:sz w:val="28"/>
          <w:szCs w:val="28"/>
        </w:rPr>
        <w:t>При составлении кроссворда предлагается использовать следующий алгоритм.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shd w:val="clear" w:color="auto" w:fill="FFFFFF"/>
        </w:rPr>
        <w:t xml:space="preserve">1. Составьте перечень слов по выбранной теме. Проанализируйте соответствующие теме параграфы учебника. При необходимости используйте дополнительные источники (книги, журналы, интернет). </w:t>
      </w:r>
    </w:p>
    <w:p w:rsidR="004013EE" w:rsidRPr="00E60CEE" w:rsidRDefault="004013EE" w:rsidP="00E60CEE">
      <w:pPr>
        <w:spacing w:line="276" w:lineRule="auto"/>
        <w:jc w:val="both"/>
        <w:rPr>
          <w:sz w:val="28"/>
          <w:szCs w:val="28"/>
          <w:shd w:val="clear" w:color="auto" w:fill="FFFFFF"/>
        </w:rPr>
      </w:pPr>
      <w:r w:rsidRPr="00E60CEE">
        <w:rPr>
          <w:sz w:val="28"/>
          <w:szCs w:val="28"/>
          <w:u w:val="single"/>
          <w:shd w:val="clear" w:color="auto" w:fill="FFFFFF"/>
        </w:rPr>
        <w:t>Примечания.</w:t>
      </w:r>
    </w:p>
    <w:p w:rsidR="004013EE" w:rsidRPr="00E60CEE" w:rsidRDefault="004013EE" w:rsidP="000A72C6">
      <w:pPr>
        <w:pStyle w:val="aff"/>
        <w:numPr>
          <w:ilvl w:val="0"/>
          <w:numId w:val="2"/>
        </w:numPr>
        <w:spacing w:line="276" w:lineRule="auto"/>
        <w:rPr>
          <w:shd w:val="clear" w:color="auto" w:fill="FFFFFF"/>
        </w:rPr>
      </w:pPr>
      <w:r w:rsidRPr="00E60CEE">
        <w:rPr>
          <w:shd w:val="clear" w:color="auto" w:fill="FFFFFF"/>
        </w:rPr>
        <w:t>В традиционных кроссвордах не используются прилагательные, слова, которые пишутся с дефисом, однокоренные слова.</w:t>
      </w:r>
    </w:p>
    <w:p w:rsidR="004013EE" w:rsidRPr="00E60CEE" w:rsidRDefault="004013EE" w:rsidP="000A72C6">
      <w:pPr>
        <w:pStyle w:val="aff"/>
        <w:numPr>
          <w:ilvl w:val="0"/>
          <w:numId w:val="2"/>
        </w:numPr>
        <w:spacing w:line="276" w:lineRule="auto"/>
        <w:rPr>
          <w:shd w:val="clear" w:color="auto" w:fill="FFFFFF"/>
        </w:rPr>
      </w:pPr>
      <w:r w:rsidRPr="00E60CEE">
        <w:rPr>
          <w:shd w:val="clear" w:color="auto" w:fill="FFFFFF"/>
        </w:rPr>
        <w:t>Слова-ответы должны быть существительными в именительном падеже и единственном числе, множественное число допускается только тогда, когда оно обозначает единственный предмет.</w:t>
      </w:r>
    </w:p>
    <w:p w:rsidR="004013EE" w:rsidRPr="00E60CEE" w:rsidRDefault="004013EE" w:rsidP="000A72C6">
      <w:pPr>
        <w:pStyle w:val="aff"/>
        <w:numPr>
          <w:ilvl w:val="0"/>
          <w:numId w:val="2"/>
        </w:numPr>
        <w:spacing w:line="276" w:lineRule="auto"/>
        <w:rPr>
          <w:shd w:val="clear" w:color="auto" w:fill="FFFFFF"/>
        </w:rPr>
      </w:pPr>
      <w:r w:rsidRPr="00E60CEE">
        <w:rPr>
          <w:shd w:val="clear" w:color="auto" w:fill="FFFFFF"/>
        </w:rPr>
        <w:t>В тематических кроссвордах, этими правилами можно пренебречь (при необходимости).</w:t>
      </w:r>
    </w:p>
    <w:p w:rsidR="004013EE" w:rsidRPr="00E60CEE" w:rsidRDefault="004013EE" w:rsidP="00E60CEE">
      <w:pPr>
        <w:pStyle w:val="aff"/>
        <w:spacing w:line="276" w:lineRule="auto"/>
        <w:ind w:left="0" w:firstLine="0"/>
        <w:rPr>
          <w:shd w:val="clear" w:color="auto" w:fill="FFFFFF"/>
        </w:rPr>
      </w:pPr>
      <w:r w:rsidRPr="00E60CEE">
        <w:rPr>
          <w:shd w:val="clear" w:color="auto" w:fill="FFFFFF"/>
        </w:rPr>
        <w:t>2. Составьте к каждому слову текстовое определение.</w:t>
      </w:r>
      <w:r w:rsidRPr="00E60CEE">
        <w:rPr>
          <w:shd w:val="clear" w:color="auto" w:fill="FFFFFF"/>
        </w:rPr>
        <w:br/>
        <w:t xml:space="preserve">Оно должно в описательной или вопросительной форме (первый вариант более предпочтителен) указывать слово, являющееся ответом. </w:t>
      </w:r>
      <w:r w:rsidRPr="00E60CEE">
        <w:rPr>
          <w:shd w:val="clear" w:color="auto" w:fill="FFFFFF"/>
        </w:rPr>
        <w:br/>
        <w:t xml:space="preserve">Определения должны содержать достаточно информации для разгадывания слова и раскрывать его с наименее известной стороны, а также должны быть верными, лаконичными, исключающими двоякое толкование. </w:t>
      </w:r>
    </w:p>
    <w:p w:rsidR="004013EE" w:rsidRPr="00E60CEE" w:rsidRDefault="004013EE" w:rsidP="00E60CEE">
      <w:pPr>
        <w:pStyle w:val="aff"/>
        <w:spacing w:line="276" w:lineRule="auto"/>
        <w:ind w:left="0" w:firstLine="0"/>
        <w:rPr>
          <w:shd w:val="clear" w:color="auto" w:fill="FFFFFF"/>
        </w:rPr>
      </w:pPr>
      <w:r w:rsidRPr="00E60CEE">
        <w:rPr>
          <w:shd w:val="clear" w:color="auto" w:fill="FFFFFF"/>
        </w:rPr>
        <w:t>3. Составьте сетку кроссворда.</w:t>
      </w:r>
    </w:p>
    <w:p w:rsidR="004013EE" w:rsidRPr="00E60CEE" w:rsidRDefault="004013EE" w:rsidP="00E60CEE">
      <w:pPr>
        <w:pStyle w:val="aff"/>
        <w:spacing w:line="276" w:lineRule="auto"/>
        <w:ind w:left="0" w:firstLine="0"/>
        <w:rPr>
          <w:shd w:val="clear" w:color="auto" w:fill="FFFFFF"/>
        </w:rPr>
      </w:pPr>
      <w:r w:rsidRPr="00E60CEE">
        <w:rPr>
          <w:u w:val="single"/>
          <w:shd w:val="clear" w:color="auto" w:fill="FFFFFF"/>
        </w:rPr>
        <w:t>Примечания.</w:t>
      </w:r>
    </w:p>
    <w:p w:rsidR="004013EE" w:rsidRPr="00E60CEE" w:rsidRDefault="004013EE" w:rsidP="000A72C6">
      <w:pPr>
        <w:pStyle w:val="aff"/>
        <w:numPr>
          <w:ilvl w:val="0"/>
          <w:numId w:val="3"/>
        </w:numPr>
        <w:spacing w:line="276" w:lineRule="auto"/>
        <w:rPr>
          <w:shd w:val="clear" w:color="auto" w:fill="FFFFFF"/>
        </w:rPr>
      </w:pPr>
      <w:r w:rsidRPr="00E60CEE">
        <w:rPr>
          <w:shd w:val="clear" w:color="auto" w:fill="FFFFFF"/>
        </w:rPr>
        <w:t>В каждую клетку кроссворда вписывается одна букв.</w:t>
      </w:r>
    </w:p>
    <w:p w:rsidR="004013EE" w:rsidRPr="00E60CEE" w:rsidRDefault="004013EE" w:rsidP="000A72C6">
      <w:pPr>
        <w:pStyle w:val="aff"/>
        <w:numPr>
          <w:ilvl w:val="0"/>
          <w:numId w:val="3"/>
        </w:numPr>
        <w:spacing w:line="276" w:lineRule="auto"/>
        <w:rPr>
          <w:shd w:val="clear" w:color="auto" w:fill="FFFFFF"/>
        </w:rPr>
      </w:pPr>
      <w:r w:rsidRPr="00E60CEE">
        <w:rPr>
          <w:shd w:val="clear" w:color="auto" w:fill="FFFFFF"/>
        </w:rPr>
        <w:lastRenderedPageBreak/>
        <w:t>Каждое слово начинается в клетке с номером, соответствующим его определению, и заканчивается чёрной клеткой или краем фигуры.</w:t>
      </w:r>
    </w:p>
    <w:p w:rsidR="004013EE" w:rsidRPr="00E60CEE" w:rsidRDefault="004013EE" w:rsidP="000A72C6">
      <w:pPr>
        <w:pStyle w:val="aff"/>
        <w:numPr>
          <w:ilvl w:val="0"/>
          <w:numId w:val="3"/>
        </w:numPr>
        <w:spacing w:line="276" w:lineRule="auto"/>
        <w:rPr>
          <w:shd w:val="clear" w:color="auto" w:fill="FFFFFF"/>
        </w:rPr>
      </w:pPr>
      <w:r w:rsidRPr="00E60CEE">
        <w:rPr>
          <w:shd w:val="clear" w:color="auto" w:fill="FFFFFF"/>
        </w:rPr>
        <w:t>Слова должны быть записаны в именительном падеже и единственном числе, кроме слов, которые не имеют единственного числа.</w:t>
      </w:r>
    </w:p>
    <w:p w:rsidR="004013EE" w:rsidRPr="00E60CEE" w:rsidRDefault="004013EE" w:rsidP="00E60CEE">
      <w:pPr>
        <w:pStyle w:val="aff"/>
        <w:spacing w:line="276" w:lineRule="auto"/>
        <w:ind w:left="0" w:firstLine="0"/>
        <w:rPr>
          <w:shd w:val="clear" w:color="auto" w:fill="FFFFFF"/>
        </w:rPr>
      </w:pPr>
      <w:r w:rsidRPr="00E60CEE">
        <w:rPr>
          <w:shd w:val="clear" w:color="auto" w:fill="FFFFFF"/>
        </w:rPr>
        <w:t>4. Пронумеруйте сетку кроссворда.</w:t>
      </w:r>
      <w:r w:rsidRPr="00E60CEE">
        <w:rPr>
          <w:shd w:val="clear" w:color="auto" w:fill="FFFFFF"/>
        </w:rPr>
        <w:br/>
        <w:t>Номера расставляйте, двигаясь по сетке кроссворда сверху вниз, слева направо. Номер записывайте в той клетке, с которой начинается слово.</w:t>
      </w:r>
    </w:p>
    <w:p w:rsidR="004013EE" w:rsidRPr="00E60CEE" w:rsidRDefault="004013EE" w:rsidP="00E60CEE">
      <w:pPr>
        <w:pStyle w:val="aff"/>
        <w:spacing w:line="276" w:lineRule="auto"/>
        <w:ind w:left="0" w:firstLine="0"/>
        <w:rPr>
          <w:shd w:val="clear" w:color="auto" w:fill="FFFFFF"/>
        </w:rPr>
      </w:pPr>
      <w:r w:rsidRPr="00E60CEE">
        <w:rPr>
          <w:shd w:val="clear" w:color="auto" w:fill="FFFFFF"/>
        </w:rPr>
        <w:t>5. Продумайте и выполните оформление кроссворда.</w:t>
      </w:r>
    </w:p>
    <w:p w:rsidR="004013EE" w:rsidRPr="00E60CEE" w:rsidRDefault="004013EE" w:rsidP="00E60CEE">
      <w:pPr>
        <w:pStyle w:val="aff"/>
        <w:spacing w:line="276" w:lineRule="auto"/>
        <w:ind w:left="0" w:firstLine="0"/>
        <w:rPr>
          <w:shd w:val="clear" w:color="auto" w:fill="FFFFFF"/>
        </w:rPr>
      </w:pPr>
      <w:r w:rsidRPr="00E60CEE">
        <w:rPr>
          <w:shd w:val="clear" w:color="auto" w:fill="FFFFFF"/>
        </w:rPr>
        <w:t xml:space="preserve">6. Напишите текстовые определения. Укажите слова, которые располагаются по горизонтали и по вертикали. При наличии в кроссворде ключевого слова, составьте и укажите его текстовое определение. </w:t>
      </w:r>
    </w:p>
    <w:p w:rsidR="004013EE" w:rsidRPr="00E60CEE" w:rsidRDefault="004013EE" w:rsidP="00E60CEE">
      <w:pPr>
        <w:pStyle w:val="aff"/>
        <w:spacing w:line="276" w:lineRule="auto"/>
        <w:ind w:left="0" w:firstLine="0"/>
        <w:rPr>
          <w:shd w:val="clear" w:color="auto" w:fill="FFFFFF"/>
        </w:rPr>
      </w:pPr>
      <w:r w:rsidRPr="00E60CEE">
        <w:rPr>
          <w:shd w:val="clear" w:color="auto" w:fill="FFFFFF"/>
        </w:rPr>
        <w:t>7. Проверьте правильность кроссворда и исправьте ошибки (при необходимости).</w:t>
      </w:r>
    </w:p>
    <w:p w:rsidR="004013EE" w:rsidRPr="00E60CEE" w:rsidRDefault="004013EE" w:rsidP="000A72C6">
      <w:pPr>
        <w:pStyle w:val="aff"/>
        <w:numPr>
          <w:ilvl w:val="0"/>
          <w:numId w:val="4"/>
        </w:numPr>
        <w:spacing w:line="276" w:lineRule="auto"/>
        <w:rPr>
          <w:shd w:val="clear" w:color="auto" w:fill="FFFFFF"/>
        </w:rPr>
      </w:pPr>
      <w:r w:rsidRPr="00E60CEE">
        <w:rPr>
          <w:u w:val="single"/>
          <w:shd w:val="clear" w:color="auto" w:fill="FFFFFF"/>
        </w:rPr>
        <w:t>Проверьте:</w:t>
      </w:r>
      <w:r w:rsidRPr="00E60CEE">
        <w:rPr>
          <w:shd w:val="clear" w:color="auto" w:fill="FFFFFF"/>
        </w:rPr>
        <w:br/>
        <w:t>правильность написания слов (орфография) в сетке и текстовых определениях;</w:t>
      </w:r>
    </w:p>
    <w:p w:rsidR="004013EE" w:rsidRDefault="004013EE" w:rsidP="000A72C6">
      <w:pPr>
        <w:pStyle w:val="aff"/>
        <w:numPr>
          <w:ilvl w:val="0"/>
          <w:numId w:val="4"/>
        </w:numPr>
        <w:spacing w:line="276" w:lineRule="auto"/>
        <w:rPr>
          <w:shd w:val="clear" w:color="auto" w:fill="FFFFFF"/>
        </w:rPr>
      </w:pPr>
      <w:r w:rsidRPr="00E60CEE">
        <w:rPr>
          <w:shd w:val="clear" w:color="auto" w:fill="FFFFFF"/>
        </w:rPr>
        <w:t>соответствие текстовых определений и ответов на них в сетке (для этого нужно решить кроссворд, не заглядывая в ответы).</w:t>
      </w:r>
    </w:p>
    <w:p w:rsidR="00A42E7E" w:rsidRPr="00A42E7E" w:rsidRDefault="00A42E7E" w:rsidP="00A42E7E">
      <w:pPr>
        <w:pStyle w:val="aff5"/>
        <w:jc w:val="center"/>
        <w:rPr>
          <w:b/>
          <w:sz w:val="28"/>
          <w:szCs w:val="28"/>
        </w:rPr>
      </w:pPr>
      <w:r w:rsidRPr="00A42E7E">
        <w:rPr>
          <w:b/>
          <w:sz w:val="28"/>
          <w:szCs w:val="28"/>
        </w:rPr>
        <w:t>4. Подготовка сообщения</w:t>
      </w:r>
    </w:p>
    <w:p w:rsidR="00A42E7E" w:rsidRPr="00A42E7E" w:rsidRDefault="00A42E7E" w:rsidP="00A42E7E">
      <w:pPr>
        <w:pStyle w:val="aff5"/>
        <w:jc w:val="both"/>
        <w:rPr>
          <w:color w:val="000000"/>
          <w:sz w:val="28"/>
          <w:szCs w:val="28"/>
        </w:rPr>
      </w:pPr>
      <w:r w:rsidRPr="00A42E7E">
        <w:rPr>
          <w:iCs/>
          <w:color w:val="000000"/>
          <w:sz w:val="28"/>
          <w:szCs w:val="28"/>
        </w:rPr>
        <w:t xml:space="preserve">Сообщение – </w:t>
      </w:r>
      <w:r w:rsidRPr="00A42E7E">
        <w:rPr>
          <w:color w:val="000000"/>
          <w:sz w:val="28"/>
          <w:szCs w:val="28"/>
        </w:rPr>
        <w:t>это вид вне</w:t>
      </w:r>
      <w:r w:rsidRPr="00A42E7E">
        <w:rPr>
          <w:color w:val="000000"/>
          <w:sz w:val="28"/>
          <w:szCs w:val="28"/>
        </w:rPr>
        <w:softHyphen/>
        <w:t>аудиторной самостоятельной работы по подготовке небольшого по объёму устного сообщения для озвучивания на семинаре, практическом занятии. Сообщаемая информация носит характер уточнения или обобщения, несёт новизну, отражает современ</w:t>
      </w:r>
      <w:r w:rsidRPr="00A42E7E">
        <w:rPr>
          <w:color w:val="000000"/>
          <w:sz w:val="28"/>
          <w:szCs w:val="28"/>
        </w:rPr>
        <w:softHyphen/>
        <w:t>ный взгляд по определённым проблемам.</w:t>
      </w:r>
    </w:p>
    <w:p w:rsidR="00A42E7E" w:rsidRPr="00A42E7E" w:rsidRDefault="00A42E7E" w:rsidP="00A42E7E">
      <w:pPr>
        <w:pStyle w:val="aff5"/>
        <w:jc w:val="both"/>
        <w:rPr>
          <w:color w:val="000000"/>
          <w:sz w:val="28"/>
          <w:szCs w:val="28"/>
        </w:rPr>
      </w:pPr>
      <w:r w:rsidRPr="00A42E7E">
        <w:rPr>
          <w:color w:val="000000"/>
          <w:sz w:val="28"/>
          <w:szCs w:val="28"/>
        </w:rPr>
        <w:t>Сообщение отличается от докладов и рефератов не только объёмом информации, но и её характером – сообщения дополня</w:t>
      </w:r>
      <w:r w:rsidRPr="00A42E7E">
        <w:rPr>
          <w:color w:val="000000"/>
          <w:sz w:val="28"/>
          <w:szCs w:val="28"/>
        </w:rPr>
        <w:softHyphen/>
        <w:t>ют изучаемый вопрос фактическими или статистическими мате</w:t>
      </w:r>
      <w:r w:rsidRPr="00A42E7E">
        <w:rPr>
          <w:color w:val="000000"/>
          <w:sz w:val="28"/>
          <w:szCs w:val="28"/>
        </w:rPr>
        <w:softHyphen/>
        <w:t>риалами. Оформляется задание письменно, оно может включать элементы наглядности (иллюстрации, демонстрацию).</w:t>
      </w:r>
    </w:p>
    <w:p w:rsidR="00A42E7E" w:rsidRPr="00A42E7E" w:rsidRDefault="00A42E7E" w:rsidP="00A42E7E">
      <w:pPr>
        <w:pStyle w:val="aff5"/>
        <w:jc w:val="both"/>
        <w:rPr>
          <w:color w:val="000000"/>
          <w:sz w:val="28"/>
          <w:szCs w:val="28"/>
        </w:rPr>
      </w:pPr>
      <w:r w:rsidRPr="00A42E7E">
        <w:rPr>
          <w:color w:val="000000"/>
          <w:sz w:val="28"/>
          <w:szCs w:val="28"/>
        </w:rPr>
        <w:t>Регламент времени на озвучивание сообщения – до 5 мин.</w:t>
      </w:r>
    </w:p>
    <w:p w:rsidR="00A42E7E" w:rsidRPr="00A42E7E" w:rsidRDefault="00A42E7E" w:rsidP="00A42E7E">
      <w:pPr>
        <w:pStyle w:val="aff5"/>
        <w:jc w:val="both"/>
        <w:rPr>
          <w:color w:val="000000"/>
          <w:sz w:val="28"/>
          <w:szCs w:val="28"/>
        </w:rPr>
      </w:pPr>
      <w:r w:rsidRPr="00A42E7E">
        <w:rPr>
          <w:iCs/>
          <w:color w:val="000000"/>
          <w:sz w:val="28"/>
          <w:szCs w:val="28"/>
        </w:rPr>
        <w:t>Этапы подготовки сообщения:</w:t>
      </w:r>
    </w:p>
    <w:p w:rsidR="00A42E7E" w:rsidRPr="00A42E7E" w:rsidRDefault="00A42E7E" w:rsidP="00A42E7E">
      <w:pPr>
        <w:pStyle w:val="aff5"/>
        <w:jc w:val="both"/>
        <w:rPr>
          <w:color w:val="000000"/>
          <w:sz w:val="28"/>
          <w:szCs w:val="28"/>
        </w:rPr>
      </w:pPr>
      <w:r w:rsidRPr="00A42E7E">
        <w:rPr>
          <w:color w:val="000000"/>
          <w:sz w:val="28"/>
          <w:szCs w:val="28"/>
        </w:rPr>
        <w:t>собрать и изучить литературу по теме;</w:t>
      </w:r>
    </w:p>
    <w:p w:rsidR="00A42E7E" w:rsidRPr="00A42E7E" w:rsidRDefault="00A42E7E" w:rsidP="00A42E7E">
      <w:pPr>
        <w:pStyle w:val="aff5"/>
        <w:jc w:val="both"/>
        <w:rPr>
          <w:color w:val="000000"/>
          <w:sz w:val="28"/>
          <w:szCs w:val="28"/>
        </w:rPr>
      </w:pPr>
      <w:r w:rsidRPr="00A42E7E">
        <w:rPr>
          <w:color w:val="000000"/>
          <w:sz w:val="28"/>
          <w:szCs w:val="28"/>
        </w:rPr>
        <w:t>составить план или графическую структуру сообщения;</w:t>
      </w:r>
    </w:p>
    <w:p w:rsidR="00A42E7E" w:rsidRPr="00A42E7E" w:rsidRDefault="00A42E7E" w:rsidP="00A42E7E">
      <w:pPr>
        <w:pStyle w:val="aff5"/>
        <w:jc w:val="both"/>
        <w:rPr>
          <w:color w:val="000000"/>
          <w:sz w:val="28"/>
          <w:szCs w:val="28"/>
        </w:rPr>
      </w:pPr>
      <w:r w:rsidRPr="00A42E7E">
        <w:rPr>
          <w:color w:val="000000"/>
          <w:sz w:val="28"/>
          <w:szCs w:val="28"/>
        </w:rPr>
        <w:t>выделить основные понятия;</w:t>
      </w:r>
    </w:p>
    <w:p w:rsidR="00A42E7E" w:rsidRPr="00A42E7E" w:rsidRDefault="00A42E7E" w:rsidP="00A42E7E">
      <w:pPr>
        <w:pStyle w:val="aff5"/>
        <w:jc w:val="both"/>
        <w:rPr>
          <w:color w:val="000000"/>
          <w:sz w:val="28"/>
          <w:szCs w:val="28"/>
        </w:rPr>
      </w:pPr>
      <w:r w:rsidRPr="00A42E7E">
        <w:rPr>
          <w:color w:val="000000"/>
          <w:sz w:val="28"/>
          <w:szCs w:val="28"/>
        </w:rPr>
        <w:t>ввести в текст дополнительные данные, характеризую</w:t>
      </w:r>
      <w:r w:rsidRPr="00A42E7E">
        <w:rPr>
          <w:color w:val="000000"/>
          <w:sz w:val="28"/>
          <w:szCs w:val="28"/>
        </w:rPr>
        <w:softHyphen/>
        <w:t>щие объект изучения;</w:t>
      </w:r>
    </w:p>
    <w:p w:rsidR="00A42E7E" w:rsidRPr="00A42E7E" w:rsidRDefault="00A42E7E" w:rsidP="00A42E7E">
      <w:pPr>
        <w:pStyle w:val="aff5"/>
        <w:jc w:val="both"/>
        <w:rPr>
          <w:color w:val="000000"/>
          <w:sz w:val="28"/>
          <w:szCs w:val="28"/>
        </w:rPr>
      </w:pPr>
      <w:r w:rsidRPr="00A42E7E">
        <w:rPr>
          <w:color w:val="000000"/>
          <w:sz w:val="28"/>
          <w:szCs w:val="28"/>
        </w:rPr>
        <w:t>оформить текст письменно;</w:t>
      </w:r>
    </w:p>
    <w:p w:rsidR="00A42E7E" w:rsidRPr="00A42E7E" w:rsidRDefault="00A42E7E" w:rsidP="00A42E7E">
      <w:pPr>
        <w:pStyle w:val="aff5"/>
        <w:jc w:val="both"/>
        <w:rPr>
          <w:color w:val="000000"/>
          <w:sz w:val="28"/>
          <w:szCs w:val="28"/>
        </w:rPr>
      </w:pPr>
      <w:r w:rsidRPr="00A42E7E">
        <w:rPr>
          <w:color w:val="000000"/>
          <w:sz w:val="28"/>
          <w:szCs w:val="28"/>
        </w:rPr>
        <w:t>сдать на контроль преподавателю и озвучить в установленный срок.</w:t>
      </w:r>
    </w:p>
    <w:p w:rsidR="00A42E7E" w:rsidRPr="00A42E7E" w:rsidRDefault="00A42E7E" w:rsidP="00A42E7E">
      <w:pPr>
        <w:pStyle w:val="aff5"/>
        <w:jc w:val="both"/>
        <w:rPr>
          <w:color w:val="000000"/>
          <w:sz w:val="28"/>
          <w:szCs w:val="28"/>
        </w:rPr>
      </w:pPr>
      <w:r w:rsidRPr="00A42E7E">
        <w:rPr>
          <w:color w:val="000000"/>
          <w:sz w:val="28"/>
          <w:szCs w:val="28"/>
        </w:rPr>
        <w:t>Требования к оформлению и содержанию сообщения в письменном виде:</w:t>
      </w:r>
    </w:p>
    <w:p w:rsidR="00A42E7E" w:rsidRPr="00A42E7E" w:rsidRDefault="00A42E7E" w:rsidP="00A42E7E">
      <w:pPr>
        <w:pStyle w:val="aff5"/>
        <w:jc w:val="both"/>
        <w:rPr>
          <w:color w:val="000000"/>
          <w:sz w:val="28"/>
          <w:szCs w:val="28"/>
        </w:rPr>
      </w:pPr>
      <w:r w:rsidRPr="00A42E7E">
        <w:rPr>
          <w:color w:val="000000"/>
          <w:sz w:val="28"/>
          <w:szCs w:val="28"/>
        </w:rPr>
        <w:t>- напишите тему сообщения;</w:t>
      </w:r>
    </w:p>
    <w:p w:rsidR="00A42E7E" w:rsidRPr="00A42E7E" w:rsidRDefault="00A42E7E" w:rsidP="00A42E7E">
      <w:pPr>
        <w:pStyle w:val="aff5"/>
        <w:jc w:val="both"/>
        <w:rPr>
          <w:color w:val="000000"/>
          <w:sz w:val="28"/>
          <w:szCs w:val="28"/>
        </w:rPr>
      </w:pPr>
      <w:r w:rsidRPr="00A42E7E">
        <w:rPr>
          <w:color w:val="000000"/>
          <w:sz w:val="28"/>
          <w:szCs w:val="28"/>
        </w:rPr>
        <w:t>- напишите план сообщения;</w:t>
      </w:r>
    </w:p>
    <w:p w:rsidR="00A42E7E" w:rsidRPr="00A42E7E" w:rsidRDefault="00A42E7E" w:rsidP="00A42E7E">
      <w:pPr>
        <w:pStyle w:val="aff5"/>
        <w:jc w:val="both"/>
        <w:rPr>
          <w:color w:val="000000"/>
          <w:sz w:val="28"/>
          <w:szCs w:val="28"/>
        </w:rPr>
      </w:pPr>
      <w:r w:rsidRPr="00A42E7E">
        <w:rPr>
          <w:color w:val="000000"/>
          <w:sz w:val="28"/>
          <w:szCs w:val="28"/>
        </w:rPr>
        <w:t>- основная часть сообщения;</w:t>
      </w:r>
    </w:p>
    <w:p w:rsidR="00A42E7E" w:rsidRPr="00A42E7E" w:rsidRDefault="00A42E7E" w:rsidP="00A42E7E">
      <w:pPr>
        <w:pStyle w:val="aff5"/>
        <w:jc w:val="both"/>
        <w:rPr>
          <w:color w:val="000000"/>
          <w:sz w:val="28"/>
          <w:szCs w:val="28"/>
        </w:rPr>
      </w:pPr>
      <w:r w:rsidRPr="00A42E7E">
        <w:rPr>
          <w:color w:val="000000"/>
          <w:sz w:val="28"/>
          <w:szCs w:val="28"/>
        </w:rPr>
        <w:t>- сделайте выводы по сообщению;</w:t>
      </w:r>
    </w:p>
    <w:p w:rsidR="00A42E7E" w:rsidRPr="00A42E7E" w:rsidRDefault="00A42E7E" w:rsidP="00A42E7E">
      <w:pPr>
        <w:pStyle w:val="aff5"/>
        <w:jc w:val="both"/>
        <w:rPr>
          <w:color w:val="000000"/>
          <w:sz w:val="28"/>
          <w:szCs w:val="28"/>
        </w:rPr>
      </w:pPr>
      <w:r w:rsidRPr="00A42E7E">
        <w:rPr>
          <w:color w:val="000000"/>
          <w:sz w:val="28"/>
          <w:szCs w:val="28"/>
        </w:rPr>
        <w:t>- приведите перечень использованных литературных источников.</w:t>
      </w:r>
    </w:p>
    <w:p w:rsidR="00AD0DFB" w:rsidRPr="00A42E7E" w:rsidRDefault="00AD0DFB" w:rsidP="00AD0DFB">
      <w:pPr>
        <w:pStyle w:val="aff5"/>
        <w:jc w:val="center"/>
        <w:rPr>
          <w:b/>
          <w:sz w:val="28"/>
          <w:szCs w:val="28"/>
        </w:rPr>
      </w:pPr>
      <w:r w:rsidRPr="00A42E7E">
        <w:rPr>
          <w:b/>
          <w:sz w:val="28"/>
          <w:szCs w:val="28"/>
        </w:rPr>
        <w:lastRenderedPageBreak/>
        <w:t xml:space="preserve">4. </w:t>
      </w:r>
      <w:r w:rsidR="00FE23CA">
        <w:rPr>
          <w:b/>
          <w:sz w:val="28"/>
          <w:szCs w:val="28"/>
        </w:rPr>
        <w:t xml:space="preserve"> Решение кейс-задания</w:t>
      </w:r>
    </w:p>
    <w:p w:rsidR="00AD0DFB" w:rsidRPr="00AD0DFB" w:rsidRDefault="00AD0DFB" w:rsidP="00AD0DFB">
      <w:pPr>
        <w:pStyle w:val="aff5"/>
        <w:rPr>
          <w:b/>
          <w:bCs/>
          <w:color w:val="000000"/>
          <w:sz w:val="28"/>
          <w:szCs w:val="28"/>
        </w:rPr>
      </w:pPr>
      <w:r w:rsidRPr="00AD0DFB">
        <w:rPr>
          <w:sz w:val="28"/>
          <w:szCs w:val="28"/>
          <w:shd w:val="clear" w:color="auto" w:fill="FFFFFF"/>
        </w:rPr>
        <w:tab/>
        <w:t>Кейс задания - это задания, где рассматривается реальная ситуация по изучаемой теме. Студенты должны исследовать ситуацию, разобраться в сути проблем, предложить возможные решения и выбрать лучшее из них. Кейс задания основываются на реальном фактическом материале или же приближены к реальной ситуации.</w:t>
      </w:r>
    </w:p>
    <w:p w:rsidR="00AD0DFB" w:rsidRPr="00AD0DFB" w:rsidRDefault="00AD0DFB" w:rsidP="00AD0DFB">
      <w:pPr>
        <w:pStyle w:val="aff5"/>
        <w:rPr>
          <w:bCs/>
          <w:color w:val="000000"/>
          <w:sz w:val="28"/>
          <w:szCs w:val="28"/>
        </w:rPr>
      </w:pPr>
      <w:r w:rsidRPr="00AD0DFB">
        <w:rPr>
          <w:b/>
          <w:bCs/>
          <w:color w:val="000000"/>
          <w:sz w:val="28"/>
          <w:szCs w:val="28"/>
        </w:rPr>
        <w:tab/>
      </w:r>
      <w:r w:rsidRPr="00AD0DFB">
        <w:rPr>
          <w:bCs/>
          <w:color w:val="000000"/>
          <w:sz w:val="28"/>
          <w:szCs w:val="28"/>
        </w:rPr>
        <w:t>Алгоритм решения кейс заданий:</w:t>
      </w:r>
    </w:p>
    <w:p w:rsidR="00AD0DFB" w:rsidRPr="00AD0DFB" w:rsidRDefault="00AD0DFB" w:rsidP="00AD0DFB">
      <w:pPr>
        <w:pStyle w:val="aff5"/>
        <w:rPr>
          <w:sz w:val="28"/>
          <w:szCs w:val="28"/>
        </w:rPr>
      </w:pPr>
      <w:r w:rsidRPr="00AD0DFB">
        <w:rPr>
          <w:bCs/>
          <w:color w:val="000000"/>
          <w:sz w:val="28"/>
          <w:szCs w:val="28"/>
        </w:rPr>
        <w:tab/>
        <w:t>1.  Понимание задачи.</w:t>
      </w:r>
    </w:p>
    <w:p w:rsidR="00AD0DFB" w:rsidRPr="00AD0DFB" w:rsidRDefault="00AD0DFB" w:rsidP="00AD0DFB">
      <w:pPr>
        <w:pStyle w:val="aff5"/>
        <w:rPr>
          <w:color w:val="000000"/>
          <w:sz w:val="28"/>
          <w:szCs w:val="28"/>
        </w:rPr>
      </w:pPr>
      <w:r w:rsidRPr="00AD0DFB">
        <w:rPr>
          <w:color w:val="000000"/>
          <w:sz w:val="28"/>
          <w:szCs w:val="28"/>
        </w:rPr>
        <w:tab/>
        <w:t>Одно из ваших первых обязательных действий – понять, что от вас требуется:</w:t>
      </w:r>
    </w:p>
    <w:p w:rsidR="00AD0DFB" w:rsidRPr="00AD0DFB" w:rsidRDefault="00AD0DFB" w:rsidP="00AD0DFB">
      <w:pPr>
        <w:pStyle w:val="aff5"/>
        <w:rPr>
          <w:color w:val="000000"/>
          <w:sz w:val="28"/>
          <w:szCs w:val="28"/>
        </w:rPr>
      </w:pPr>
      <w:r w:rsidRPr="00AD0DFB">
        <w:rPr>
          <w:color w:val="000000"/>
          <w:sz w:val="28"/>
          <w:szCs w:val="28"/>
        </w:rPr>
        <w:tab/>
        <w:t>- усвоение какой учебной темы предполагает решение кейса;</w:t>
      </w:r>
    </w:p>
    <w:p w:rsidR="00AD0DFB" w:rsidRPr="00AD0DFB" w:rsidRDefault="00AD0DFB" w:rsidP="00AD0DFB">
      <w:pPr>
        <w:pStyle w:val="aff5"/>
        <w:rPr>
          <w:color w:val="000000"/>
          <w:sz w:val="28"/>
          <w:szCs w:val="28"/>
        </w:rPr>
      </w:pPr>
      <w:r w:rsidRPr="00AD0DFB">
        <w:rPr>
          <w:color w:val="000000"/>
          <w:sz w:val="28"/>
          <w:szCs w:val="28"/>
        </w:rPr>
        <w:tab/>
        <w:t>- какого рода требуется результат;</w:t>
      </w:r>
    </w:p>
    <w:p w:rsidR="00AD0DFB" w:rsidRPr="00AD0DFB" w:rsidRDefault="00AD0DFB" w:rsidP="00AD0DFB">
      <w:pPr>
        <w:pStyle w:val="aff5"/>
        <w:rPr>
          <w:color w:val="000000"/>
          <w:sz w:val="28"/>
          <w:szCs w:val="28"/>
        </w:rPr>
      </w:pPr>
      <w:r w:rsidRPr="00AD0DFB">
        <w:rPr>
          <w:color w:val="000000"/>
          <w:sz w:val="28"/>
          <w:szCs w:val="28"/>
        </w:rPr>
        <w:tab/>
        <w:t>- должны ли вы дать оценку тому, что произошло, или рекомендации в отношении того, что должно произойти;</w:t>
      </w:r>
    </w:p>
    <w:p w:rsidR="00AD0DFB" w:rsidRPr="00AD0DFB" w:rsidRDefault="00AD0DFB" w:rsidP="00AD0DFB">
      <w:pPr>
        <w:pStyle w:val="aff5"/>
        <w:rPr>
          <w:color w:val="000000"/>
          <w:sz w:val="28"/>
          <w:szCs w:val="28"/>
        </w:rPr>
      </w:pPr>
      <w:r w:rsidRPr="00AD0DFB">
        <w:rPr>
          <w:color w:val="000000"/>
          <w:sz w:val="28"/>
          <w:szCs w:val="28"/>
        </w:rPr>
        <w:tab/>
        <w:t>- какая форма презентации требуется, каковы требования к ней.</w:t>
      </w:r>
    </w:p>
    <w:p w:rsidR="00AD0DFB" w:rsidRPr="00AD0DFB" w:rsidRDefault="00AD0DFB" w:rsidP="00AD0DFB">
      <w:pPr>
        <w:pStyle w:val="aff5"/>
        <w:rPr>
          <w:color w:val="000000"/>
          <w:sz w:val="28"/>
          <w:szCs w:val="28"/>
        </w:rPr>
      </w:pPr>
      <w:r w:rsidRPr="00AD0DFB">
        <w:rPr>
          <w:bCs/>
          <w:color w:val="000000"/>
          <w:sz w:val="28"/>
          <w:szCs w:val="28"/>
        </w:rPr>
        <w:tab/>
        <w:t>2.</w:t>
      </w:r>
      <w:r w:rsidRPr="00AD0DFB">
        <w:rPr>
          <w:bCs/>
          <w:color w:val="000000"/>
          <w:sz w:val="28"/>
          <w:szCs w:val="28"/>
        </w:rPr>
        <w:tab/>
        <w:t>Просмотр кейса.</w:t>
      </w:r>
    </w:p>
    <w:p w:rsidR="00AD0DFB" w:rsidRPr="00AD0DFB" w:rsidRDefault="00AD0DFB" w:rsidP="00AD0DFB">
      <w:pPr>
        <w:pStyle w:val="aff5"/>
        <w:rPr>
          <w:color w:val="000000"/>
          <w:sz w:val="28"/>
          <w:szCs w:val="28"/>
        </w:rPr>
      </w:pPr>
      <w:r w:rsidRPr="00AD0DFB">
        <w:rPr>
          <w:color w:val="000000"/>
          <w:sz w:val="28"/>
          <w:szCs w:val="28"/>
        </w:rPr>
        <w:tab/>
        <w:t>После того как вы узнали, каких действий от вас ждут, вы должны «почувствовать» ситуацию кейса:</w:t>
      </w:r>
    </w:p>
    <w:p w:rsidR="00AD0DFB" w:rsidRPr="00AD0DFB" w:rsidRDefault="00AD0DFB" w:rsidP="00AD0DFB">
      <w:pPr>
        <w:pStyle w:val="aff5"/>
        <w:rPr>
          <w:color w:val="000000"/>
          <w:sz w:val="28"/>
          <w:szCs w:val="28"/>
        </w:rPr>
      </w:pPr>
      <w:r w:rsidRPr="00AD0DFB">
        <w:rPr>
          <w:color w:val="000000"/>
          <w:sz w:val="28"/>
          <w:szCs w:val="28"/>
        </w:rPr>
        <w:tab/>
        <w:t>- просмотрите его содержание, старясь понять основную идею и вид предоставленной вам информации;</w:t>
      </w:r>
    </w:p>
    <w:p w:rsidR="00AD0DFB" w:rsidRPr="00AD0DFB" w:rsidRDefault="00AD0DFB" w:rsidP="00AD0DFB">
      <w:pPr>
        <w:pStyle w:val="aff5"/>
        <w:rPr>
          <w:color w:val="000000"/>
          <w:sz w:val="28"/>
          <w:szCs w:val="28"/>
        </w:rPr>
      </w:pPr>
      <w:r w:rsidRPr="00AD0DFB">
        <w:rPr>
          <w:color w:val="000000"/>
          <w:sz w:val="28"/>
          <w:szCs w:val="28"/>
        </w:rPr>
        <w:tab/>
        <w:t>- если возникают вопросы, или рождаются важные мысли, или кажутся подходящими те или иные концепции курса, про</w:t>
      </w:r>
      <w:r w:rsidRPr="00AD0DFB">
        <w:rPr>
          <w:color w:val="000000"/>
          <w:sz w:val="28"/>
          <w:szCs w:val="28"/>
        </w:rPr>
        <w:softHyphen/>
        <w:t>читав текст до конца, выпишите их;</w:t>
      </w:r>
    </w:p>
    <w:p w:rsidR="00AD0DFB" w:rsidRPr="00AD0DFB" w:rsidRDefault="00AD0DFB" w:rsidP="00AD0DFB">
      <w:pPr>
        <w:pStyle w:val="aff5"/>
        <w:rPr>
          <w:b/>
          <w:bCs/>
          <w:color w:val="000000"/>
          <w:sz w:val="28"/>
          <w:szCs w:val="28"/>
        </w:rPr>
      </w:pPr>
      <w:r w:rsidRPr="00AD0DFB">
        <w:rPr>
          <w:color w:val="000000"/>
          <w:sz w:val="28"/>
          <w:szCs w:val="28"/>
        </w:rPr>
        <w:tab/>
        <w:t>- после этого прочтите кейс медленнее, отмечая маркером или записывая пункты, которые кажутся существенными.</w:t>
      </w:r>
    </w:p>
    <w:p w:rsidR="00AD0DFB" w:rsidRPr="00AD0DFB" w:rsidRDefault="00AD0DFB" w:rsidP="00AD0DFB">
      <w:pPr>
        <w:pStyle w:val="aff5"/>
        <w:rPr>
          <w:color w:val="000000"/>
          <w:sz w:val="28"/>
          <w:szCs w:val="28"/>
        </w:rPr>
      </w:pPr>
      <w:r w:rsidRPr="00AD0DFB">
        <w:rPr>
          <w:bCs/>
          <w:color w:val="000000"/>
          <w:sz w:val="28"/>
          <w:szCs w:val="28"/>
        </w:rPr>
        <w:tab/>
        <w:t>3. Составление описания как путь изучения ситуации и определения тем.</w:t>
      </w:r>
    </w:p>
    <w:p w:rsidR="00AD0DFB" w:rsidRPr="00AD0DFB" w:rsidRDefault="00AD0DFB" w:rsidP="00AD0DFB">
      <w:pPr>
        <w:pStyle w:val="aff5"/>
        <w:rPr>
          <w:color w:val="000000"/>
          <w:sz w:val="28"/>
          <w:szCs w:val="28"/>
        </w:rPr>
      </w:pPr>
      <w:r w:rsidRPr="00AD0DFB">
        <w:rPr>
          <w:color w:val="000000"/>
          <w:sz w:val="28"/>
          <w:szCs w:val="28"/>
        </w:rPr>
        <w:tab/>
        <w:t>При просмотре кейса вам необходимо:</w:t>
      </w:r>
    </w:p>
    <w:p w:rsidR="00AD0DFB" w:rsidRPr="00AD0DFB" w:rsidRDefault="00AD0DFB" w:rsidP="00AD0DFB">
      <w:pPr>
        <w:pStyle w:val="aff5"/>
        <w:rPr>
          <w:color w:val="000000"/>
          <w:sz w:val="28"/>
          <w:szCs w:val="28"/>
        </w:rPr>
      </w:pPr>
      <w:r w:rsidRPr="00AD0DFB">
        <w:rPr>
          <w:color w:val="000000"/>
          <w:sz w:val="28"/>
          <w:szCs w:val="28"/>
        </w:rPr>
        <w:tab/>
        <w:t>- структурировать ситуацию, оценивая одни аспекты как важные, а другие как несущественные;</w:t>
      </w:r>
    </w:p>
    <w:p w:rsidR="00AD0DFB" w:rsidRPr="00AD0DFB" w:rsidRDefault="00AD0DFB" w:rsidP="00AD0DFB">
      <w:pPr>
        <w:pStyle w:val="aff5"/>
        <w:rPr>
          <w:color w:val="000000"/>
          <w:sz w:val="28"/>
          <w:szCs w:val="28"/>
        </w:rPr>
      </w:pPr>
      <w:r w:rsidRPr="00AD0DFB">
        <w:rPr>
          <w:color w:val="000000"/>
          <w:sz w:val="28"/>
          <w:szCs w:val="28"/>
        </w:rPr>
        <w:tab/>
        <w:t>- определить и отобразить все моменты, которые могли иметь отношение к ситуации. Из них вы сможете построить систему взаимосвязанных проблем, которые сделали ситуацию заслуживающей анализа;</w:t>
      </w:r>
    </w:p>
    <w:p w:rsidR="00AD0DFB" w:rsidRPr="00AD0DFB" w:rsidRDefault="00AD0DFB" w:rsidP="00AD0DFB">
      <w:pPr>
        <w:pStyle w:val="aff5"/>
        <w:rPr>
          <w:color w:val="000000"/>
          <w:sz w:val="28"/>
          <w:szCs w:val="28"/>
        </w:rPr>
      </w:pPr>
      <w:r w:rsidRPr="00AD0DFB">
        <w:rPr>
          <w:color w:val="000000"/>
          <w:sz w:val="28"/>
          <w:szCs w:val="28"/>
        </w:rPr>
        <w:tab/>
        <w:t>- рассмотреть факторы, находящиеся вне прямого контекста проблемы, так как они могут быть чрезвычайно важны;</w:t>
      </w:r>
    </w:p>
    <w:p w:rsidR="00AD0DFB" w:rsidRPr="00AD0DFB" w:rsidRDefault="00AD0DFB" w:rsidP="00AD0DFB">
      <w:pPr>
        <w:pStyle w:val="aff5"/>
        <w:rPr>
          <w:color w:val="000000"/>
          <w:sz w:val="28"/>
          <w:szCs w:val="28"/>
        </w:rPr>
      </w:pPr>
      <w:r w:rsidRPr="00AD0DFB">
        <w:rPr>
          <w:bCs/>
          <w:color w:val="000000"/>
          <w:sz w:val="28"/>
          <w:szCs w:val="28"/>
        </w:rPr>
        <w:tab/>
        <w:t>4. Оценка вариантов и выбор наиболее подходящего.</w:t>
      </w:r>
    </w:p>
    <w:p w:rsidR="00AD0DFB" w:rsidRPr="00AD0DFB" w:rsidRDefault="00AD0DFB" w:rsidP="00AD0DFB">
      <w:pPr>
        <w:pStyle w:val="aff5"/>
        <w:rPr>
          <w:b/>
          <w:bCs/>
          <w:color w:val="000000"/>
          <w:sz w:val="28"/>
          <w:szCs w:val="28"/>
        </w:rPr>
      </w:pPr>
      <w:r w:rsidRPr="00AD0DFB">
        <w:rPr>
          <w:color w:val="000000"/>
          <w:sz w:val="28"/>
          <w:szCs w:val="28"/>
        </w:rPr>
        <w:tab/>
        <w:t>На стадии выбора вариантов определите критерии пред</w:t>
      </w:r>
      <w:r w:rsidRPr="00AD0DFB">
        <w:rPr>
          <w:color w:val="000000"/>
          <w:sz w:val="28"/>
          <w:szCs w:val="28"/>
        </w:rPr>
        <w:softHyphen/>
        <w:t>почтительности варианта. Критерии выбора варианта должны быть основаны на том, в какой мере они способствуют решению проблемы в целом, а также по признакам выполнимости, быст</w:t>
      </w:r>
      <w:r w:rsidRPr="00AD0DFB">
        <w:rPr>
          <w:color w:val="000000"/>
          <w:sz w:val="28"/>
          <w:szCs w:val="28"/>
        </w:rPr>
        <w:softHyphen/>
        <w:t>роты, эффективности, экономичности. Каждый из критериев необходимо проанализировать с позиций всех групп интересов. При оценке вариантов вы должны подумать о том, как они бу</w:t>
      </w:r>
      <w:r w:rsidRPr="00AD0DFB">
        <w:rPr>
          <w:color w:val="000000"/>
          <w:sz w:val="28"/>
          <w:szCs w:val="28"/>
        </w:rPr>
        <w:softHyphen/>
        <w:t>дут воздействовать не только на центральную проблему, но и на всю ситуацию в целом. Определите вероятные последствия использования ваших вариантов.</w:t>
      </w:r>
    </w:p>
    <w:p w:rsidR="00AD0DFB" w:rsidRPr="00AD0DFB" w:rsidRDefault="00AD0DFB" w:rsidP="00AD0DFB">
      <w:pPr>
        <w:pStyle w:val="aff5"/>
        <w:rPr>
          <w:bCs/>
          <w:color w:val="000000"/>
          <w:sz w:val="28"/>
          <w:szCs w:val="28"/>
        </w:rPr>
      </w:pPr>
      <w:r w:rsidRPr="00AD0DFB">
        <w:rPr>
          <w:bCs/>
          <w:color w:val="000000"/>
          <w:sz w:val="28"/>
          <w:szCs w:val="28"/>
        </w:rPr>
        <w:tab/>
        <w:t>5.  Представление ваших ответов и выводов.</w:t>
      </w:r>
    </w:p>
    <w:p w:rsidR="00AD0DFB" w:rsidRPr="00AD0DFB" w:rsidRDefault="00AD0DFB" w:rsidP="00AD0DFB">
      <w:pPr>
        <w:pStyle w:val="aff5"/>
        <w:rPr>
          <w:sz w:val="28"/>
          <w:szCs w:val="28"/>
        </w:rPr>
      </w:pPr>
      <w:r w:rsidRPr="00AD0DFB">
        <w:rPr>
          <w:bCs/>
          <w:color w:val="000000"/>
          <w:sz w:val="28"/>
          <w:szCs w:val="28"/>
        </w:rPr>
        <w:lastRenderedPageBreak/>
        <w:tab/>
      </w:r>
      <w:r w:rsidRPr="00AD0DFB">
        <w:rPr>
          <w:sz w:val="28"/>
          <w:szCs w:val="28"/>
        </w:rPr>
        <w:t>При решении кейс заданий следует соблюдать следующие требования:</w:t>
      </w:r>
    </w:p>
    <w:p w:rsidR="00AD0DFB" w:rsidRPr="00AD0DFB" w:rsidRDefault="00AD0DFB" w:rsidP="00AD0DFB">
      <w:pPr>
        <w:pStyle w:val="aff5"/>
        <w:rPr>
          <w:sz w:val="28"/>
          <w:szCs w:val="28"/>
        </w:rPr>
      </w:pPr>
      <w:r w:rsidRPr="00AD0DFB">
        <w:rPr>
          <w:sz w:val="28"/>
          <w:szCs w:val="28"/>
        </w:rPr>
        <w:tab/>
        <w:t>1. Четко и правильно перепишите условие задачи по своему варианту (допускается ксерокопирование варианта задания). Работы, выполненные по другому варианту, не принимаются.</w:t>
      </w:r>
    </w:p>
    <w:p w:rsidR="00AD0DFB" w:rsidRPr="00AD0DFB" w:rsidRDefault="00AD0DFB" w:rsidP="00AD0DFB">
      <w:pPr>
        <w:pStyle w:val="aff5"/>
        <w:rPr>
          <w:sz w:val="28"/>
          <w:szCs w:val="28"/>
        </w:rPr>
      </w:pPr>
      <w:r w:rsidRPr="00AD0DFB">
        <w:rPr>
          <w:sz w:val="28"/>
          <w:szCs w:val="28"/>
        </w:rPr>
        <w:tab/>
        <w:t>2. Ответы на вопросы должны быть четкими, полными и аргументированными.  При ответе на вопросы не вдавайтесь излишние подробности, но и не ограничивайтесь  несколькими абзацами.</w:t>
      </w:r>
    </w:p>
    <w:p w:rsidR="00FE23CA" w:rsidRPr="00FE23CA" w:rsidRDefault="00FE23CA" w:rsidP="00FE23CA">
      <w:pPr>
        <w:spacing w:before="100" w:beforeAutospacing="1" w:after="100" w:afterAutospacing="1"/>
        <w:jc w:val="center"/>
        <w:rPr>
          <w:color w:val="000000"/>
          <w:sz w:val="28"/>
          <w:szCs w:val="28"/>
        </w:rPr>
      </w:pPr>
      <w:r w:rsidRPr="00FE23CA">
        <w:rPr>
          <w:b/>
          <w:bCs/>
          <w:color w:val="000000"/>
          <w:sz w:val="28"/>
          <w:szCs w:val="28"/>
        </w:rPr>
        <w:t>Критерии оценки кейс задания</w:t>
      </w:r>
    </w:p>
    <w:tbl>
      <w:tblPr>
        <w:tblW w:w="9319" w:type="dxa"/>
        <w:tblInd w:w="1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484"/>
        <w:gridCol w:w="2835"/>
      </w:tblGrid>
      <w:tr w:rsidR="00FE23CA" w:rsidRPr="00FE23CA" w:rsidTr="00154624">
        <w:tc>
          <w:tcPr>
            <w:tcW w:w="6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3CA" w:rsidRPr="00FE23CA" w:rsidRDefault="00FE23CA" w:rsidP="00154624">
            <w:pPr>
              <w:jc w:val="center"/>
              <w:rPr>
                <w:sz w:val="28"/>
                <w:szCs w:val="28"/>
              </w:rPr>
            </w:pPr>
            <w:r w:rsidRPr="00FE23CA">
              <w:rPr>
                <w:sz w:val="28"/>
                <w:szCs w:val="28"/>
              </w:rPr>
              <w:t>Критерии оценки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3CA" w:rsidRPr="00FE23CA" w:rsidRDefault="00FE23CA" w:rsidP="00154624">
            <w:pPr>
              <w:jc w:val="center"/>
              <w:rPr>
                <w:sz w:val="28"/>
                <w:szCs w:val="28"/>
              </w:rPr>
            </w:pPr>
            <w:r w:rsidRPr="00FE23CA">
              <w:rPr>
                <w:sz w:val="28"/>
                <w:szCs w:val="28"/>
              </w:rPr>
              <w:t>Баллы</w:t>
            </w:r>
          </w:p>
        </w:tc>
      </w:tr>
      <w:tr w:rsidR="00FE23CA" w:rsidRPr="00FE23CA" w:rsidTr="00154624">
        <w:trPr>
          <w:trHeight w:val="600"/>
        </w:trPr>
        <w:tc>
          <w:tcPr>
            <w:tcW w:w="648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FE23CA" w:rsidRPr="00FE23CA" w:rsidRDefault="00FE23CA" w:rsidP="00154624">
            <w:pPr>
              <w:shd w:val="clear" w:color="auto" w:fill="FFFFFF"/>
              <w:tabs>
                <w:tab w:val="left" w:pos="993"/>
              </w:tabs>
              <w:ind w:right="-32"/>
              <w:jc w:val="both"/>
              <w:rPr>
                <w:sz w:val="28"/>
                <w:szCs w:val="28"/>
              </w:rPr>
            </w:pPr>
            <w:r w:rsidRPr="00FE23CA">
              <w:rPr>
                <w:color w:val="000000"/>
                <w:sz w:val="28"/>
                <w:szCs w:val="28"/>
              </w:rPr>
              <w:t xml:space="preserve">Решение задачи правильное, </w:t>
            </w:r>
            <w:r w:rsidRPr="00FE23CA">
              <w:rPr>
                <w:sz w:val="28"/>
                <w:szCs w:val="28"/>
              </w:rPr>
              <w:t>приводит аргументы в пользу выбранного варианта решения ситуации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FE23CA" w:rsidRPr="00FE23CA" w:rsidRDefault="00FE23CA" w:rsidP="00154624">
            <w:pPr>
              <w:rPr>
                <w:sz w:val="28"/>
                <w:szCs w:val="28"/>
              </w:rPr>
            </w:pPr>
            <w:r w:rsidRPr="00FE23CA">
              <w:rPr>
                <w:sz w:val="28"/>
                <w:szCs w:val="28"/>
              </w:rPr>
              <w:t>Макс. - 5 баллов</w:t>
            </w:r>
          </w:p>
          <w:p w:rsidR="00FE23CA" w:rsidRPr="00FE23CA" w:rsidRDefault="00FE23CA" w:rsidP="00154624">
            <w:pPr>
              <w:rPr>
                <w:sz w:val="28"/>
                <w:szCs w:val="28"/>
              </w:rPr>
            </w:pPr>
            <w:r w:rsidRPr="00FE23CA">
              <w:rPr>
                <w:sz w:val="28"/>
                <w:szCs w:val="28"/>
              </w:rPr>
              <w:t>Мин. – 3  балла</w:t>
            </w:r>
          </w:p>
        </w:tc>
      </w:tr>
      <w:tr w:rsidR="00FE23CA" w:rsidRPr="00FE23CA" w:rsidTr="00154624">
        <w:trPr>
          <w:trHeight w:val="646"/>
        </w:trPr>
        <w:tc>
          <w:tcPr>
            <w:tcW w:w="64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FE23CA" w:rsidRPr="00FE23CA" w:rsidRDefault="00FE23CA" w:rsidP="00154624">
            <w:pPr>
              <w:shd w:val="clear" w:color="auto" w:fill="FFFFFF"/>
              <w:tabs>
                <w:tab w:val="left" w:pos="993"/>
              </w:tabs>
              <w:ind w:right="-32"/>
              <w:jc w:val="both"/>
              <w:rPr>
                <w:color w:val="000000"/>
                <w:sz w:val="28"/>
                <w:szCs w:val="28"/>
              </w:rPr>
            </w:pPr>
            <w:r w:rsidRPr="00FE23CA">
              <w:rPr>
                <w:color w:val="000000"/>
                <w:sz w:val="28"/>
                <w:szCs w:val="28"/>
              </w:rPr>
              <w:t xml:space="preserve"> Продемонстрированы умения работы в ситуации неодно</w:t>
            </w:r>
            <w:r w:rsidRPr="00FE23CA">
              <w:rPr>
                <w:color w:val="000000"/>
                <w:sz w:val="28"/>
                <w:szCs w:val="28"/>
              </w:rPr>
              <w:softHyphen/>
              <w:t>значности и неопределенности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FE23CA" w:rsidRPr="00FE23CA" w:rsidRDefault="00FE23CA" w:rsidP="00154624">
            <w:pPr>
              <w:rPr>
                <w:sz w:val="28"/>
                <w:szCs w:val="28"/>
              </w:rPr>
            </w:pPr>
            <w:r w:rsidRPr="00FE23CA">
              <w:rPr>
                <w:sz w:val="28"/>
                <w:szCs w:val="28"/>
              </w:rPr>
              <w:t>Макс. - 5 баллов</w:t>
            </w:r>
          </w:p>
          <w:p w:rsidR="00FE23CA" w:rsidRPr="00FE23CA" w:rsidRDefault="00FE23CA" w:rsidP="00154624">
            <w:pPr>
              <w:rPr>
                <w:sz w:val="28"/>
                <w:szCs w:val="28"/>
              </w:rPr>
            </w:pPr>
            <w:r w:rsidRPr="00FE23CA">
              <w:rPr>
                <w:sz w:val="28"/>
                <w:szCs w:val="28"/>
              </w:rPr>
              <w:t>Мин. – 3  балла</w:t>
            </w:r>
          </w:p>
        </w:tc>
      </w:tr>
      <w:tr w:rsidR="00FE23CA" w:rsidRPr="00FE23CA" w:rsidTr="00154624">
        <w:trPr>
          <w:trHeight w:val="469"/>
        </w:trPr>
        <w:tc>
          <w:tcPr>
            <w:tcW w:w="6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3CA" w:rsidRPr="00FE23CA" w:rsidRDefault="00FE23CA" w:rsidP="00154624">
            <w:pPr>
              <w:rPr>
                <w:sz w:val="28"/>
                <w:szCs w:val="28"/>
              </w:rPr>
            </w:pPr>
            <w:r w:rsidRPr="00FE23CA">
              <w:rPr>
                <w:b/>
                <w:bCs/>
                <w:sz w:val="28"/>
                <w:szCs w:val="28"/>
              </w:rPr>
              <w:t>Всего баллов: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3CA" w:rsidRPr="00FE23CA" w:rsidRDefault="00FE23CA" w:rsidP="00154624">
            <w:pPr>
              <w:rPr>
                <w:sz w:val="28"/>
                <w:szCs w:val="28"/>
              </w:rPr>
            </w:pPr>
            <w:r w:rsidRPr="00FE23CA">
              <w:rPr>
                <w:sz w:val="28"/>
                <w:szCs w:val="28"/>
              </w:rPr>
              <w:t>Макс. - 10 баллов</w:t>
            </w:r>
          </w:p>
          <w:p w:rsidR="00FE23CA" w:rsidRPr="00FE23CA" w:rsidRDefault="00FE23CA" w:rsidP="00154624">
            <w:pPr>
              <w:rPr>
                <w:sz w:val="28"/>
                <w:szCs w:val="28"/>
              </w:rPr>
            </w:pPr>
            <w:r w:rsidRPr="00FE23CA">
              <w:rPr>
                <w:sz w:val="28"/>
                <w:szCs w:val="28"/>
              </w:rPr>
              <w:t>Мин. – 6 баллов</w:t>
            </w:r>
          </w:p>
        </w:tc>
      </w:tr>
      <w:tr w:rsidR="00FE23CA" w:rsidRPr="00FE23CA" w:rsidTr="00154624">
        <w:tc>
          <w:tcPr>
            <w:tcW w:w="6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3CA" w:rsidRPr="00FE23CA" w:rsidRDefault="00FE23CA" w:rsidP="00154624">
            <w:pPr>
              <w:rPr>
                <w:sz w:val="28"/>
                <w:szCs w:val="28"/>
              </w:rPr>
            </w:pPr>
            <w:r w:rsidRPr="00FE23CA">
              <w:rPr>
                <w:b/>
                <w:bCs/>
                <w:sz w:val="28"/>
                <w:szCs w:val="28"/>
              </w:rPr>
              <w:t>Оценка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3CA" w:rsidRPr="00FE23CA" w:rsidRDefault="00FE23CA" w:rsidP="00154624">
            <w:pPr>
              <w:rPr>
                <w:sz w:val="28"/>
                <w:szCs w:val="28"/>
              </w:rPr>
            </w:pPr>
          </w:p>
        </w:tc>
      </w:tr>
    </w:tbl>
    <w:p w:rsidR="00FE23CA" w:rsidRPr="00FE23CA" w:rsidRDefault="00FE23CA" w:rsidP="00FE23CA">
      <w:pPr>
        <w:spacing w:line="360" w:lineRule="auto"/>
        <w:rPr>
          <w:color w:val="000000"/>
          <w:sz w:val="28"/>
          <w:szCs w:val="28"/>
        </w:rPr>
      </w:pPr>
    </w:p>
    <w:p w:rsidR="00FE23CA" w:rsidRPr="00FE23CA" w:rsidRDefault="00FE23CA" w:rsidP="00FE23CA">
      <w:pPr>
        <w:spacing w:line="360" w:lineRule="auto"/>
        <w:rPr>
          <w:color w:val="000000"/>
          <w:sz w:val="28"/>
          <w:szCs w:val="28"/>
        </w:rPr>
      </w:pPr>
      <w:r w:rsidRPr="00FE23CA">
        <w:rPr>
          <w:color w:val="000000"/>
          <w:sz w:val="28"/>
          <w:szCs w:val="28"/>
        </w:rPr>
        <w:tab/>
        <w:t>Максимальное количество баллов за работу - 10</w:t>
      </w:r>
    </w:p>
    <w:p w:rsidR="00FE23CA" w:rsidRPr="00FE23CA" w:rsidRDefault="00FE23CA" w:rsidP="00FE23CA">
      <w:pPr>
        <w:spacing w:line="360" w:lineRule="auto"/>
        <w:rPr>
          <w:color w:val="000000"/>
          <w:sz w:val="28"/>
          <w:szCs w:val="28"/>
        </w:rPr>
      </w:pPr>
      <w:r w:rsidRPr="00FE23CA">
        <w:rPr>
          <w:color w:val="000000"/>
          <w:sz w:val="28"/>
          <w:szCs w:val="28"/>
        </w:rPr>
        <w:tab/>
        <w:t>10  баллов «отлично»</w:t>
      </w:r>
    </w:p>
    <w:p w:rsidR="00FE23CA" w:rsidRPr="00FE23CA" w:rsidRDefault="00FE23CA" w:rsidP="00FE23CA">
      <w:pPr>
        <w:spacing w:line="360" w:lineRule="auto"/>
        <w:rPr>
          <w:color w:val="000000"/>
          <w:sz w:val="28"/>
          <w:szCs w:val="28"/>
        </w:rPr>
      </w:pPr>
      <w:r w:rsidRPr="00FE23CA">
        <w:rPr>
          <w:color w:val="000000"/>
          <w:sz w:val="28"/>
          <w:szCs w:val="28"/>
        </w:rPr>
        <w:tab/>
        <w:t>8-9  баллов «хорошо»</w:t>
      </w:r>
    </w:p>
    <w:p w:rsidR="00FE23CA" w:rsidRPr="00FE23CA" w:rsidRDefault="00FE23CA" w:rsidP="00FE23CA">
      <w:pPr>
        <w:spacing w:line="360" w:lineRule="auto"/>
        <w:rPr>
          <w:color w:val="000000"/>
          <w:sz w:val="28"/>
          <w:szCs w:val="28"/>
        </w:rPr>
      </w:pPr>
      <w:r w:rsidRPr="00FE23CA">
        <w:rPr>
          <w:color w:val="000000"/>
          <w:sz w:val="28"/>
          <w:szCs w:val="28"/>
        </w:rPr>
        <w:tab/>
        <w:t>6-7  баллов  «удовлетворительно»</w:t>
      </w:r>
    </w:p>
    <w:p w:rsidR="00FE23CA" w:rsidRPr="00FE23CA" w:rsidRDefault="00FE23CA" w:rsidP="00FE23CA">
      <w:pPr>
        <w:spacing w:line="360" w:lineRule="auto"/>
        <w:rPr>
          <w:color w:val="000000"/>
          <w:sz w:val="28"/>
          <w:szCs w:val="28"/>
        </w:rPr>
      </w:pPr>
      <w:r w:rsidRPr="00FE23CA">
        <w:rPr>
          <w:color w:val="000000"/>
          <w:sz w:val="28"/>
          <w:szCs w:val="28"/>
        </w:rPr>
        <w:tab/>
        <w:t>Менее 6  баллов «неудовлетворительно»</w:t>
      </w:r>
    </w:p>
    <w:p w:rsidR="004013EE" w:rsidRPr="00191715" w:rsidRDefault="004013EE" w:rsidP="00191715">
      <w:pPr>
        <w:spacing w:line="276" w:lineRule="auto"/>
        <w:jc w:val="center"/>
        <w:rPr>
          <w:b/>
          <w:bCs/>
          <w:sz w:val="28"/>
          <w:szCs w:val="28"/>
          <w:shd w:val="clear" w:color="auto" w:fill="FFFFFF"/>
        </w:rPr>
      </w:pPr>
      <w:r w:rsidRPr="00191715">
        <w:rPr>
          <w:b/>
          <w:bCs/>
          <w:sz w:val="28"/>
          <w:szCs w:val="28"/>
          <w:shd w:val="clear" w:color="auto" w:fill="FFFFFF"/>
        </w:rPr>
        <w:t>5. Подготовка к лабораторным и практическим работам.</w:t>
      </w:r>
    </w:p>
    <w:p w:rsidR="004013EE" w:rsidRPr="00191715" w:rsidRDefault="004013EE" w:rsidP="007E7A3F">
      <w:pPr>
        <w:spacing w:line="276" w:lineRule="auto"/>
        <w:ind w:firstLine="708"/>
        <w:rPr>
          <w:lang w:eastAsia="ru-RU"/>
        </w:rPr>
      </w:pPr>
      <w:r>
        <w:rPr>
          <w:sz w:val="28"/>
          <w:szCs w:val="28"/>
          <w:shd w:val="clear" w:color="auto" w:fill="FFFFFF"/>
        </w:rPr>
        <w:t xml:space="preserve">Готовиться к лабораторным и практическим работам предлагается </w:t>
      </w:r>
      <w:r w:rsidRPr="00191715">
        <w:rPr>
          <w:sz w:val="28"/>
          <w:szCs w:val="28"/>
          <w:shd w:val="clear" w:color="auto" w:fill="FFFFFF"/>
        </w:rPr>
        <w:t>по методическим рекомендациям преподавателя.</w:t>
      </w:r>
      <w:r>
        <w:rPr>
          <w:sz w:val="28"/>
          <w:szCs w:val="28"/>
          <w:shd w:val="clear" w:color="auto" w:fill="FFFFFF"/>
        </w:rPr>
        <w:t xml:space="preserve"> Также целесообразно повторить материалы конспектов.</w:t>
      </w:r>
    </w:p>
    <w:p w:rsidR="00AD0DFB" w:rsidRDefault="00AD0DFB" w:rsidP="00AD0DFB">
      <w:pPr>
        <w:pStyle w:val="aff5"/>
        <w:rPr>
          <w:color w:val="252525"/>
          <w:sz w:val="28"/>
          <w:szCs w:val="28"/>
          <w:shd w:val="clear" w:color="auto" w:fill="FFFFFF"/>
        </w:rPr>
      </w:pPr>
      <w:r w:rsidRPr="00AD0DFB">
        <w:rPr>
          <w:color w:val="252525"/>
          <w:sz w:val="28"/>
          <w:szCs w:val="28"/>
          <w:shd w:val="clear" w:color="auto" w:fill="FFFFFF"/>
        </w:rPr>
        <w:tab/>
      </w:r>
    </w:p>
    <w:p w:rsidR="004013EE" w:rsidRDefault="0022333F" w:rsidP="00E60CEE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9</w:t>
      </w:r>
      <w:r w:rsidR="004013EE">
        <w:rPr>
          <w:b/>
          <w:bCs/>
          <w:sz w:val="28"/>
          <w:szCs w:val="28"/>
        </w:rPr>
        <w:t>. Задания для самостоятельной работы.</w:t>
      </w:r>
    </w:p>
    <w:p w:rsidR="004013EE" w:rsidRPr="004B36D2" w:rsidRDefault="004013EE" w:rsidP="00772D2B">
      <w:pPr>
        <w:spacing w:line="276" w:lineRule="auto"/>
        <w:jc w:val="center"/>
        <w:rPr>
          <w:b/>
          <w:sz w:val="28"/>
          <w:szCs w:val="28"/>
          <w:u w:val="single"/>
        </w:rPr>
      </w:pPr>
    </w:p>
    <w:p w:rsidR="004013EE" w:rsidRPr="004B36D2" w:rsidRDefault="00870AC3" w:rsidP="00EC084A">
      <w:pPr>
        <w:spacing w:line="276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Тема 1. Экология как научная дисциплина</w:t>
      </w:r>
      <w:r w:rsidR="004013EE" w:rsidRPr="004B36D2">
        <w:rPr>
          <w:b/>
          <w:sz w:val="28"/>
          <w:szCs w:val="28"/>
          <w:u w:val="single"/>
        </w:rPr>
        <w:t>.</w:t>
      </w:r>
    </w:p>
    <w:p w:rsidR="004013EE" w:rsidRDefault="004013EE" w:rsidP="00772D2B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Количество часов: 2.</w:t>
      </w:r>
    </w:p>
    <w:p w:rsidR="004B36D2" w:rsidRPr="004B36D2" w:rsidRDefault="004B36D2" w:rsidP="004B36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4B36D2">
        <w:rPr>
          <w:rFonts w:eastAsia="Calibri"/>
          <w:b/>
          <w:bCs/>
          <w:sz w:val="28"/>
          <w:szCs w:val="28"/>
          <w:lang w:eastAsia="en-US"/>
        </w:rPr>
        <w:t>Цель задания :</w:t>
      </w:r>
    </w:p>
    <w:p w:rsidR="004B36D2" w:rsidRPr="004B36D2" w:rsidRDefault="004B36D2" w:rsidP="004B36D2">
      <w:pPr>
        <w:numPr>
          <w:ilvl w:val="0"/>
          <w:numId w:val="7"/>
        </w:numPr>
        <w:suppressAutoHyphens w:val="0"/>
        <w:spacing w:before="100" w:beforeAutospacing="1" w:after="100" w:afterAutospacing="1" w:line="276" w:lineRule="auto"/>
        <w:rPr>
          <w:rFonts w:eastAsia="Calibri"/>
          <w:sz w:val="28"/>
          <w:szCs w:val="28"/>
          <w:lang w:eastAsia="en-US"/>
        </w:rPr>
      </w:pPr>
      <w:r w:rsidRPr="004B36D2">
        <w:rPr>
          <w:rFonts w:eastAsia="Calibri"/>
          <w:sz w:val="28"/>
          <w:szCs w:val="28"/>
          <w:lang w:eastAsia="en-US"/>
        </w:rPr>
        <w:t>углубление и расширение знаний по теме «Экология. Объекты изучения экологии»</w:t>
      </w:r>
    </w:p>
    <w:p w:rsidR="004B36D2" w:rsidRPr="004B36D2" w:rsidRDefault="004B36D2" w:rsidP="004B36D2">
      <w:pPr>
        <w:numPr>
          <w:ilvl w:val="0"/>
          <w:numId w:val="7"/>
        </w:numPr>
        <w:suppressAutoHyphens w:val="0"/>
        <w:spacing w:before="100" w:beforeAutospacing="1" w:after="100" w:afterAutospacing="1" w:line="276" w:lineRule="auto"/>
        <w:rPr>
          <w:rFonts w:eastAsia="Calibri"/>
          <w:sz w:val="28"/>
          <w:szCs w:val="28"/>
          <w:lang w:eastAsia="en-US"/>
        </w:rPr>
      </w:pPr>
      <w:r w:rsidRPr="004B36D2">
        <w:rPr>
          <w:rFonts w:eastAsia="Calibri"/>
          <w:sz w:val="28"/>
          <w:szCs w:val="28"/>
          <w:lang w:eastAsia="en-US"/>
        </w:rPr>
        <w:lastRenderedPageBreak/>
        <w:t>формирование умений использовать специальную и дополнительную литературу;</w:t>
      </w:r>
    </w:p>
    <w:p w:rsidR="004B36D2" w:rsidRDefault="004B36D2" w:rsidP="004B36D2">
      <w:pPr>
        <w:numPr>
          <w:ilvl w:val="0"/>
          <w:numId w:val="7"/>
        </w:numPr>
        <w:suppressAutoHyphens w:val="0"/>
        <w:spacing w:before="100" w:beforeAutospacing="1" w:after="100" w:afterAutospacing="1" w:line="276" w:lineRule="auto"/>
        <w:rPr>
          <w:rFonts w:eastAsia="Calibri"/>
          <w:sz w:val="28"/>
          <w:szCs w:val="28"/>
          <w:lang w:eastAsia="en-US"/>
        </w:rPr>
      </w:pPr>
      <w:r w:rsidRPr="004B36D2">
        <w:rPr>
          <w:rFonts w:eastAsia="Calibri"/>
          <w:sz w:val="28"/>
          <w:szCs w:val="28"/>
          <w:lang w:eastAsia="en-US"/>
        </w:rPr>
        <w:t>развитие познавательных способностей, ответственности.</w:t>
      </w:r>
    </w:p>
    <w:p w:rsidR="004B36D2" w:rsidRPr="004B36D2" w:rsidRDefault="004B36D2" w:rsidP="004B36D2">
      <w:pPr>
        <w:rPr>
          <w:b/>
          <w:sz w:val="28"/>
          <w:szCs w:val="28"/>
        </w:rPr>
      </w:pPr>
      <w:r w:rsidRPr="004B36D2">
        <w:rPr>
          <w:b/>
          <w:bCs/>
          <w:sz w:val="28"/>
          <w:szCs w:val="28"/>
        </w:rPr>
        <w:t>Алгоритм  изучения теоретического материала</w:t>
      </w:r>
      <w:r w:rsidRPr="004B36D2">
        <w:rPr>
          <w:b/>
          <w:sz w:val="28"/>
          <w:szCs w:val="28"/>
        </w:rPr>
        <w:t>:</w:t>
      </w:r>
    </w:p>
    <w:p w:rsidR="004B36D2" w:rsidRPr="004B36D2" w:rsidRDefault="004B36D2" w:rsidP="004B36D2">
      <w:pPr>
        <w:rPr>
          <w:sz w:val="28"/>
          <w:szCs w:val="28"/>
        </w:rPr>
      </w:pPr>
      <w:r w:rsidRPr="004B36D2">
        <w:rPr>
          <w:sz w:val="28"/>
          <w:szCs w:val="28"/>
        </w:rPr>
        <w:t>1. Подобрать литературу по списку, предложенному преподавателем</w:t>
      </w:r>
    </w:p>
    <w:p w:rsidR="004B36D2" w:rsidRPr="004B36D2" w:rsidRDefault="004B36D2" w:rsidP="004B36D2">
      <w:pPr>
        <w:rPr>
          <w:sz w:val="28"/>
          <w:szCs w:val="28"/>
        </w:rPr>
      </w:pPr>
      <w:r w:rsidRPr="004B36D2">
        <w:rPr>
          <w:sz w:val="28"/>
          <w:szCs w:val="28"/>
        </w:rPr>
        <w:t>2. Изучить содержание подобранных источников</w:t>
      </w:r>
    </w:p>
    <w:p w:rsidR="004B36D2" w:rsidRPr="004B36D2" w:rsidRDefault="004B36D2" w:rsidP="004B36D2">
      <w:pPr>
        <w:rPr>
          <w:sz w:val="28"/>
          <w:szCs w:val="28"/>
        </w:rPr>
      </w:pPr>
      <w:r w:rsidRPr="004B36D2">
        <w:rPr>
          <w:sz w:val="28"/>
          <w:szCs w:val="28"/>
        </w:rPr>
        <w:t>3. Составить план работы</w:t>
      </w:r>
    </w:p>
    <w:p w:rsidR="004B36D2" w:rsidRPr="004B36D2" w:rsidRDefault="004B36D2" w:rsidP="004B36D2">
      <w:pPr>
        <w:rPr>
          <w:sz w:val="28"/>
          <w:szCs w:val="28"/>
        </w:rPr>
      </w:pPr>
      <w:r w:rsidRPr="004B36D2">
        <w:rPr>
          <w:sz w:val="28"/>
          <w:szCs w:val="28"/>
        </w:rPr>
        <w:t>4. Выполнить работу по пунктам.</w:t>
      </w:r>
    </w:p>
    <w:p w:rsidR="004B36D2" w:rsidRPr="004B36D2" w:rsidRDefault="004B36D2" w:rsidP="004B36D2">
      <w:pPr>
        <w:rPr>
          <w:sz w:val="28"/>
          <w:szCs w:val="28"/>
        </w:rPr>
      </w:pPr>
      <w:r w:rsidRPr="004B36D2">
        <w:rPr>
          <w:sz w:val="28"/>
          <w:szCs w:val="28"/>
        </w:rPr>
        <w:t>5. Проработать ответы на вопросы:</w:t>
      </w:r>
    </w:p>
    <w:p w:rsidR="004B36D2" w:rsidRPr="004B36D2" w:rsidRDefault="004B36D2" w:rsidP="004B36D2">
      <w:pPr>
        <w:rPr>
          <w:sz w:val="28"/>
          <w:szCs w:val="28"/>
        </w:rPr>
      </w:pPr>
    </w:p>
    <w:p w:rsidR="004B36D2" w:rsidRPr="004B36D2" w:rsidRDefault="004B36D2" w:rsidP="004B36D2">
      <w:pPr>
        <w:numPr>
          <w:ilvl w:val="0"/>
          <w:numId w:val="8"/>
        </w:numPr>
        <w:suppressAutoHyphens w:val="0"/>
        <w:rPr>
          <w:sz w:val="28"/>
          <w:szCs w:val="28"/>
        </w:rPr>
      </w:pPr>
      <w:r w:rsidRPr="004B36D2">
        <w:rPr>
          <w:sz w:val="28"/>
          <w:szCs w:val="28"/>
        </w:rPr>
        <w:t>Что изучает экология?</w:t>
      </w:r>
    </w:p>
    <w:p w:rsidR="004B36D2" w:rsidRPr="004B36D2" w:rsidRDefault="00870AC3" w:rsidP="004B36D2">
      <w:pPr>
        <w:pStyle w:val="af3"/>
        <w:numPr>
          <w:ilvl w:val="0"/>
          <w:numId w:val="8"/>
        </w:numPr>
        <w:suppressAutoHyphens w:val="0"/>
        <w:spacing w:after="120"/>
        <w:jc w:val="left"/>
        <w:rPr>
          <w:sz w:val="28"/>
          <w:szCs w:val="28"/>
        </w:rPr>
      </w:pPr>
      <w:r w:rsidRPr="004B36D2">
        <w:rPr>
          <w:sz w:val="28"/>
          <w:szCs w:val="28"/>
        </w:rPr>
        <w:t>Объекты</w:t>
      </w:r>
      <w:r w:rsidR="004B36D2" w:rsidRPr="004B36D2">
        <w:rPr>
          <w:sz w:val="28"/>
          <w:szCs w:val="28"/>
        </w:rPr>
        <w:t xml:space="preserve"> изучения экологии.</w:t>
      </w:r>
    </w:p>
    <w:p w:rsidR="004B36D2" w:rsidRPr="004B36D2" w:rsidRDefault="004B36D2" w:rsidP="004B36D2">
      <w:pPr>
        <w:pStyle w:val="af3"/>
        <w:numPr>
          <w:ilvl w:val="0"/>
          <w:numId w:val="8"/>
        </w:numPr>
        <w:suppressAutoHyphens w:val="0"/>
        <w:spacing w:after="120"/>
        <w:jc w:val="left"/>
        <w:rPr>
          <w:sz w:val="28"/>
          <w:szCs w:val="28"/>
        </w:rPr>
      </w:pPr>
      <w:r w:rsidRPr="004B36D2">
        <w:rPr>
          <w:sz w:val="28"/>
          <w:szCs w:val="28"/>
        </w:rPr>
        <w:t>Цели изучения предмета экологии.</w:t>
      </w:r>
    </w:p>
    <w:p w:rsidR="004B36D2" w:rsidRPr="004B36D2" w:rsidRDefault="004B36D2" w:rsidP="004B36D2">
      <w:pPr>
        <w:pStyle w:val="af3"/>
        <w:numPr>
          <w:ilvl w:val="0"/>
          <w:numId w:val="8"/>
        </w:numPr>
        <w:suppressAutoHyphens w:val="0"/>
        <w:spacing w:after="120"/>
        <w:jc w:val="left"/>
        <w:rPr>
          <w:sz w:val="28"/>
          <w:szCs w:val="28"/>
        </w:rPr>
      </w:pPr>
      <w:r w:rsidRPr="004B36D2">
        <w:rPr>
          <w:sz w:val="28"/>
          <w:szCs w:val="28"/>
        </w:rPr>
        <w:t>Роль экологии в формировании современной картины мира и в практической деятельности людей.</w:t>
      </w:r>
    </w:p>
    <w:p w:rsidR="004013EE" w:rsidRDefault="004013EE" w:rsidP="00BE5B3D">
      <w:pPr>
        <w:spacing w:line="276" w:lineRule="auto"/>
        <w:jc w:val="both"/>
        <w:rPr>
          <w:sz w:val="28"/>
          <w:szCs w:val="28"/>
        </w:rPr>
      </w:pPr>
      <w:r w:rsidRPr="00977FDB">
        <w:rPr>
          <w:b/>
          <w:bCs/>
          <w:sz w:val="28"/>
          <w:szCs w:val="28"/>
          <w:u w:val="single"/>
        </w:rPr>
        <w:t>Задание №1:</w:t>
      </w:r>
      <w:r w:rsidR="00870AC3">
        <w:rPr>
          <w:b/>
          <w:bCs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Подготовьте реферат по теме: </w:t>
      </w:r>
      <w:r w:rsidRPr="00603900">
        <w:rPr>
          <w:sz w:val="28"/>
          <w:szCs w:val="28"/>
        </w:rPr>
        <w:t>«Ученые – экологи».</w:t>
      </w:r>
    </w:p>
    <w:p w:rsidR="004013EE" w:rsidRDefault="004013EE" w:rsidP="00BE5B3D">
      <w:pPr>
        <w:spacing w:line="276" w:lineRule="auto"/>
        <w:jc w:val="both"/>
        <w:rPr>
          <w:sz w:val="28"/>
          <w:szCs w:val="28"/>
        </w:rPr>
      </w:pPr>
    </w:p>
    <w:p w:rsidR="004013EE" w:rsidRDefault="004013EE" w:rsidP="00BE5B3D">
      <w:pPr>
        <w:spacing w:line="276" w:lineRule="auto"/>
        <w:jc w:val="both"/>
        <w:rPr>
          <w:sz w:val="28"/>
          <w:szCs w:val="28"/>
        </w:rPr>
      </w:pPr>
      <w:r w:rsidRPr="00977FDB">
        <w:rPr>
          <w:b/>
          <w:bCs/>
          <w:sz w:val="28"/>
          <w:szCs w:val="28"/>
          <w:u w:val="single"/>
        </w:rPr>
        <w:t>Задание №</w:t>
      </w:r>
      <w:r>
        <w:rPr>
          <w:b/>
          <w:bCs/>
          <w:sz w:val="28"/>
          <w:szCs w:val="28"/>
          <w:u w:val="single"/>
        </w:rPr>
        <w:t>2</w:t>
      </w:r>
      <w:r w:rsidRPr="00977FDB">
        <w:rPr>
          <w:b/>
          <w:bCs/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Заполните таблицу: «</w:t>
      </w:r>
      <w:r w:rsidRPr="00603900">
        <w:rPr>
          <w:sz w:val="28"/>
          <w:szCs w:val="28"/>
        </w:rPr>
        <w:t>Сравнительная характеристика экосистемы и биогеоценоза</w:t>
      </w:r>
      <w:r>
        <w:rPr>
          <w:sz w:val="28"/>
          <w:szCs w:val="28"/>
        </w:rPr>
        <w:t>»</w:t>
      </w:r>
    </w:p>
    <w:p w:rsidR="004013EE" w:rsidRPr="00603900" w:rsidRDefault="004013EE" w:rsidP="00BE5B3D">
      <w:pPr>
        <w:spacing w:line="276" w:lineRule="auto"/>
        <w:jc w:val="both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34"/>
        <w:gridCol w:w="3334"/>
        <w:gridCol w:w="3334"/>
      </w:tblGrid>
      <w:tr w:rsidR="004013EE">
        <w:tc>
          <w:tcPr>
            <w:tcW w:w="3334" w:type="dxa"/>
          </w:tcPr>
          <w:p w:rsidR="004013EE" w:rsidRPr="00B735B2" w:rsidRDefault="004013EE" w:rsidP="00B735B2">
            <w:pPr>
              <w:suppressAutoHyphens w:val="0"/>
              <w:rPr>
                <w:sz w:val="28"/>
                <w:szCs w:val="28"/>
              </w:rPr>
            </w:pPr>
            <w:r w:rsidRPr="00B735B2">
              <w:rPr>
                <w:b/>
                <w:bCs/>
                <w:sz w:val="28"/>
                <w:szCs w:val="28"/>
              </w:rPr>
              <w:br w:type="page"/>
            </w:r>
          </w:p>
        </w:tc>
        <w:tc>
          <w:tcPr>
            <w:tcW w:w="3334" w:type="dxa"/>
          </w:tcPr>
          <w:p w:rsidR="004013EE" w:rsidRPr="00B735B2" w:rsidRDefault="004013EE" w:rsidP="00B735B2">
            <w:pPr>
              <w:suppressAutoHyphens w:val="0"/>
              <w:rPr>
                <w:sz w:val="28"/>
                <w:szCs w:val="28"/>
              </w:rPr>
            </w:pPr>
            <w:r w:rsidRPr="00B735B2">
              <w:rPr>
                <w:sz w:val="28"/>
                <w:szCs w:val="28"/>
              </w:rPr>
              <w:t>Экосистема</w:t>
            </w:r>
          </w:p>
        </w:tc>
        <w:tc>
          <w:tcPr>
            <w:tcW w:w="3334" w:type="dxa"/>
          </w:tcPr>
          <w:p w:rsidR="004013EE" w:rsidRPr="00B735B2" w:rsidRDefault="004013EE" w:rsidP="00B735B2">
            <w:pPr>
              <w:suppressAutoHyphens w:val="0"/>
              <w:rPr>
                <w:sz w:val="28"/>
                <w:szCs w:val="28"/>
              </w:rPr>
            </w:pPr>
            <w:r w:rsidRPr="00B735B2">
              <w:rPr>
                <w:sz w:val="28"/>
                <w:szCs w:val="28"/>
              </w:rPr>
              <w:t>Биогеоценоз</w:t>
            </w:r>
          </w:p>
        </w:tc>
      </w:tr>
      <w:tr w:rsidR="004013EE">
        <w:tc>
          <w:tcPr>
            <w:tcW w:w="3334" w:type="dxa"/>
          </w:tcPr>
          <w:p w:rsidR="004013EE" w:rsidRPr="00B735B2" w:rsidRDefault="004013EE" w:rsidP="00B735B2">
            <w:pPr>
              <w:suppressAutoHyphens w:val="0"/>
              <w:rPr>
                <w:sz w:val="28"/>
                <w:szCs w:val="28"/>
              </w:rPr>
            </w:pPr>
            <w:r w:rsidRPr="00B735B2">
              <w:rPr>
                <w:sz w:val="28"/>
                <w:szCs w:val="28"/>
              </w:rPr>
              <w:t>Понятие</w:t>
            </w:r>
          </w:p>
        </w:tc>
        <w:tc>
          <w:tcPr>
            <w:tcW w:w="3334" w:type="dxa"/>
          </w:tcPr>
          <w:p w:rsidR="004013EE" w:rsidRPr="00B735B2" w:rsidRDefault="004013EE" w:rsidP="00B735B2">
            <w:pPr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3334" w:type="dxa"/>
          </w:tcPr>
          <w:p w:rsidR="004013EE" w:rsidRPr="00B735B2" w:rsidRDefault="004013EE" w:rsidP="00B735B2">
            <w:pPr>
              <w:suppressAutoHyphens w:val="0"/>
              <w:rPr>
                <w:sz w:val="28"/>
                <w:szCs w:val="28"/>
              </w:rPr>
            </w:pPr>
          </w:p>
        </w:tc>
      </w:tr>
      <w:tr w:rsidR="004013EE">
        <w:tc>
          <w:tcPr>
            <w:tcW w:w="3334" w:type="dxa"/>
          </w:tcPr>
          <w:p w:rsidR="004013EE" w:rsidRPr="00B735B2" w:rsidRDefault="004013EE" w:rsidP="00B735B2">
            <w:pPr>
              <w:suppressAutoHyphens w:val="0"/>
              <w:rPr>
                <w:sz w:val="28"/>
                <w:szCs w:val="28"/>
              </w:rPr>
            </w:pPr>
            <w:r w:rsidRPr="00B735B2">
              <w:rPr>
                <w:sz w:val="28"/>
                <w:szCs w:val="28"/>
              </w:rPr>
              <w:t>Элементы сходства</w:t>
            </w:r>
          </w:p>
        </w:tc>
        <w:tc>
          <w:tcPr>
            <w:tcW w:w="6668" w:type="dxa"/>
            <w:gridSpan w:val="2"/>
          </w:tcPr>
          <w:p w:rsidR="004013EE" w:rsidRPr="00B735B2" w:rsidRDefault="004013EE" w:rsidP="00B735B2">
            <w:pPr>
              <w:suppressAutoHyphens w:val="0"/>
              <w:rPr>
                <w:sz w:val="28"/>
                <w:szCs w:val="28"/>
              </w:rPr>
            </w:pPr>
          </w:p>
        </w:tc>
      </w:tr>
      <w:tr w:rsidR="004013EE">
        <w:tc>
          <w:tcPr>
            <w:tcW w:w="3334" w:type="dxa"/>
          </w:tcPr>
          <w:p w:rsidR="004013EE" w:rsidRPr="00B735B2" w:rsidRDefault="004013EE" w:rsidP="00B735B2">
            <w:pPr>
              <w:suppressAutoHyphens w:val="0"/>
              <w:rPr>
                <w:sz w:val="28"/>
                <w:szCs w:val="28"/>
              </w:rPr>
            </w:pPr>
            <w:r w:rsidRPr="00B735B2">
              <w:rPr>
                <w:sz w:val="28"/>
                <w:szCs w:val="28"/>
              </w:rPr>
              <w:t>Различие</w:t>
            </w:r>
          </w:p>
        </w:tc>
        <w:tc>
          <w:tcPr>
            <w:tcW w:w="3334" w:type="dxa"/>
          </w:tcPr>
          <w:p w:rsidR="004013EE" w:rsidRPr="00B735B2" w:rsidRDefault="004013EE" w:rsidP="00B735B2">
            <w:pPr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3334" w:type="dxa"/>
          </w:tcPr>
          <w:p w:rsidR="004013EE" w:rsidRPr="00B735B2" w:rsidRDefault="004013EE" w:rsidP="00B735B2">
            <w:pPr>
              <w:suppressAutoHyphens w:val="0"/>
              <w:rPr>
                <w:sz w:val="28"/>
                <w:szCs w:val="28"/>
              </w:rPr>
            </w:pPr>
          </w:p>
        </w:tc>
      </w:tr>
    </w:tbl>
    <w:p w:rsidR="004013EE" w:rsidRDefault="004013EE">
      <w:pPr>
        <w:suppressAutoHyphens w:val="0"/>
        <w:rPr>
          <w:sz w:val="28"/>
          <w:szCs w:val="28"/>
        </w:rPr>
      </w:pPr>
    </w:p>
    <w:p w:rsidR="00154624" w:rsidRDefault="00154624" w:rsidP="008A525A">
      <w:pPr>
        <w:suppressAutoHyphens w:val="0"/>
        <w:jc w:val="center"/>
        <w:rPr>
          <w:b/>
          <w:sz w:val="28"/>
          <w:szCs w:val="28"/>
          <w:u w:val="single"/>
        </w:rPr>
      </w:pPr>
    </w:p>
    <w:p w:rsidR="004013EE" w:rsidRPr="004B36D2" w:rsidRDefault="004013EE" w:rsidP="008A525A">
      <w:pPr>
        <w:suppressAutoHyphens w:val="0"/>
        <w:jc w:val="center"/>
        <w:rPr>
          <w:b/>
          <w:sz w:val="28"/>
          <w:szCs w:val="28"/>
          <w:u w:val="single"/>
        </w:rPr>
      </w:pPr>
      <w:r w:rsidRPr="004B36D2">
        <w:rPr>
          <w:b/>
          <w:sz w:val="28"/>
          <w:szCs w:val="28"/>
          <w:u w:val="single"/>
        </w:rPr>
        <w:t xml:space="preserve">Тема 2. </w:t>
      </w:r>
      <w:r w:rsidR="00870AC3">
        <w:rPr>
          <w:b/>
          <w:sz w:val="28"/>
          <w:szCs w:val="28"/>
          <w:u w:val="single"/>
        </w:rPr>
        <w:t xml:space="preserve"> Среда обитания человека и экологическая безопасность</w:t>
      </w:r>
    </w:p>
    <w:p w:rsidR="004013EE" w:rsidRDefault="00FD2AF1" w:rsidP="008A525A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Количество часов: 3</w:t>
      </w:r>
      <w:r w:rsidR="004013EE">
        <w:rPr>
          <w:sz w:val="28"/>
          <w:szCs w:val="28"/>
        </w:rPr>
        <w:t>.</w:t>
      </w:r>
    </w:p>
    <w:p w:rsidR="004B36D2" w:rsidRPr="004B36D2" w:rsidRDefault="004B36D2" w:rsidP="004B36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4B36D2">
        <w:rPr>
          <w:rFonts w:eastAsia="Calibri"/>
          <w:b/>
          <w:bCs/>
          <w:sz w:val="28"/>
          <w:szCs w:val="28"/>
          <w:lang w:eastAsia="en-US"/>
        </w:rPr>
        <w:t>Цель задания :</w:t>
      </w:r>
    </w:p>
    <w:p w:rsidR="004B36D2" w:rsidRPr="004B36D2" w:rsidRDefault="004B36D2" w:rsidP="004B36D2">
      <w:pPr>
        <w:numPr>
          <w:ilvl w:val="0"/>
          <w:numId w:val="7"/>
        </w:numPr>
        <w:suppressAutoHyphens w:val="0"/>
        <w:spacing w:before="100" w:beforeAutospacing="1" w:after="100" w:afterAutospacing="1" w:line="276" w:lineRule="auto"/>
        <w:rPr>
          <w:rFonts w:eastAsia="Calibri"/>
          <w:sz w:val="28"/>
          <w:szCs w:val="28"/>
          <w:lang w:eastAsia="en-US"/>
        </w:rPr>
      </w:pPr>
      <w:r w:rsidRPr="004B36D2">
        <w:rPr>
          <w:rFonts w:eastAsia="Calibri"/>
          <w:sz w:val="28"/>
          <w:szCs w:val="28"/>
          <w:lang w:eastAsia="en-US"/>
        </w:rPr>
        <w:t>углубление и расширение знаний по теме «</w:t>
      </w:r>
      <w:r w:rsidR="00870AC3">
        <w:rPr>
          <w:rFonts w:eastAsia="Calibri"/>
          <w:sz w:val="28"/>
          <w:szCs w:val="28"/>
          <w:lang w:eastAsia="en-US"/>
        </w:rPr>
        <w:t>Среда обитания человека, её компоненты</w:t>
      </w:r>
      <w:r w:rsidR="00870AC3">
        <w:rPr>
          <w:sz w:val="28"/>
          <w:szCs w:val="28"/>
        </w:rPr>
        <w:t>. Городская и сельская среда.  Сельское хозяйство и его экологические проблемы</w:t>
      </w:r>
      <w:r w:rsidRPr="004B36D2">
        <w:rPr>
          <w:rFonts w:eastAsia="Calibri"/>
          <w:sz w:val="28"/>
          <w:szCs w:val="28"/>
          <w:lang w:eastAsia="en-US"/>
        </w:rPr>
        <w:t>».</w:t>
      </w:r>
    </w:p>
    <w:p w:rsidR="004B36D2" w:rsidRPr="004B36D2" w:rsidRDefault="004B36D2" w:rsidP="004B36D2">
      <w:pPr>
        <w:numPr>
          <w:ilvl w:val="0"/>
          <w:numId w:val="7"/>
        </w:numPr>
        <w:suppressAutoHyphens w:val="0"/>
        <w:spacing w:before="100" w:beforeAutospacing="1" w:after="100" w:afterAutospacing="1" w:line="276" w:lineRule="auto"/>
        <w:rPr>
          <w:rFonts w:eastAsia="Calibri"/>
          <w:sz w:val="28"/>
          <w:szCs w:val="28"/>
          <w:lang w:eastAsia="en-US"/>
        </w:rPr>
      </w:pPr>
      <w:r w:rsidRPr="004B36D2">
        <w:rPr>
          <w:rFonts w:eastAsia="Calibri"/>
          <w:sz w:val="28"/>
          <w:szCs w:val="28"/>
          <w:lang w:eastAsia="en-US"/>
        </w:rPr>
        <w:t>формирование умений использовать специальную и дополнительную литературу;</w:t>
      </w:r>
    </w:p>
    <w:p w:rsidR="004B36D2" w:rsidRPr="004B36D2" w:rsidRDefault="004B36D2" w:rsidP="004B36D2">
      <w:pPr>
        <w:numPr>
          <w:ilvl w:val="0"/>
          <w:numId w:val="7"/>
        </w:numPr>
        <w:suppressAutoHyphens w:val="0"/>
        <w:spacing w:before="100" w:beforeAutospacing="1" w:after="100" w:afterAutospacing="1" w:line="276" w:lineRule="auto"/>
        <w:rPr>
          <w:rFonts w:eastAsia="Calibri"/>
          <w:sz w:val="28"/>
          <w:szCs w:val="28"/>
          <w:lang w:eastAsia="en-US"/>
        </w:rPr>
      </w:pPr>
      <w:r w:rsidRPr="004B36D2">
        <w:rPr>
          <w:rFonts w:eastAsia="Calibri"/>
          <w:sz w:val="28"/>
          <w:szCs w:val="28"/>
          <w:lang w:eastAsia="en-US"/>
        </w:rPr>
        <w:t>развитие познавательных способностей, ответственности.</w:t>
      </w:r>
    </w:p>
    <w:p w:rsidR="004B36D2" w:rsidRPr="004B36D2" w:rsidRDefault="004B36D2" w:rsidP="004B36D2">
      <w:pPr>
        <w:rPr>
          <w:b/>
          <w:sz w:val="28"/>
          <w:szCs w:val="28"/>
        </w:rPr>
      </w:pPr>
      <w:r w:rsidRPr="004B36D2">
        <w:rPr>
          <w:b/>
          <w:bCs/>
          <w:sz w:val="28"/>
          <w:szCs w:val="28"/>
        </w:rPr>
        <w:t>Алгоритм  изучения теоретического материала</w:t>
      </w:r>
      <w:r w:rsidRPr="004B36D2">
        <w:rPr>
          <w:b/>
          <w:sz w:val="28"/>
          <w:szCs w:val="28"/>
        </w:rPr>
        <w:t>:</w:t>
      </w:r>
    </w:p>
    <w:p w:rsidR="004B36D2" w:rsidRPr="004B36D2" w:rsidRDefault="004B36D2" w:rsidP="004B36D2">
      <w:pPr>
        <w:rPr>
          <w:sz w:val="28"/>
          <w:szCs w:val="28"/>
        </w:rPr>
      </w:pPr>
      <w:r w:rsidRPr="004B36D2">
        <w:rPr>
          <w:sz w:val="28"/>
          <w:szCs w:val="28"/>
        </w:rPr>
        <w:t>1. Подобрать литературу по списку, предложенному преподавателем</w:t>
      </w:r>
    </w:p>
    <w:p w:rsidR="004B36D2" w:rsidRPr="004B36D2" w:rsidRDefault="004B36D2" w:rsidP="004B36D2">
      <w:pPr>
        <w:rPr>
          <w:sz w:val="28"/>
          <w:szCs w:val="28"/>
        </w:rPr>
      </w:pPr>
      <w:r w:rsidRPr="004B36D2">
        <w:rPr>
          <w:sz w:val="28"/>
          <w:szCs w:val="28"/>
        </w:rPr>
        <w:t>2. Изучить содержание подобранных источников</w:t>
      </w:r>
    </w:p>
    <w:p w:rsidR="004B36D2" w:rsidRPr="004B36D2" w:rsidRDefault="004B36D2" w:rsidP="004B36D2">
      <w:pPr>
        <w:rPr>
          <w:sz w:val="28"/>
          <w:szCs w:val="28"/>
        </w:rPr>
      </w:pPr>
      <w:r w:rsidRPr="004B36D2">
        <w:rPr>
          <w:sz w:val="28"/>
          <w:szCs w:val="28"/>
        </w:rPr>
        <w:lastRenderedPageBreak/>
        <w:t>3. Составить план работы</w:t>
      </w:r>
    </w:p>
    <w:p w:rsidR="004B36D2" w:rsidRDefault="004B36D2" w:rsidP="004B36D2">
      <w:pPr>
        <w:rPr>
          <w:sz w:val="28"/>
          <w:szCs w:val="28"/>
        </w:rPr>
      </w:pPr>
      <w:r w:rsidRPr="004B36D2">
        <w:rPr>
          <w:sz w:val="28"/>
          <w:szCs w:val="28"/>
        </w:rPr>
        <w:t>4. Выполнить работу по пунктам.</w:t>
      </w:r>
    </w:p>
    <w:p w:rsidR="004B36D2" w:rsidRPr="004B36D2" w:rsidRDefault="004B36D2" w:rsidP="004B36D2">
      <w:pPr>
        <w:rPr>
          <w:sz w:val="28"/>
          <w:szCs w:val="28"/>
        </w:rPr>
      </w:pPr>
    </w:p>
    <w:p w:rsidR="004013EE" w:rsidRDefault="004013EE" w:rsidP="008A525A">
      <w:pPr>
        <w:spacing w:line="276" w:lineRule="auto"/>
        <w:jc w:val="both"/>
        <w:rPr>
          <w:sz w:val="28"/>
          <w:szCs w:val="28"/>
        </w:rPr>
      </w:pPr>
      <w:r w:rsidRPr="00977FDB">
        <w:rPr>
          <w:b/>
          <w:bCs/>
          <w:sz w:val="28"/>
          <w:szCs w:val="28"/>
          <w:u w:val="single"/>
        </w:rPr>
        <w:t>Задание №1:</w:t>
      </w:r>
      <w:r>
        <w:rPr>
          <w:sz w:val="28"/>
          <w:szCs w:val="28"/>
        </w:rPr>
        <w:t xml:space="preserve"> Дайте ответы на следующие вопросы:</w:t>
      </w:r>
    </w:p>
    <w:p w:rsidR="004013EE" w:rsidRDefault="004013EE" w:rsidP="000A72C6">
      <w:pPr>
        <w:pStyle w:val="aff"/>
        <w:numPr>
          <w:ilvl w:val="0"/>
          <w:numId w:val="6"/>
        </w:numPr>
        <w:spacing w:line="276" w:lineRule="auto"/>
      </w:pPr>
      <w:r>
        <w:t>Что такое адаптации? Как их классифицируют?</w:t>
      </w:r>
    </w:p>
    <w:p w:rsidR="004013EE" w:rsidRDefault="004013EE" w:rsidP="000A72C6">
      <w:pPr>
        <w:pStyle w:val="aff"/>
        <w:numPr>
          <w:ilvl w:val="0"/>
          <w:numId w:val="6"/>
        </w:numPr>
        <w:spacing w:line="276" w:lineRule="auto"/>
      </w:pPr>
      <w:r>
        <w:t>Что такое экологические факторы? Как их классифицируют?</w:t>
      </w:r>
    </w:p>
    <w:p w:rsidR="004013EE" w:rsidRDefault="004013EE" w:rsidP="000A72C6">
      <w:pPr>
        <w:pStyle w:val="aff"/>
        <w:numPr>
          <w:ilvl w:val="0"/>
          <w:numId w:val="6"/>
        </w:numPr>
        <w:spacing w:line="276" w:lineRule="auto"/>
      </w:pPr>
      <w:r>
        <w:t>Что такое популяция? Как их классифицируют?</w:t>
      </w:r>
    </w:p>
    <w:p w:rsidR="004013EE" w:rsidRDefault="004013EE" w:rsidP="000A72C6">
      <w:pPr>
        <w:pStyle w:val="aff"/>
        <w:numPr>
          <w:ilvl w:val="0"/>
          <w:numId w:val="6"/>
        </w:numPr>
        <w:spacing w:line="276" w:lineRule="auto"/>
      </w:pPr>
      <w:r>
        <w:t>Из каких компонентов состоит биоценоз?</w:t>
      </w:r>
    </w:p>
    <w:p w:rsidR="004013EE" w:rsidRDefault="004013EE" w:rsidP="000A72C6">
      <w:pPr>
        <w:pStyle w:val="aff"/>
        <w:numPr>
          <w:ilvl w:val="0"/>
          <w:numId w:val="6"/>
        </w:numPr>
        <w:spacing w:line="276" w:lineRule="auto"/>
      </w:pPr>
      <w:r>
        <w:t>Какие различают типы связей между организмами? Приведите примеры.</w:t>
      </w:r>
    </w:p>
    <w:p w:rsidR="004013EE" w:rsidRDefault="004013EE" w:rsidP="000A72C6">
      <w:pPr>
        <w:pStyle w:val="aff"/>
        <w:numPr>
          <w:ilvl w:val="0"/>
          <w:numId w:val="6"/>
        </w:numPr>
        <w:spacing w:line="276" w:lineRule="auto"/>
      </w:pPr>
      <w:r>
        <w:t>Что представляют собой цепи питания?</w:t>
      </w:r>
    </w:p>
    <w:p w:rsidR="004013EE" w:rsidRPr="008A525A" w:rsidRDefault="004013EE" w:rsidP="00D10239">
      <w:pPr>
        <w:pStyle w:val="aff"/>
        <w:spacing w:line="276" w:lineRule="auto"/>
        <w:ind w:firstLine="0"/>
      </w:pPr>
    </w:p>
    <w:p w:rsidR="004013EE" w:rsidRPr="006173EE" w:rsidRDefault="004013EE" w:rsidP="00236334">
      <w:pPr>
        <w:spacing w:line="276" w:lineRule="auto"/>
        <w:jc w:val="both"/>
        <w:rPr>
          <w:sz w:val="28"/>
          <w:szCs w:val="28"/>
        </w:rPr>
      </w:pPr>
      <w:r w:rsidRPr="00977FDB">
        <w:rPr>
          <w:b/>
          <w:bCs/>
          <w:sz w:val="28"/>
          <w:szCs w:val="28"/>
          <w:u w:val="single"/>
        </w:rPr>
        <w:t>Задание №</w:t>
      </w:r>
      <w:r>
        <w:rPr>
          <w:b/>
          <w:bCs/>
          <w:sz w:val="28"/>
          <w:szCs w:val="28"/>
          <w:u w:val="single"/>
        </w:rPr>
        <w:t>2</w:t>
      </w:r>
      <w:r w:rsidRPr="00977FDB">
        <w:rPr>
          <w:b/>
          <w:bCs/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Подготовьтесь к лабораторной работе</w:t>
      </w:r>
      <w:r w:rsidRPr="00D10239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теме: </w:t>
      </w:r>
      <w:r w:rsidRPr="00FD097F">
        <w:rPr>
          <w:sz w:val="28"/>
          <w:szCs w:val="28"/>
        </w:rPr>
        <w:t>«Подсчет индексов плотности для определенных видов растений».</w:t>
      </w:r>
    </w:p>
    <w:p w:rsidR="004013EE" w:rsidRPr="006173EE" w:rsidRDefault="004013EE" w:rsidP="00236334">
      <w:pPr>
        <w:spacing w:line="276" w:lineRule="auto"/>
        <w:jc w:val="center"/>
        <w:rPr>
          <w:sz w:val="28"/>
          <w:szCs w:val="28"/>
        </w:rPr>
      </w:pPr>
      <w:r w:rsidRPr="006173EE">
        <w:rPr>
          <w:sz w:val="28"/>
          <w:szCs w:val="28"/>
        </w:rPr>
        <w:t>Порядок работы:</w:t>
      </w:r>
    </w:p>
    <w:p w:rsidR="004013EE" w:rsidRDefault="004013EE" w:rsidP="00236334">
      <w:pPr>
        <w:spacing w:line="276" w:lineRule="auto"/>
        <w:rPr>
          <w:sz w:val="28"/>
          <w:szCs w:val="28"/>
        </w:rPr>
      </w:pPr>
      <w:r w:rsidRPr="006173EE">
        <w:rPr>
          <w:sz w:val="28"/>
          <w:szCs w:val="28"/>
        </w:rPr>
        <w:t>1. С помощью рулетки опред</w:t>
      </w:r>
      <w:r>
        <w:rPr>
          <w:sz w:val="28"/>
          <w:szCs w:val="28"/>
        </w:rPr>
        <w:t xml:space="preserve">елите на местности квадрат 10 м × </w:t>
      </w:r>
      <w:r w:rsidRPr="006173EE">
        <w:rPr>
          <w:sz w:val="28"/>
          <w:szCs w:val="28"/>
        </w:rPr>
        <w:t xml:space="preserve">10 м. </w:t>
      </w:r>
    </w:p>
    <w:p w:rsidR="004013EE" w:rsidRDefault="004013EE" w:rsidP="00236334">
      <w:pPr>
        <w:spacing w:line="276" w:lineRule="auto"/>
        <w:rPr>
          <w:sz w:val="28"/>
          <w:szCs w:val="28"/>
        </w:rPr>
      </w:pPr>
      <w:r w:rsidRPr="006173EE">
        <w:rPr>
          <w:sz w:val="28"/>
          <w:szCs w:val="28"/>
        </w:rPr>
        <w:t xml:space="preserve">2.Подсчитайте количество </w:t>
      </w:r>
      <w:r>
        <w:rPr>
          <w:sz w:val="28"/>
          <w:szCs w:val="28"/>
        </w:rPr>
        <w:t>деревьев</w:t>
      </w:r>
      <w:r w:rsidRPr="006173EE">
        <w:rPr>
          <w:sz w:val="28"/>
          <w:szCs w:val="28"/>
        </w:rPr>
        <w:t xml:space="preserve"> в данном квадрате. </w:t>
      </w:r>
    </w:p>
    <w:p w:rsidR="004013EE" w:rsidRDefault="004013EE" w:rsidP="0023633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3. Результаты запишите для дальнейшей работы с ними на занятии.</w:t>
      </w:r>
    </w:p>
    <w:p w:rsidR="004013EE" w:rsidRPr="004B36D2" w:rsidRDefault="004013EE" w:rsidP="00FE026D">
      <w:pPr>
        <w:spacing w:line="276" w:lineRule="auto"/>
        <w:jc w:val="center"/>
        <w:rPr>
          <w:b/>
          <w:sz w:val="28"/>
          <w:szCs w:val="28"/>
          <w:u w:val="single"/>
        </w:rPr>
      </w:pPr>
      <w:r w:rsidRPr="004B36D2">
        <w:rPr>
          <w:b/>
          <w:sz w:val="28"/>
          <w:szCs w:val="28"/>
          <w:u w:val="single"/>
        </w:rPr>
        <w:t xml:space="preserve">Тема 3. </w:t>
      </w:r>
      <w:r w:rsidR="00154624">
        <w:rPr>
          <w:b/>
          <w:sz w:val="28"/>
          <w:szCs w:val="28"/>
          <w:u w:val="single"/>
        </w:rPr>
        <w:t xml:space="preserve"> Концепция устойчивого развития</w:t>
      </w:r>
    </w:p>
    <w:p w:rsidR="004013EE" w:rsidRDefault="00FD2AF1" w:rsidP="00FE026D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Количество часов: 5</w:t>
      </w:r>
      <w:r w:rsidR="004013EE">
        <w:rPr>
          <w:sz w:val="28"/>
          <w:szCs w:val="28"/>
        </w:rPr>
        <w:t>.</w:t>
      </w:r>
    </w:p>
    <w:p w:rsidR="004B36D2" w:rsidRPr="004B36D2" w:rsidRDefault="004B36D2" w:rsidP="004B36D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4B36D2">
        <w:rPr>
          <w:rFonts w:eastAsia="Calibri"/>
          <w:b/>
          <w:bCs/>
          <w:sz w:val="28"/>
          <w:szCs w:val="28"/>
          <w:lang w:eastAsia="en-US"/>
        </w:rPr>
        <w:t>Цель задания :</w:t>
      </w:r>
    </w:p>
    <w:p w:rsidR="004B36D2" w:rsidRPr="00B27506" w:rsidRDefault="004B36D2" w:rsidP="00B27506">
      <w:pPr>
        <w:numPr>
          <w:ilvl w:val="0"/>
          <w:numId w:val="7"/>
        </w:numPr>
        <w:suppressAutoHyphens w:val="0"/>
        <w:spacing w:before="100" w:beforeAutospacing="1" w:after="100" w:afterAutospacing="1" w:line="276" w:lineRule="auto"/>
        <w:rPr>
          <w:rFonts w:eastAsia="Calibri"/>
          <w:sz w:val="28"/>
          <w:szCs w:val="28"/>
          <w:lang w:eastAsia="en-US"/>
        </w:rPr>
      </w:pPr>
      <w:r w:rsidRPr="00B27506">
        <w:rPr>
          <w:rFonts w:eastAsia="Calibri"/>
          <w:sz w:val="28"/>
          <w:szCs w:val="28"/>
          <w:lang w:eastAsia="en-US"/>
        </w:rPr>
        <w:t>углубление и расширение знаний по теме «</w:t>
      </w:r>
      <w:r w:rsidR="00B27506" w:rsidRPr="00B27506">
        <w:rPr>
          <w:rFonts w:eastAsia="Calibri"/>
          <w:sz w:val="28"/>
          <w:szCs w:val="28"/>
          <w:lang w:eastAsia="en-US"/>
        </w:rPr>
        <w:t xml:space="preserve">Экологическое понятие «устойчивое развитие» </w:t>
      </w:r>
    </w:p>
    <w:p w:rsidR="004B36D2" w:rsidRPr="004B36D2" w:rsidRDefault="004B36D2" w:rsidP="004B36D2">
      <w:pPr>
        <w:numPr>
          <w:ilvl w:val="0"/>
          <w:numId w:val="7"/>
        </w:numPr>
        <w:suppressAutoHyphens w:val="0"/>
        <w:spacing w:before="100" w:beforeAutospacing="1" w:after="100" w:afterAutospacing="1" w:line="276" w:lineRule="auto"/>
        <w:rPr>
          <w:rFonts w:eastAsia="Calibri"/>
          <w:sz w:val="28"/>
          <w:szCs w:val="28"/>
          <w:lang w:eastAsia="en-US"/>
        </w:rPr>
      </w:pPr>
      <w:r w:rsidRPr="004B36D2">
        <w:rPr>
          <w:rFonts w:eastAsia="Calibri"/>
          <w:sz w:val="28"/>
          <w:szCs w:val="28"/>
          <w:lang w:eastAsia="en-US"/>
        </w:rPr>
        <w:t>формирование умений использовать специальную и дополнительную литературу;</w:t>
      </w:r>
    </w:p>
    <w:p w:rsidR="004B36D2" w:rsidRPr="004B36D2" w:rsidRDefault="004B36D2" w:rsidP="004B36D2">
      <w:pPr>
        <w:numPr>
          <w:ilvl w:val="0"/>
          <w:numId w:val="7"/>
        </w:numPr>
        <w:suppressAutoHyphens w:val="0"/>
        <w:spacing w:before="100" w:beforeAutospacing="1" w:after="100" w:afterAutospacing="1" w:line="276" w:lineRule="auto"/>
        <w:rPr>
          <w:rFonts w:eastAsia="Calibri"/>
          <w:sz w:val="28"/>
          <w:szCs w:val="28"/>
          <w:lang w:eastAsia="en-US"/>
        </w:rPr>
      </w:pPr>
      <w:r w:rsidRPr="004B36D2">
        <w:rPr>
          <w:rFonts w:eastAsia="Calibri"/>
          <w:sz w:val="28"/>
          <w:szCs w:val="28"/>
          <w:lang w:eastAsia="en-US"/>
        </w:rPr>
        <w:t>развитие познавательных способностей, ответственности.</w:t>
      </w:r>
    </w:p>
    <w:p w:rsidR="004013EE" w:rsidRDefault="004013EE" w:rsidP="00FE026D">
      <w:pPr>
        <w:suppressAutoHyphens w:val="0"/>
        <w:spacing w:line="276" w:lineRule="auto"/>
        <w:rPr>
          <w:sz w:val="28"/>
          <w:szCs w:val="28"/>
        </w:rPr>
      </w:pPr>
      <w:r w:rsidRPr="00977FDB">
        <w:rPr>
          <w:b/>
          <w:bCs/>
          <w:sz w:val="28"/>
          <w:szCs w:val="28"/>
          <w:u w:val="single"/>
        </w:rPr>
        <w:t>Задание №1:</w:t>
      </w:r>
      <w:r>
        <w:rPr>
          <w:sz w:val="28"/>
          <w:szCs w:val="28"/>
        </w:rPr>
        <w:t xml:space="preserve"> Подготовьте рефераты по темам: </w:t>
      </w:r>
      <w:r w:rsidRPr="00FC23F9">
        <w:rPr>
          <w:sz w:val="28"/>
          <w:szCs w:val="28"/>
        </w:rPr>
        <w:t>«Достижения биотехнологии», «Экологический кризис».</w:t>
      </w:r>
    </w:p>
    <w:p w:rsidR="004013EE" w:rsidRDefault="004013EE" w:rsidP="00FE026D">
      <w:pPr>
        <w:suppressAutoHyphens w:val="0"/>
        <w:spacing w:line="276" w:lineRule="auto"/>
        <w:rPr>
          <w:sz w:val="28"/>
          <w:szCs w:val="28"/>
        </w:rPr>
      </w:pPr>
    </w:p>
    <w:p w:rsidR="004013EE" w:rsidRDefault="004013EE" w:rsidP="00FE026D">
      <w:pPr>
        <w:suppressAutoHyphens w:val="0"/>
        <w:spacing w:line="276" w:lineRule="auto"/>
        <w:rPr>
          <w:sz w:val="28"/>
          <w:szCs w:val="28"/>
        </w:rPr>
      </w:pPr>
      <w:r w:rsidRPr="00977FDB">
        <w:rPr>
          <w:b/>
          <w:bCs/>
          <w:sz w:val="28"/>
          <w:szCs w:val="28"/>
          <w:u w:val="single"/>
        </w:rPr>
        <w:t>Задание №</w:t>
      </w:r>
      <w:r>
        <w:rPr>
          <w:b/>
          <w:bCs/>
          <w:sz w:val="28"/>
          <w:szCs w:val="28"/>
          <w:u w:val="single"/>
        </w:rPr>
        <w:t>2</w:t>
      </w:r>
      <w:r w:rsidRPr="00977FDB">
        <w:rPr>
          <w:b/>
          <w:bCs/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Подготовьтесь к </w:t>
      </w:r>
      <w:r w:rsidRPr="0071557B">
        <w:rPr>
          <w:sz w:val="28"/>
          <w:szCs w:val="28"/>
        </w:rPr>
        <w:t>лабораторной работе по теме «Комплексное использование природных ресурсов».</w:t>
      </w:r>
      <w:r>
        <w:rPr>
          <w:sz w:val="28"/>
          <w:szCs w:val="28"/>
        </w:rPr>
        <w:t xml:space="preserve"> Для этого ознакомьтесь со следующим текстом.</w:t>
      </w:r>
    </w:p>
    <w:p w:rsidR="004013EE" w:rsidRPr="00FF6978" w:rsidRDefault="004013EE" w:rsidP="0071557B">
      <w:pPr>
        <w:suppressAutoHyphens w:val="0"/>
        <w:spacing w:line="276" w:lineRule="auto"/>
        <w:jc w:val="center"/>
        <w:rPr>
          <w:i/>
          <w:iCs/>
          <w:sz w:val="28"/>
          <w:szCs w:val="28"/>
        </w:rPr>
      </w:pPr>
      <w:r w:rsidRPr="00FF6978">
        <w:rPr>
          <w:i/>
          <w:iCs/>
          <w:sz w:val="28"/>
          <w:szCs w:val="28"/>
        </w:rPr>
        <w:t>Комплексное использование природных ресурсов.</w:t>
      </w:r>
    </w:p>
    <w:p w:rsidR="004013EE" w:rsidRPr="0071557B" w:rsidRDefault="004013EE" w:rsidP="0071557B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71557B">
        <w:rPr>
          <w:sz w:val="28"/>
          <w:szCs w:val="28"/>
        </w:rPr>
        <w:t>Комплексное использование природных ресурсов - это удовлетворение потребностей общества в определенных видах природных ресурсов, основанное на экономически и экологически оправданном использовании всех их полезных свойств. Этот принцип составляет основу рационального использования природных богатств, максимального ограничения возможных негативных последствий антропогенного воздействия на окружающую среду.</w:t>
      </w:r>
    </w:p>
    <w:p w:rsidR="004013EE" w:rsidRPr="0071557B" w:rsidRDefault="004013EE" w:rsidP="0071557B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71557B">
        <w:rPr>
          <w:sz w:val="28"/>
          <w:szCs w:val="28"/>
        </w:rPr>
        <w:lastRenderedPageBreak/>
        <w:t>Сущность комплексного использования заключается в последовательной переработке сырья сложного состава в различные ценные продукты с целью наиболее полного использования всех компонентов сырья. Это чрезвычайно важно для сохранения окружающей среды.</w:t>
      </w:r>
    </w:p>
    <w:p w:rsidR="004013EE" w:rsidRPr="0071557B" w:rsidRDefault="004013EE" w:rsidP="0071557B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71557B">
        <w:rPr>
          <w:sz w:val="28"/>
          <w:szCs w:val="28"/>
        </w:rPr>
        <w:t>Примером комплексного использования органического сырья является термическая переработка топлива - угля, нефти, сланцев. Так, при коксовании угля кроме целевого продукта - металлургического кокса - получают коксовый газ и смолу, перерабатывая которую выделяют сотни ценных веществ; ароматические углеводороды, фенолы, пиридин, аммиак, водород, этилен и др.</w:t>
      </w:r>
    </w:p>
    <w:p w:rsidR="004013EE" w:rsidRPr="0071557B" w:rsidRDefault="004013EE" w:rsidP="0071557B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71557B">
        <w:rPr>
          <w:sz w:val="28"/>
          <w:szCs w:val="28"/>
        </w:rPr>
        <w:t>Уровень комплексности использования минерального сырья можно оценить коэффициентом комплексности Кк, представляющим собой отношение суммарной стоимости извлеченных в товарную продукцию полезных компонентов к суммарной стоимости компонентов в сырье. Уровень комплексности использования месторождений оценивается числом добываемых на месторождении полезных ископаемых и полезных компонентов, а также степенью их полноты извлечения и реализации.</w:t>
      </w:r>
    </w:p>
    <w:p w:rsidR="004013EE" w:rsidRPr="0071557B" w:rsidRDefault="004013EE" w:rsidP="0071557B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71557B">
        <w:rPr>
          <w:sz w:val="28"/>
          <w:szCs w:val="28"/>
        </w:rPr>
        <w:t>Практически все месторождения твердых полезных ископаемых являются комплексными; они содержат, как правило, несколько различных минералов и химических элементов, одни из которых считаются основными, другие - попутными (сопутствующими, или совместно залегающими) полезными ископаемыми. Проблема комплексного использования минеральных ресурсов рассматривается в трех аспектах: 1) комплексное использование месторождений полезных ископаемых; 2) комплексное использование добываемого минерального сырья, 3) использование отходов производства.</w:t>
      </w:r>
    </w:p>
    <w:p w:rsidR="004013EE" w:rsidRPr="0071557B" w:rsidRDefault="004013EE" w:rsidP="0071557B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71557B">
        <w:rPr>
          <w:sz w:val="28"/>
          <w:szCs w:val="28"/>
        </w:rPr>
        <w:t>Экономическая эффективность комплексного использования месторождений заключается в основном в том, что одноразовые затраты на геологоразведочные работы, вскрытие и в значительной степени на подготовительные и очистные работы распределяются на большую массу добываемых полезных ископаемых, снижая при этом стоимость единицы продукции.</w:t>
      </w:r>
    </w:p>
    <w:p w:rsidR="004013EE" w:rsidRPr="0071557B" w:rsidRDefault="004013EE" w:rsidP="0071557B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71557B">
        <w:rPr>
          <w:sz w:val="28"/>
          <w:szCs w:val="28"/>
        </w:rPr>
        <w:t xml:space="preserve">Комплексное использование месторождений в процессе их разработки в настоящее время имеет наибольшее распространение на горнодобывающих предприятиях цветной металлургии, в связи с тем, что руды цветных металлов, как правило, являются сложными и многокомпонентными. В этих рудах наряду с основными - медью, свинцом, никелем и другими металлами - содержатся многочисленные попутные полезные компоненты: золото, серебро, платиноиды, олово, вольфрам, молибден, кобальт, мышьяк, сера, железо, барий, кадмий, селен, теллур, индий, рений и др. При этом нередко ценность сопутствующих полезных компонентов превышает ценность основных. </w:t>
      </w:r>
    </w:p>
    <w:p w:rsidR="004013EE" w:rsidRPr="0071557B" w:rsidRDefault="004013EE" w:rsidP="0071557B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71557B">
        <w:rPr>
          <w:sz w:val="28"/>
          <w:szCs w:val="28"/>
        </w:rPr>
        <w:lastRenderedPageBreak/>
        <w:t xml:space="preserve">Горно-металлургические предприятия цветной металлургии помимо 12 основных металлов выпускают сырье и готовую продукцию из 62 элементов. </w:t>
      </w:r>
    </w:p>
    <w:p w:rsidR="004013EE" w:rsidRPr="0071557B" w:rsidRDefault="004013EE" w:rsidP="0071557B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71557B">
        <w:rPr>
          <w:sz w:val="28"/>
          <w:szCs w:val="28"/>
        </w:rPr>
        <w:t xml:space="preserve">Большинство железорудных месторождений характеризуются также многокомпонентностью полезных ископаемых. К наиболее важным из сопутствующих элементов относятся: ванадий, медь, кобальт, никель, германий, фосфор, сера, бор, тантал, ниобий и цирконий. </w:t>
      </w:r>
    </w:p>
    <w:p w:rsidR="004013EE" w:rsidRPr="0071557B" w:rsidRDefault="004013EE" w:rsidP="0071557B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71557B">
        <w:rPr>
          <w:sz w:val="28"/>
          <w:szCs w:val="28"/>
        </w:rPr>
        <w:t>Интереснейшим объектом комплексного использования месторождений является шахта Ярега Ухтинского нефтяного бассейна. На этом предприятии производится шахтная добыча, так называемой "тяжелой" нефти, заключающаяся в нагнетании по скважинам в пласты нефтеносных песчаников перегретого пара и дренировании потерявшей вязкость нефти через эксплуатационные скважины в подземные горные выработки. Между разрабатываемыми нефтяными залежами находятся некоторые запасы ценных титановых руд. В настоящее время построена и эксплуатируется полупромышленная обогатительная фабрика, на которой отрабатывается технология обогащения руд.</w:t>
      </w:r>
    </w:p>
    <w:p w:rsidR="004013EE" w:rsidRPr="0071557B" w:rsidRDefault="004013EE" w:rsidP="0071557B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71557B">
        <w:rPr>
          <w:sz w:val="28"/>
          <w:szCs w:val="28"/>
        </w:rPr>
        <w:t xml:space="preserve">Одним из наиболее ярких примеров использования отходов производства может служить - металлургия. </w:t>
      </w:r>
    </w:p>
    <w:p w:rsidR="004013EE" w:rsidRPr="0071557B" w:rsidRDefault="004013EE" w:rsidP="0071557B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71557B">
        <w:rPr>
          <w:sz w:val="28"/>
          <w:szCs w:val="28"/>
        </w:rPr>
        <w:t>В доменной печи образуются - за счет пустой породы руды и золы кокса - шлаки. В зависимости от соотношения компонентов шлаки могут быть основные, нейтральные и кислые. Шлак ценное сырье для строительной и дорожно-строительной отраслей. Шлаковый щебень в 1,5 - 2 раза дешевле природного, шлаковая пемза втрое дешевле керамзита и требует меньше удельных затрат. Использование гранулированного шлака в цементной промышленности увеличивает выход цемента, снижает себестоимость и удельные затраты на его производство по сравнению с естественным сырьем цементным клинкером. Применение шлаков при вторичной переработке металлов для раскисления стали, сокращает расход дефицитного ферросилиция. Допустимо даже применение металлургических шлаков в качестве абразивного материала для очистки днищ судов. Конвертерные шлаки могут использоваться в гидротехническом строительстве для обсыпки дамб вместо грунта.</w:t>
      </w:r>
    </w:p>
    <w:p w:rsidR="004013EE" w:rsidRPr="0071557B" w:rsidRDefault="004013EE" w:rsidP="0071557B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71557B">
        <w:rPr>
          <w:sz w:val="28"/>
          <w:szCs w:val="28"/>
        </w:rPr>
        <w:t>Шахтные породы часто содержат большое число микроэлементов, необходимых для питания растений, поэтому могут применяться в качестве удобрений почв, разбалансировка которых происходит в результате интенсификации и химизации сельского хозяйства.</w:t>
      </w:r>
    </w:p>
    <w:p w:rsidR="004013EE" w:rsidRPr="0071557B" w:rsidRDefault="004013EE" w:rsidP="0071557B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71557B">
        <w:rPr>
          <w:sz w:val="28"/>
          <w:szCs w:val="28"/>
        </w:rPr>
        <w:t xml:space="preserve">Отходы углеобогащения, содержащие большое количество горючей массы, могут быть подвергнуты дополнительному обогащению с получением кондиционного по зольности твердого топлива или непосредственно </w:t>
      </w:r>
      <w:r w:rsidRPr="0071557B">
        <w:rPr>
          <w:sz w:val="28"/>
          <w:szCs w:val="28"/>
        </w:rPr>
        <w:lastRenderedPageBreak/>
        <w:t xml:space="preserve">использованы для сжигания и газификации. Возможно сжигание высокозольных отходов углеобогащения в пылеватом состоянии на электростанциях. </w:t>
      </w:r>
    </w:p>
    <w:p w:rsidR="004013EE" w:rsidRPr="0071557B" w:rsidRDefault="004013EE" w:rsidP="0071557B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71557B">
        <w:rPr>
          <w:sz w:val="28"/>
          <w:szCs w:val="28"/>
        </w:rPr>
        <w:t>С помощью биологических методов можно извлекать из углей и части угольных отходов пиритную и органическую серу, различные металлы (Мп, Nl, Со, Zn, Ca, Al, Cd) золу, кислород- и азотсодержащие соединения. Очистка угля может осуществляться за 6 суток на 93 % при применении термофильных бактерий и 18 суток мезофильными бактериями.</w:t>
      </w:r>
    </w:p>
    <w:p w:rsidR="004013EE" w:rsidRDefault="004013EE" w:rsidP="0071557B">
      <w:pPr>
        <w:suppressAutoHyphens w:val="0"/>
        <w:spacing w:line="276" w:lineRule="auto"/>
        <w:ind w:firstLine="709"/>
        <w:jc w:val="both"/>
        <w:rPr>
          <w:sz w:val="28"/>
          <w:szCs w:val="28"/>
        </w:rPr>
      </w:pPr>
      <w:r w:rsidRPr="0071557B">
        <w:rPr>
          <w:sz w:val="28"/>
          <w:szCs w:val="28"/>
        </w:rPr>
        <w:t>Из отходов нефтепереработки возможно использование кислых гудронов, которые можно применять совместно с нефтяными шлаками в дорожном и коммунальном строительстве.</w:t>
      </w:r>
    </w:p>
    <w:p w:rsidR="00B27506" w:rsidRPr="00890F90" w:rsidRDefault="00B27506" w:rsidP="00B27506">
      <w:pPr>
        <w:suppressAutoHyphens w:val="0"/>
        <w:jc w:val="center"/>
        <w:rPr>
          <w:b/>
          <w:sz w:val="28"/>
          <w:szCs w:val="28"/>
          <w:u w:val="single"/>
        </w:rPr>
      </w:pPr>
      <w:r w:rsidRPr="00890F90">
        <w:rPr>
          <w:b/>
          <w:sz w:val="28"/>
          <w:szCs w:val="28"/>
          <w:u w:val="single"/>
        </w:rPr>
        <w:t xml:space="preserve">Тема 5. </w:t>
      </w:r>
      <w:r>
        <w:rPr>
          <w:b/>
          <w:sz w:val="28"/>
          <w:szCs w:val="28"/>
          <w:u w:val="single"/>
        </w:rPr>
        <w:t xml:space="preserve"> Охрана природы </w:t>
      </w:r>
      <w:r w:rsidRPr="00890F90">
        <w:rPr>
          <w:b/>
          <w:sz w:val="28"/>
          <w:szCs w:val="28"/>
          <w:u w:val="single"/>
        </w:rPr>
        <w:t>.</w:t>
      </w:r>
    </w:p>
    <w:p w:rsidR="00B27506" w:rsidRPr="00236334" w:rsidRDefault="00B27506" w:rsidP="00B27506">
      <w:pPr>
        <w:spacing w:line="276" w:lineRule="auto"/>
        <w:jc w:val="right"/>
        <w:rPr>
          <w:sz w:val="28"/>
          <w:szCs w:val="28"/>
          <w:u w:val="single"/>
        </w:rPr>
      </w:pPr>
      <w:r>
        <w:rPr>
          <w:sz w:val="28"/>
          <w:szCs w:val="28"/>
        </w:rPr>
        <w:t>Количество часов: 3.</w:t>
      </w:r>
    </w:p>
    <w:p w:rsidR="00B27506" w:rsidRDefault="00B27506" w:rsidP="00B27506">
      <w:pPr>
        <w:suppressAutoHyphens w:val="0"/>
        <w:jc w:val="center"/>
        <w:rPr>
          <w:sz w:val="28"/>
          <w:szCs w:val="28"/>
          <w:u w:val="single"/>
        </w:rPr>
      </w:pPr>
    </w:p>
    <w:p w:rsidR="00B27506" w:rsidRDefault="00B27506" w:rsidP="00B27506">
      <w:pPr>
        <w:suppressAutoHyphens w:val="0"/>
        <w:jc w:val="both"/>
        <w:rPr>
          <w:sz w:val="28"/>
          <w:szCs w:val="28"/>
        </w:rPr>
      </w:pPr>
      <w:r w:rsidRPr="00977FDB">
        <w:rPr>
          <w:b/>
          <w:bCs/>
          <w:sz w:val="28"/>
          <w:szCs w:val="28"/>
          <w:u w:val="single"/>
        </w:rPr>
        <w:t>Задание №1:</w:t>
      </w:r>
      <w:r>
        <w:rPr>
          <w:sz w:val="28"/>
          <w:szCs w:val="28"/>
        </w:rPr>
        <w:t xml:space="preserve">Подготовьте реферат по теме: </w:t>
      </w:r>
      <w:r w:rsidRPr="00C05236">
        <w:rPr>
          <w:sz w:val="28"/>
          <w:szCs w:val="28"/>
        </w:rPr>
        <w:t>«</w:t>
      </w:r>
      <w:r>
        <w:rPr>
          <w:sz w:val="28"/>
          <w:szCs w:val="28"/>
        </w:rPr>
        <w:t>Редкие растения и животные Смоленской области</w:t>
      </w:r>
      <w:r w:rsidRPr="00C05236">
        <w:rPr>
          <w:sz w:val="28"/>
          <w:szCs w:val="28"/>
        </w:rPr>
        <w:t>».</w:t>
      </w:r>
    </w:p>
    <w:p w:rsidR="00B27506" w:rsidRDefault="00B27506" w:rsidP="00B27506">
      <w:pPr>
        <w:suppressAutoHyphens w:val="0"/>
        <w:jc w:val="both"/>
        <w:rPr>
          <w:sz w:val="28"/>
          <w:szCs w:val="28"/>
        </w:rPr>
      </w:pPr>
    </w:p>
    <w:p w:rsidR="00B27506" w:rsidRDefault="00B27506" w:rsidP="00B27506">
      <w:pPr>
        <w:suppressAutoHyphens w:val="0"/>
        <w:jc w:val="both"/>
        <w:rPr>
          <w:sz w:val="28"/>
          <w:szCs w:val="28"/>
        </w:rPr>
      </w:pPr>
      <w:r w:rsidRPr="00977FDB">
        <w:rPr>
          <w:b/>
          <w:bCs/>
          <w:sz w:val="28"/>
          <w:szCs w:val="28"/>
          <w:u w:val="single"/>
        </w:rPr>
        <w:t>Задание №</w:t>
      </w:r>
      <w:r>
        <w:rPr>
          <w:b/>
          <w:bCs/>
          <w:sz w:val="28"/>
          <w:szCs w:val="28"/>
          <w:u w:val="single"/>
        </w:rPr>
        <w:t>2</w:t>
      </w:r>
      <w:r w:rsidRPr="00977FDB">
        <w:rPr>
          <w:b/>
          <w:bCs/>
          <w:sz w:val="28"/>
          <w:szCs w:val="28"/>
          <w:u w:val="single"/>
        </w:rPr>
        <w:t>:</w:t>
      </w:r>
      <w:r w:rsidRPr="00FB4672">
        <w:rPr>
          <w:sz w:val="28"/>
          <w:szCs w:val="28"/>
        </w:rPr>
        <w:t>Подготовьтесь к лабораторной работе по теме «</w:t>
      </w:r>
      <w:r>
        <w:rPr>
          <w:sz w:val="28"/>
          <w:szCs w:val="28"/>
        </w:rPr>
        <w:t>Управление экологическими системами  ( на примере лесных биоценозов»)</w:t>
      </w:r>
    </w:p>
    <w:p w:rsidR="00B27506" w:rsidRDefault="00B27506" w:rsidP="00B27506">
      <w:pPr>
        <w:suppressAutoHyphens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Заполните таблицу:</w:t>
      </w:r>
    </w:p>
    <w:p w:rsidR="000574A6" w:rsidRPr="000574A6" w:rsidRDefault="000574A6" w:rsidP="000574A6">
      <w:pPr>
        <w:pStyle w:val="c27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0574A6">
        <w:rPr>
          <w:b/>
          <w:bCs/>
          <w:color w:val="000000"/>
          <w:sz w:val="28"/>
          <w:szCs w:val="28"/>
          <w:u w:val="single"/>
        </w:rPr>
        <w:t>Задание</w:t>
      </w:r>
      <w:r w:rsidRPr="000574A6">
        <w:rPr>
          <w:color w:val="000000"/>
          <w:sz w:val="28"/>
          <w:u w:val="single"/>
        </w:rPr>
        <w:t xml:space="preserve"> №3</w:t>
      </w:r>
      <w:r w:rsidRPr="000574A6">
        <w:rPr>
          <w:color w:val="000000"/>
          <w:sz w:val="28"/>
        </w:rPr>
        <w:t xml:space="preserve"> Познакомьтесь с некоторыми видами животных и растений занесенными в Красную книгу, находящихся в нашем ареале. Опишите условия их проживания (используйте Интернет-ресурсы) и меры, которые необходимо принять для их защиты.  Некоторые примеры из растений и животных из Красной книги </w:t>
      </w:r>
      <w:r>
        <w:rPr>
          <w:color w:val="000000"/>
          <w:sz w:val="28"/>
        </w:rPr>
        <w:t xml:space="preserve"> Смоленской </w:t>
      </w:r>
      <w:r w:rsidRPr="000574A6">
        <w:rPr>
          <w:color w:val="000000"/>
          <w:sz w:val="28"/>
        </w:rPr>
        <w:t xml:space="preserve"> области (для анализа возьмите несколько примеров из предложенного списка, а 3-5 примеров найдите из Интернет-ресурсов):</w:t>
      </w:r>
    </w:p>
    <w:p w:rsidR="000574A6" w:rsidRPr="000574A6" w:rsidRDefault="000574A6" w:rsidP="000574A6">
      <w:pPr>
        <w:numPr>
          <w:ilvl w:val="0"/>
          <w:numId w:val="14"/>
        </w:numPr>
        <w:suppressAutoHyphens w:val="0"/>
        <w:ind w:left="644"/>
        <w:jc w:val="both"/>
        <w:rPr>
          <w:rFonts w:ascii="Calibri" w:hAnsi="Calibri" w:cs="Calibri"/>
          <w:color w:val="000000"/>
          <w:sz w:val="22"/>
          <w:szCs w:val="22"/>
          <w:lang w:eastAsia="ru-RU"/>
        </w:rPr>
      </w:pPr>
      <w:r w:rsidRPr="000574A6">
        <w:rPr>
          <w:color w:val="000000"/>
          <w:lang w:eastAsia="ru-RU"/>
        </w:rPr>
        <w:t>Медицинская пиявка</w:t>
      </w:r>
    </w:p>
    <w:p w:rsidR="000574A6" w:rsidRPr="000574A6" w:rsidRDefault="000574A6" w:rsidP="000574A6">
      <w:pPr>
        <w:numPr>
          <w:ilvl w:val="0"/>
          <w:numId w:val="14"/>
        </w:numPr>
        <w:suppressAutoHyphens w:val="0"/>
        <w:ind w:left="644"/>
        <w:jc w:val="both"/>
        <w:rPr>
          <w:rFonts w:ascii="Calibri" w:hAnsi="Calibri" w:cs="Calibri"/>
          <w:color w:val="000000"/>
          <w:sz w:val="22"/>
          <w:szCs w:val="22"/>
          <w:lang w:eastAsia="ru-RU"/>
        </w:rPr>
      </w:pPr>
      <w:r w:rsidRPr="000574A6">
        <w:rPr>
          <w:color w:val="000000"/>
          <w:lang w:eastAsia="ru-RU"/>
        </w:rPr>
        <w:t>Улитка виноградная</w:t>
      </w:r>
    </w:p>
    <w:p w:rsidR="000574A6" w:rsidRPr="000574A6" w:rsidRDefault="000574A6" w:rsidP="000574A6">
      <w:pPr>
        <w:numPr>
          <w:ilvl w:val="0"/>
          <w:numId w:val="14"/>
        </w:numPr>
        <w:suppressAutoHyphens w:val="0"/>
        <w:ind w:left="644"/>
        <w:jc w:val="both"/>
        <w:rPr>
          <w:rFonts w:ascii="Calibri" w:hAnsi="Calibri" w:cs="Calibri"/>
          <w:color w:val="000000"/>
          <w:sz w:val="22"/>
          <w:szCs w:val="22"/>
          <w:lang w:eastAsia="ru-RU"/>
        </w:rPr>
      </w:pPr>
      <w:r w:rsidRPr="000574A6">
        <w:rPr>
          <w:color w:val="000000"/>
          <w:lang w:eastAsia="ru-RU"/>
        </w:rPr>
        <w:t>Бескрылая кобылка</w:t>
      </w:r>
    </w:p>
    <w:p w:rsidR="000574A6" w:rsidRPr="000574A6" w:rsidRDefault="000574A6" w:rsidP="000574A6">
      <w:pPr>
        <w:numPr>
          <w:ilvl w:val="0"/>
          <w:numId w:val="14"/>
        </w:numPr>
        <w:suppressAutoHyphens w:val="0"/>
        <w:ind w:left="644"/>
        <w:jc w:val="both"/>
        <w:rPr>
          <w:rFonts w:ascii="Calibri" w:hAnsi="Calibri" w:cs="Calibri"/>
          <w:color w:val="000000"/>
          <w:sz w:val="22"/>
          <w:szCs w:val="22"/>
          <w:lang w:eastAsia="ru-RU"/>
        </w:rPr>
      </w:pPr>
      <w:r w:rsidRPr="000574A6">
        <w:rPr>
          <w:color w:val="000000"/>
          <w:lang w:eastAsia="ru-RU"/>
        </w:rPr>
        <w:t>Богомол обыкновенный</w:t>
      </w:r>
    </w:p>
    <w:p w:rsidR="000574A6" w:rsidRPr="000574A6" w:rsidRDefault="000574A6" w:rsidP="000574A6">
      <w:pPr>
        <w:numPr>
          <w:ilvl w:val="0"/>
          <w:numId w:val="14"/>
        </w:numPr>
        <w:suppressAutoHyphens w:val="0"/>
        <w:ind w:left="644"/>
        <w:jc w:val="both"/>
        <w:rPr>
          <w:rFonts w:ascii="Calibri" w:hAnsi="Calibri" w:cs="Calibri"/>
          <w:color w:val="000000"/>
          <w:sz w:val="22"/>
          <w:szCs w:val="22"/>
          <w:lang w:eastAsia="ru-RU"/>
        </w:rPr>
      </w:pPr>
      <w:r w:rsidRPr="000574A6">
        <w:rPr>
          <w:color w:val="000000"/>
          <w:lang w:eastAsia="ru-RU"/>
        </w:rPr>
        <w:t>Люцерновая пчела-листорез</w:t>
      </w:r>
    </w:p>
    <w:p w:rsidR="000574A6" w:rsidRPr="000574A6" w:rsidRDefault="000574A6" w:rsidP="000574A6">
      <w:pPr>
        <w:numPr>
          <w:ilvl w:val="0"/>
          <w:numId w:val="14"/>
        </w:numPr>
        <w:suppressAutoHyphens w:val="0"/>
        <w:ind w:left="644"/>
        <w:jc w:val="both"/>
        <w:rPr>
          <w:rFonts w:ascii="Calibri" w:hAnsi="Calibri" w:cs="Calibri"/>
          <w:color w:val="000000"/>
          <w:sz w:val="22"/>
          <w:szCs w:val="22"/>
          <w:lang w:eastAsia="ru-RU"/>
        </w:rPr>
      </w:pPr>
      <w:r w:rsidRPr="000574A6">
        <w:rPr>
          <w:color w:val="000000"/>
          <w:lang w:eastAsia="ru-RU"/>
        </w:rPr>
        <w:t>Пчела-плотник</w:t>
      </w:r>
    </w:p>
    <w:p w:rsidR="000574A6" w:rsidRPr="000574A6" w:rsidRDefault="000574A6" w:rsidP="000574A6">
      <w:pPr>
        <w:numPr>
          <w:ilvl w:val="0"/>
          <w:numId w:val="14"/>
        </w:numPr>
        <w:suppressAutoHyphens w:val="0"/>
        <w:ind w:left="644"/>
        <w:jc w:val="both"/>
        <w:rPr>
          <w:rFonts w:ascii="Calibri" w:hAnsi="Calibri" w:cs="Calibri"/>
          <w:color w:val="000000"/>
          <w:sz w:val="22"/>
          <w:szCs w:val="22"/>
          <w:lang w:eastAsia="ru-RU"/>
        </w:rPr>
      </w:pPr>
      <w:r w:rsidRPr="000574A6">
        <w:rPr>
          <w:color w:val="000000"/>
          <w:lang w:eastAsia="ru-RU"/>
        </w:rPr>
        <w:t>Шмель глинистый</w:t>
      </w:r>
    </w:p>
    <w:p w:rsidR="000574A6" w:rsidRPr="000574A6" w:rsidRDefault="000574A6" w:rsidP="000574A6">
      <w:pPr>
        <w:numPr>
          <w:ilvl w:val="0"/>
          <w:numId w:val="14"/>
        </w:numPr>
        <w:suppressAutoHyphens w:val="0"/>
        <w:ind w:left="644"/>
        <w:jc w:val="both"/>
        <w:rPr>
          <w:rFonts w:ascii="Calibri" w:hAnsi="Calibri" w:cs="Calibri"/>
          <w:color w:val="000000"/>
          <w:sz w:val="22"/>
          <w:szCs w:val="22"/>
          <w:lang w:eastAsia="ru-RU"/>
        </w:rPr>
      </w:pPr>
      <w:r w:rsidRPr="000574A6">
        <w:rPr>
          <w:color w:val="000000"/>
          <w:lang w:eastAsia="ru-RU"/>
        </w:rPr>
        <w:t xml:space="preserve"> Василек русский</w:t>
      </w:r>
    </w:p>
    <w:p w:rsidR="000574A6" w:rsidRPr="000574A6" w:rsidRDefault="000574A6" w:rsidP="000574A6">
      <w:pPr>
        <w:numPr>
          <w:ilvl w:val="0"/>
          <w:numId w:val="14"/>
        </w:numPr>
        <w:suppressAutoHyphens w:val="0"/>
        <w:ind w:left="644"/>
        <w:jc w:val="both"/>
        <w:rPr>
          <w:rFonts w:ascii="Calibri" w:hAnsi="Calibri" w:cs="Calibri"/>
          <w:color w:val="000000"/>
          <w:sz w:val="22"/>
          <w:szCs w:val="22"/>
          <w:lang w:eastAsia="ru-RU"/>
        </w:rPr>
      </w:pPr>
      <w:r w:rsidRPr="000574A6">
        <w:rPr>
          <w:color w:val="000000"/>
          <w:lang w:eastAsia="ru-RU"/>
        </w:rPr>
        <w:t>Полынь шелковистая</w:t>
      </w:r>
    </w:p>
    <w:p w:rsidR="000574A6" w:rsidRPr="000574A6" w:rsidRDefault="000574A6" w:rsidP="000574A6">
      <w:pPr>
        <w:numPr>
          <w:ilvl w:val="0"/>
          <w:numId w:val="14"/>
        </w:numPr>
        <w:suppressAutoHyphens w:val="0"/>
        <w:ind w:left="644"/>
        <w:jc w:val="both"/>
        <w:rPr>
          <w:rFonts w:ascii="Calibri" w:hAnsi="Calibri" w:cs="Calibri"/>
          <w:color w:val="000000"/>
          <w:sz w:val="22"/>
          <w:szCs w:val="22"/>
          <w:lang w:eastAsia="ru-RU"/>
        </w:rPr>
      </w:pPr>
      <w:r w:rsidRPr="000574A6">
        <w:rPr>
          <w:color w:val="000000"/>
          <w:lang w:eastAsia="ru-RU"/>
        </w:rPr>
        <w:t>Брусника</w:t>
      </w:r>
    </w:p>
    <w:p w:rsidR="000574A6" w:rsidRPr="000574A6" w:rsidRDefault="000574A6" w:rsidP="000574A6">
      <w:pPr>
        <w:numPr>
          <w:ilvl w:val="0"/>
          <w:numId w:val="14"/>
        </w:numPr>
        <w:suppressAutoHyphens w:val="0"/>
        <w:ind w:left="644"/>
        <w:jc w:val="both"/>
        <w:rPr>
          <w:rFonts w:ascii="Calibri" w:hAnsi="Calibri" w:cs="Calibri"/>
          <w:color w:val="000000"/>
          <w:sz w:val="22"/>
          <w:szCs w:val="22"/>
          <w:lang w:eastAsia="ru-RU"/>
        </w:rPr>
      </w:pPr>
      <w:r w:rsidRPr="000574A6">
        <w:rPr>
          <w:color w:val="000000"/>
          <w:lang w:eastAsia="ru-RU"/>
        </w:rPr>
        <w:t>Клюква мелкоплодная</w:t>
      </w:r>
    </w:p>
    <w:p w:rsidR="000574A6" w:rsidRDefault="000574A6" w:rsidP="000574A6">
      <w:pPr>
        <w:shd w:val="clear" w:color="auto" w:fill="FFFFFF"/>
        <w:jc w:val="both"/>
        <w:rPr>
          <w:color w:val="000000"/>
          <w:sz w:val="28"/>
          <w:lang w:eastAsia="ru-RU"/>
        </w:rPr>
      </w:pPr>
      <w:r w:rsidRPr="000574A6">
        <w:rPr>
          <w:b/>
          <w:bCs/>
          <w:color w:val="000000"/>
          <w:sz w:val="28"/>
          <w:u w:val="single"/>
          <w:lang w:eastAsia="ru-RU"/>
        </w:rPr>
        <w:t xml:space="preserve">Задание </w:t>
      </w:r>
      <w:r>
        <w:rPr>
          <w:b/>
          <w:bCs/>
          <w:color w:val="000000"/>
          <w:sz w:val="28"/>
          <w:u w:val="single"/>
          <w:lang w:eastAsia="ru-RU"/>
        </w:rPr>
        <w:t>№</w:t>
      </w:r>
      <w:r w:rsidRPr="000574A6">
        <w:rPr>
          <w:b/>
          <w:bCs/>
          <w:color w:val="000000"/>
          <w:sz w:val="28"/>
          <w:u w:val="single"/>
          <w:lang w:eastAsia="ru-RU"/>
        </w:rPr>
        <w:t>4</w:t>
      </w:r>
      <w:r w:rsidRPr="000574A6">
        <w:rPr>
          <w:color w:val="000000"/>
          <w:sz w:val="28"/>
          <w:u w:val="single"/>
          <w:lang w:eastAsia="ru-RU"/>
        </w:rPr>
        <w:t>:</w:t>
      </w:r>
      <w:r w:rsidRPr="00A71543">
        <w:rPr>
          <w:color w:val="000000"/>
          <w:sz w:val="28"/>
          <w:lang w:eastAsia="ru-RU"/>
        </w:rPr>
        <w:t xml:space="preserve"> Познакомиться с ФЗ «Об охране окружающей среды», </w:t>
      </w:r>
    </w:p>
    <w:p w:rsidR="000574A6" w:rsidRPr="00A71543" w:rsidRDefault="000574A6" w:rsidP="000574A6">
      <w:pPr>
        <w:shd w:val="clear" w:color="auto" w:fill="FFFFFF"/>
        <w:jc w:val="both"/>
        <w:rPr>
          <w:rFonts w:ascii="Calibri" w:hAnsi="Calibri" w:cs="Calibri"/>
          <w:color w:val="000000"/>
          <w:lang w:eastAsia="ru-RU"/>
        </w:rPr>
      </w:pPr>
      <w:r w:rsidRPr="00A71543">
        <w:rPr>
          <w:color w:val="000000"/>
          <w:sz w:val="28"/>
          <w:lang w:eastAsia="ru-RU"/>
        </w:rPr>
        <w:t>заполнить таблицы №1 и №2</w:t>
      </w:r>
      <w:r>
        <w:rPr>
          <w:rFonts w:ascii="Calibri" w:hAnsi="Calibri" w:cs="Calibri"/>
          <w:color w:val="000000"/>
          <w:lang w:eastAsia="ru-RU"/>
        </w:rPr>
        <w:t xml:space="preserve">                                                                               </w:t>
      </w:r>
      <w:r w:rsidRPr="00A71543">
        <w:rPr>
          <w:color w:val="000000"/>
          <w:lang w:eastAsia="ru-RU"/>
        </w:rPr>
        <w:t>Таблица №1</w:t>
      </w:r>
    </w:p>
    <w:tbl>
      <w:tblPr>
        <w:tblW w:w="9730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62"/>
        <w:gridCol w:w="2268"/>
      </w:tblGrid>
      <w:tr w:rsidR="000574A6" w:rsidRPr="00A71543" w:rsidTr="00686DC3">
        <w:tc>
          <w:tcPr>
            <w:tcW w:w="7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A71543" w:rsidRPr="00A71543" w:rsidRDefault="000574A6" w:rsidP="00686DC3">
            <w:pPr>
              <w:spacing w:line="0" w:lineRule="atLeast"/>
              <w:rPr>
                <w:rFonts w:ascii="Calibri" w:hAnsi="Calibri" w:cs="Calibri"/>
                <w:color w:val="000000"/>
                <w:szCs w:val="22"/>
                <w:lang w:eastAsia="ru-RU"/>
              </w:rPr>
            </w:pPr>
            <w:r w:rsidRPr="00A71543">
              <w:rPr>
                <w:color w:val="000000"/>
                <w:lang w:eastAsia="ru-RU"/>
              </w:rPr>
              <w:t>Принципы природоохранной политики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574A6" w:rsidRPr="00A71543" w:rsidRDefault="000574A6" w:rsidP="00686DC3">
            <w:pPr>
              <w:rPr>
                <w:rFonts w:ascii="Calibri" w:hAnsi="Calibri" w:cs="Calibri"/>
                <w:color w:val="000000"/>
                <w:szCs w:val="22"/>
                <w:lang w:eastAsia="ru-RU"/>
              </w:rPr>
            </w:pPr>
            <w:r w:rsidRPr="00A71543">
              <w:rPr>
                <w:color w:val="000000"/>
                <w:lang w:eastAsia="ru-RU"/>
              </w:rPr>
              <w:t>Главы и статьи ФЗ</w:t>
            </w:r>
          </w:p>
          <w:p w:rsidR="00A71543" w:rsidRPr="00A71543" w:rsidRDefault="000574A6" w:rsidP="00686DC3">
            <w:pPr>
              <w:spacing w:line="0" w:lineRule="atLeast"/>
              <w:rPr>
                <w:rFonts w:ascii="Calibri" w:hAnsi="Calibri" w:cs="Calibri"/>
                <w:color w:val="000000"/>
                <w:szCs w:val="22"/>
                <w:lang w:eastAsia="ru-RU"/>
              </w:rPr>
            </w:pPr>
            <w:r w:rsidRPr="00A71543">
              <w:rPr>
                <w:color w:val="000000"/>
                <w:lang w:eastAsia="ru-RU"/>
              </w:rPr>
              <w:t>«Об охране окружающей среды»</w:t>
            </w:r>
          </w:p>
        </w:tc>
      </w:tr>
      <w:tr w:rsidR="000574A6" w:rsidRPr="00A71543" w:rsidTr="00686DC3">
        <w:tc>
          <w:tcPr>
            <w:tcW w:w="7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A71543" w:rsidRPr="00A71543" w:rsidRDefault="000574A6" w:rsidP="00686DC3">
            <w:pPr>
              <w:spacing w:line="0" w:lineRule="atLeast"/>
              <w:rPr>
                <w:rFonts w:ascii="Calibri" w:hAnsi="Calibri" w:cs="Calibri"/>
                <w:color w:val="000000"/>
                <w:szCs w:val="22"/>
                <w:lang w:eastAsia="ru-RU"/>
              </w:rPr>
            </w:pPr>
            <w:r w:rsidRPr="00A71543">
              <w:rPr>
                <w:color w:val="000000"/>
                <w:lang w:eastAsia="ru-RU"/>
              </w:rPr>
              <w:t>1.Приоритет охраны жизни и здоровья человека, обеспечение благоприятных экологических условий для жизни, труда и отдыха человека.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574A6" w:rsidRPr="00A71543" w:rsidRDefault="000574A6" w:rsidP="00686DC3">
            <w:pPr>
              <w:rPr>
                <w:rFonts w:ascii="Arial" w:hAnsi="Arial" w:cs="Arial"/>
                <w:color w:val="666666"/>
                <w:sz w:val="1"/>
                <w:szCs w:val="21"/>
                <w:lang w:eastAsia="ru-RU"/>
              </w:rPr>
            </w:pPr>
          </w:p>
        </w:tc>
      </w:tr>
      <w:tr w:rsidR="000574A6" w:rsidRPr="00A71543" w:rsidTr="00686DC3">
        <w:tc>
          <w:tcPr>
            <w:tcW w:w="7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A71543" w:rsidRPr="00A71543" w:rsidRDefault="000574A6" w:rsidP="00686DC3">
            <w:pPr>
              <w:spacing w:line="0" w:lineRule="atLeast"/>
              <w:rPr>
                <w:rFonts w:ascii="Calibri" w:hAnsi="Calibri" w:cs="Calibri"/>
                <w:color w:val="000000"/>
                <w:szCs w:val="22"/>
                <w:lang w:eastAsia="ru-RU"/>
              </w:rPr>
            </w:pPr>
            <w:r w:rsidRPr="00A71543">
              <w:rPr>
                <w:color w:val="000000"/>
                <w:lang w:eastAsia="ru-RU"/>
              </w:rPr>
              <w:lastRenderedPageBreak/>
              <w:t>2.Научно обоснованное сочетание экономических и экологических интересов общества, обеспечивающих реальные гарантии прав человека на здоровую и благоприятную для жизни окружающую природную среду.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574A6" w:rsidRPr="00A71543" w:rsidRDefault="000574A6" w:rsidP="00686DC3">
            <w:pPr>
              <w:rPr>
                <w:rFonts w:ascii="Arial" w:hAnsi="Arial" w:cs="Arial"/>
                <w:color w:val="666666"/>
                <w:sz w:val="1"/>
                <w:szCs w:val="21"/>
                <w:lang w:eastAsia="ru-RU"/>
              </w:rPr>
            </w:pPr>
          </w:p>
        </w:tc>
      </w:tr>
      <w:tr w:rsidR="000574A6" w:rsidRPr="00A71543" w:rsidTr="00686DC3">
        <w:tc>
          <w:tcPr>
            <w:tcW w:w="7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A71543" w:rsidRPr="00A71543" w:rsidRDefault="000574A6" w:rsidP="00686DC3">
            <w:pPr>
              <w:spacing w:line="0" w:lineRule="atLeast"/>
              <w:rPr>
                <w:rFonts w:ascii="Calibri" w:hAnsi="Calibri" w:cs="Calibri"/>
                <w:color w:val="000000"/>
                <w:szCs w:val="22"/>
                <w:lang w:eastAsia="ru-RU"/>
              </w:rPr>
            </w:pPr>
            <w:r w:rsidRPr="00A71543">
              <w:rPr>
                <w:color w:val="000000"/>
                <w:lang w:eastAsia="ru-RU"/>
              </w:rPr>
              <w:t>3.Рациональное использование природных ресурсов.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574A6" w:rsidRPr="00A71543" w:rsidRDefault="000574A6" w:rsidP="00686DC3">
            <w:pPr>
              <w:rPr>
                <w:rFonts w:ascii="Arial" w:hAnsi="Arial" w:cs="Arial"/>
                <w:color w:val="666666"/>
                <w:sz w:val="1"/>
                <w:szCs w:val="21"/>
                <w:lang w:eastAsia="ru-RU"/>
              </w:rPr>
            </w:pPr>
          </w:p>
        </w:tc>
      </w:tr>
      <w:tr w:rsidR="000574A6" w:rsidRPr="00A71543" w:rsidTr="00686DC3">
        <w:trPr>
          <w:trHeight w:val="380"/>
        </w:trPr>
        <w:tc>
          <w:tcPr>
            <w:tcW w:w="7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A71543" w:rsidRPr="00A71543" w:rsidRDefault="000574A6" w:rsidP="00686DC3">
            <w:pPr>
              <w:rPr>
                <w:rFonts w:ascii="Calibri" w:hAnsi="Calibri" w:cs="Calibri"/>
                <w:color w:val="000000"/>
                <w:szCs w:val="22"/>
                <w:lang w:eastAsia="ru-RU"/>
              </w:rPr>
            </w:pPr>
            <w:r w:rsidRPr="00A71543">
              <w:rPr>
                <w:color w:val="000000"/>
                <w:lang w:eastAsia="ru-RU"/>
              </w:rPr>
              <w:t>4.Соблюдение требований природоохранного законодательства в совокупности неотвратимости наказания за экологические нарушения.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574A6" w:rsidRPr="00A71543" w:rsidRDefault="000574A6" w:rsidP="00686DC3">
            <w:pPr>
              <w:rPr>
                <w:rFonts w:ascii="Arial" w:hAnsi="Arial" w:cs="Arial"/>
                <w:color w:val="666666"/>
                <w:sz w:val="21"/>
                <w:szCs w:val="21"/>
                <w:lang w:eastAsia="ru-RU"/>
              </w:rPr>
            </w:pPr>
          </w:p>
        </w:tc>
      </w:tr>
      <w:tr w:rsidR="000574A6" w:rsidRPr="00A71543" w:rsidTr="00686DC3">
        <w:trPr>
          <w:trHeight w:val="120"/>
        </w:trPr>
        <w:tc>
          <w:tcPr>
            <w:tcW w:w="7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A71543" w:rsidRPr="00A71543" w:rsidRDefault="000574A6" w:rsidP="00686DC3">
            <w:pPr>
              <w:spacing w:line="120" w:lineRule="atLeast"/>
              <w:rPr>
                <w:rFonts w:ascii="Calibri" w:hAnsi="Calibri" w:cs="Calibri"/>
                <w:color w:val="000000"/>
                <w:szCs w:val="22"/>
                <w:lang w:eastAsia="ru-RU"/>
              </w:rPr>
            </w:pPr>
            <w:r w:rsidRPr="00A71543">
              <w:rPr>
                <w:color w:val="000000"/>
                <w:lang w:eastAsia="ru-RU"/>
              </w:rPr>
              <w:t>5.Гласность в работе органов, занимающихся вопросами экологии, тесная связь с общественностью и населением в решении природоохранных задач.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574A6" w:rsidRPr="00A71543" w:rsidRDefault="000574A6" w:rsidP="00686DC3">
            <w:pPr>
              <w:rPr>
                <w:rFonts w:ascii="Arial" w:hAnsi="Arial" w:cs="Arial"/>
                <w:color w:val="666666"/>
                <w:sz w:val="12"/>
                <w:szCs w:val="21"/>
                <w:lang w:eastAsia="ru-RU"/>
              </w:rPr>
            </w:pPr>
          </w:p>
        </w:tc>
      </w:tr>
      <w:tr w:rsidR="000574A6" w:rsidRPr="00A71543" w:rsidTr="00686DC3">
        <w:tc>
          <w:tcPr>
            <w:tcW w:w="74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A71543" w:rsidRPr="00A71543" w:rsidRDefault="000574A6" w:rsidP="00686DC3">
            <w:pPr>
              <w:spacing w:line="0" w:lineRule="atLeast"/>
              <w:rPr>
                <w:rFonts w:ascii="Calibri" w:hAnsi="Calibri" w:cs="Calibri"/>
                <w:color w:val="000000"/>
                <w:szCs w:val="22"/>
                <w:lang w:eastAsia="ru-RU"/>
              </w:rPr>
            </w:pPr>
            <w:r w:rsidRPr="00A71543">
              <w:rPr>
                <w:color w:val="000000"/>
                <w:lang w:eastAsia="ru-RU"/>
              </w:rPr>
              <w:t>6.Международное сотрудничество в сфере охраны окружающей среды.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574A6" w:rsidRPr="00A71543" w:rsidRDefault="000574A6" w:rsidP="00686DC3">
            <w:pPr>
              <w:rPr>
                <w:rFonts w:ascii="Arial" w:hAnsi="Arial" w:cs="Arial"/>
                <w:color w:val="666666"/>
                <w:sz w:val="1"/>
                <w:szCs w:val="21"/>
                <w:lang w:eastAsia="ru-RU"/>
              </w:rPr>
            </w:pPr>
          </w:p>
        </w:tc>
      </w:tr>
    </w:tbl>
    <w:p w:rsidR="000574A6" w:rsidRPr="00A71543" w:rsidRDefault="000574A6" w:rsidP="000574A6">
      <w:pPr>
        <w:numPr>
          <w:ilvl w:val="0"/>
          <w:numId w:val="14"/>
        </w:numPr>
        <w:shd w:val="clear" w:color="auto" w:fill="FFFFFF"/>
        <w:rPr>
          <w:rFonts w:ascii="Calibri" w:hAnsi="Calibri" w:cs="Calibri"/>
          <w:color w:val="000000"/>
          <w:szCs w:val="22"/>
          <w:lang w:eastAsia="ru-RU"/>
        </w:rPr>
      </w:pPr>
      <w:r w:rsidRPr="00A71543">
        <w:rPr>
          <w:color w:val="000000"/>
          <w:lang w:eastAsia="ru-RU"/>
        </w:rPr>
        <w:t>Таблица №2</w:t>
      </w:r>
    </w:p>
    <w:tbl>
      <w:tblPr>
        <w:tblW w:w="9730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30"/>
        <w:gridCol w:w="4200"/>
      </w:tblGrid>
      <w:tr w:rsidR="000574A6" w:rsidRPr="00A71543" w:rsidTr="00686DC3">
        <w:tc>
          <w:tcPr>
            <w:tcW w:w="5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A71543" w:rsidRPr="00A71543" w:rsidRDefault="000574A6" w:rsidP="00686DC3">
            <w:pPr>
              <w:spacing w:line="0" w:lineRule="atLeast"/>
              <w:rPr>
                <w:rFonts w:ascii="Calibri" w:hAnsi="Calibri" w:cs="Calibri"/>
                <w:color w:val="000000"/>
                <w:szCs w:val="22"/>
                <w:lang w:eastAsia="ru-RU"/>
              </w:rPr>
            </w:pPr>
            <w:r w:rsidRPr="00A71543">
              <w:rPr>
                <w:color w:val="000000"/>
                <w:lang w:eastAsia="ru-RU"/>
              </w:rPr>
              <w:t>Права граждан в области охраны окружающей среды</w:t>
            </w:r>
          </w:p>
        </w:tc>
        <w:tc>
          <w:tcPr>
            <w:tcW w:w="4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543" w:rsidRPr="00A71543" w:rsidRDefault="000574A6" w:rsidP="00686DC3">
            <w:pPr>
              <w:spacing w:line="0" w:lineRule="atLeast"/>
              <w:rPr>
                <w:rFonts w:ascii="Calibri" w:hAnsi="Calibri" w:cs="Calibri"/>
                <w:color w:val="000000"/>
                <w:szCs w:val="22"/>
                <w:lang w:eastAsia="ru-RU"/>
              </w:rPr>
            </w:pPr>
            <w:r w:rsidRPr="00A71543">
              <w:rPr>
                <w:color w:val="000000"/>
                <w:lang w:eastAsia="ru-RU"/>
              </w:rPr>
              <w:t>Обязанности граждан в области охраны окружающей среды</w:t>
            </w:r>
          </w:p>
        </w:tc>
      </w:tr>
      <w:tr w:rsidR="000574A6" w:rsidRPr="00A71543" w:rsidTr="00686DC3">
        <w:tc>
          <w:tcPr>
            <w:tcW w:w="5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A71543" w:rsidRPr="00A71543" w:rsidRDefault="000574A6" w:rsidP="00686DC3">
            <w:pPr>
              <w:spacing w:line="0" w:lineRule="atLeast"/>
              <w:rPr>
                <w:rFonts w:ascii="Calibri" w:hAnsi="Calibri" w:cs="Calibri"/>
                <w:color w:val="000000"/>
                <w:szCs w:val="22"/>
                <w:lang w:eastAsia="ru-RU"/>
              </w:rPr>
            </w:pPr>
            <w:r w:rsidRPr="00A71543">
              <w:rPr>
                <w:color w:val="000000"/>
                <w:lang w:eastAsia="ru-RU"/>
              </w:rPr>
              <w:t>1.</w:t>
            </w:r>
          </w:p>
        </w:tc>
        <w:tc>
          <w:tcPr>
            <w:tcW w:w="4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543" w:rsidRPr="00A71543" w:rsidRDefault="000574A6" w:rsidP="00686DC3">
            <w:pPr>
              <w:spacing w:line="0" w:lineRule="atLeast"/>
              <w:rPr>
                <w:rFonts w:ascii="Calibri" w:hAnsi="Calibri" w:cs="Calibri"/>
                <w:color w:val="000000"/>
                <w:szCs w:val="22"/>
                <w:lang w:eastAsia="ru-RU"/>
              </w:rPr>
            </w:pPr>
            <w:r w:rsidRPr="00A71543">
              <w:rPr>
                <w:color w:val="000000"/>
                <w:lang w:eastAsia="ru-RU"/>
              </w:rPr>
              <w:t>1.</w:t>
            </w:r>
          </w:p>
        </w:tc>
      </w:tr>
      <w:tr w:rsidR="000574A6" w:rsidRPr="00A71543" w:rsidTr="00686DC3">
        <w:tc>
          <w:tcPr>
            <w:tcW w:w="5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A71543" w:rsidRPr="00A71543" w:rsidRDefault="000574A6" w:rsidP="00686DC3">
            <w:pPr>
              <w:spacing w:line="0" w:lineRule="atLeast"/>
              <w:rPr>
                <w:rFonts w:ascii="Calibri" w:hAnsi="Calibri" w:cs="Calibri"/>
                <w:color w:val="000000"/>
                <w:szCs w:val="22"/>
                <w:lang w:eastAsia="ru-RU"/>
              </w:rPr>
            </w:pPr>
            <w:r w:rsidRPr="00A71543">
              <w:rPr>
                <w:color w:val="000000"/>
                <w:lang w:eastAsia="ru-RU"/>
              </w:rPr>
              <w:t>2.</w:t>
            </w:r>
          </w:p>
        </w:tc>
        <w:tc>
          <w:tcPr>
            <w:tcW w:w="4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543" w:rsidRPr="00A71543" w:rsidRDefault="000574A6" w:rsidP="00686DC3">
            <w:pPr>
              <w:spacing w:line="0" w:lineRule="atLeast"/>
              <w:rPr>
                <w:rFonts w:ascii="Calibri" w:hAnsi="Calibri" w:cs="Calibri"/>
                <w:color w:val="000000"/>
                <w:szCs w:val="22"/>
                <w:lang w:eastAsia="ru-RU"/>
              </w:rPr>
            </w:pPr>
            <w:r w:rsidRPr="00A71543">
              <w:rPr>
                <w:color w:val="000000"/>
                <w:lang w:eastAsia="ru-RU"/>
              </w:rPr>
              <w:t>2.</w:t>
            </w:r>
          </w:p>
        </w:tc>
      </w:tr>
      <w:tr w:rsidR="000574A6" w:rsidRPr="00A71543" w:rsidTr="00686DC3">
        <w:tc>
          <w:tcPr>
            <w:tcW w:w="5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A71543" w:rsidRPr="00A71543" w:rsidRDefault="000574A6" w:rsidP="00686DC3">
            <w:pPr>
              <w:spacing w:line="0" w:lineRule="atLeast"/>
              <w:rPr>
                <w:rFonts w:ascii="Calibri" w:hAnsi="Calibri" w:cs="Calibri"/>
                <w:color w:val="000000"/>
                <w:szCs w:val="22"/>
                <w:lang w:eastAsia="ru-RU"/>
              </w:rPr>
            </w:pPr>
            <w:r w:rsidRPr="00A71543">
              <w:rPr>
                <w:color w:val="000000"/>
                <w:lang w:eastAsia="ru-RU"/>
              </w:rPr>
              <w:t>3.</w:t>
            </w:r>
          </w:p>
        </w:tc>
        <w:tc>
          <w:tcPr>
            <w:tcW w:w="4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543" w:rsidRPr="00A71543" w:rsidRDefault="000574A6" w:rsidP="00686DC3">
            <w:pPr>
              <w:spacing w:line="0" w:lineRule="atLeast"/>
              <w:rPr>
                <w:rFonts w:ascii="Calibri" w:hAnsi="Calibri" w:cs="Calibri"/>
                <w:color w:val="000000"/>
                <w:szCs w:val="22"/>
                <w:lang w:eastAsia="ru-RU"/>
              </w:rPr>
            </w:pPr>
            <w:r w:rsidRPr="00A71543">
              <w:rPr>
                <w:color w:val="000000"/>
                <w:lang w:eastAsia="ru-RU"/>
              </w:rPr>
              <w:t>3.</w:t>
            </w:r>
          </w:p>
        </w:tc>
      </w:tr>
      <w:tr w:rsidR="000574A6" w:rsidRPr="00A71543" w:rsidTr="00686DC3">
        <w:tc>
          <w:tcPr>
            <w:tcW w:w="55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0" w:type="dxa"/>
            </w:tcMar>
            <w:hideMark/>
          </w:tcPr>
          <w:p w:rsidR="00A71543" w:rsidRPr="00A71543" w:rsidRDefault="000574A6" w:rsidP="00686DC3">
            <w:pPr>
              <w:spacing w:line="0" w:lineRule="atLeast"/>
              <w:rPr>
                <w:rFonts w:ascii="Calibri" w:hAnsi="Calibri" w:cs="Calibri"/>
                <w:color w:val="000000"/>
                <w:szCs w:val="22"/>
                <w:lang w:eastAsia="ru-RU"/>
              </w:rPr>
            </w:pPr>
            <w:r w:rsidRPr="00A71543">
              <w:rPr>
                <w:color w:val="000000"/>
                <w:lang w:eastAsia="ru-RU"/>
              </w:rPr>
              <w:t>4.</w:t>
            </w:r>
          </w:p>
        </w:tc>
        <w:tc>
          <w:tcPr>
            <w:tcW w:w="4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71543" w:rsidRPr="00A71543" w:rsidRDefault="000574A6" w:rsidP="00686DC3">
            <w:pPr>
              <w:spacing w:line="0" w:lineRule="atLeast"/>
              <w:rPr>
                <w:rFonts w:ascii="Calibri" w:hAnsi="Calibri" w:cs="Calibri"/>
                <w:color w:val="000000"/>
                <w:szCs w:val="22"/>
                <w:lang w:eastAsia="ru-RU"/>
              </w:rPr>
            </w:pPr>
            <w:r w:rsidRPr="00A71543">
              <w:rPr>
                <w:color w:val="000000"/>
                <w:lang w:eastAsia="ru-RU"/>
              </w:rPr>
              <w:t>4….</w:t>
            </w:r>
          </w:p>
        </w:tc>
      </w:tr>
    </w:tbl>
    <w:p w:rsidR="004013EE" w:rsidRPr="0071557B" w:rsidRDefault="004013EE" w:rsidP="000574A6">
      <w:pPr>
        <w:suppressAutoHyphens w:val="0"/>
        <w:jc w:val="both"/>
        <w:rPr>
          <w:b/>
          <w:bCs/>
          <w:sz w:val="28"/>
          <w:szCs w:val="28"/>
        </w:rPr>
      </w:pPr>
    </w:p>
    <w:p w:rsidR="004013EE" w:rsidRPr="00890F90" w:rsidRDefault="004013EE" w:rsidP="007F19A6">
      <w:pPr>
        <w:suppressAutoHyphens w:val="0"/>
        <w:spacing w:line="276" w:lineRule="auto"/>
        <w:jc w:val="center"/>
        <w:rPr>
          <w:b/>
          <w:sz w:val="28"/>
          <w:szCs w:val="28"/>
          <w:u w:val="single"/>
        </w:rPr>
      </w:pPr>
      <w:r w:rsidRPr="00890F90">
        <w:rPr>
          <w:b/>
          <w:sz w:val="28"/>
          <w:szCs w:val="28"/>
          <w:u w:val="single"/>
        </w:rPr>
        <w:t>Тема 4.</w:t>
      </w:r>
      <w:r w:rsidR="005D70B0">
        <w:rPr>
          <w:b/>
          <w:sz w:val="28"/>
          <w:szCs w:val="28"/>
          <w:u w:val="single"/>
        </w:rPr>
        <w:t xml:space="preserve"> Экологические проблемы и их решения</w:t>
      </w:r>
    </w:p>
    <w:p w:rsidR="00890F90" w:rsidRDefault="00FD2AF1" w:rsidP="007F19A6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>Количество часов: 3</w:t>
      </w:r>
    </w:p>
    <w:p w:rsidR="00890F90" w:rsidRPr="00890F90" w:rsidRDefault="00890F90" w:rsidP="00890F90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90F90"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Pr="00890F90">
        <w:rPr>
          <w:rFonts w:eastAsia="Calibri"/>
          <w:b/>
          <w:bCs/>
          <w:sz w:val="28"/>
          <w:szCs w:val="28"/>
          <w:lang w:eastAsia="en-US"/>
        </w:rPr>
        <w:t>Цель задания :</w:t>
      </w:r>
    </w:p>
    <w:p w:rsidR="00890F90" w:rsidRPr="00890F90" w:rsidRDefault="00890F90" w:rsidP="00890F90">
      <w:pPr>
        <w:numPr>
          <w:ilvl w:val="0"/>
          <w:numId w:val="7"/>
        </w:numPr>
        <w:suppressAutoHyphens w:val="0"/>
        <w:spacing w:before="100" w:beforeAutospacing="1" w:after="100" w:afterAutospacing="1" w:line="276" w:lineRule="auto"/>
        <w:rPr>
          <w:rFonts w:eastAsia="Calibri"/>
          <w:sz w:val="28"/>
          <w:szCs w:val="28"/>
          <w:lang w:eastAsia="en-US"/>
        </w:rPr>
      </w:pPr>
      <w:r w:rsidRPr="00890F90">
        <w:rPr>
          <w:rFonts w:eastAsia="Calibri"/>
          <w:sz w:val="28"/>
          <w:szCs w:val="28"/>
          <w:lang w:eastAsia="en-US"/>
        </w:rPr>
        <w:t>углубление и расширение знаний по теме «</w:t>
      </w:r>
      <w:r w:rsidR="00154624">
        <w:rPr>
          <w:sz w:val="28"/>
          <w:szCs w:val="28"/>
        </w:rPr>
        <w:t xml:space="preserve"> Современные проблемы охраны труда</w:t>
      </w:r>
      <w:r w:rsidRPr="00890F90">
        <w:rPr>
          <w:sz w:val="28"/>
          <w:szCs w:val="28"/>
        </w:rPr>
        <w:t>. Экологические проблемы: региональные и глобальные</w:t>
      </w:r>
      <w:r w:rsidRPr="00890F90">
        <w:rPr>
          <w:rFonts w:eastAsia="Calibri"/>
          <w:sz w:val="28"/>
          <w:szCs w:val="28"/>
          <w:lang w:eastAsia="en-US"/>
        </w:rPr>
        <w:t>».</w:t>
      </w:r>
    </w:p>
    <w:p w:rsidR="00890F90" w:rsidRPr="00890F90" w:rsidRDefault="00890F90" w:rsidP="00890F90">
      <w:pPr>
        <w:numPr>
          <w:ilvl w:val="0"/>
          <w:numId w:val="7"/>
        </w:numPr>
        <w:suppressAutoHyphens w:val="0"/>
        <w:spacing w:before="100" w:beforeAutospacing="1" w:after="100" w:afterAutospacing="1" w:line="276" w:lineRule="auto"/>
        <w:rPr>
          <w:rFonts w:eastAsia="Calibri"/>
          <w:sz w:val="28"/>
          <w:szCs w:val="28"/>
          <w:lang w:eastAsia="en-US"/>
        </w:rPr>
      </w:pPr>
      <w:r w:rsidRPr="00890F90">
        <w:rPr>
          <w:rFonts w:eastAsia="Calibri"/>
          <w:sz w:val="28"/>
          <w:szCs w:val="28"/>
          <w:lang w:eastAsia="en-US"/>
        </w:rPr>
        <w:t>формирование умений использовать специальную и дополнительную литературу;</w:t>
      </w:r>
    </w:p>
    <w:p w:rsidR="00890F90" w:rsidRPr="006A1E3A" w:rsidRDefault="00890F90" w:rsidP="00890F90">
      <w:pPr>
        <w:numPr>
          <w:ilvl w:val="0"/>
          <w:numId w:val="7"/>
        </w:numPr>
        <w:suppressAutoHyphens w:val="0"/>
        <w:spacing w:before="100" w:beforeAutospacing="1" w:after="100" w:afterAutospacing="1" w:line="276" w:lineRule="auto"/>
        <w:rPr>
          <w:rFonts w:eastAsia="Calibri"/>
          <w:sz w:val="22"/>
          <w:szCs w:val="22"/>
          <w:lang w:eastAsia="en-US"/>
        </w:rPr>
      </w:pPr>
      <w:r w:rsidRPr="00890F90">
        <w:rPr>
          <w:rFonts w:eastAsia="Calibri"/>
          <w:sz w:val="28"/>
          <w:szCs w:val="28"/>
          <w:lang w:eastAsia="en-US"/>
        </w:rPr>
        <w:t>развитие познавательных способностей, ответственности</w:t>
      </w:r>
      <w:r w:rsidRPr="006A1E3A">
        <w:rPr>
          <w:rFonts w:eastAsia="Calibri"/>
          <w:sz w:val="22"/>
          <w:szCs w:val="22"/>
          <w:lang w:eastAsia="en-US"/>
        </w:rPr>
        <w:t>.</w:t>
      </w:r>
    </w:p>
    <w:p w:rsidR="004013EE" w:rsidRDefault="004013EE" w:rsidP="007F19A6">
      <w:pPr>
        <w:suppressAutoHyphens w:val="0"/>
        <w:jc w:val="both"/>
        <w:rPr>
          <w:sz w:val="28"/>
          <w:szCs w:val="28"/>
        </w:rPr>
      </w:pPr>
      <w:r w:rsidRPr="00977FDB">
        <w:rPr>
          <w:b/>
          <w:bCs/>
          <w:sz w:val="28"/>
          <w:szCs w:val="28"/>
          <w:u w:val="single"/>
        </w:rPr>
        <w:t>Задание №1:</w:t>
      </w:r>
      <w:r>
        <w:rPr>
          <w:sz w:val="28"/>
          <w:szCs w:val="28"/>
        </w:rPr>
        <w:t xml:space="preserve"> Составьте кроссворд по теме: «Антропогенные</w:t>
      </w:r>
      <w:r w:rsidRPr="007F19A6">
        <w:rPr>
          <w:sz w:val="28"/>
          <w:szCs w:val="28"/>
        </w:rPr>
        <w:t xml:space="preserve"> воздействия на биосферу».</w:t>
      </w:r>
      <w:r>
        <w:rPr>
          <w:sz w:val="28"/>
          <w:szCs w:val="28"/>
        </w:rPr>
        <w:t xml:space="preserve"> Минимум 20 слов.</w:t>
      </w:r>
    </w:p>
    <w:p w:rsidR="004013EE" w:rsidRDefault="004013EE" w:rsidP="007F19A6">
      <w:pPr>
        <w:suppressAutoHyphens w:val="0"/>
        <w:jc w:val="both"/>
        <w:rPr>
          <w:sz w:val="28"/>
          <w:szCs w:val="28"/>
        </w:rPr>
      </w:pPr>
    </w:p>
    <w:p w:rsidR="004013EE" w:rsidRDefault="004013EE" w:rsidP="0085427F">
      <w:pPr>
        <w:suppressAutoHyphens w:val="0"/>
        <w:jc w:val="both"/>
        <w:rPr>
          <w:sz w:val="28"/>
          <w:szCs w:val="28"/>
        </w:rPr>
      </w:pPr>
      <w:r w:rsidRPr="00977FDB">
        <w:rPr>
          <w:b/>
          <w:bCs/>
          <w:sz w:val="28"/>
          <w:szCs w:val="28"/>
          <w:u w:val="single"/>
        </w:rPr>
        <w:t>Задание №</w:t>
      </w:r>
      <w:r>
        <w:rPr>
          <w:b/>
          <w:bCs/>
          <w:sz w:val="28"/>
          <w:szCs w:val="28"/>
          <w:u w:val="single"/>
        </w:rPr>
        <w:t>2</w:t>
      </w:r>
      <w:r w:rsidRPr="00977FDB">
        <w:rPr>
          <w:b/>
          <w:bCs/>
          <w:sz w:val="28"/>
          <w:szCs w:val="28"/>
          <w:u w:val="single"/>
        </w:rPr>
        <w:t>:</w:t>
      </w:r>
      <w:r w:rsidRPr="00DB2FB4">
        <w:rPr>
          <w:sz w:val="28"/>
          <w:szCs w:val="28"/>
        </w:rPr>
        <w:t>Подготовьтесь к лабораторной работе по теме «Анализ экологического состояния местности».</w:t>
      </w:r>
      <w:r>
        <w:rPr>
          <w:sz w:val="28"/>
          <w:szCs w:val="28"/>
        </w:rPr>
        <w:t xml:space="preserve"> Определите интенсивность движения транспорта. Для этого необходимо подсчитать на проезжей дороге количество автомобили разных типов (автобусы, легковые авто, средние грузовые, тяжелые грузовые) три раза по 20 минут.</w:t>
      </w:r>
    </w:p>
    <w:p w:rsidR="00FE23CA" w:rsidRPr="00FE23CA" w:rsidRDefault="00FE23CA" w:rsidP="00FE23CA">
      <w:pPr>
        <w:pStyle w:val="aff5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77FDB">
        <w:rPr>
          <w:b/>
          <w:bCs/>
          <w:sz w:val="28"/>
          <w:szCs w:val="28"/>
          <w:u w:val="single"/>
        </w:rPr>
        <w:t>Задание №</w:t>
      </w:r>
      <w:r>
        <w:rPr>
          <w:b/>
          <w:bCs/>
          <w:sz w:val="28"/>
          <w:szCs w:val="28"/>
          <w:u w:val="single"/>
        </w:rPr>
        <w:t>3   (кейс-задание)</w:t>
      </w:r>
    </w:p>
    <w:p w:rsidR="00FE23CA" w:rsidRPr="00FE23CA" w:rsidRDefault="00FE23CA" w:rsidP="00FE23CA">
      <w:pPr>
        <w:pStyle w:val="aff5"/>
        <w:rPr>
          <w:sz w:val="28"/>
          <w:szCs w:val="28"/>
        </w:rPr>
      </w:pPr>
      <w:r w:rsidRPr="00FE23CA">
        <w:rPr>
          <w:sz w:val="28"/>
          <w:szCs w:val="28"/>
        </w:rPr>
        <w:t>Вариант 1</w:t>
      </w:r>
    </w:p>
    <w:p w:rsidR="00FE23CA" w:rsidRPr="00FE23CA" w:rsidRDefault="00FE23CA" w:rsidP="00FE23CA">
      <w:pPr>
        <w:pStyle w:val="aff5"/>
        <w:rPr>
          <w:sz w:val="28"/>
          <w:szCs w:val="28"/>
        </w:rPr>
      </w:pPr>
      <w:r w:rsidRPr="00FE23CA">
        <w:rPr>
          <w:sz w:val="28"/>
          <w:szCs w:val="28"/>
        </w:rPr>
        <w:tab/>
        <w:t xml:space="preserve">В одном из районов Крайнего Севера районная рыбохозяйственная инспекция обнаружила на поверхности водоема крупное нефтяное пятно. проверка показала, что оно образовалось в результате течи из цистерн горюче-смазочных материалов. Территориальный комитет по водным ресурсам предъявил иск о возмещении вреда, причиненного окружающей природной среде. Ответчик иска не признал, ссылаясь на то, что технология хранения </w:t>
      </w:r>
      <w:r w:rsidRPr="00FE23CA">
        <w:rPr>
          <w:sz w:val="28"/>
          <w:szCs w:val="28"/>
        </w:rPr>
        <w:lastRenderedPageBreak/>
        <w:t>топлива не нарушалась. Экспертиза, назначенная арбитражным судом, установила, что течь в цистерне возникла вследствие непригодности материала, из которого она была изготовлена, для эксплуатации в условиях Крайнего Севера. Однако цистерны были изготовлены и установлены на складе согласно проекту.</w:t>
      </w:r>
    </w:p>
    <w:p w:rsidR="00FE23CA" w:rsidRPr="00FE23CA" w:rsidRDefault="00FE23CA" w:rsidP="00FE23CA">
      <w:pPr>
        <w:pStyle w:val="aff5"/>
        <w:rPr>
          <w:sz w:val="28"/>
          <w:szCs w:val="28"/>
        </w:rPr>
      </w:pPr>
      <w:r w:rsidRPr="00FE23CA">
        <w:rPr>
          <w:sz w:val="28"/>
          <w:szCs w:val="28"/>
        </w:rPr>
        <w:tab/>
        <w:t>Проанализировав ситуацию, ответьте на следующие вопросы:</w:t>
      </w:r>
    </w:p>
    <w:p w:rsidR="00FE23CA" w:rsidRPr="00FE23CA" w:rsidRDefault="00FE23CA" w:rsidP="00FE23CA">
      <w:pPr>
        <w:pStyle w:val="aff5"/>
        <w:rPr>
          <w:sz w:val="28"/>
          <w:szCs w:val="28"/>
        </w:rPr>
      </w:pPr>
      <w:r w:rsidRPr="00FE23CA">
        <w:rPr>
          <w:sz w:val="28"/>
          <w:szCs w:val="28"/>
        </w:rPr>
        <w:tab/>
        <w:t>1. Какие предусмотренные законом меры могут применять органы государственного экологического контроля?</w:t>
      </w:r>
    </w:p>
    <w:p w:rsidR="00FE23CA" w:rsidRPr="00FE23CA" w:rsidRDefault="00FE23CA" w:rsidP="00FE23CA">
      <w:pPr>
        <w:pStyle w:val="aff5"/>
        <w:rPr>
          <w:sz w:val="28"/>
          <w:szCs w:val="28"/>
        </w:rPr>
      </w:pPr>
      <w:r w:rsidRPr="00FE23CA">
        <w:rPr>
          <w:sz w:val="28"/>
          <w:szCs w:val="28"/>
        </w:rPr>
        <w:tab/>
        <w:t>2. Кто должен нести ответственность в данном случае?</w:t>
      </w:r>
    </w:p>
    <w:p w:rsidR="00FE23CA" w:rsidRPr="00FE23CA" w:rsidRDefault="00FE23CA" w:rsidP="00FE23CA">
      <w:pPr>
        <w:pStyle w:val="aff5"/>
        <w:rPr>
          <w:b/>
          <w:sz w:val="28"/>
          <w:szCs w:val="28"/>
        </w:rPr>
      </w:pPr>
      <w:r w:rsidRPr="00FE23CA">
        <w:rPr>
          <w:b/>
          <w:sz w:val="28"/>
          <w:szCs w:val="28"/>
        </w:rPr>
        <w:t>Вариант 2</w:t>
      </w:r>
    </w:p>
    <w:p w:rsidR="00FE23CA" w:rsidRPr="00FE23CA" w:rsidRDefault="00FE23CA" w:rsidP="00FE23CA">
      <w:pPr>
        <w:pStyle w:val="aff5"/>
        <w:rPr>
          <w:sz w:val="28"/>
          <w:szCs w:val="28"/>
        </w:rPr>
      </w:pPr>
      <w:r w:rsidRPr="00FE23CA">
        <w:rPr>
          <w:sz w:val="28"/>
          <w:szCs w:val="28"/>
        </w:rPr>
        <w:t xml:space="preserve"> </w:t>
      </w:r>
      <w:r w:rsidRPr="00FE23CA">
        <w:rPr>
          <w:sz w:val="28"/>
          <w:szCs w:val="28"/>
        </w:rPr>
        <w:tab/>
      </w:r>
      <w:r w:rsidRPr="00FE23CA">
        <w:rPr>
          <w:sz w:val="28"/>
          <w:szCs w:val="28"/>
        </w:rPr>
        <w:tab/>
        <w:t>Решением городской администрации с предприятия-должника было взыскано 50 тыс.руб. в счет погашения ущерба, причиненного сбросом неочищенных вод в водоем общего пользования. Организация-причинитель вреда обратилось в арбитражный суд с просьбой о признании данного взыскания недействительным с возвращением взысканной суммы на том основании, что организация постоянно перечисляет на счет экологического фонда плату за нормативные и сверхнормативные выбросы вредных веществ.</w:t>
      </w:r>
    </w:p>
    <w:p w:rsidR="00FE23CA" w:rsidRPr="00FE23CA" w:rsidRDefault="00FE23CA" w:rsidP="00FE23CA">
      <w:pPr>
        <w:pStyle w:val="aff5"/>
        <w:rPr>
          <w:sz w:val="28"/>
          <w:szCs w:val="28"/>
        </w:rPr>
      </w:pPr>
      <w:r w:rsidRPr="00FE23CA">
        <w:rPr>
          <w:sz w:val="28"/>
          <w:szCs w:val="28"/>
        </w:rPr>
        <w:tab/>
        <w:t>Проанализировав ситуацию, ответьте на следующие вопросы:</w:t>
      </w:r>
    </w:p>
    <w:p w:rsidR="00FE23CA" w:rsidRPr="00FE23CA" w:rsidRDefault="00FE23CA" w:rsidP="00FE23CA">
      <w:pPr>
        <w:pStyle w:val="aff5"/>
        <w:rPr>
          <w:sz w:val="28"/>
          <w:szCs w:val="28"/>
        </w:rPr>
      </w:pPr>
      <w:r w:rsidRPr="00FE23CA">
        <w:rPr>
          <w:sz w:val="28"/>
          <w:szCs w:val="28"/>
        </w:rPr>
        <w:tab/>
        <w:t>1. К какому виду юридической ответственности (административных, уголовных и т.д.) относится сброс неочищенных вод в водоемы?</w:t>
      </w:r>
    </w:p>
    <w:p w:rsidR="00FE23CA" w:rsidRPr="00FE23CA" w:rsidRDefault="00FE23CA" w:rsidP="00FE23CA">
      <w:pPr>
        <w:pStyle w:val="aff5"/>
        <w:rPr>
          <w:sz w:val="28"/>
          <w:szCs w:val="28"/>
        </w:rPr>
      </w:pPr>
      <w:r w:rsidRPr="00FE23CA">
        <w:rPr>
          <w:sz w:val="28"/>
          <w:szCs w:val="28"/>
        </w:rPr>
        <w:tab/>
        <w:t>2. Какое решение примет арбитражный  суд?</w:t>
      </w:r>
    </w:p>
    <w:p w:rsidR="00FE23CA" w:rsidRPr="00FE23CA" w:rsidRDefault="00FE23CA" w:rsidP="00FE23CA">
      <w:pPr>
        <w:pStyle w:val="aff5"/>
        <w:rPr>
          <w:b/>
          <w:sz w:val="28"/>
          <w:szCs w:val="28"/>
        </w:rPr>
      </w:pPr>
      <w:r w:rsidRPr="00FE23CA">
        <w:rPr>
          <w:b/>
          <w:sz w:val="28"/>
          <w:szCs w:val="28"/>
        </w:rPr>
        <w:t>Вариант 3</w:t>
      </w:r>
    </w:p>
    <w:p w:rsidR="00FE23CA" w:rsidRPr="00FE23CA" w:rsidRDefault="00FE23CA" w:rsidP="00FE23CA">
      <w:pPr>
        <w:pStyle w:val="aff5"/>
        <w:rPr>
          <w:sz w:val="28"/>
          <w:szCs w:val="28"/>
        </w:rPr>
      </w:pPr>
      <w:r w:rsidRPr="00FE23CA">
        <w:rPr>
          <w:sz w:val="28"/>
          <w:szCs w:val="28"/>
        </w:rPr>
        <w:t xml:space="preserve"> </w:t>
      </w:r>
      <w:r w:rsidRPr="00FE23CA">
        <w:rPr>
          <w:sz w:val="28"/>
          <w:szCs w:val="28"/>
        </w:rPr>
        <w:tab/>
        <w:t>Организация без соответствующего разрешения  построила на территории национального парка жилой дом, который стала использовать для отдыха сотрудников. Администрация национального парка обратилась в прокуратуру города с письмом, в котором просила принять меры к наказанию самовольного застройщика.</w:t>
      </w:r>
    </w:p>
    <w:p w:rsidR="00FE23CA" w:rsidRPr="00FE23CA" w:rsidRDefault="00FE23CA" w:rsidP="00FE23CA">
      <w:pPr>
        <w:pStyle w:val="aff5"/>
        <w:rPr>
          <w:sz w:val="28"/>
          <w:szCs w:val="28"/>
        </w:rPr>
      </w:pPr>
      <w:r w:rsidRPr="00FE23CA">
        <w:rPr>
          <w:sz w:val="28"/>
          <w:szCs w:val="28"/>
        </w:rPr>
        <w:tab/>
        <w:t>Проанализировав ситуацию, ответьте на следующие вопросы:</w:t>
      </w:r>
    </w:p>
    <w:p w:rsidR="00FE23CA" w:rsidRPr="00FE23CA" w:rsidRDefault="00FE23CA" w:rsidP="00FE23CA">
      <w:pPr>
        <w:pStyle w:val="aff5"/>
        <w:rPr>
          <w:sz w:val="28"/>
          <w:szCs w:val="28"/>
        </w:rPr>
      </w:pPr>
      <w:r w:rsidRPr="00FE23CA">
        <w:rPr>
          <w:sz w:val="28"/>
          <w:szCs w:val="28"/>
        </w:rPr>
        <w:tab/>
        <w:t>1. К какому виду правонарушений (земельных или экологических) относится самовольный захват земли и самовольное строительство?</w:t>
      </w:r>
    </w:p>
    <w:p w:rsidR="00FE23CA" w:rsidRPr="00FE23CA" w:rsidRDefault="00FE23CA" w:rsidP="00FE23CA">
      <w:pPr>
        <w:pStyle w:val="aff5"/>
        <w:rPr>
          <w:sz w:val="28"/>
          <w:szCs w:val="28"/>
        </w:rPr>
      </w:pPr>
      <w:r w:rsidRPr="00FE23CA">
        <w:rPr>
          <w:sz w:val="28"/>
          <w:szCs w:val="28"/>
        </w:rPr>
        <w:tab/>
        <w:t>2. Какие меры ответственности можно применить в данном случае?</w:t>
      </w:r>
    </w:p>
    <w:p w:rsidR="00FE23CA" w:rsidRPr="00FE23CA" w:rsidRDefault="00FE23CA" w:rsidP="00FE23CA">
      <w:pPr>
        <w:pStyle w:val="aff5"/>
        <w:rPr>
          <w:b/>
          <w:sz w:val="28"/>
          <w:szCs w:val="28"/>
        </w:rPr>
      </w:pPr>
      <w:r w:rsidRPr="00FE23CA">
        <w:rPr>
          <w:b/>
          <w:sz w:val="28"/>
          <w:szCs w:val="28"/>
        </w:rPr>
        <w:t>Вариант 4</w:t>
      </w:r>
    </w:p>
    <w:p w:rsidR="00FE23CA" w:rsidRPr="00FE23CA" w:rsidRDefault="00FE23CA" w:rsidP="00FE23CA">
      <w:pPr>
        <w:pStyle w:val="aff5"/>
        <w:rPr>
          <w:color w:val="000000"/>
          <w:sz w:val="28"/>
          <w:szCs w:val="28"/>
        </w:rPr>
      </w:pPr>
      <w:r w:rsidRPr="00FE23CA">
        <w:rPr>
          <w:color w:val="000000"/>
          <w:sz w:val="28"/>
          <w:szCs w:val="28"/>
        </w:rPr>
        <w:tab/>
        <w:t>Дорожно-строительное управление (ДРСУ) государственного предприятия  в течение ряда лет загрязняло водные источники, водопроводные коммуникации и рельеф местности неочищенными отходами производства. Вредные вещества, просочившиеся через грунт, загрязнили артезианскую скважину — источник водоснабжения близлежащего садоводческого товарищества. В результате погибли плодово-ягодные насаждения, нанесен ущерб водопроводным коммуникациям. Прокурор поставил вопрос о привлечении виновных должностных лиц к уголовной ответственности и предъявил иск о взыскании 53 млн. руб. за ущерб, причиненный имуществу садоводов.</w:t>
      </w:r>
    </w:p>
    <w:p w:rsidR="00FE23CA" w:rsidRPr="00FE23CA" w:rsidRDefault="00FE23CA" w:rsidP="00FE23CA">
      <w:pPr>
        <w:pStyle w:val="aff5"/>
        <w:rPr>
          <w:sz w:val="28"/>
          <w:szCs w:val="28"/>
        </w:rPr>
      </w:pPr>
      <w:r w:rsidRPr="00FE23CA">
        <w:rPr>
          <w:color w:val="000000"/>
          <w:sz w:val="28"/>
          <w:szCs w:val="28"/>
        </w:rPr>
        <w:tab/>
      </w:r>
      <w:r w:rsidRPr="00FE23CA">
        <w:rPr>
          <w:sz w:val="28"/>
          <w:szCs w:val="28"/>
        </w:rPr>
        <w:t>Проанализировав ситуацию, ответьте на следующие вопросы:</w:t>
      </w:r>
    </w:p>
    <w:p w:rsidR="00FE23CA" w:rsidRPr="00FE23CA" w:rsidRDefault="00FE23CA" w:rsidP="00FE23CA">
      <w:pPr>
        <w:pStyle w:val="aff5"/>
        <w:rPr>
          <w:sz w:val="28"/>
          <w:szCs w:val="28"/>
        </w:rPr>
      </w:pPr>
      <w:r w:rsidRPr="00FE23CA">
        <w:rPr>
          <w:sz w:val="28"/>
          <w:szCs w:val="28"/>
        </w:rPr>
        <w:tab/>
        <w:t>1. К какому виду правонарушений (земельных, экологических и т.д.) относится загрязнение артезианской скважины вредными веществами?</w:t>
      </w:r>
    </w:p>
    <w:p w:rsidR="00FE23CA" w:rsidRPr="00FE23CA" w:rsidRDefault="00FE23CA" w:rsidP="00FE23CA">
      <w:pPr>
        <w:pStyle w:val="aff5"/>
        <w:rPr>
          <w:color w:val="000000"/>
          <w:sz w:val="28"/>
          <w:szCs w:val="28"/>
        </w:rPr>
      </w:pPr>
      <w:r w:rsidRPr="00FE23CA">
        <w:rPr>
          <w:color w:val="000000"/>
          <w:sz w:val="28"/>
          <w:szCs w:val="28"/>
        </w:rPr>
        <w:lastRenderedPageBreak/>
        <w:tab/>
        <w:t>2. Определите меру наказания за данное  преступление.</w:t>
      </w:r>
    </w:p>
    <w:p w:rsidR="00FE23CA" w:rsidRPr="00FE23CA" w:rsidRDefault="00FE23CA" w:rsidP="00FE23CA">
      <w:pPr>
        <w:pStyle w:val="aff5"/>
        <w:rPr>
          <w:b/>
          <w:sz w:val="28"/>
          <w:szCs w:val="28"/>
        </w:rPr>
      </w:pPr>
      <w:r w:rsidRPr="00FE23CA">
        <w:rPr>
          <w:b/>
          <w:sz w:val="28"/>
          <w:szCs w:val="28"/>
        </w:rPr>
        <w:t>Вариант 5</w:t>
      </w:r>
    </w:p>
    <w:p w:rsidR="00FE23CA" w:rsidRPr="00FE23CA" w:rsidRDefault="00FE23CA" w:rsidP="00FE23CA">
      <w:pPr>
        <w:pStyle w:val="aff5"/>
        <w:rPr>
          <w:color w:val="000000"/>
          <w:sz w:val="28"/>
          <w:szCs w:val="28"/>
        </w:rPr>
      </w:pPr>
      <w:r w:rsidRPr="00FE23CA">
        <w:rPr>
          <w:color w:val="000000"/>
          <w:sz w:val="28"/>
          <w:szCs w:val="28"/>
        </w:rPr>
        <w:tab/>
        <w:t>По решению городской мэрии на окраине города был выделен земельный участок для строительства нового зоопарка. Население микрорайона было категорически против такого строительства и добилось проведения научной экспертизы. Выводы этой экспертизы относительно допустимости строительства зоопарка на отведенном земельном участке оказались отрицательными.</w:t>
      </w:r>
    </w:p>
    <w:p w:rsidR="00FE23CA" w:rsidRPr="00FE23CA" w:rsidRDefault="00FE23CA" w:rsidP="00FE23CA">
      <w:pPr>
        <w:pStyle w:val="aff5"/>
        <w:rPr>
          <w:color w:val="000000"/>
          <w:sz w:val="28"/>
          <w:szCs w:val="28"/>
        </w:rPr>
      </w:pPr>
      <w:r w:rsidRPr="00FE23CA">
        <w:rPr>
          <w:color w:val="000000"/>
          <w:sz w:val="28"/>
          <w:szCs w:val="28"/>
        </w:rPr>
        <w:tab/>
        <w:t>Несмотря на это, строительство объекта началось. Городское общество охраны природы по просьбе местного населения предъявило в арбитражный суд иск, в котором, опираясь на заключение научной экологической экспертизы, просило отменить решение мэрии о строительстве зоопарка.</w:t>
      </w:r>
    </w:p>
    <w:p w:rsidR="00FE23CA" w:rsidRPr="00FE23CA" w:rsidRDefault="00FE23CA" w:rsidP="00FE23CA">
      <w:pPr>
        <w:pStyle w:val="aff5"/>
        <w:rPr>
          <w:sz w:val="28"/>
          <w:szCs w:val="28"/>
        </w:rPr>
      </w:pPr>
      <w:r w:rsidRPr="00FE23CA">
        <w:rPr>
          <w:sz w:val="28"/>
          <w:szCs w:val="28"/>
        </w:rPr>
        <w:tab/>
        <w:t>Проанализировав ситуацию, ответьте на следующие вопросы:</w:t>
      </w:r>
    </w:p>
    <w:p w:rsidR="00FE23CA" w:rsidRPr="00FE23CA" w:rsidRDefault="00FE23CA" w:rsidP="00FE23CA">
      <w:pPr>
        <w:pStyle w:val="aff5"/>
        <w:rPr>
          <w:sz w:val="28"/>
          <w:szCs w:val="28"/>
        </w:rPr>
      </w:pPr>
      <w:r w:rsidRPr="00FE23CA">
        <w:rPr>
          <w:sz w:val="28"/>
          <w:szCs w:val="28"/>
        </w:rPr>
        <w:tab/>
        <w:t>1. К какому виду правонарушений (земельных, экологических и т.д.) относится строительство зоопарка  на данном земельном участке?</w:t>
      </w:r>
    </w:p>
    <w:p w:rsidR="00FE23CA" w:rsidRPr="00FE23CA" w:rsidRDefault="00FE23CA" w:rsidP="00FE23CA">
      <w:pPr>
        <w:pStyle w:val="aff5"/>
        <w:rPr>
          <w:color w:val="000000"/>
          <w:sz w:val="28"/>
          <w:szCs w:val="28"/>
        </w:rPr>
      </w:pPr>
      <w:r w:rsidRPr="00FE23CA">
        <w:rPr>
          <w:sz w:val="28"/>
          <w:szCs w:val="28"/>
        </w:rPr>
        <w:tab/>
        <w:t xml:space="preserve">2. </w:t>
      </w:r>
      <w:r w:rsidRPr="00FE23CA">
        <w:rPr>
          <w:color w:val="000000"/>
          <w:sz w:val="28"/>
          <w:szCs w:val="28"/>
        </w:rPr>
        <w:t>Какое решение должен принять суд?</w:t>
      </w:r>
    </w:p>
    <w:p w:rsidR="00FE23CA" w:rsidRDefault="00FE23CA" w:rsidP="0085427F">
      <w:pPr>
        <w:suppressAutoHyphens w:val="0"/>
        <w:jc w:val="both"/>
        <w:rPr>
          <w:sz w:val="28"/>
          <w:szCs w:val="28"/>
        </w:rPr>
      </w:pPr>
    </w:p>
    <w:p w:rsidR="004013EE" w:rsidRDefault="00CB3247" w:rsidP="002947D3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</w:t>
      </w:r>
      <w:r w:rsidR="004013EE">
        <w:rPr>
          <w:b/>
          <w:bCs/>
          <w:sz w:val="28"/>
          <w:szCs w:val="28"/>
        </w:rPr>
        <w:t>. Контроль самостоятельной работы студентов</w:t>
      </w:r>
    </w:p>
    <w:p w:rsidR="004013EE" w:rsidRDefault="004013EE" w:rsidP="002947D3">
      <w:pPr>
        <w:spacing w:line="276" w:lineRule="auto"/>
        <w:jc w:val="center"/>
        <w:rPr>
          <w:sz w:val="28"/>
          <w:szCs w:val="28"/>
        </w:rPr>
      </w:pPr>
    </w:p>
    <w:p w:rsidR="004013EE" w:rsidRDefault="004013EE" w:rsidP="0088517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  <w:t>Контроль самостоятельной работы проводится преподавателем в аудитории. Предусмотрены следующие виды контроля:</w:t>
      </w:r>
    </w:p>
    <w:p w:rsidR="004013EE" w:rsidRDefault="004013EE" w:rsidP="0088517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– устный опрос;</w:t>
      </w:r>
    </w:p>
    <w:p w:rsidR="004013EE" w:rsidRDefault="004013EE" w:rsidP="0088517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– отчетные работы.</w:t>
      </w:r>
    </w:p>
    <w:p w:rsidR="004013EE" w:rsidRDefault="004013EE" w:rsidP="0088517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  <w:t>Результаты контроля используются для оценки текущей успеваемости студентов.</w:t>
      </w:r>
    </w:p>
    <w:p w:rsidR="004013EE" w:rsidRDefault="004013EE" w:rsidP="0088517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Оценка текущей успеваемости студентов выставляется преподавателем в журнал теоретического обучения. </w:t>
      </w:r>
    </w:p>
    <w:p w:rsidR="004013EE" w:rsidRDefault="004013EE" w:rsidP="0088517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Критерии оценки выполненной обучающимися работы: </w:t>
      </w:r>
    </w:p>
    <w:p w:rsidR="004013EE" w:rsidRDefault="004013EE" w:rsidP="0088517B">
      <w:pPr>
        <w:spacing w:line="276" w:lineRule="auto"/>
        <w:ind w:left="708"/>
        <w:rPr>
          <w:sz w:val="28"/>
          <w:szCs w:val="28"/>
        </w:rPr>
      </w:pPr>
      <w:r>
        <w:rPr>
          <w:sz w:val="28"/>
          <w:szCs w:val="28"/>
        </w:rPr>
        <w:tab/>
        <w:t>оценка «5» -  работа выполнена без ошибок; чисто, без исправлений; тема раскрыта полностью;</w:t>
      </w:r>
    </w:p>
    <w:p w:rsidR="004013EE" w:rsidRDefault="004013EE" w:rsidP="0088517B">
      <w:pPr>
        <w:spacing w:line="276" w:lineRule="auto"/>
        <w:ind w:left="708"/>
        <w:rPr>
          <w:sz w:val="28"/>
          <w:szCs w:val="28"/>
        </w:rPr>
      </w:pPr>
      <w:r>
        <w:rPr>
          <w:sz w:val="28"/>
          <w:szCs w:val="28"/>
        </w:rPr>
        <w:tab/>
        <w:t>оценка «4» -  работа выполнена с незначительными ошибками; тема раскрыта не полностью;</w:t>
      </w:r>
    </w:p>
    <w:p w:rsidR="004013EE" w:rsidRDefault="004013EE" w:rsidP="0088517B">
      <w:pPr>
        <w:spacing w:line="276" w:lineRule="auto"/>
        <w:ind w:left="708"/>
        <w:rPr>
          <w:sz w:val="28"/>
          <w:szCs w:val="28"/>
        </w:rPr>
      </w:pPr>
      <w:r>
        <w:rPr>
          <w:sz w:val="28"/>
          <w:szCs w:val="28"/>
        </w:rPr>
        <w:tab/>
        <w:t>оценка «3» - работа выполнена с ошибками, тема не раскрыта.</w:t>
      </w:r>
    </w:p>
    <w:p w:rsidR="004013EE" w:rsidRDefault="004013EE" w:rsidP="0088517B">
      <w:pPr>
        <w:spacing w:line="276" w:lineRule="auto"/>
        <w:ind w:left="708"/>
        <w:rPr>
          <w:sz w:val="28"/>
          <w:szCs w:val="28"/>
        </w:rPr>
      </w:pPr>
    </w:p>
    <w:p w:rsidR="00106CA6" w:rsidRDefault="00106CA6" w:rsidP="00106CA6">
      <w:pPr>
        <w:jc w:val="center"/>
        <w:rPr>
          <w:sz w:val="28"/>
          <w:szCs w:val="28"/>
        </w:rPr>
      </w:pPr>
      <w:r>
        <w:rPr>
          <w:sz w:val="28"/>
          <w:szCs w:val="28"/>
        </w:rPr>
        <w:t>8.4. Анкета для студента</w:t>
      </w:r>
    </w:p>
    <w:p w:rsidR="00106CA6" w:rsidRDefault="00106CA6" w:rsidP="00106CA6">
      <w:pPr>
        <w:jc w:val="center"/>
        <w:rPr>
          <w:sz w:val="28"/>
          <w:szCs w:val="28"/>
        </w:rPr>
      </w:pPr>
    </w:p>
    <w:p w:rsidR="00106CA6" w:rsidRDefault="00106CA6" w:rsidP="00106CA6">
      <w:pPr>
        <w:rPr>
          <w:sz w:val="28"/>
          <w:szCs w:val="28"/>
        </w:rPr>
      </w:pPr>
      <w:r>
        <w:rPr>
          <w:sz w:val="28"/>
          <w:szCs w:val="28"/>
        </w:rPr>
        <w:t xml:space="preserve">1. Работа выполнена самостоятельно и с помощью кого либо (сокурсник,   </w:t>
      </w:r>
    </w:p>
    <w:p w:rsidR="00106CA6" w:rsidRDefault="00106CA6" w:rsidP="00106CA6">
      <w:pPr>
        <w:rPr>
          <w:sz w:val="28"/>
          <w:szCs w:val="28"/>
        </w:rPr>
      </w:pPr>
      <w:r>
        <w:rPr>
          <w:sz w:val="28"/>
          <w:szCs w:val="28"/>
        </w:rPr>
        <w:t xml:space="preserve">    родители, преподаватель, мастер п\о и т.д.)?</w:t>
      </w:r>
    </w:p>
    <w:p w:rsidR="00106CA6" w:rsidRDefault="00106CA6" w:rsidP="00106CA6">
      <w:pPr>
        <w:rPr>
          <w:sz w:val="28"/>
          <w:szCs w:val="28"/>
        </w:rPr>
      </w:pPr>
      <w:r>
        <w:rPr>
          <w:sz w:val="28"/>
          <w:szCs w:val="28"/>
        </w:rPr>
        <w:t>2. Понравился ли вам такой вид самостоятельной работы? (да, нет);</w:t>
      </w:r>
    </w:p>
    <w:p w:rsidR="00106CA6" w:rsidRDefault="00106CA6" w:rsidP="00106CA6">
      <w:pPr>
        <w:rPr>
          <w:sz w:val="28"/>
          <w:szCs w:val="28"/>
        </w:rPr>
      </w:pPr>
      <w:r>
        <w:rPr>
          <w:sz w:val="28"/>
          <w:szCs w:val="28"/>
        </w:rPr>
        <w:t>3. Почему понравился или не понравился? (полный ответ);</w:t>
      </w:r>
    </w:p>
    <w:p w:rsidR="00106CA6" w:rsidRDefault="00106CA6" w:rsidP="00106CA6">
      <w:pPr>
        <w:rPr>
          <w:sz w:val="28"/>
          <w:szCs w:val="28"/>
        </w:rPr>
      </w:pPr>
      <w:r>
        <w:rPr>
          <w:sz w:val="28"/>
          <w:szCs w:val="28"/>
        </w:rPr>
        <w:t xml:space="preserve">4. Столкнулись ли вы с какими – либо трудностями при выполнении работы?  </w:t>
      </w:r>
    </w:p>
    <w:p w:rsidR="00106CA6" w:rsidRDefault="00106CA6" w:rsidP="00106CA6">
      <w:pPr>
        <w:rPr>
          <w:sz w:val="28"/>
          <w:szCs w:val="28"/>
        </w:rPr>
      </w:pPr>
      <w:r>
        <w:rPr>
          <w:sz w:val="28"/>
          <w:szCs w:val="28"/>
        </w:rPr>
        <w:t xml:space="preserve">    (да, нет);</w:t>
      </w:r>
    </w:p>
    <w:p w:rsidR="00106CA6" w:rsidRDefault="00106CA6" w:rsidP="00106CA6">
      <w:pPr>
        <w:rPr>
          <w:sz w:val="28"/>
          <w:szCs w:val="28"/>
        </w:rPr>
      </w:pPr>
      <w:r>
        <w:rPr>
          <w:sz w:val="28"/>
          <w:szCs w:val="28"/>
        </w:rPr>
        <w:t xml:space="preserve">5. Какие испытали трудности? (недостаток информации, нет нужной </w:t>
      </w:r>
    </w:p>
    <w:p w:rsidR="00106CA6" w:rsidRDefault="00106CA6" w:rsidP="00106CA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литературы, не понял задания и т.д.);</w:t>
      </w:r>
    </w:p>
    <w:p w:rsidR="00106CA6" w:rsidRDefault="00106CA6" w:rsidP="00106CA6">
      <w:pPr>
        <w:rPr>
          <w:sz w:val="28"/>
          <w:szCs w:val="28"/>
        </w:rPr>
      </w:pPr>
      <w:r>
        <w:rPr>
          <w:sz w:val="28"/>
          <w:szCs w:val="28"/>
        </w:rPr>
        <w:t xml:space="preserve">6. Какая форма самостоятельной работы, на ваш взгляд, эффективнее? </w:t>
      </w:r>
    </w:p>
    <w:p w:rsidR="00106CA6" w:rsidRDefault="00106CA6" w:rsidP="00106CA6">
      <w:pPr>
        <w:rPr>
          <w:sz w:val="28"/>
          <w:szCs w:val="28"/>
        </w:rPr>
      </w:pPr>
      <w:r>
        <w:rPr>
          <w:sz w:val="28"/>
          <w:szCs w:val="28"/>
        </w:rPr>
        <w:t xml:space="preserve">    (реферат, плакат, презентация, видео – ролик и т.д.);</w:t>
      </w:r>
    </w:p>
    <w:p w:rsidR="00106CA6" w:rsidRDefault="00106CA6" w:rsidP="00106CA6">
      <w:pPr>
        <w:rPr>
          <w:sz w:val="28"/>
          <w:szCs w:val="28"/>
        </w:rPr>
      </w:pPr>
      <w:r>
        <w:rPr>
          <w:sz w:val="28"/>
          <w:szCs w:val="28"/>
        </w:rPr>
        <w:t>7. Пожелания сокурсникам.</w:t>
      </w:r>
    </w:p>
    <w:p w:rsidR="00106CA6" w:rsidRDefault="00106CA6" w:rsidP="00106CA6">
      <w:pPr>
        <w:rPr>
          <w:sz w:val="28"/>
          <w:szCs w:val="28"/>
        </w:rPr>
      </w:pPr>
      <w:r>
        <w:rPr>
          <w:sz w:val="28"/>
          <w:szCs w:val="28"/>
        </w:rPr>
        <w:t>8. Стоит ли проводить такого вида уроки? (да, нет).</w:t>
      </w:r>
    </w:p>
    <w:p w:rsidR="00106CA6" w:rsidRDefault="00106CA6" w:rsidP="00106CA6">
      <w:pPr>
        <w:rPr>
          <w:sz w:val="28"/>
          <w:szCs w:val="28"/>
        </w:rPr>
      </w:pPr>
    </w:p>
    <w:p w:rsidR="004013EE" w:rsidRDefault="00CB3247" w:rsidP="00CB3247">
      <w:pPr>
        <w:numPr>
          <w:ilvl w:val="0"/>
          <w:numId w:val="11"/>
        </w:numPr>
        <w:suppressAutoHyphens w:val="0"/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106CA6">
        <w:rPr>
          <w:b/>
          <w:bCs/>
          <w:sz w:val="28"/>
          <w:szCs w:val="28"/>
        </w:rPr>
        <w:t>С</w:t>
      </w:r>
      <w:r>
        <w:rPr>
          <w:b/>
          <w:bCs/>
          <w:sz w:val="28"/>
          <w:szCs w:val="28"/>
        </w:rPr>
        <w:t xml:space="preserve">писок используемой </w:t>
      </w:r>
      <w:r w:rsidR="004013EE" w:rsidRPr="005B4D87">
        <w:rPr>
          <w:b/>
          <w:bCs/>
          <w:sz w:val="28"/>
          <w:szCs w:val="28"/>
        </w:rPr>
        <w:t xml:space="preserve"> литературы.</w:t>
      </w:r>
    </w:p>
    <w:p w:rsidR="004013EE" w:rsidRPr="005B4D87" w:rsidRDefault="004013EE" w:rsidP="002947D3">
      <w:pPr>
        <w:spacing w:line="276" w:lineRule="auto"/>
        <w:ind w:left="708" w:firstLine="709"/>
        <w:jc w:val="center"/>
        <w:rPr>
          <w:b/>
          <w:bCs/>
          <w:sz w:val="28"/>
          <w:szCs w:val="28"/>
        </w:rPr>
      </w:pPr>
    </w:p>
    <w:p w:rsidR="00FD2AF1" w:rsidRDefault="00FD2AF1" w:rsidP="000A72C6">
      <w:pPr>
        <w:pStyle w:val="afa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76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Чернова Н.М., Галушин В.М., Константинов В.М. </w:t>
      </w:r>
      <w:r w:rsidR="001D0739">
        <w:rPr>
          <w:color w:val="auto"/>
          <w:sz w:val="28"/>
          <w:szCs w:val="28"/>
        </w:rPr>
        <w:t>Экология –М.: Дрофа, 2018- 302 с.</w:t>
      </w:r>
    </w:p>
    <w:p w:rsidR="004013EE" w:rsidRPr="00BF0558" w:rsidRDefault="004013EE" w:rsidP="000A72C6">
      <w:pPr>
        <w:pStyle w:val="afa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76" w:lineRule="auto"/>
        <w:jc w:val="both"/>
        <w:rPr>
          <w:color w:val="auto"/>
          <w:sz w:val="28"/>
          <w:szCs w:val="28"/>
        </w:rPr>
      </w:pPr>
      <w:r w:rsidRPr="00BF0558">
        <w:rPr>
          <w:color w:val="auto"/>
          <w:sz w:val="28"/>
          <w:szCs w:val="28"/>
        </w:rPr>
        <w:t>Колесников С.И. Экологические основы природопользования: Учебник – М.: Издательско-торговая корпорация «Дашков и К», 2010. – 304 с.</w:t>
      </w:r>
    </w:p>
    <w:p w:rsidR="004013EE" w:rsidRPr="00BF0558" w:rsidRDefault="004013EE" w:rsidP="000A72C6">
      <w:pPr>
        <w:pStyle w:val="afa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76" w:lineRule="auto"/>
        <w:jc w:val="both"/>
        <w:rPr>
          <w:color w:val="auto"/>
          <w:sz w:val="28"/>
          <w:szCs w:val="28"/>
        </w:rPr>
      </w:pPr>
      <w:r w:rsidRPr="00BF0558">
        <w:rPr>
          <w:color w:val="auto"/>
          <w:sz w:val="28"/>
          <w:szCs w:val="28"/>
        </w:rPr>
        <w:t>Тупикин, Е.И. Общая биология с основами экологии и природоохранной деятельности. - М.: Издательский центр «Академия», 2002. – 384 с.</w:t>
      </w:r>
    </w:p>
    <w:p w:rsidR="004013EE" w:rsidRPr="00FD2AF1" w:rsidRDefault="00FD2AF1" w:rsidP="000A72C6">
      <w:pPr>
        <w:pStyle w:val="afa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76" w:lineRule="auto"/>
        <w:jc w:val="both"/>
        <w:rPr>
          <w:color w:val="auto"/>
          <w:sz w:val="28"/>
          <w:szCs w:val="28"/>
        </w:rPr>
      </w:pPr>
      <w:r w:rsidRPr="00FD2AF1">
        <w:rPr>
          <w:color w:val="auto"/>
          <w:sz w:val="28"/>
          <w:szCs w:val="28"/>
        </w:rPr>
        <w:t xml:space="preserve"> </w:t>
      </w:r>
      <w:r w:rsidR="004013EE" w:rsidRPr="00FD2AF1">
        <w:rPr>
          <w:color w:val="auto"/>
          <w:sz w:val="28"/>
          <w:szCs w:val="28"/>
        </w:rPr>
        <w:t>Новиков Ю.В. Экология, окружающая среда и человек: Учеб. пособие для вузов, средних школ и колледжей. – М.: ФАИР-ПРЕСС, 2000. – 320 с.</w:t>
      </w:r>
    </w:p>
    <w:p w:rsidR="004013EE" w:rsidRPr="00BF0558" w:rsidRDefault="004013EE" w:rsidP="000A72C6">
      <w:pPr>
        <w:pStyle w:val="afa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76" w:lineRule="auto"/>
        <w:jc w:val="both"/>
        <w:rPr>
          <w:color w:val="auto"/>
          <w:sz w:val="28"/>
          <w:szCs w:val="28"/>
        </w:rPr>
      </w:pPr>
      <w:r w:rsidRPr="00BF0558">
        <w:rPr>
          <w:color w:val="auto"/>
          <w:sz w:val="28"/>
          <w:szCs w:val="28"/>
        </w:rPr>
        <w:t>Роева Н.Н., Стрельникова Е.В. Экология. Курс лек</w:t>
      </w:r>
      <w:r>
        <w:rPr>
          <w:color w:val="auto"/>
          <w:sz w:val="28"/>
          <w:szCs w:val="28"/>
        </w:rPr>
        <w:t>ций. – М.: МГТА, 2001. – 156 с.</w:t>
      </w:r>
    </w:p>
    <w:p w:rsidR="004013EE" w:rsidRPr="00BF0558" w:rsidRDefault="004013EE" w:rsidP="00BF0558">
      <w:pPr>
        <w:pStyle w:val="a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76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Интернет – ресурсы</w:t>
      </w:r>
    </w:p>
    <w:p w:rsidR="004013EE" w:rsidRPr="00BF0558" w:rsidRDefault="004013EE" w:rsidP="00BF0558">
      <w:pPr>
        <w:pStyle w:val="a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76" w:lineRule="auto"/>
        <w:jc w:val="both"/>
        <w:rPr>
          <w:color w:val="auto"/>
          <w:sz w:val="28"/>
          <w:szCs w:val="28"/>
        </w:rPr>
      </w:pPr>
      <w:r w:rsidRPr="00BF0558">
        <w:rPr>
          <w:color w:val="auto"/>
          <w:sz w:val="28"/>
          <w:szCs w:val="28"/>
        </w:rPr>
        <w:t>www.ecocoop.ru - дистанционный детский исследовательский прое</w:t>
      </w:r>
      <w:r>
        <w:rPr>
          <w:color w:val="auto"/>
          <w:sz w:val="28"/>
          <w:szCs w:val="28"/>
        </w:rPr>
        <w:t>кт "Экологическое содружество".</w:t>
      </w:r>
    </w:p>
    <w:p w:rsidR="004013EE" w:rsidRPr="00BF0558" w:rsidRDefault="004013EE" w:rsidP="00BF0558">
      <w:pPr>
        <w:pStyle w:val="a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76" w:lineRule="auto"/>
        <w:jc w:val="both"/>
        <w:rPr>
          <w:color w:val="auto"/>
          <w:sz w:val="28"/>
          <w:szCs w:val="28"/>
        </w:rPr>
      </w:pPr>
      <w:r w:rsidRPr="00BF0558">
        <w:rPr>
          <w:color w:val="auto"/>
          <w:sz w:val="28"/>
          <w:szCs w:val="28"/>
        </w:rPr>
        <w:t>http://ecoportal.ru/dict.php - Справочники по охране окружающей среды, природопользованию и экологической безопасности</w:t>
      </w:r>
      <w:r>
        <w:rPr>
          <w:color w:val="auto"/>
          <w:sz w:val="28"/>
          <w:szCs w:val="28"/>
        </w:rPr>
        <w:t>.</w:t>
      </w:r>
    </w:p>
    <w:p w:rsidR="004013EE" w:rsidRPr="00BF0558" w:rsidRDefault="004013EE" w:rsidP="00BF0558">
      <w:pPr>
        <w:pStyle w:val="a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 w:line="276" w:lineRule="auto"/>
        <w:jc w:val="both"/>
        <w:rPr>
          <w:color w:val="auto"/>
          <w:sz w:val="28"/>
          <w:szCs w:val="28"/>
        </w:rPr>
      </w:pPr>
      <w:r w:rsidRPr="00BF0558">
        <w:rPr>
          <w:color w:val="auto"/>
          <w:sz w:val="28"/>
          <w:szCs w:val="28"/>
        </w:rPr>
        <w:t>www.rosdnh.narod.ru/ekolslov.htm - Экологический словарь-справочник</w:t>
      </w:r>
      <w:r>
        <w:rPr>
          <w:color w:val="auto"/>
          <w:sz w:val="28"/>
          <w:szCs w:val="28"/>
        </w:rPr>
        <w:t>.</w:t>
      </w:r>
    </w:p>
    <w:p w:rsidR="004013EE" w:rsidRDefault="004013EE" w:rsidP="00FF3DA7">
      <w:pPr>
        <w:pStyle w:val="a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60" w:line="276" w:lineRule="auto"/>
        <w:jc w:val="both"/>
      </w:pPr>
    </w:p>
    <w:p w:rsidR="004013EE" w:rsidRPr="00367764" w:rsidRDefault="004013EE" w:rsidP="002947D3">
      <w:pPr>
        <w:spacing w:line="276" w:lineRule="auto"/>
        <w:ind w:left="708"/>
        <w:jc w:val="both"/>
        <w:rPr>
          <w:sz w:val="28"/>
          <w:szCs w:val="28"/>
        </w:rPr>
      </w:pPr>
    </w:p>
    <w:p w:rsidR="004013EE" w:rsidRDefault="004013EE" w:rsidP="002947D3">
      <w:pPr>
        <w:tabs>
          <w:tab w:val="right" w:leader="dot" w:pos="9769"/>
        </w:tabs>
        <w:spacing w:line="276" w:lineRule="auto"/>
        <w:jc w:val="both"/>
        <w:rPr>
          <w:sz w:val="28"/>
          <w:szCs w:val="28"/>
        </w:rPr>
      </w:pPr>
    </w:p>
    <w:p w:rsidR="004013EE" w:rsidRDefault="004013EE" w:rsidP="002947D3">
      <w:pPr>
        <w:tabs>
          <w:tab w:val="right" w:leader="dot" w:pos="9769"/>
        </w:tabs>
        <w:spacing w:line="276" w:lineRule="auto"/>
        <w:jc w:val="both"/>
      </w:pPr>
    </w:p>
    <w:sectPr w:rsidR="004013EE" w:rsidSect="00837977">
      <w:footerReference w:type="default" r:id="rId11"/>
      <w:type w:val="continuous"/>
      <w:pgSz w:w="11906" w:h="16838"/>
      <w:pgMar w:top="1134" w:right="1060" w:bottom="1134" w:left="1060" w:header="720" w:footer="709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6B9" w:rsidRDefault="00AA56B9">
      <w:r>
        <w:separator/>
      </w:r>
    </w:p>
  </w:endnote>
  <w:endnote w:type="continuationSeparator" w:id="0">
    <w:p w:rsidR="00AA56B9" w:rsidRDefault="00AA5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OpenSymbol">
    <w:charset w:val="00"/>
    <w:family w:val="auto"/>
    <w:pitch w:val="variable"/>
    <w:sig w:usb0="800000AF" w:usb1="1001E0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4624" w:rsidRDefault="00AA56B9">
    <w:pPr>
      <w:pStyle w:val="af5"/>
      <w:jc w:val="right"/>
    </w:pPr>
    <w:r>
      <w:fldChar w:fldCharType="begin"/>
    </w:r>
    <w:r>
      <w:instrText>PAGE   \* MERGEFORMAT</w:instrText>
    </w:r>
    <w:r>
      <w:fldChar w:fldCharType="separate"/>
    </w:r>
    <w:r w:rsidR="006D0317">
      <w:rPr>
        <w:noProof/>
      </w:rPr>
      <w:t>2</w:t>
    </w:r>
    <w:r>
      <w:rPr>
        <w:noProof/>
      </w:rPr>
      <w:fldChar w:fldCharType="end"/>
    </w:r>
  </w:p>
  <w:p w:rsidR="00154624" w:rsidRDefault="00154624">
    <w:pPr>
      <w:pStyle w:val="af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6B9" w:rsidRDefault="00AA56B9">
      <w:r>
        <w:separator/>
      </w:r>
    </w:p>
  </w:footnote>
  <w:footnote w:type="continuationSeparator" w:id="0">
    <w:p w:rsidR="00AA56B9" w:rsidRDefault="00AA56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08"/>
        </w:tabs>
        <w:ind w:left="1080" w:hanging="360"/>
      </w:pPr>
      <w:rPr>
        <w:rFonts w:eastAsia="Times New Roman"/>
        <w:b w:val="0"/>
        <w:bCs w:val="0"/>
        <w:i w:val="0"/>
        <w:iCs w:val="0"/>
        <w:spacing w:val="-2"/>
        <w:sz w:val="28"/>
        <w:szCs w:val="28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567"/>
        </w:tabs>
        <w:ind w:firstLine="567"/>
      </w:pPr>
      <w:rPr>
        <w:rFonts w:ascii="Courier New" w:hAnsi="Courier New" w:cs="Courier New" w:hint="default"/>
        <w:b w:val="0"/>
        <w:bCs w:val="0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7"/>
        </w:tabs>
        <w:ind w:left="707" w:firstLine="210"/>
      </w:pPr>
      <w:rPr>
        <w:rFonts w:ascii="Symbol" w:hAnsi="Symbol" w:cs="Symbol" w:hint="default"/>
        <w:caps w:val="0"/>
        <w:smallCaps w:val="0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eastAsia="Times New Roman" w:hAnsi="Symbol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ascii="Wingdings" w:hAnsi="Wingdings" w:cs="Wingdings"/>
        <w:sz w:val="28"/>
        <w:szCs w:val="28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20355553"/>
    <w:multiLevelType w:val="hybridMultilevel"/>
    <w:tmpl w:val="101083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427012"/>
    <w:multiLevelType w:val="hybridMultilevel"/>
    <w:tmpl w:val="81A2B7E6"/>
    <w:lvl w:ilvl="0" w:tplc="99DE4120">
      <w:start w:val="1"/>
      <w:numFmt w:val="bullet"/>
      <w:lvlText w:val=""/>
      <w:lvlJc w:val="left"/>
      <w:pPr>
        <w:ind w:left="7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5" w:hanging="360"/>
      </w:pPr>
      <w:rPr>
        <w:rFonts w:ascii="Wingdings" w:hAnsi="Wingdings" w:hint="default"/>
      </w:rPr>
    </w:lvl>
  </w:abstractNum>
  <w:abstractNum w:abstractNumId="9">
    <w:nsid w:val="3C902C2A"/>
    <w:multiLevelType w:val="hybridMultilevel"/>
    <w:tmpl w:val="E9E0CF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4CC1177"/>
    <w:multiLevelType w:val="hybridMultilevel"/>
    <w:tmpl w:val="4C5CD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7468E5"/>
    <w:multiLevelType w:val="hybridMultilevel"/>
    <w:tmpl w:val="E520817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15450B2"/>
    <w:multiLevelType w:val="multilevel"/>
    <w:tmpl w:val="25104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2AA0798"/>
    <w:multiLevelType w:val="hybridMultilevel"/>
    <w:tmpl w:val="2062CCA0"/>
    <w:lvl w:ilvl="0" w:tplc="04190017">
      <w:start w:val="1"/>
      <w:numFmt w:val="lowerLetter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A873396"/>
    <w:multiLevelType w:val="multilevel"/>
    <w:tmpl w:val="76260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CB72F12"/>
    <w:multiLevelType w:val="hybridMultilevel"/>
    <w:tmpl w:val="E65C0C8C"/>
    <w:lvl w:ilvl="0" w:tplc="04190017">
      <w:start w:val="1"/>
      <w:numFmt w:val="lowerLetter"/>
      <w:lvlText w:val="%1)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0A57654"/>
    <w:multiLevelType w:val="hybridMultilevel"/>
    <w:tmpl w:val="A45E36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7CC4E1A"/>
    <w:multiLevelType w:val="hybridMultilevel"/>
    <w:tmpl w:val="F3B619B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B467D0"/>
    <w:multiLevelType w:val="hybridMultilevel"/>
    <w:tmpl w:val="B98E30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D22630D"/>
    <w:multiLevelType w:val="hybridMultilevel"/>
    <w:tmpl w:val="68422C0C"/>
    <w:lvl w:ilvl="0" w:tplc="EEBC2BCA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  <w:num w:numId="2">
    <w:abstractNumId w:val="13"/>
  </w:num>
  <w:num w:numId="3">
    <w:abstractNumId w:val="15"/>
  </w:num>
  <w:num w:numId="4">
    <w:abstractNumId w:val="17"/>
  </w:num>
  <w:num w:numId="5">
    <w:abstractNumId w:val="16"/>
  </w:num>
  <w:num w:numId="6">
    <w:abstractNumId w:val="10"/>
  </w:num>
  <w:num w:numId="7">
    <w:abstractNumId w:val="14"/>
  </w:num>
  <w:num w:numId="8">
    <w:abstractNumId w:val="18"/>
  </w:num>
  <w:num w:numId="9">
    <w:abstractNumId w:val="9"/>
  </w:num>
  <w:num w:numId="10">
    <w:abstractNumId w:val="8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doNotTrackMoves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F43F3"/>
    <w:rsid w:val="00000D33"/>
    <w:rsid w:val="00004D77"/>
    <w:rsid w:val="000344BE"/>
    <w:rsid w:val="00056CBE"/>
    <w:rsid w:val="000574A6"/>
    <w:rsid w:val="00057658"/>
    <w:rsid w:val="00062902"/>
    <w:rsid w:val="00086650"/>
    <w:rsid w:val="00087ADF"/>
    <w:rsid w:val="00087C73"/>
    <w:rsid w:val="00091AB7"/>
    <w:rsid w:val="00092CA6"/>
    <w:rsid w:val="000A72C6"/>
    <w:rsid w:val="000A7D55"/>
    <w:rsid w:val="000B7D7C"/>
    <w:rsid w:val="000C55AF"/>
    <w:rsid w:val="000C737A"/>
    <w:rsid w:val="000F3E2F"/>
    <w:rsid w:val="00106CA6"/>
    <w:rsid w:val="001125F0"/>
    <w:rsid w:val="00113B48"/>
    <w:rsid w:val="001141EA"/>
    <w:rsid w:val="001375D5"/>
    <w:rsid w:val="00150547"/>
    <w:rsid w:val="00154624"/>
    <w:rsid w:val="00165295"/>
    <w:rsid w:val="00191715"/>
    <w:rsid w:val="001C5210"/>
    <w:rsid w:val="001C5B61"/>
    <w:rsid w:val="001D0739"/>
    <w:rsid w:val="001D26D7"/>
    <w:rsid w:val="001E17A7"/>
    <w:rsid w:val="001E3CAE"/>
    <w:rsid w:val="001E4E2C"/>
    <w:rsid w:val="0022333F"/>
    <w:rsid w:val="0022439E"/>
    <w:rsid w:val="00226E3B"/>
    <w:rsid w:val="00234638"/>
    <w:rsid w:val="00235377"/>
    <w:rsid w:val="00236334"/>
    <w:rsid w:val="00241289"/>
    <w:rsid w:val="00250A11"/>
    <w:rsid w:val="0026268E"/>
    <w:rsid w:val="002632A1"/>
    <w:rsid w:val="00273A86"/>
    <w:rsid w:val="002871EE"/>
    <w:rsid w:val="00291A77"/>
    <w:rsid w:val="002947D3"/>
    <w:rsid w:val="002965A9"/>
    <w:rsid w:val="002A311A"/>
    <w:rsid w:val="002A7C9D"/>
    <w:rsid w:val="002D0448"/>
    <w:rsid w:val="00306BC3"/>
    <w:rsid w:val="00311092"/>
    <w:rsid w:val="00316E40"/>
    <w:rsid w:val="003360A2"/>
    <w:rsid w:val="00343121"/>
    <w:rsid w:val="00367764"/>
    <w:rsid w:val="0037177D"/>
    <w:rsid w:val="00372C75"/>
    <w:rsid w:val="003906D3"/>
    <w:rsid w:val="00396227"/>
    <w:rsid w:val="003B5CB8"/>
    <w:rsid w:val="003B6AA0"/>
    <w:rsid w:val="003C2598"/>
    <w:rsid w:val="003C3962"/>
    <w:rsid w:val="003D0940"/>
    <w:rsid w:val="003D0E48"/>
    <w:rsid w:val="003D66F8"/>
    <w:rsid w:val="003D79C1"/>
    <w:rsid w:val="003F57D0"/>
    <w:rsid w:val="004013EE"/>
    <w:rsid w:val="0040640B"/>
    <w:rsid w:val="0042481B"/>
    <w:rsid w:val="0042615D"/>
    <w:rsid w:val="004261FF"/>
    <w:rsid w:val="00437813"/>
    <w:rsid w:val="00441D20"/>
    <w:rsid w:val="00447EAA"/>
    <w:rsid w:val="0045116C"/>
    <w:rsid w:val="00464D26"/>
    <w:rsid w:val="00476776"/>
    <w:rsid w:val="004845EA"/>
    <w:rsid w:val="00486B8B"/>
    <w:rsid w:val="00497189"/>
    <w:rsid w:val="004A6DAC"/>
    <w:rsid w:val="004B0C3F"/>
    <w:rsid w:val="004B36D2"/>
    <w:rsid w:val="004B56C2"/>
    <w:rsid w:val="004C501A"/>
    <w:rsid w:val="004C6A18"/>
    <w:rsid w:val="004D234E"/>
    <w:rsid w:val="004E2FCC"/>
    <w:rsid w:val="004E3F31"/>
    <w:rsid w:val="004F3CAF"/>
    <w:rsid w:val="004F60DF"/>
    <w:rsid w:val="005039CA"/>
    <w:rsid w:val="00511B56"/>
    <w:rsid w:val="0053063D"/>
    <w:rsid w:val="00535CDB"/>
    <w:rsid w:val="005B4D87"/>
    <w:rsid w:val="005D2123"/>
    <w:rsid w:val="005D26BD"/>
    <w:rsid w:val="005D4CAC"/>
    <w:rsid w:val="005D70B0"/>
    <w:rsid w:val="005F0C3F"/>
    <w:rsid w:val="00603900"/>
    <w:rsid w:val="00611981"/>
    <w:rsid w:val="006173EE"/>
    <w:rsid w:val="0064778F"/>
    <w:rsid w:val="006553A2"/>
    <w:rsid w:val="00692E9C"/>
    <w:rsid w:val="006A4C1D"/>
    <w:rsid w:val="006A70A8"/>
    <w:rsid w:val="006B6347"/>
    <w:rsid w:val="006D0317"/>
    <w:rsid w:val="006D3DCE"/>
    <w:rsid w:val="006D7690"/>
    <w:rsid w:val="006E3033"/>
    <w:rsid w:val="006E42E6"/>
    <w:rsid w:val="006E5167"/>
    <w:rsid w:val="006F107A"/>
    <w:rsid w:val="0070246C"/>
    <w:rsid w:val="0071557B"/>
    <w:rsid w:val="007344C1"/>
    <w:rsid w:val="0074760B"/>
    <w:rsid w:val="00765ECA"/>
    <w:rsid w:val="00772D2B"/>
    <w:rsid w:val="007847B9"/>
    <w:rsid w:val="007A5C5C"/>
    <w:rsid w:val="007B395B"/>
    <w:rsid w:val="007D19AA"/>
    <w:rsid w:val="007E03E6"/>
    <w:rsid w:val="007E7A3F"/>
    <w:rsid w:val="007F19A6"/>
    <w:rsid w:val="007F2AFC"/>
    <w:rsid w:val="007F43F3"/>
    <w:rsid w:val="00804321"/>
    <w:rsid w:val="00812112"/>
    <w:rsid w:val="008131A2"/>
    <w:rsid w:val="00827815"/>
    <w:rsid w:val="008320EB"/>
    <w:rsid w:val="00837977"/>
    <w:rsid w:val="00842761"/>
    <w:rsid w:val="008466CB"/>
    <w:rsid w:val="008522D6"/>
    <w:rsid w:val="00853650"/>
    <w:rsid w:val="0085427F"/>
    <w:rsid w:val="00855112"/>
    <w:rsid w:val="008626D7"/>
    <w:rsid w:val="00866B16"/>
    <w:rsid w:val="00870AC3"/>
    <w:rsid w:val="0088517B"/>
    <w:rsid w:val="00890F90"/>
    <w:rsid w:val="008A525A"/>
    <w:rsid w:val="008C0095"/>
    <w:rsid w:val="008D3D3D"/>
    <w:rsid w:val="008D69EE"/>
    <w:rsid w:val="008E3E1C"/>
    <w:rsid w:val="008F16B2"/>
    <w:rsid w:val="008F4F4D"/>
    <w:rsid w:val="00900D89"/>
    <w:rsid w:val="00903FD8"/>
    <w:rsid w:val="009119E6"/>
    <w:rsid w:val="00920BA8"/>
    <w:rsid w:val="00926747"/>
    <w:rsid w:val="00937B8E"/>
    <w:rsid w:val="009644E2"/>
    <w:rsid w:val="0096474D"/>
    <w:rsid w:val="00970F64"/>
    <w:rsid w:val="00973023"/>
    <w:rsid w:val="00974BA9"/>
    <w:rsid w:val="00977FDB"/>
    <w:rsid w:val="0098453B"/>
    <w:rsid w:val="0098472D"/>
    <w:rsid w:val="00984DA5"/>
    <w:rsid w:val="009863FF"/>
    <w:rsid w:val="009911F0"/>
    <w:rsid w:val="00993571"/>
    <w:rsid w:val="009A55C6"/>
    <w:rsid w:val="009A5F24"/>
    <w:rsid w:val="009B0F1A"/>
    <w:rsid w:val="009B6CC0"/>
    <w:rsid w:val="009C209B"/>
    <w:rsid w:val="009D0C1F"/>
    <w:rsid w:val="009D202C"/>
    <w:rsid w:val="009D3302"/>
    <w:rsid w:val="009F707B"/>
    <w:rsid w:val="00A00171"/>
    <w:rsid w:val="00A01BA0"/>
    <w:rsid w:val="00A061EA"/>
    <w:rsid w:val="00A208BD"/>
    <w:rsid w:val="00A21051"/>
    <w:rsid w:val="00A40493"/>
    <w:rsid w:val="00A40C3F"/>
    <w:rsid w:val="00A42E7E"/>
    <w:rsid w:val="00A45B87"/>
    <w:rsid w:val="00A55EE1"/>
    <w:rsid w:val="00A77DFE"/>
    <w:rsid w:val="00A83E75"/>
    <w:rsid w:val="00A96FE9"/>
    <w:rsid w:val="00AA56B9"/>
    <w:rsid w:val="00AB07AE"/>
    <w:rsid w:val="00AB18C5"/>
    <w:rsid w:val="00AB3641"/>
    <w:rsid w:val="00AC46A5"/>
    <w:rsid w:val="00AD0DFB"/>
    <w:rsid w:val="00AE58A5"/>
    <w:rsid w:val="00AE72A4"/>
    <w:rsid w:val="00AF1505"/>
    <w:rsid w:val="00AF7DA7"/>
    <w:rsid w:val="00B05E43"/>
    <w:rsid w:val="00B06EDB"/>
    <w:rsid w:val="00B10E09"/>
    <w:rsid w:val="00B1361E"/>
    <w:rsid w:val="00B16506"/>
    <w:rsid w:val="00B27506"/>
    <w:rsid w:val="00B510E0"/>
    <w:rsid w:val="00B6566F"/>
    <w:rsid w:val="00B735B2"/>
    <w:rsid w:val="00B74D4B"/>
    <w:rsid w:val="00B8100A"/>
    <w:rsid w:val="00B90B20"/>
    <w:rsid w:val="00B95809"/>
    <w:rsid w:val="00BA451F"/>
    <w:rsid w:val="00BB3294"/>
    <w:rsid w:val="00BD6CB8"/>
    <w:rsid w:val="00BE1065"/>
    <w:rsid w:val="00BE47FE"/>
    <w:rsid w:val="00BE5B3D"/>
    <w:rsid w:val="00BF0558"/>
    <w:rsid w:val="00BF1797"/>
    <w:rsid w:val="00BF2368"/>
    <w:rsid w:val="00BF508D"/>
    <w:rsid w:val="00BF626A"/>
    <w:rsid w:val="00C05236"/>
    <w:rsid w:val="00C07315"/>
    <w:rsid w:val="00C14AE4"/>
    <w:rsid w:val="00C27AB9"/>
    <w:rsid w:val="00C27E97"/>
    <w:rsid w:val="00C42002"/>
    <w:rsid w:val="00C44608"/>
    <w:rsid w:val="00C66769"/>
    <w:rsid w:val="00C87A30"/>
    <w:rsid w:val="00C91D3A"/>
    <w:rsid w:val="00C97C0F"/>
    <w:rsid w:val="00CA2B43"/>
    <w:rsid w:val="00CA3E68"/>
    <w:rsid w:val="00CB3247"/>
    <w:rsid w:val="00CB619C"/>
    <w:rsid w:val="00CC52A6"/>
    <w:rsid w:val="00CD2AD7"/>
    <w:rsid w:val="00CD3A5C"/>
    <w:rsid w:val="00CD7E05"/>
    <w:rsid w:val="00CE26CB"/>
    <w:rsid w:val="00D10239"/>
    <w:rsid w:val="00D10E96"/>
    <w:rsid w:val="00D21309"/>
    <w:rsid w:val="00D21F29"/>
    <w:rsid w:val="00D34581"/>
    <w:rsid w:val="00D3555E"/>
    <w:rsid w:val="00D46CB3"/>
    <w:rsid w:val="00D5765B"/>
    <w:rsid w:val="00D600B5"/>
    <w:rsid w:val="00D62D16"/>
    <w:rsid w:val="00D64EF6"/>
    <w:rsid w:val="00D651F1"/>
    <w:rsid w:val="00D678F7"/>
    <w:rsid w:val="00DA481D"/>
    <w:rsid w:val="00DB2FB4"/>
    <w:rsid w:val="00DB4782"/>
    <w:rsid w:val="00DC1A4A"/>
    <w:rsid w:val="00DC7AB1"/>
    <w:rsid w:val="00DD0144"/>
    <w:rsid w:val="00DE0EA6"/>
    <w:rsid w:val="00E058A6"/>
    <w:rsid w:val="00E136B2"/>
    <w:rsid w:val="00E3417A"/>
    <w:rsid w:val="00E34877"/>
    <w:rsid w:val="00E41D62"/>
    <w:rsid w:val="00E450F8"/>
    <w:rsid w:val="00E60CEE"/>
    <w:rsid w:val="00E64408"/>
    <w:rsid w:val="00E727C6"/>
    <w:rsid w:val="00E95BFB"/>
    <w:rsid w:val="00EA151C"/>
    <w:rsid w:val="00EA67A4"/>
    <w:rsid w:val="00EC084A"/>
    <w:rsid w:val="00EC186C"/>
    <w:rsid w:val="00EC7881"/>
    <w:rsid w:val="00ED74CC"/>
    <w:rsid w:val="00EE0D61"/>
    <w:rsid w:val="00EE1684"/>
    <w:rsid w:val="00EE173D"/>
    <w:rsid w:val="00EF4C5D"/>
    <w:rsid w:val="00F06052"/>
    <w:rsid w:val="00F16A58"/>
    <w:rsid w:val="00F25DB0"/>
    <w:rsid w:val="00F60E22"/>
    <w:rsid w:val="00F934CF"/>
    <w:rsid w:val="00FA0A74"/>
    <w:rsid w:val="00FA6E9C"/>
    <w:rsid w:val="00FB4672"/>
    <w:rsid w:val="00FB4D12"/>
    <w:rsid w:val="00FB5941"/>
    <w:rsid w:val="00FC23F9"/>
    <w:rsid w:val="00FC476E"/>
    <w:rsid w:val="00FD097F"/>
    <w:rsid w:val="00FD2AF1"/>
    <w:rsid w:val="00FD41B3"/>
    <w:rsid w:val="00FE026D"/>
    <w:rsid w:val="00FE034F"/>
    <w:rsid w:val="00FE23CA"/>
    <w:rsid w:val="00FE32DB"/>
    <w:rsid w:val="00FF254E"/>
    <w:rsid w:val="00FF3DA7"/>
    <w:rsid w:val="00FF4CAF"/>
    <w:rsid w:val="00FF69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  <w15:docId w15:val="{9D4554D7-7E6C-4CD3-97A5-DB4322412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7690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AE72A4"/>
    <w:pPr>
      <w:keepNext/>
      <w:tabs>
        <w:tab w:val="num" w:pos="0"/>
      </w:tabs>
      <w:ind w:firstLine="708"/>
      <w:jc w:val="both"/>
      <w:outlineLvl w:val="0"/>
    </w:pPr>
    <w:rPr>
      <w:u w:val="single"/>
    </w:rPr>
  </w:style>
  <w:style w:type="paragraph" w:styleId="2">
    <w:name w:val="heading 2"/>
    <w:basedOn w:val="a"/>
    <w:next w:val="a"/>
    <w:link w:val="20"/>
    <w:uiPriority w:val="99"/>
    <w:qFormat/>
    <w:rsid w:val="00AE72A4"/>
    <w:pPr>
      <w:keepNext/>
      <w:tabs>
        <w:tab w:val="num" w:pos="0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AE72A4"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rsid w:val="00AE72A4"/>
    <w:pPr>
      <w:tabs>
        <w:tab w:val="num" w:pos="0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AE72A4"/>
    <w:pPr>
      <w:tabs>
        <w:tab w:val="num" w:pos="0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AE72A4"/>
    <w:pPr>
      <w:tabs>
        <w:tab w:val="num" w:pos="0"/>
      </w:tabs>
      <w:spacing w:before="240" w:after="60"/>
      <w:ind w:left="1296" w:hanging="1296"/>
      <w:outlineLvl w:val="6"/>
    </w:pPr>
  </w:style>
  <w:style w:type="paragraph" w:styleId="8">
    <w:name w:val="heading 8"/>
    <w:basedOn w:val="a"/>
    <w:next w:val="a"/>
    <w:link w:val="81"/>
    <w:uiPriority w:val="99"/>
    <w:qFormat/>
    <w:rsid w:val="00AE72A4"/>
    <w:pPr>
      <w:tabs>
        <w:tab w:val="num" w:pos="0"/>
      </w:tabs>
      <w:spacing w:before="240" w:after="60"/>
      <w:ind w:left="1440" w:hanging="1440"/>
      <w:outlineLvl w:val="7"/>
    </w:pPr>
    <w:rPr>
      <w:rFonts w:ascii="Calibri" w:hAnsi="Calibri" w:cs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A93C68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link w:val="2"/>
    <w:uiPriority w:val="9"/>
    <w:semiHidden/>
    <w:rsid w:val="00A93C68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link w:val="3"/>
    <w:uiPriority w:val="9"/>
    <w:semiHidden/>
    <w:rsid w:val="00A93C68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50">
    <w:name w:val="Заголовок 5 Знак"/>
    <w:link w:val="5"/>
    <w:uiPriority w:val="9"/>
    <w:semiHidden/>
    <w:rsid w:val="00A93C68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link w:val="6"/>
    <w:uiPriority w:val="9"/>
    <w:semiHidden/>
    <w:rsid w:val="00A93C68"/>
    <w:rPr>
      <w:rFonts w:ascii="Calibri" w:eastAsia="Times New Roman" w:hAnsi="Calibri" w:cs="Times New Roman"/>
      <w:b/>
      <w:bCs/>
      <w:lang w:eastAsia="ar-SA"/>
    </w:rPr>
  </w:style>
  <w:style w:type="character" w:customStyle="1" w:styleId="70">
    <w:name w:val="Заголовок 7 Знак"/>
    <w:link w:val="7"/>
    <w:uiPriority w:val="9"/>
    <w:semiHidden/>
    <w:rsid w:val="00A93C68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81">
    <w:name w:val="Заголовок 8 Знак1"/>
    <w:link w:val="8"/>
    <w:uiPriority w:val="9"/>
    <w:semiHidden/>
    <w:rsid w:val="00A93C6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customStyle="1" w:styleId="WW8Num1z0">
    <w:name w:val="WW8Num1z0"/>
    <w:uiPriority w:val="99"/>
    <w:rsid w:val="00AE72A4"/>
    <w:rPr>
      <w:rFonts w:ascii="Wingdings" w:hAnsi="Wingdings" w:cs="Wingdings"/>
      <w:color w:val="000000"/>
      <w:sz w:val="26"/>
      <w:szCs w:val="26"/>
    </w:rPr>
  </w:style>
  <w:style w:type="character" w:customStyle="1" w:styleId="WW8Num1z1">
    <w:name w:val="WW8Num1z1"/>
    <w:uiPriority w:val="99"/>
    <w:rsid w:val="00AE72A4"/>
    <w:rPr>
      <w:rFonts w:ascii="Courier New" w:hAnsi="Courier New" w:cs="Courier New"/>
    </w:rPr>
  </w:style>
  <w:style w:type="character" w:customStyle="1" w:styleId="WW8Num1z2">
    <w:name w:val="WW8Num1z2"/>
    <w:uiPriority w:val="99"/>
    <w:rsid w:val="00AE72A4"/>
  </w:style>
  <w:style w:type="character" w:customStyle="1" w:styleId="WW8Num1z3">
    <w:name w:val="WW8Num1z3"/>
    <w:uiPriority w:val="99"/>
    <w:rsid w:val="00AE72A4"/>
    <w:rPr>
      <w:rFonts w:ascii="Symbol" w:hAnsi="Symbol" w:cs="Symbol"/>
    </w:rPr>
  </w:style>
  <w:style w:type="character" w:customStyle="1" w:styleId="WW8Num1z4">
    <w:name w:val="WW8Num1z4"/>
    <w:uiPriority w:val="99"/>
    <w:rsid w:val="00AE72A4"/>
  </w:style>
  <w:style w:type="character" w:customStyle="1" w:styleId="WW8Num1z5">
    <w:name w:val="WW8Num1z5"/>
    <w:uiPriority w:val="99"/>
    <w:rsid w:val="00AE72A4"/>
  </w:style>
  <w:style w:type="character" w:customStyle="1" w:styleId="WW8Num1z6">
    <w:name w:val="WW8Num1z6"/>
    <w:uiPriority w:val="99"/>
    <w:rsid w:val="00AE72A4"/>
  </w:style>
  <w:style w:type="character" w:customStyle="1" w:styleId="WW8Num1z7">
    <w:name w:val="WW8Num1z7"/>
    <w:uiPriority w:val="99"/>
    <w:rsid w:val="00AE72A4"/>
  </w:style>
  <w:style w:type="character" w:customStyle="1" w:styleId="WW8Num1z8">
    <w:name w:val="WW8Num1z8"/>
    <w:uiPriority w:val="99"/>
    <w:rsid w:val="00AE72A4"/>
  </w:style>
  <w:style w:type="character" w:customStyle="1" w:styleId="WW8Num2z0">
    <w:name w:val="WW8Num2z0"/>
    <w:uiPriority w:val="99"/>
    <w:rsid w:val="00AE72A4"/>
    <w:rPr>
      <w:rFonts w:eastAsia="Times New Roman"/>
      <w:spacing w:val="-2"/>
      <w:sz w:val="28"/>
      <w:szCs w:val="28"/>
    </w:rPr>
  </w:style>
  <w:style w:type="character" w:customStyle="1" w:styleId="WW8Num3z0">
    <w:name w:val="WW8Num3z0"/>
    <w:uiPriority w:val="99"/>
    <w:rsid w:val="00AE72A4"/>
    <w:rPr>
      <w:rFonts w:ascii="Symbol" w:hAnsi="Symbol" w:cs="Symbol"/>
    </w:rPr>
  </w:style>
  <w:style w:type="character" w:customStyle="1" w:styleId="WW8Num4z0">
    <w:name w:val="WW8Num4z0"/>
    <w:uiPriority w:val="99"/>
    <w:rsid w:val="00AE72A4"/>
  </w:style>
  <w:style w:type="character" w:customStyle="1" w:styleId="WW8Num5z0">
    <w:name w:val="WW8Num5z0"/>
    <w:uiPriority w:val="99"/>
    <w:rsid w:val="00AE72A4"/>
    <w:rPr>
      <w:rFonts w:ascii="Symbol" w:hAnsi="Symbol" w:cs="Symbol"/>
    </w:rPr>
  </w:style>
  <w:style w:type="character" w:customStyle="1" w:styleId="WW8Num5z1">
    <w:name w:val="WW8Num5z1"/>
    <w:uiPriority w:val="99"/>
    <w:rsid w:val="00AE72A4"/>
    <w:rPr>
      <w:rFonts w:ascii="Courier New" w:hAnsi="Courier New" w:cs="Courier New"/>
    </w:rPr>
  </w:style>
  <w:style w:type="character" w:customStyle="1" w:styleId="WW8Num5z2">
    <w:name w:val="WW8Num5z2"/>
    <w:uiPriority w:val="99"/>
    <w:rsid w:val="00AE72A4"/>
    <w:rPr>
      <w:rFonts w:ascii="Wingdings" w:hAnsi="Wingdings" w:cs="Wingdings"/>
    </w:rPr>
  </w:style>
  <w:style w:type="character" w:customStyle="1" w:styleId="WW8Num5z3">
    <w:name w:val="WW8Num5z3"/>
    <w:uiPriority w:val="99"/>
    <w:rsid w:val="00AE72A4"/>
  </w:style>
  <w:style w:type="character" w:customStyle="1" w:styleId="WW8Num5z4">
    <w:name w:val="WW8Num5z4"/>
    <w:uiPriority w:val="99"/>
    <w:rsid w:val="00AE72A4"/>
  </w:style>
  <w:style w:type="character" w:customStyle="1" w:styleId="WW8Num5z5">
    <w:name w:val="WW8Num5z5"/>
    <w:uiPriority w:val="99"/>
    <w:rsid w:val="00AE72A4"/>
  </w:style>
  <w:style w:type="character" w:customStyle="1" w:styleId="WW8Num5z6">
    <w:name w:val="WW8Num5z6"/>
    <w:uiPriority w:val="99"/>
    <w:rsid w:val="00AE72A4"/>
  </w:style>
  <w:style w:type="character" w:customStyle="1" w:styleId="WW8Num5z7">
    <w:name w:val="WW8Num5z7"/>
    <w:uiPriority w:val="99"/>
    <w:rsid w:val="00AE72A4"/>
  </w:style>
  <w:style w:type="character" w:customStyle="1" w:styleId="WW8Num5z8">
    <w:name w:val="WW8Num5z8"/>
    <w:uiPriority w:val="99"/>
    <w:rsid w:val="00AE72A4"/>
  </w:style>
  <w:style w:type="character" w:customStyle="1" w:styleId="WW8Num6z0">
    <w:name w:val="WW8Num6z0"/>
    <w:uiPriority w:val="99"/>
    <w:rsid w:val="00AE72A4"/>
    <w:rPr>
      <w:color w:val="000000"/>
      <w:sz w:val="28"/>
      <w:szCs w:val="28"/>
    </w:rPr>
  </w:style>
  <w:style w:type="character" w:customStyle="1" w:styleId="WW8Num6z1">
    <w:name w:val="WW8Num6z1"/>
    <w:uiPriority w:val="99"/>
    <w:rsid w:val="00AE72A4"/>
  </w:style>
  <w:style w:type="character" w:customStyle="1" w:styleId="WW8Num6z2">
    <w:name w:val="WW8Num6z2"/>
    <w:uiPriority w:val="99"/>
    <w:rsid w:val="00AE72A4"/>
  </w:style>
  <w:style w:type="character" w:customStyle="1" w:styleId="WW8Num6z3">
    <w:name w:val="WW8Num6z3"/>
    <w:uiPriority w:val="99"/>
    <w:rsid w:val="00AE72A4"/>
  </w:style>
  <w:style w:type="character" w:customStyle="1" w:styleId="WW8Num6z4">
    <w:name w:val="WW8Num6z4"/>
    <w:uiPriority w:val="99"/>
    <w:rsid w:val="00AE72A4"/>
  </w:style>
  <w:style w:type="character" w:customStyle="1" w:styleId="WW8Num6z5">
    <w:name w:val="WW8Num6z5"/>
    <w:uiPriority w:val="99"/>
    <w:rsid w:val="00AE72A4"/>
  </w:style>
  <w:style w:type="character" w:customStyle="1" w:styleId="WW8Num6z6">
    <w:name w:val="WW8Num6z6"/>
    <w:uiPriority w:val="99"/>
    <w:rsid w:val="00AE72A4"/>
  </w:style>
  <w:style w:type="character" w:customStyle="1" w:styleId="WW8Num6z7">
    <w:name w:val="WW8Num6z7"/>
    <w:uiPriority w:val="99"/>
    <w:rsid w:val="00AE72A4"/>
  </w:style>
  <w:style w:type="character" w:customStyle="1" w:styleId="WW8Num6z8">
    <w:name w:val="WW8Num6z8"/>
    <w:uiPriority w:val="99"/>
    <w:rsid w:val="00AE72A4"/>
  </w:style>
  <w:style w:type="character" w:customStyle="1" w:styleId="WW8Num7z0">
    <w:name w:val="WW8Num7z0"/>
    <w:uiPriority w:val="99"/>
    <w:rsid w:val="00AE72A4"/>
    <w:rPr>
      <w:rFonts w:ascii="Wingdings" w:hAnsi="Wingdings" w:cs="Wingdings"/>
      <w:color w:val="000000"/>
      <w:sz w:val="26"/>
      <w:szCs w:val="26"/>
    </w:rPr>
  </w:style>
  <w:style w:type="character" w:customStyle="1" w:styleId="WW8Num7z1">
    <w:name w:val="WW8Num7z1"/>
    <w:uiPriority w:val="99"/>
    <w:rsid w:val="00AE72A4"/>
    <w:rPr>
      <w:rFonts w:ascii="Courier New" w:hAnsi="Courier New" w:cs="Courier New"/>
    </w:rPr>
  </w:style>
  <w:style w:type="character" w:customStyle="1" w:styleId="WW8Num7z2">
    <w:name w:val="WW8Num7z2"/>
    <w:uiPriority w:val="99"/>
    <w:rsid w:val="00AE72A4"/>
  </w:style>
  <w:style w:type="character" w:customStyle="1" w:styleId="WW8Num7z3">
    <w:name w:val="WW8Num7z3"/>
    <w:uiPriority w:val="99"/>
    <w:rsid w:val="00AE72A4"/>
    <w:rPr>
      <w:rFonts w:ascii="Symbol" w:hAnsi="Symbol" w:cs="Symbol"/>
    </w:rPr>
  </w:style>
  <w:style w:type="character" w:customStyle="1" w:styleId="WW8Num7z4">
    <w:name w:val="WW8Num7z4"/>
    <w:uiPriority w:val="99"/>
    <w:rsid w:val="00AE72A4"/>
  </w:style>
  <w:style w:type="character" w:customStyle="1" w:styleId="WW8Num7z5">
    <w:name w:val="WW8Num7z5"/>
    <w:uiPriority w:val="99"/>
    <w:rsid w:val="00AE72A4"/>
  </w:style>
  <w:style w:type="character" w:customStyle="1" w:styleId="WW8Num7z6">
    <w:name w:val="WW8Num7z6"/>
    <w:uiPriority w:val="99"/>
    <w:rsid w:val="00AE72A4"/>
  </w:style>
  <w:style w:type="character" w:customStyle="1" w:styleId="WW8Num7z7">
    <w:name w:val="WW8Num7z7"/>
    <w:uiPriority w:val="99"/>
    <w:rsid w:val="00AE72A4"/>
  </w:style>
  <w:style w:type="character" w:customStyle="1" w:styleId="WW8Num7z8">
    <w:name w:val="WW8Num7z8"/>
    <w:uiPriority w:val="99"/>
    <w:rsid w:val="00AE72A4"/>
  </w:style>
  <w:style w:type="character" w:customStyle="1" w:styleId="WW8Num2z1">
    <w:name w:val="WW8Num2z1"/>
    <w:uiPriority w:val="99"/>
    <w:rsid w:val="00AE72A4"/>
  </w:style>
  <w:style w:type="character" w:customStyle="1" w:styleId="WW8Num2z2">
    <w:name w:val="WW8Num2z2"/>
    <w:uiPriority w:val="99"/>
    <w:rsid w:val="00AE72A4"/>
  </w:style>
  <w:style w:type="character" w:customStyle="1" w:styleId="WW8Num2z3">
    <w:name w:val="WW8Num2z3"/>
    <w:uiPriority w:val="99"/>
    <w:rsid w:val="00AE72A4"/>
  </w:style>
  <w:style w:type="character" w:customStyle="1" w:styleId="WW8Num2z4">
    <w:name w:val="WW8Num2z4"/>
    <w:uiPriority w:val="99"/>
    <w:rsid w:val="00AE72A4"/>
  </w:style>
  <w:style w:type="character" w:customStyle="1" w:styleId="WW8Num2z5">
    <w:name w:val="WW8Num2z5"/>
    <w:uiPriority w:val="99"/>
    <w:rsid w:val="00AE72A4"/>
  </w:style>
  <w:style w:type="character" w:customStyle="1" w:styleId="WW8Num2z6">
    <w:name w:val="WW8Num2z6"/>
    <w:uiPriority w:val="99"/>
    <w:rsid w:val="00AE72A4"/>
  </w:style>
  <w:style w:type="character" w:customStyle="1" w:styleId="WW8Num2z7">
    <w:name w:val="WW8Num2z7"/>
    <w:uiPriority w:val="99"/>
    <w:rsid w:val="00AE72A4"/>
  </w:style>
  <w:style w:type="character" w:customStyle="1" w:styleId="WW8Num2z8">
    <w:name w:val="WW8Num2z8"/>
    <w:uiPriority w:val="99"/>
    <w:rsid w:val="00AE72A4"/>
  </w:style>
  <w:style w:type="character" w:customStyle="1" w:styleId="WW8Num3z1">
    <w:name w:val="WW8Num3z1"/>
    <w:uiPriority w:val="99"/>
    <w:rsid w:val="00AE72A4"/>
    <w:rPr>
      <w:rFonts w:ascii="Courier New" w:hAnsi="Courier New" w:cs="Courier New"/>
    </w:rPr>
  </w:style>
  <w:style w:type="character" w:customStyle="1" w:styleId="WW8Num3z2">
    <w:name w:val="WW8Num3z2"/>
    <w:uiPriority w:val="99"/>
    <w:rsid w:val="00AE72A4"/>
    <w:rPr>
      <w:rFonts w:ascii="Wingdings" w:hAnsi="Wingdings" w:cs="Wingdings"/>
    </w:rPr>
  </w:style>
  <w:style w:type="character" w:customStyle="1" w:styleId="WW8Num4z1">
    <w:name w:val="WW8Num4z1"/>
    <w:uiPriority w:val="99"/>
    <w:rsid w:val="00AE72A4"/>
  </w:style>
  <w:style w:type="character" w:customStyle="1" w:styleId="WW8Num4z2">
    <w:name w:val="WW8Num4z2"/>
    <w:uiPriority w:val="99"/>
    <w:rsid w:val="00AE72A4"/>
  </w:style>
  <w:style w:type="character" w:customStyle="1" w:styleId="WW8Num4z3">
    <w:name w:val="WW8Num4z3"/>
    <w:uiPriority w:val="99"/>
    <w:rsid w:val="00AE72A4"/>
  </w:style>
  <w:style w:type="character" w:customStyle="1" w:styleId="WW8Num4z4">
    <w:name w:val="WW8Num4z4"/>
    <w:uiPriority w:val="99"/>
    <w:rsid w:val="00AE72A4"/>
  </w:style>
  <w:style w:type="character" w:customStyle="1" w:styleId="WW8Num4z5">
    <w:name w:val="WW8Num4z5"/>
    <w:uiPriority w:val="99"/>
    <w:rsid w:val="00AE72A4"/>
  </w:style>
  <w:style w:type="character" w:customStyle="1" w:styleId="WW8Num4z6">
    <w:name w:val="WW8Num4z6"/>
    <w:uiPriority w:val="99"/>
    <w:rsid w:val="00AE72A4"/>
  </w:style>
  <w:style w:type="character" w:customStyle="1" w:styleId="WW8Num4z7">
    <w:name w:val="WW8Num4z7"/>
    <w:uiPriority w:val="99"/>
    <w:rsid w:val="00AE72A4"/>
  </w:style>
  <w:style w:type="character" w:customStyle="1" w:styleId="WW8Num4z8">
    <w:name w:val="WW8Num4z8"/>
    <w:uiPriority w:val="99"/>
    <w:rsid w:val="00AE72A4"/>
  </w:style>
  <w:style w:type="character" w:customStyle="1" w:styleId="WW8Num8z0">
    <w:name w:val="WW8Num8z0"/>
    <w:uiPriority w:val="99"/>
    <w:rsid w:val="00AE72A4"/>
    <w:rPr>
      <w:rFonts w:ascii="Symbol" w:hAnsi="Symbol" w:cs="Symbol"/>
    </w:rPr>
  </w:style>
  <w:style w:type="character" w:customStyle="1" w:styleId="WW8Num8z1">
    <w:name w:val="WW8Num8z1"/>
    <w:uiPriority w:val="99"/>
    <w:rsid w:val="00AE72A4"/>
    <w:rPr>
      <w:rFonts w:ascii="Courier New" w:hAnsi="Courier New" w:cs="Courier New"/>
    </w:rPr>
  </w:style>
  <w:style w:type="character" w:customStyle="1" w:styleId="WW8Num8z2">
    <w:name w:val="WW8Num8z2"/>
    <w:uiPriority w:val="99"/>
    <w:rsid w:val="00AE72A4"/>
    <w:rPr>
      <w:rFonts w:ascii="Wingdings" w:hAnsi="Wingdings" w:cs="Wingdings"/>
    </w:rPr>
  </w:style>
  <w:style w:type="character" w:customStyle="1" w:styleId="WW8Num9z0">
    <w:name w:val="WW8Num9z0"/>
    <w:uiPriority w:val="99"/>
    <w:rsid w:val="00AE72A4"/>
    <w:rPr>
      <w:rFonts w:ascii="Symbol" w:hAnsi="Symbol" w:cs="Symbol"/>
      <w:sz w:val="28"/>
      <w:szCs w:val="28"/>
    </w:rPr>
  </w:style>
  <w:style w:type="character" w:customStyle="1" w:styleId="WW8Num9z1">
    <w:name w:val="WW8Num9z1"/>
    <w:uiPriority w:val="99"/>
    <w:rsid w:val="00AE72A4"/>
    <w:rPr>
      <w:rFonts w:ascii="Courier New" w:hAnsi="Courier New" w:cs="Courier New"/>
    </w:rPr>
  </w:style>
  <w:style w:type="character" w:customStyle="1" w:styleId="WW8Num9z2">
    <w:name w:val="WW8Num9z2"/>
    <w:uiPriority w:val="99"/>
    <w:rsid w:val="00AE72A4"/>
    <w:rPr>
      <w:rFonts w:ascii="Wingdings" w:hAnsi="Wingdings" w:cs="Wingdings"/>
    </w:rPr>
  </w:style>
  <w:style w:type="character" w:customStyle="1" w:styleId="WW8Num10z0">
    <w:name w:val="WW8Num10z0"/>
    <w:uiPriority w:val="99"/>
    <w:rsid w:val="00AE72A4"/>
  </w:style>
  <w:style w:type="character" w:customStyle="1" w:styleId="WW8Num10z1">
    <w:name w:val="WW8Num10z1"/>
    <w:uiPriority w:val="99"/>
    <w:rsid w:val="00AE72A4"/>
  </w:style>
  <w:style w:type="character" w:customStyle="1" w:styleId="WW8Num10z2">
    <w:name w:val="WW8Num10z2"/>
    <w:uiPriority w:val="99"/>
    <w:rsid w:val="00AE72A4"/>
  </w:style>
  <w:style w:type="character" w:customStyle="1" w:styleId="WW8Num10z3">
    <w:name w:val="WW8Num10z3"/>
    <w:uiPriority w:val="99"/>
    <w:rsid w:val="00AE72A4"/>
  </w:style>
  <w:style w:type="character" w:customStyle="1" w:styleId="WW8Num10z4">
    <w:name w:val="WW8Num10z4"/>
    <w:uiPriority w:val="99"/>
    <w:rsid w:val="00AE72A4"/>
  </w:style>
  <w:style w:type="character" w:customStyle="1" w:styleId="WW8Num10z5">
    <w:name w:val="WW8Num10z5"/>
    <w:uiPriority w:val="99"/>
    <w:rsid w:val="00AE72A4"/>
  </w:style>
  <w:style w:type="character" w:customStyle="1" w:styleId="WW8Num10z6">
    <w:name w:val="WW8Num10z6"/>
    <w:uiPriority w:val="99"/>
    <w:rsid w:val="00AE72A4"/>
  </w:style>
  <w:style w:type="character" w:customStyle="1" w:styleId="WW8Num10z7">
    <w:name w:val="WW8Num10z7"/>
    <w:uiPriority w:val="99"/>
    <w:rsid w:val="00AE72A4"/>
  </w:style>
  <w:style w:type="character" w:customStyle="1" w:styleId="WW8Num10z8">
    <w:name w:val="WW8Num10z8"/>
    <w:uiPriority w:val="99"/>
    <w:rsid w:val="00AE72A4"/>
  </w:style>
  <w:style w:type="character" w:customStyle="1" w:styleId="WW8Num11z0">
    <w:name w:val="WW8Num11z0"/>
    <w:uiPriority w:val="99"/>
    <w:rsid w:val="00AE72A4"/>
    <w:rPr>
      <w:rFonts w:ascii="Symbol" w:hAnsi="Symbol" w:cs="Symbol"/>
      <w:sz w:val="28"/>
      <w:szCs w:val="28"/>
    </w:rPr>
  </w:style>
  <w:style w:type="character" w:customStyle="1" w:styleId="WW8Num11z1">
    <w:name w:val="WW8Num11z1"/>
    <w:uiPriority w:val="99"/>
    <w:rsid w:val="00AE72A4"/>
    <w:rPr>
      <w:rFonts w:ascii="Courier New" w:hAnsi="Courier New" w:cs="Courier New"/>
    </w:rPr>
  </w:style>
  <w:style w:type="character" w:customStyle="1" w:styleId="WW8Num11z2">
    <w:name w:val="WW8Num11z2"/>
    <w:uiPriority w:val="99"/>
    <w:rsid w:val="00AE72A4"/>
    <w:rPr>
      <w:rFonts w:ascii="Wingdings" w:hAnsi="Wingdings" w:cs="Wingdings"/>
    </w:rPr>
  </w:style>
  <w:style w:type="character" w:customStyle="1" w:styleId="WW8Num12z0">
    <w:name w:val="WW8Num12z0"/>
    <w:uiPriority w:val="99"/>
    <w:rsid w:val="00AE72A4"/>
    <w:rPr>
      <w:rFonts w:ascii="Symbol" w:hAnsi="Symbol" w:cs="Symbol"/>
    </w:rPr>
  </w:style>
  <w:style w:type="character" w:customStyle="1" w:styleId="WW8Num12z1">
    <w:name w:val="WW8Num12z1"/>
    <w:uiPriority w:val="99"/>
    <w:rsid w:val="00AE72A4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AE72A4"/>
    <w:rPr>
      <w:rFonts w:ascii="Wingdings" w:hAnsi="Wingdings" w:cs="Wingdings"/>
    </w:rPr>
  </w:style>
  <w:style w:type="character" w:customStyle="1" w:styleId="WW8Num13z0">
    <w:name w:val="WW8Num13z0"/>
    <w:uiPriority w:val="99"/>
    <w:rsid w:val="00AE72A4"/>
    <w:rPr>
      <w:rFonts w:ascii="Symbol" w:hAnsi="Symbol" w:cs="Symbol"/>
    </w:rPr>
  </w:style>
  <w:style w:type="character" w:customStyle="1" w:styleId="WW8Num13z1">
    <w:name w:val="WW8Num13z1"/>
    <w:uiPriority w:val="99"/>
    <w:rsid w:val="00AE72A4"/>
    <w:rPr>
      <w:rFonts w:ascii="Times New Roman" w:hAnsi="Times New Roman" w:cs="Times New Roman"/>
      <w:sz w:val="28"/>
      <w:szCs w:val="28"/>
    </w:rPr>
  </w:style>
  <w:style w:type="character" w:customStyle="1" w:styleId="WW8Num13z2">
    <w:name w:val="WW8Num13z2"/>
    <w:uiPriority w:val="99"/>
    <w:rsid w:val="00AE72A4"/>
    <w:rPr>
      <w:rFonts w:ascii="Wingdings" w:hAnsi="Wingdings" w:cs="Wingdings"/>
    </w:rPr>
  </w:style>
  <w:style w:type="character" w:customStyle="1" w:styleId="WW8Num13z4">
    <w:name w:val="WW8Num13z4"/>
    <w:uiPriority w:val="99"/>
    <w:rsid w:val="00AE72A4"/>
    <w:rPr>
      <w:rFonts w:ascii="Courier New" w:hAnsi="Courier New" w:cs="Courier New"/>
    </w:rPr>
  </w:style>
  <w:style w:type="character" w:customStyle="1" w:styleId="WW8Num14z0">
    <w:name w:val="WW8Num14z0"/>
    <w:uiPriority w:val="99"/>
    <w:rsid w:val="00AE72A4"/>
    <w:rPr>
      <w:rFonts w:ascii="Symbol" w:hAnsi="Symbol" w:cs="Symbol"/>
      <w:sz w:val="28"/>
      <w:szCs w:val="28"/>
    </w:rPr>
  </w:style>
  <w:style w:type="character" w:customStyle="1" w:styleId="WW8Num14z1">
    <w:name w:val="WW8Num14z1"/>
    <w:uiPriority w:val="99"/>
    <w:rsid w:val="00AE72A4"/>
    <w:rPr>
      <w:rFonts w:ascii="Courier New" w:hAnsi="Courier New" w:cs="Courier New"/>
    </w:rPr>
  </w:style>
  <w:style w:type="character" w:customStyle="1" w:styleId="WW8Num14z2">
    <w:name w:val="WW8Num14z2"/>
    <w:uiPriority w:val="99"/>
    <w:rsid w:val="00AE72A4"/>
    <w:rPr>
      <w:rFonts w:ascii="Wingdings" w:hAnsi="Wingdings" w:cs="Wingdings"/>
    </w:rPr>
  </w:style>
  <w:style w:type="character" w:customStyle="1" w:styleId="WW8Num15z0">
    <w:name w:val="WW8Num15z0"/>
    <w:uiPriority w:val="99"/>
    <w:rsid w:val="00AE72A4"/>
    <w:rPr>
      <w:sz w:val="28"/>
      <w:szCs w:val="28"/>
    </w:rPr>
  </w:style>
  <w:style w:type="character" w:customStyle="1" w:styleId="WW8Num15z1">
    <w:name w:val="WW8Num15z1"/>
    <w:uiPriority w:val="99"/>
    <w:rsid w:val="00AE72A4"/>
  </w:style>
  <w:style w:type="character" w:customStyle="1" w:styleId="WW8Num15z2">
    <w:name w:val="WW8Num15z2"/>
    <w:uiPriority w:val="99"/>
    <w:rsid w:val="00AE72A4"/>
  </w:style>
  <w:style w:type="character" w:customStyle="1" w:styleId="WW8Num15z3">
    <w:name w:val="WW8Num15z3"/>
    <w:uiPriority w:val="99"/>
    <w:rsid w:val="00AE72A4"/>
  </w:style>
  <w:style w:type="character" w:customStyle="1" w:styleId="WW8Num15z4">
    <w:name w:val="WW8Num15z4"/>
    <w:uiPriority w:val="99"/>
    <w:rsid w:val="00AE72A4"/>
  </w:style>
  <w:style w:type="character" w:customStyle="1" w:styleId="WW8Num15z5">
    <w:name w:val="WW8Num15z5"/>
    <w:uiPriority w:val="99"/>
    <w:rsid w:val="00AE72A4"/>
  </w:style>
  <w:style w:type="character" w:customStyle="1" w:styleId="WW8Num15z6">
    <w:name w:val="WW8Num15z6"/>
    <w:uiPriority w:val="99"/>
    <w:rsid w:val="00AE72A4"/>
  </w:style>
  <w:style w:type="character" w:customStyle="1" w:styleId="WW8Num15z7">
    <w:name w:val="WW8Num15z7"/>
    <w:uiPriority w:val="99"/>
    <w:rsid w:val="00AE72A4"/>
  </w:style>
  <w:style w:type="character" w:customStyle="1" w:styleId="WW8Num15z8">
    <w:name w:val="WW8Num15z8"/>
    <w:uiPriority w:val="99"/>
    <w:rsid w:val="00AE72A4"/>
  </w:style>
  <w:style w:type="character" w:customStyle="1" w:styleId="WW8Num16z0">
    <w:name w:val="WW8Num16z0"/>
    <w:uiPriority w:val="99"/>
    <w:rsid w:val="00AE72A4"/>
  </w:style>
  <w:style w:type="character" w:customStyle="1" w:styleId="WW8Num16z1">
    <w:name w:val="WW8Num16z1"/>
    <w:uiPriority w:val="99"/>
    <w:rsid w:val="00AE72A4"/>
  </w:style>
  <w:style w:type="character" w:customStyle="1" w:styleId="WW8Num16z2">
    <w:name w:val="WW8Num16z2"/>
    <w:uiPriority w:val="99"/>
    <w:rsid w:val="00AE72A4"/>
  </w:style>
  <w:style w:type="character" w:customStyle="1" w:styleId="WW8Num16z3">
    <w:name w:val="WW8Num16z3"/>
    <w:uiPriority w:val="99"/>
    <w:rsid w:val="00AE72A4"/>
  </w:style>
  <w:style w:type="character" w:customStyle="1" w:styleId="WW8Num16z4">
    <w:name w:val="WW8Num16z4"/>
    <w:uiPriority w:val="99"/>
    <w:rsid w:val="00AE72A4"/>
  </w:style>
  <w:style w:type="character" w:customStyle="1" w:styleId="WW8Num16z5">
    <w:name w:val="WW8Num16z5"/>
    <w:uiPriority w:val="99"/>
    <w:rsid w:val="00AE72A4"/>
  </w:style>
  <w:style w:type="character" w:customStyle="1" w:styleId="WW8Num16z6">
    <w:name w:val="WW8Num16z6"/>
    <w:uiPriority w:val="99"/>
    <w:rsid w:val="00AE72A4"/>
  </w:style>
  <w:style w:type="character" w:customStyle="1" w:styleId="WW8Num16z7">
    <w:name w:val="WW8Num16z7"/>
    <w:uiPriority w:val="99"/>
    <w:rsid w:val="00AE72A4"/>
  </w:style>
  <w:style w:type="character" w:customStyle="1" w:styleId="WW8Num16z8">
    <w:name w:val="WW8Num16z8"/>
    <w:uiPriority w:val="99"/>
    <w:rsid w:val="00AE72A4"/>
  </w:style>
  <w:style w:type="character" w:customStyle="1" w:styleId="WW8Num17z0">
    <w:name w:val="WW8Num17z0"/>
    <w:uiPriority w:val="99"/>
    <w:rsid w:val="00AE72A4"/>
  </w:style>
  <w:style w:type="character" w:customStyle="1" w:styleId="WW8Num17z1">
    <w:name w:val="WW8Num17z1"/>
    <w:uiPriority w:val="99"/>
    <w:rsid w:val="00AE72A4"/>
  </w:style>
  <w:style w:type="character" w:customStyle="1" w:styleId="WW8Num17z2">
    <w:name w:val="WW8Num17z2"/>
    <w:uiPriority w:val="99"/>
    <w:rsid w:val="00AE72A4"/>
  </w:style>
  <w:style w:type="character" w:customStyle="1" w:styleId="WW8Num17z3">
    <w:name w:val="WW8Num17z3"/>
    <w:uiPriority w:val="99"/>
    <w:rsid w:val="00AE72A4"/>
  </w:style>
  <w:style w:type="character" w:customStyle="1" w:styleId="WW8Num17z4">
    <w:name w:val="WW8Num17z4"/>
    <w:uiPriority w:val="99"/>
    <w:rsid w:val="00AE72A4"/>
  </w:style>
  <w:style w:type="character" w:customStyle="1" w:styleId="WW8Num17z5">
    <w:name w:val="WW8Num17z5"/>
    <w:uiPriority w:val="99"/>
    <w:rsid w:val="00AE72A4"/>
  </w:style>
  <w:style w:type="character" w:customStyle="1" w:styleId="WW8Num17z6">
    <w:name w:val="WW8Num17z6"/>
    <w:uiPriority w:val="99"/>
    <w:rsid w:val="00AE72A4"/>
  </w:style>
  <w:style w:type="character" w:customStyle="1" w:styleId="WW8Num17z7">
    <w:name w:val="WW8Num17z7"/>
    <w:uiPriority w:val="99"/>
    <w:rsid w:val="00AE72A4"/>
  </w:style>
  <w:style w:type="character" w:customStyle="1" w:styleId="WW8Num17z8">
    <w:name w:val="WW8Num17z8"/>
    <w:uiPriority w:val="99"/>
    <w:rsid w:val="00AE72A4"/>
  </w:style>
  <w:style w:type="character" w:customStyle="1" w:styleId="WW8Num18z0">
    <w:name w:val="WW8Num18z0"/>
    <w:uiPriority w:val="99"/>
    <w:rsid w:val="00AE72A4"/>
    <w:rPr>
      <w:rFonts w:eastAsia="HiddenHorzOCR"/>
      <w:sz w:val="28"/>
      <w:szCs w:val="28"/>
    </w:rPr>
  </w:style>
  <w:style w:type="character" w:customStyle="1" w:styleId="WW8Num18z1">
    <w:name w:val="WW8Num18z1"/>
    <w:uiPriority w:val="99"/>
    <w:rsid w:val="00AE72A4"/>
  </w:style>
  <w:style w:type="character" w:customStyle="1" w:styleId="WW8Num18z2">
    <w:name w:val="WW8Num18z2"/>
    <w:uiPriority w:val="99"/>
    <w:rsid w:val="00AE72A4"/>
  </w:style>
  <w:style w:type="character" w:customStyle="1" w:styleId="WW8Num18z3">
    <w:name w:val="WW8Num18z3"/>
    <w:uiPriority w:val="99"/>
    <w:rsid w:val="00AE72A4"/>
  </w:style>
  <w:style w:type="character" w:customStyle="1" w:styleId="WW8Num18z4">
    <w:name w:val="WW8Num18z4"/>
    <w:uiPriority w:val="99"/>
    <w:rsid w:val="00AE72A4"/>
  </w:style>
  <w:style w:type="character" w:customStyle="1" w:styleId="WW8Num18z5">
    <w:name w:val="WW8Num18z5"/>
    <w:uiPriority w:val="99"/>
    <w:rsid w:val="00AE72A4"/>
  </w:style>
  <w:style w:type="character" w:customStyle="1" w:styleId="WW8Num18z6">
    <w:name w:val="WW8Num18z6"/>
    <w:uiPriority w:val="99"/>
    <w:rsid w:val="00AE72A4"/>
  </w:style>
  <w:style w:type="character" w:customStyle="1" w:styleId="WW8Num18z7">
    <w:name w:val="WW8Num18z7"/>
    <w:uiPriority w:val="99"/>
    <w:rsid w:val="00AE72A4"/>
  </w:style>
  <w:style w:type="character" w:customStyle="1" w:styleId="WW8Num18z8">
    <w:name w:val="WW8Num18z8"/>
    <w:uiPriority w:val="99"/>
    <w:rsid w:val="00AE72A4"/>
  </w:style>
  <w:style w:type="character" w:customStyle="1" w:styleId="WW8Num19z0">
    <w:name w:val="WW8Num19z0"/>
    <w:uiPriority w:val="99"/>
    <w:rsid w:val="00AE72A4"/>
    <w:rPr>
      <w:rFonts w:ascii="Symbol" w:hAnsi="Symbol" w:cs="Symbol"/>
    </w:rPr>
  </w:style>
  <w:style w:type="character" w:customStyle="1" w:styleId="WW8Num19z1">
    <w:name w:val="WW8Num19z1"/>
    <w:uiPriority w:val="99"/>
    <w:rsid w:val="00AE72A4"/>
    <w:rPr>
      <w:rFonts w:ascii="Courier New" w:hAnsi="Courier New" w:cs="Courier New"/>
    </w:rPr>
  </w:style>
  <w:style w:type="character" w:customStyle="1" w:styleId="WW8Num19z2">
    <w:name w:val="WW8Num19z2"/>
    <w:uiPriority w:val="99"/>
    <w:rsid w:val="00AE72A4"/>
    <w:rPr>
      <w:rFonts w:ascii="Wingdings" w:hAnsi="Wingdings" w:cs="Wingdings"/>
    </w:rPr>
  </w:style>
  <w:style w:type="character" w:customStyle="1" w:styleId="WW8Num20z0">
    <w:name w:val="WW8Num20z0"/>
    <w:uiPriority w:val="99"/>
    <w:rsid w:val="00AE72A4"/>
    <w:rPr>
      <w:rFonts w:ascii="Symbol" w:hAnsi="Symbol" w:cs="Symbol"/>
    </w:rPr>
  </w:style>
  <w:style w:type="character" w:customStyle="1" w:styleId="WW8Num20z1">
    <w:name w:val="WW8Num20z1"/>
    <w:uiPriority w:val="99"/>
    <w:rsid w:val="00AE72A4"/>
    <w:rPr>
      <w:rFonts w:ascii="Courier New" w:hAnsi="Courier New" w:cs="Courier New"/>
    </w:rPr>
  </w:style>
  <w:style w:type="character" w:customStyle="1" w:styleId="WW8Num20z2">
    <w:name w:val="WW8Num20z2"/>
    <w:uiPriority w:val="99"/>
    <w:rsid w:val="00AE72A4"/>
    <w:rPr>
      <w:rFonts w:ascii="Wingdings" w:hAnsi="Wingdings" w:cs="Wingdings"/>
    </w:rPr>
  </w:style>
  <w:style w:type="character" w:customStyle="1" w:styleId="WW8Num21z0">
    <w:name w:val="WW8Num21z0"/>
    <w:uiPriority w:val="99"/>
    <w:rsid w:val="00AE72A4"/>
    <w:rPr>
      <w:rFonts w:ascii="Symbol" w:hAnsi="Symbol" w:cs="Symbol"/>
    </w:rPr>
  </w:style>
  <w:style w:type="character" w:customStyle="1" w:styleId="WW8Num21z1">
    <w:name w:val="WW8Num21z1"/>
    <w:uiPriority w:val="99"/>
    <w:rsid w:val="00AE72A4"/>
    <w:rPr>
      <w:rFonts w:ascii="Courier New" w:hAnsi="Courier New" w:cs="Courier New"/>
    </w:rPr>
  </w:style>
  <w:style w:type="character" w:customStyle="1" w:styleId="WW8Num21z2">
    <w:name w:val="WW8Num21z2"/>
    <w:uiPriority w:val="99"/>
    <w:rsid w:val="00AE72A4"/>
    <w:rPr>
      <w:rFonts w:ascii="Wingdings" w:hAnsi="Wingdings" w:cs="Wingdings"/>
    </w:rPr>
  </w:style>
  <w:style w:type="character" w:customStyle="1" w:styleId="WW8Num22z0">
    <w:name w:val="WW8Num22z0"/>
    <w:uiPriority w:val="99"/>
    <w:rsid w:val="00AE72A4"/>
    <w:rPr>
      <w:rFonts w:ascii="Symbol" w:hAnsi="Symbol" w:cs="Symbol"/>
    </w:rPr>
  </w:style>
  <w:style w:type="character" w:customStyle="1" w:styleId="WW8Num22z1">
    <w:name w:val="WW8Num22z1"/>
    <w:uiPriority w:val="99"/>
    <w:rsid w:val="00AE72A4"/>
    <w:rPr>
      <w:rFonts w:ascii="Courier New" w:hAnsi="Courier New" w:cs="Courier New"/>
    </w:rPr>
  </w:style>
  <w:style w:type="character" w:customStyle="1" w:styleId="WW8Num22z2">
    <w:name w:val="WW8Num22z2"/>
    <w:uiPriority w:val="99"/>
    <w:rsid w:val="00AE72A4"/>
    <w:rPr>
      <w:rFonts w:ascii="Wingdings" w:hAnsi="Wingdings" w:cs="Wingdings"/>
    </w:rPr>
  </w:style>
  <w:style w:type="character" w:customStyle="1" w:styleId="WW8Num23z0">
    <w:name w:val="WW8Num23z0"/>
    <w:uiPriority w:val="99"/>
    <w:rsid w:val="00AE72A4"/>
    <w:rPr>
      <w:rFonts w:ascii="Symbol" w:hAnsi="Symbol" w:cs="Symbol"/>
    </w:rPr>
  </w:style>
  <w:style w:type="character" w:customStyle="1" w:styleId="WW8Num23z1">
    <w:name w:val="WW8Num23z1"/>
    <w:uiPriority w:val="99"/>
    <w:rsid w:val="00AE72A4"/>
    <w:rPr>
      <w:rFonts w:ascii="Courier New" w:hAnsi="Courier New" w:cs="Courier New"/>
    </w:rPr>
  </w:style>
  <w:style w:type="character" w:customStyle="1" w:styleId="WW8Num23z2">
    <w:name w:val="WW8Num23z2"/>
    <w:uiPriority w:val="99"/>
    <w:rsid w:val="00AE72A4"/>
    <w:rPr>
      <w:rFonts w:ascii="Wingdings" w:hAnsi="Wingdings" w:cs="Wingdings"/>
    </w:rPr>
  </w:style>
  <w:style w:type="character" w:customStyle="1" w:styleId="WW8Num24z0">
    <w:name w:val="WW8Num24z0"/>
    <w:uiPriority w:val="99"/>
    <w:rsid w:val="00AE72A4"/>
    <w:rPr>
      <w:rFonts w:ascii="Symbol" w:hAnsi="Symbol" w:cs="Symbol"/>
    </w:rPr>
  </w:style>
  <w:style w:type="character" w:customStyle="1" w:styleId="WW8Num24z1">
    <w:name w:val="WW8Num24z1"/>
    <w:uiPriority w:val="99"/>
    <w:rsid w:val="00AE72A4"/>
    <w:rPr>
      <w:rFonts w:ascii="Courier New" w:hAnsi="Courier New" w:cs="Courier New"/>
    </w:rPr>
  </w:style>
  <w:style w:type="character" w:customStyle="1" w:styleId="WW8Num24z2">
    <w:name w:val="WW8Num24z2"/>
    <w:uiPriority w:val="99"/>
    <w:rsid w:val="00AE72A4"/>
    <w:rPr>
      <w:rFonts w:ascii="Wingdings" w:hAnsi="Wingdings" w:cs="Wingdings"/>
    </w:rPr>
  </w:style>
  <w:style w:type="character" w:customStyle="1" w:styleId="WW8Num25z0">
    <w:name w:val="WW8Num25z0"/>
    <w:uiPriority w:val="99"/>
    <w:rsid w:val="00AE72A4"/>
    <w:rPr>
      <w:rFonts w:ascii="Symbol" w:hAnsi="Symbol" w:cs="Symbol"/>
      <w:sz w:val="28"/>
      <w:szCs w:val="28"/>
    </w:rPr>
  </w:style>
  <w:style w:type="character" w:customStyle="1" w:styleId="WW8Num25z1">
    <w:name w:val="WW8Num25z1"/>
    <w:uiPriority w:val="99"/>
    <w:rsid w:val="00AE72A4"/>
    <w:rPr>
      <w:rFonts w:ascii="Courier New" w:hAnsi="Courier New" w:cs="Courier New"/>
    </w:rPr>
  </w:style>
  <w:style w:type="character" w:customStyle="1" w:styleId="WW8Num25z2">
    <w:name w:val="WW8Num25z2"/>
    <w:uiPriority w:val="99"/>
    <w:rsid w:val="00AE72A4"/>
    <w:rPr>
      <w:rFonts w:ascii="Wingdings" w:hAnsi="Wingdings" w:cs="Wingdings"/>
    </w:rPr>
  </w:style>
  <w:style w:type="character" w:customStyle="1" w:styleId="WW8Num26z0">
    <w:name w:val="WW8Num26z0"/>
    <w:uiPriority w:val="99"/>
    <w:rsid w:val="00AE72A4"/>
    <w:rPr>
      <w:color w:val="000000"/>
      <w:sz w:val="28"/>
      <w:szCs w:val="28"/>
    </w:rPr>
  </w:style>
  <w:style w:type="character" w:customStyle="1" w:styleId="WW8Num26z1">
    <w:name w:val="WW8Num26z1"/>
    <w:uiPriority w:val="99"/>
    <w:rsid w:val="00AE72A4"/>
  </w:style>
  <w:style w:type="character" w:customStyle="1" w:styleId="WW8Num26z2">
    <w:name w:val="WW8Num26z2"/>
    <w:uiPriority w:val="99"/>
    <w:rsid w:val="00AE72A4"/>
  </w:style>
  <w:style w:type="character" w:customStyle="1" w:styleId="WW8Num26z3">
    <w:name w:val="WW8Num26z3"/>
    <w:uiPriority w:val="99"/>
    <w:rsid w:val="00AE72A4"/>
  </w:style>
  <w:style w:type="character" w:customStyle="1" w:styleId="WW8Num26z4">
    <w:name w:val="WW8Num26z4"/>
    <w:uiPriority w:val="99"/>
    <w:rsid w:val="00AE72A4"/>
  </w:style>
  <w:style w:type="character" w:customStyle="1" w:styleId="WW8Num26z5">
    <w:name w:val="WW8Num26z5"/>
    <w:uiPriority w:val="99"/>
    <w:rsid w:val="00AE72A4"/>
  </w:style>
  <w:style w:type="character" w:customStyle="1" w:styleId="WW8Num26z6">
    <w:name w:val="WW8Num26z6"/>
    <w:uiPriority w:val="99"/>
    <w:rsid w:val="00AE72A4"/>
  </w:style>
  <w:style w:type="character" w:customStyle="1" w:styleId="WW8Num26z7">
    <w:name w:val="WW8Num26z7"/>
    <w:uiPriority w:val="99"/>
    <w:rsid w:val="00AE72A4"/>
  </w:style>
  <w:style w:type="character" w:customStyle="1" w:styleId="WW8Num26z8">
    <w:name w:val="WW8Num26z8"/>
    <w:uiPriority w:val="99"/>
    <w:rsid w:val="00AE72A4"/>
  </w:style>
  <w:style w:type="character" w:customStyle="1" w:styleId="WW8Num27z0">
    <w:name w:val="WW8Num27z0"/>
    <w:uiPriority w:val="99"/>
    <w:rsid w:val="00AE72A4"/>
  </w:style>
  <w:style w:type="character" w:customStyle="1" w:styleId="WW8Num27z1">
    <w:name w:val="WW8Num27z1"/>
    <w:uiPriority w:val="99"/>
    <w:rsid w:val="00AE72A4"/>
  </w:style>
  <w:style w:type="character" w:customStyle="1" w:styleId="WW8Num27z2">
    <w:name w:val="WW8Num27z2"/>
    <w:uiPriority w:val="99"/>
    <w:rsid w:val="00AE72A4"/>
  </w:style>
  <w:style w:type="character" w:customStyle="1" w:styleId="WW8Num27z3">
    <w:name w:val="WW8Num27z3"/>
    <w:uiPriority w:val="99"/>
    <w:rsid w:val="00AE72A4"/>
  </w:style>
  <w:style w:type="character" w:customStyle="1" w:styleId="WW8Num27z4">
    <w:name w:val="WW8Num27z4"/>
    <w:uiPriority w:val="99"/>
    <w:rsid w:val="00AE72A4"/>
  </w:style>
  <w:style w:type="character" w:customStyle="1" w:styleId="WW8Num27z5">
    <w:name w:val="WW8Num27z5"/>
    <w:uiPriority w:val="99"/>
    <w:rsid w:val="00AE72A4"/>
  </w:style>
  <w:style w:type="character" w:customStyle="1" w:styleId="WW8Num27z6">
    <w:name w:val="WW8Num27z6"/>
    <w:uiPriority w:val="99"/>
    <w:rsid w:val="00AE72A4"/>
  </w:style>
  <w:style w:type="character" w:customStyle="1" w:styleId="WW8Num27z7">
    <w:name w:val="WW8Num27z7"/>
    <w:uiPriority w:val="99"/>
    <w:rsid w:val="00AE72A4"/>
  </w:style>
  <w:style w:type="character" w:customStyle="1" w:styleId="WW8Num27z8">
    <w:name w:val="WW8Num27z8"/>
    <w:uiPriority w:val="99"/>
    <w:rsid w:val="00AE72A4"/>
  </w:style>
  <w:style w:type="character" w:customStyle="1" w:styleId="WW8Num28z0">
    <w:name w:val="WW8Num28z0"/>
    <w:uiPriority w:val="99"/>
    <w:rsid w:val="00AE72A4"/>
    <w:rPr>
      <w:sz w:val="28"/>
      <w:szCs w:val="28"/>
    </w:rPr>
  </w:style>
  <w:style w:type="character" w:customStyle="1" w:styleId="WW8Num28z1">
    <w:name w:val="WW8Num28z1"/>
    <w:uiPriority w:val="99"/>
    <w:rsid w:val="00AE72A4"/>
    <w:rPr>
      <w:i/>
      <w:iCs/>
    </w:rPr>
  </w:style>
  <w:style w:type="character" w:customStyle="1" w:styleId="WW8Num28z2">
    <w:name w:val="WW8Num28z2"/>
    <w:uiPriority w:val="99"/>
    <w:rsid w:val="00AE72A4"/>
  </w:style>
  <w:style w:type="character" w:customStyle="1" w:styleId="WW8Num29z0">
    <w:name w:val="WW8Num29z0"/>
    <w:uiPriority w:val="99"/>
    <w:rsid w:val="00AE72A4"/>
  </w:style>
  <w:style w:type="character" w:customStyle="1" w:styleId="WW8Num29z1">
    <w:name w:val="WW8Num29z1"/>
    <w:uiPriority w:val="99"/>
    <w:rsid w:val="00AE72A4"/>
  </w:style>
  <w:style w:type="character" w:customStyle="1" w:styleId="WW8Num29z2">
    <w:name w:val="WW8Num29z2"/>
    <w:uiPriority w:val="99"/>
    <w:rsid w:val="00AE72A4"/>
  </w:style>
  <w:style w:type="character" w:customStyle="1" w:styleId="WW8Num29z3">
    <w:name w:val="WW8Num29z3"/>
    <w:uiPriority w:val="99"/>
    <w:rsid w:val="00AE72A4"/>
  </w:style>
  <w:style w:type="character" w:customStyle="1" w:styleId="WW8Num29z4">
    <w:name w:val="WW8Num29z4"/>
    <w:uiPriority w:val="99"/>
    <w:rsid w:val="00AE72A4"/>
  </w:style>
  <w:style w:type="character" w:customStyle="1" w:styleId="WW8Num29z5">
    <w:name w:val="WW8Num29z5"/>
    <w:uiPriority w:val="99"/>
    <w:rsid w:val="00AE72A4"/>
  </w:style>
  <w:style w:type="character" w:customStyle="1" w:styleId="WW8Num29z6">
    <w:name w:val="WW8Num29z6"/>
    <w:uiPriority w:val="99"/>
    <w:rsid w:val="00AE72A4"/>
  </w:style>
  <w:style w:type="character" w:customStyle="1" w:styleId="WW8Num29z7">
    <w:name w:val="WW8Num29z7"/>
    <w:uiPriority w:val="99"/>
    <w:rsid w:val="00AE72A4"/>
  </w:style>
  <w:style w:type="character" w:customStyle="1" w:styleId="WW8Num29z8">
    <w:name w:val="WW8Num29z8"/>
    <w:uiPriority w:val="99"/>
    <w:rsid w:val="00AE72A4"/>
  </w:style>
  <w:style w:type="character" w:customStyle="1" w:styleId="WW8Num30z0">
    <w:name w:val="WW8Num30z0"/>
    <w:uiPriority w:val="99"/>
    <w:rsid w:val="00AE72A4"/>
  </w:style>
  <w:style w:type="character" w:customStyle="1" w:styleId="WW8Num30z1">
    <w:name w:val="WW8Num30z1"/>
    <w:uiPriority w:val="99"/>
    <w:rsid w:val="00AE72A4"/>
  </w:style>
  <w:style w:type="character" w:customStyle="1" w:styleId="WW8Num30z2">
    <w:name w:val="WW8Num30z2"/>
    <w:uiPriority w:val="99"/>
    <w:rsid w:val="00AE72A4"/>
  </w:style>
  <w:style w:type="character" w:customStyle="1" w:styleId="WW8Num30z3">
    <w:name w:val="WW8Num30z3"/>
    <w:uiPriority w:val="99"/>
    <w:rsid w:val="00AE72A4"/>
  </w:style>
  <w:style w:type="character" w:customStyle="1" w:styleId="WW8Num30z4">
    <w:name w:val="WW8Num30z4"/>
    <w:uiPriority w:val="99"/>
    <w:rsid w:val="00AE72A4"/>
  </w:style>
  <w:style w:type="character" w:customStyle="1" w:styleId="WW8Num30z5">
    <w:name w:val="WW8Num30z5"/>
    <w:uiPriority w:val="99"/>
    <w:rsid w:val="00AE72A4"/>
  </w:style>
  <w:style w:type="character" w:customStyle="1" w:styleId="WW8Num30z6">
    <w:name w:val="WW8Num30z6"/>
    <w:uiPriority w:val="99"/>
    <w:rsid w:val="00AE72A4"/>
  </w:style>
  <w:style w:type="character" w:customStyle="1" w:styleId="WW8Num30z7">
    <w:name w:val="WW8Num30z7"/>
    <w:uiPriority w:val="99"/>
    <w:rsid w:val="00AE72A4"/>
  </w:style>
  <w:style w:type="character" w:customStyle="1" w:styleId="WW8Num30z8">
    <w:name w:val="WW8Num30z8"/>
    <w:uiPriority w:val="99"/>
    <w:rsid w:val="00AE72A4"/>
  </w:style>
  <w:style w:type="character" w:customStyle="1" w:styleId="WW8Num31z0">
    <w:name w:val="WW8Num31z0"/>
    <w:uiPriority w:val="99"/>
    <w:rsid w:val="00AE72A4"/>
    <w:rPr>
      <w:color w:val="000000"/>
      <w:sz w:val="28"/>
      <w:szCs w:val="28"/>
    </w:rPr>
  </w:style>
  <w:style w:type="character" w:customStyle="1" w:styleId="WW8Num32z0">
    <w:name w:val="WW8Num32z0"/>
    <w:uiPriority w:val="99"/>
    <w:rsid w:val="00AE72A4"/>
    <w:rPr>
      <w:sz w:val="28"/>
      <w:szCs w:val="28"/>
    </w:rPr>
  </w:style>
  <w:style w:type="character" w:customStyle="1" w:styleId="WW8Num32z1">
    <w:name w:val="WW8Num32z1"/>
    <w:uiPriority w:val="99"/>
    <w:rsid w:val="00AE72A4"/>
  </w:style>
  <w:style w:type="character" w:customStyle="1" w:styleId="WW8Num32z2">
    <w:name w:val="WW8Num32z2"/>
    <w:uiPriority w:val="99"/>
    <w:rsid w:val="00AE72A4"/>
  </w:style>
  <w:style w:type="character" w:customStyle="1" w:styleId="WW8Num32z3">
    <w:name w:val="WW8Num32z3"/>
    <w:uiPriority w:val="99"/>
    <w:rsid w:val="00AE72A4"/>
  </w:style>
  <w:style w:type="character" w:customStyle="1" w:styleId="WW8Num32z4">
    <w:name w:val="WW8Num32z4"/>
    <w:uiPriority w:val="99"/>
    <w:rsid w:val="00AE72A4"/>
  </w:style>
  <w:style w:type="character" w:customStyle="1" w:styleId="WW8Num32z5">
    <w:name w:val="WW8Num32z5"/>
    <w:uiPriority w:val="99"/>
    <w:rsid w:val="00AE72A4"/>
  </w:style>
  <w:style w:type="character" w:customStyle="1" w:styleId="WW8Num32z6">
    <w:name w:val="WW8Num32z6"/>
    <w:uiPriority w:val="99"/>
    <w:rsid w:val="00AE72A4"/>
  </w:style>
  <w:style w:type="character" w:customStyle="1" w:styleId="WW8Num32z7">
    <w:name w:val="WW8Num32z7"/>
    <w:uiPriority w:val="99"/>
    <w:rsid w:val="00AE72A4"/>
  </w:style>
  <w:style w:type="character" w:customStyle="1" w:styleId="WW8Num32z8">
    <w:name w:val="WW8Num32z8"/>
    <w:uiPriority w:val="99"/>
    <w:rsid w:val="00AE72A4"/>
  </w:style>
  <w:style w:type="character" w:customStyle="1" w:styleId="WW8Num33z0">
    <w:name w:val="WW8Num33z0"/>
    <w:uiPriority w:val="99"/>
    <w:rsid w:val="00AE72A4"/>
  </w:style>
  <w:style w:type="character" w:customStyle="1" w:styleId="WW8Num33z1">
    <w:name w:val="WW8Num33z1"/>
    <w:uiPriority w:val="99"/>
    <w:rsid w:val="00AE72A4"/>
    <w:rPr>
      <w:rFonts w:ascii="Symbol" w:hAnsi="Symbol" w:cs="Symbol"/>
    </w:rPr>
  </w:style>
  <w:style w:type="character" w:customStyle="1" w:styleId="WW8Num33z2">
    <w:name w:val="WW8Num33z2"/>
    <w:uiPriority w:val="99"/>
    <w:rsid w:val="00AE72A4"/>
    <w:rPr>
      <w:sz w:val="28"/>
      <w:szCs w:val="28"/>
    </w:rPr>
  </w:style>
  <w:style w:type="character" w:customStyle="1" w:styleId="WW8Num33z3">
    <w:name w:val="WW8Num33z3"/>
    <w:uiPriority w:val="99"/>
    <w:rsid w:val="00AE72A4"/>
  </w:style>
  <w:style w:type="character" w:customStyle="1" w:styleId="WW8Num33z4">
    <w:name w:val="WW8Num33z4"/>
    <w:uiPriority w:val="99"/>
    <w:rsid w:val="00AE72A4"/>
  </w:style>
  <w:style w:type="character" w:customStyle="1" w:styleId="WW8Num33z5">
    <w:name w:val="WW8Num33z5"/>
    <w:uiPriority w:val="99"/>
    <w:rsid w:val="00AE72A4"/>
  </w:style>
  <w:style w:type="character" w:customStyle="1" w:styleId="WW8Num33z6">
    <w:name w:val="WW8Num33z6"/>
    <w:uiPriority w:val="99"/>
    <w:rsid w:val="00AE72A4"/>
  </w:style>
  <w:style w:type="character" w:customStyle="1" w:styleId="WW8Num33z7">
    <w:name w:val="WW8Num33z7"/>
    <w:uiPriority w:val="99"/>
    <w:rsid w:val="00AE72A4"/>
  </w:style>
  <w:style w:type="character" w:customStyle="1" w:styleId="WW8Num33z8">
    <w:name w:val="WW8Num33z8"/>
    <w:uiPriority w:val="99"/>
    <w:rsid w:val="00AE72A4"/>
  </w:style>
  <w:style w:type="character" w:customStyle="1" w:styleId="WW8Num34z0">
    <w:name w:val="WW8Num34z0"/>
    <w:uiPriority w:val="99"/>
    <w:rsid w:val="00AE72A4"/>
    <w:rPr>
      <w:rFonts w:ascii="Symbol" w:hAnsi="Symbol" w:cs="Symbol"/>
    </w:rPr>
  </w:style>
  <w:style w:type="character" w:customStyle="1" w:styleId="WW8Num34z1">
    <w:name w:val="WW8Num34z1"/>
    <w:uiPriority w:val="99"/>
    <w:rsid w:val="00AE72A4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AE72A4"/>
    <w:rPr>
      <w:rFonts w:ascii="Wingdings" w:hAnsi="Wingdings" w:cs="Wingdings"/>
    </w:rPr>
  </w:style>
  <w:style w:type="character" w:customStyle="1" w:styleId="WW8Num35z0">
    <w:name w:val="WW8Num35z0"/>
    <w:uiPriority w:val="99"/>
    <w:rsid w:val="00AE72A4"/>
    <w:rPr>
      <w:rFonts w:ascii="Wingdings" w:hAnsi="Wingdings" w:cs="Wingdings"/>
      <w:color w:val="000000"/>
      <w:sz w:val="26"/>
      <w:szCs w:val="26"/>
    </w:rPr>
  </w:style>
  <w:style w:type="character" w:customStyle="1" w:styleId="WW8Num35z1">
    <w:name w:val="WW8Num35z1"/>
    <w:uiPriority w:val="99"/>
    <w:rsid w:val="00AE72A4"/>
    <w:rPr>
      <w:rFonts w:ascii="Courier New" w:hAnsi="Courier New" w:cs="Courier New"/>
    </w:rPr>
  </w:style>
  <w:style w:type="character" w:customStyle="1" w:styleId="WW8Num35z3">
    <w:name w:val="WW8Num35z3"/>
    <w:uiPriority w:val="99"/>
    <w:rsid w:val="00AE72A4"/>
    <w:rPr>
      <w:rFonts w:ascii="Symbol" w:hAnsi="Symbol" w:cs="Symbol"/>
    </w:rPr>
  </w:style>
  <w:style w:type="character" w:customStyle="1" w:styleId="WW8Num36z0">
    <w:name w:val="WW8Num36z0"/>
    <w:uiPriority w:val="99"/>
    <w:rsid w:val="00AE72A4"/>
  </w:style>
  <w:style w:type="character" w:customStyle="1" w:styleId="WW8Num36z1">
    <w:name w:val="WW8Num36z1"/>
    <w:uiPriority w:val="99"/>
    <w:rsid w:val="00AE72A4"/>
  </w:style>
  <w:style w:type="character" w:customStyle="1" w:styleId="WW8Num36z2">
    <w:name w:val="WW8Num36z2"/>
    <w:uiPriority w:val="99"/>
    <w:rsid w:val="00AE72A4"/>
  </w:style>
  <w:style w:type="character" w:customStyle="1" w:styleId="WW8Num36z3">
    <w:name w:val="WW8Num36z3"/>
    <w:uiPriority w:val="99"/>
    <w:rsid w:val="00AE72A4"/>
  </w:style>
  <w:style w:type="character" w:customStyle="1" w:styleId="WW8Num36z4">
    <w:name w:val="WW8Num36z4"/>
    <w:uiPriority w:val="99"/>
    <w:rsid w:val="00AE72A4"/>
  </w:style>
  <w:style w:type="character" w:customStyle="1" w:styleId="WW8Num36z5">
    <w:name w:val="WW8Num36z5"/>
    <w:uiPriority w:val="99"/>
    <w:rsid w:val="00AE72A4"/>
  </w:style>
  <w:style w:type="character" w:customStyle="1" w:styleId="WW8Num36z6">
    <w:name w:val="WW8Num36z6"/>
    <w:uiPriority w:val="99"/>
    <w:rsid w:val="00AE72A4"/>
  </w:style>
  <w:style w:type="character" w:customStyle="1" w:styleId="WW8Num36z7">
    <w:name w:val="WW8Num36z7"/>
    <w:uiPriority w:val="99"/>
    <w:rsid w:val="00AE72A4"/>
  </w:style>
  <w:style w:type="character" w:customStyle="1" w:styleId="WW8Num36z8">
    <w:name w:val="WW8Num36z8"/>
    <w:uiPriority w:val="99"/>
    <w:rsid w:val="00AE72A4"/>
  </w:style>
  <w:style w:type="character" w:customStyle="1" w:styleId="WW8Num37z0">
    <w:name w:val="WW8Num37z0"/>
    <w:uiPriority w:val="99"/>
    <w:rsid w:val="00AE72A4"/>
    <w:rPr>
      <w:rFonts w:ascii="Symbol" w:hAnsi="Symbol" w:cs="Symbol"/>
    </w:rPr>
  </w:style>
  <w:style w:type="character" w:customStyle="1" w:styleId="WW8Num37z1">
    <w:name w:val="WW8Num37z1"/>
    <w:uiPriority w:val="99"/>
    <w:rsid w:val="00AE72A4"/>
    <w:rPr>
      <w:rFonts w:ascii="Courier New" w:hAnsi="Courier New" w:cs="Courier New"/>
    </w:rPr>
  </w:style>
  <w:style w:type="character" w:customStyle="1" w:styleId="WW8Num37z2">
    <w:name w:val="WW8Num37z2"/>
    <w:uiPriority w:val="99"/>
    <w:rsid w:val="00AE72A4"/>
    <w:rPr>
      <w:rFonts w:ascii="Wingdings" w:hAnsi="Wingdings" w:cs="Wingdings"/>
    </w:rPr>
  </w:style>
  <w:style w:type="character" w:customStyle="1" w:styleId="WW8Num38z0">
    <w:name w:val="WW8Num38z0"/>
    <w:uiPriority w:val="99"/>
    <w:rsid w:val="00AE72A4"/>
    <w:rPr>
      <w:rFonts w:ascii="Symbol" w:hAnsi="Symbol" w:cs="Symbol"/>
      <w:color w:val="auto"/>
      <w:sz w:val="28"/>
      <w:szCs w:val="28"/>
    </w:rPr>
  </w:style>
  <w:style w:type="character" w:customStyle="1" w:styleId="WW8Num38z1">
    <w:name w:val="WW8Num38z1"/>
    <w:uiPriority w:val="99"/>
    <w:rsid w:val="00AE72A4"/>
    <w:rPr>
      <w:rFonts w:ascii="Courier New" w:hAnsi="Courier New" w:cs="Courier New"/>
    </w:rPr>
  </w:style>
  <w:style w:type="character" w:customStyle="1" w:styleId="WW8Num38z2">
    <w:name w:val="WW8Num38z2"/>
    <w:uiPriority w:val="99"/>
    <w:rsid w:val="00AE72A4"/>
    <w:rPr>
      <w:rFonts w:ascii="Wingdings" w:hAnsi="Wingdings" w:cs="Wingdings"/>
    </w:rPr>
  </w:style>
  <w:style w:type="character" w:customStyle="1" w:styleId="WW8Num39z0">
    <w:name w:val="WW8Num39z0"/>
    <w:uiPriority w:val="99"/>
    <w:rsid w:val="00AE72A4"/>
  </w:style>
  <w:style w:type="character" w:customStyle="1" w:styleId="WW8Num39z1">
    <w:name w:val="WW8Num39z1"/>
    <w:uiPriority w:val="99"/>
    <w:rsid w:val="00AE72A4"/>
  </w:style>
  <w:style w:type="character" w:customStyle="1" w:styleId="WW8Num39z2">
    <w:name w:val="WW8Num39z2"/>
    <w:uiPriority w:val="99"/>
    <w:rsid w:val="00AE72A4"/>
  </w:style>
  <w:style w:type="character" w:customStyle="1" w:styleId="WW8Num39z3">
    <w:name w:val="WW8Num39z3"/>
    <w:uiPriority w:val="99"/>
    <w:rsid w:val="00AE72A4"/>
  </w:style>
  <w:style w:type="character" w:customStyle="1" w:styleId="WW8Num39z4">
    <w:name w:val="WW8Num39z4"/>
    <w:uiPriority w:val="99"/>
    <w:rsid w:val="00AE72A4"/>
  </w:style>
  <w:style w:type="character" w:customStyle="1" w:styleId="WW8Num39z5">
    <w:name w:val="WW8Num39z5"/>
    <w:uiPriority w:val="99"/>
    <w:rsid w:val="00AE72A4"/>
  </w:style>
  <w:style w:type="character" w:customStyle="1" w:styleId="WW8Num39z6">
    <w:name w:val="WW8Num39z6"/>
    <w:uiPriority w:val="99"/>
    <w:rsid w:val="00AE72A4"/>
  </w:style>
  <w:style w:type="character" w:customStyle="1" w:styleId="WW8Num39z7">
    <w:name w:val="WW8Num39z7"/>
    <w:uiPriority w:val="99"/>
    <w:rsid w:val="00AE72A4"/>
  </w:style>
  <w:style w:type="character" w:customStyle="1" w:styleId="WW8Num39z8">
    <w:name w:val="WW8Num39z8"/>
    <w:uiPriority w:val="99"/>
    <w:rsid w:val="00AE72A4"/>
  </w:style>
  <w:style w:type="character" w:customStyle="1" w:styleId="WW8Num40z0">
    <w:name w:val="WW8Num40z0"/>
    <w:uiPriority w:val="99"/>
    <w:rsid w:val="00AE72A4"/>
    <w:rPr>
      <w:rFonts w:ascii="Times New Roman" w:eastAsia="MS Mincho" w:hAnsi="Times New Roman" w:cs="Times New Roman"/>
      <w:sz w:val="28"/>
      <w:szCs w:val="28"/>
    </w:rPr>
  </w:style>
  <w:style w:type="character" w:customStyle="1" w:styleId="WW8Num40z1">
    <w:name w:val="WW8Num40z1"/>
    <w:uiPriority w:val="99"/>
    <w:rsid w:val="00AE72A4"/>
  </w:style>
  <w:style w:type="character" w:customStyle="1" w:styleId="WW8Num40z2">
    <w:name w:val="WW8Num40z2"/>
    <w:uiPriority w:val="99"/>
    <w:rsid w:val="00AE72A4"/>
  </w:style>
  <w:style w:type="character" w:customStyle="1" w:styleId="WW8Num40z3">
    <w:name w:val="WW8Num40z3"/>
    <w:uiPriority w:val="99"/>
    <w:rsid w:val="00AE72A4"/>
  </w:style>
  <w:style w:type="character" w:customStyle="1" w:styleId="WW8Num40z4">
    <w:name w:val="WW8Num40z4"/>
    <w:uiPriority w:val="99"/>
    <w:rsid w:val="00AE72A4"/>
  </w:style>
  <w:style w:type="character" w:customStyle="1" w:styleId="WW8Num40z5">
    <w:name w:val="WW8Num40z5"/>
    <w:uiPriority w:val="99"/>
    <w:rsid w:val="00AE72A4"/>
  </w:style>
  <w:style w:type="character" w:customStyle="1" w:styleId="WW8Num40z6">
    <w:name w:val="WW8Num40z6"/>
    <w:uiPriority w:val="99"/>
    <w:rsid w:val="00AE72A4"/>
  </w:style>
  <w:style w:type="character" w:customStyle="1" w:styleId="WW8Num40z7">
    <w:name w:val="WW8Num40z7"/>
    <w:uiPriority w:val="99"/>
    <w:rsid w:val="00AE72A4"/>
  </w:style>
  <w:style w:type="character" w:customStyle="1" w:styleId="WW8Num40z8">
    <w:name w:val="WW8Num40z8"/>
    <w:uiPriority w:val="99"/>
    <w:rsid w:val="00AE72A4"/>
  </w:style>
  <w:style w:type="character" w:customStyle="1" w:styleId="WW8Num41z0">
    <w:name w:val="WW8Num41z0"/>
    <w:uiPriority w:val="99"/>
    <w:rsid w:val="00AE72A4"/>
    <w:rPr>
      <w:rFonts w:ascii="Symbol" w:hAnsi="Symbol" w:cs="Symbol"/>
      <w:spacing w:val="-3"/>
      <w:kern w:val="1"/>
      <w:sz w:val="28"/>
      <w:szCs w:val="28"/>
    </w:rPr>
  </w:style>
  <w:style w:type="character" w:customStyle="1" w:styleId="WW8Num41z1">
    <w:name w:val="WW8Num41z1"/>
    <w:uiPriority w:val="99"/>
    <w:rsid w:val="00AE72A4"/>
    <w:rPr>
      <w:rFonts w:ascii="Courier New" w:hAnsi="Courier New" w:cs="Courier New"/>
    </w:rPr>
  </w:style>
  <w:style w:type="character" w:customStyle="1" w:styleId="WW8Num41z2">
    <w:name w:val="WW8Num41z2"/>
    <w:uiPriority w:val="99"/>
    <w:rsid w:val="00AE72A4"/>
    <w:rPr>
      <w:rFonts w:ascii="Wingdings" w:hAnsi="Wingdings" w:cs="Wingdings"/>
    </w:rPr>
  </w:style>
  <w:style w:type="character" w:customStyle="1" w:styleId="WW8Num42z0">
    <w:name w:val="WW8Num42z0"/>
    <w:uiPriority w:val="99"/>
    <w:rsid w:val="00AE72A4"/>
    <w:rPr>
      <w:color w:val="000000"/>
      <w:spacing w:val="-2"/>
      <w:w w:val="103"/>
      <w:sz w:val="28"/>
      <w:szCs w:val="28"/>
    </w:rPr>
  </w:style>
  <w:style w:type="character" w:customStyle="1" w:styleId="WW8Num42z1">
    <w:name w:val="WW8Num42z1"/>
    <w:uiPriority w:val="99"/>
    <w:rsid w:val="00AE72A4"/>
  </w:style>
  <w:style w:type="character" w:customStyle="1" w:styleId="WW8Num42z2">
    <w:name w:val="WW8Num42z2"/>
    <w:uiPriority w:val="99"/>
    <w:rsid w:val="00AE72A4"/>
  </w:style>
  <w:style w:type="character" w:customStyle="1" w:styleId="WW8Num42z3">
    <w:name w:val="WW8Num42z3"/>
    <w:uiPriority w:val="99"/>
    <w:rsid w:val="00AE72A4"/>
  </w:style>
  <w:style w:type="character" w:customStyle="1" w:styleId="WW8Num42z4">
    <w:name w:val="WW8Num42z4"/>
    <w:uiPriority w:val="99"/>
    <w:rsid w:val="00AE72A4"/>
  </w:style>
  <w:style w:type="character" w:customStyle="1" w:styleId="WW8Num42z5">
    <w:name w:val="WW8Num42z5"/>
    <w:uiPriority w:val="99"/>
    <w:rsid w:val="00AE72A4"/>
  </w:style>
  <w:style w:type="character" w:customStyle="1" w:styleId="WW8Num42z6">
    <w:name w:val="WW8Num42z6"/>
    <w:uiPriority w:val="99"/>
    <w:rsid w:val="00AE72A4"/>
  </w:style>
  <w:style w:type="character" w:customStyle="1" w:styleId="WW8Num42z7">
    <w:name w:val="WW8Num42z7"/>
    <w:uiPriority w:val="99"/>
    <w:rsid w:val="00AE72A4"/>
  </w:style>
  <w:style w:type="character" w:customStyle="1" w:styleId="WW8Num42z8">
    <w:name w:val="WW8Num42z8"/>
    <w:uiPriority w:val="99"/>
    <w:rsid w:val="00AE72A4"/>
  </w:style>
  <w:style w:type="character" w:customStyle="1" w:styleId="WW8Num43z0">
    <w:name w:val="WW8Num43z0"/>
    <w:uiPriority w:val="99"/>
    <w:rsid w:val="00AE72A4"/>
    <w:rPr>
      <w:rFonts w:ascii="Symbol" w:hAnsi="Symbol" w:cs="Symbol"/>
    </w:rPr>
  </w:style>
  <w:style w:type="character" w:customStyle="1" w:styleId="WW8Num43z1">
    <w:name w:val="WW8Num43z1"/>
    <w:uiPriority w:val="99"/>
    <w:rsid w:val="00AE72A4"/>
    <w:rPr>
      <w:rFonts w:ascii="Courier New" w:hAnsi="Courier New" w:cs="Courier New"/>
    </w:rPr>
  </w:style>
  <w:style w:type="character" w:customStyle="1" w:styleId="WW8Num43z2">
    <w:name w:val="WW8Num43z2"/>
    <w:uiPriority w:val="99"/>
    <w:rsid w:val="00AE72A4"/>
    <w:rPr>
      <w:rFonts w:ascii="Wingdings" w:hAnsi="Wingdings" w:cs="Wingdings"/>
    </w:rPr>
  </w:style>
  <w:style w:type="character" w:customStyle="1" w:styleId="WW8Num44z0">
    <w:name w:val="WW8Num44z0"/>
    <w:uiPriority w:val="99"/>
    <w:rsid w:val="00AE72A4"/>
  </w:style>
  <w:style w:type="character" w:customStyle="1" w:styleId="WW8Num44z1">
    <w:name w:val="WW8Num44z1"/>
    <w:uiPriority w:val="99"/>
    <w:rsid w:val="00AE72A4"/>
  </w:style>
  <w:style w:type="character" w:customStyle="1" w:styleId="WW8Num44z2">
    <w:name w:val="WW8Num44z2"/>
    <w:uiPriority w:val="99"/>
    <w:rsid w:val="00AE72A4"/>
  </w:style>
  <w:style w:type="character" w:customStyle="1" w:styleId="WW8Num44z3">
    <w:name w:val="WW8Num44z3"/>
    <w:uiPriority w:val="99"/>
    <w:rsid w:val="00AE72A4"/>
  </w:style>
  <w:style w:type="character" w:customStyle="1" w:styleId="WW8Num44z4">
    <w:name w:val="WW8Num44z4"/>
    <w:uiPriority w:val="99"/>
    <w:rsid w:val="00AE72A4"/>
  </w:style>
  <w:style w:type="character" w:customStyle="1" w:styleId="WW8Num44z5">
    <w:name w:val="WW8Num44z5"/>
    <w:uiPriority w:val="99"/>
    <w:rsid w:val="00AE72A4"/>
  </w:style>
  <w:style w:type="character" w:customStyle="1" w:styleId="WW8Num44z6">
    <w:name w:val="WW8Num44z6"/>
    <w:uiPriority w:val="99"/>
    <w:rsid w:val="00AE72A4"/>
  </w:style>
  <w:style w:type="character" w:customStyle="1" w:styleId="WW8Num44z7">
    <w:name w:val="WW8Num44z7"/>
    <w:uiPriority w:val="99"/>
    <w:rsid w:val="00AE72A4"/>
  </w:style>
  <w:style w:type="character" w:customStyle="1" w:styleId="WW8Num44z8">
    <w:name w:val="WW8Num44z8"/>
    <w:uiPriority w:val="99"/>
    <w:rsid w:val="00AE72A4"/>
  </w:style>
  <w:style w:type="character" w:customStyle="1" w:styleId="WW8Num45z0">
    <w:name w:val="WW8Num45z0"/>
    <w:uiPriority w:val="99"/>
    <w:rsid w:val="00AE72A4"/>
  </w:style>
  <w:style w:type="character" w:customStyle="1" w:styleId="WW8Num45z1">
    <w:name w:val="WW8Num45z1"/>
    <w:uiPriority w:val="99"/>
    <w:rsid w:val="00AE72A4"/>
  </w:style>
  <w:style w:type="character" w:customStyle="1" w:styleId="WW8Num45z2">
    <w:name w:val="WW8Num45z2"/>
    <w:uiPriority w:val="99"/>
    <w:rsid w:val="00AE72A4"/>
  </w:style>
  <w:style w:type="character" w:customStyle="1" w:styleId="WW8Num45z3">
    <w:name w:val="WW8Num45z3"/>
    <w:uiPriority w:val="99"/>
    <w:rsid w:val="00AE72A4"/>
  </w:style>
  <w:style w:type="character" w:customStyle="1" w:styleId="WW8Num45z4">
    <w:name w:val="WW8Num45z4"/>
    <w:uiPriority w:val="99"/>
    <w:rsid w:val="00AE72A4"/>
  </w:style>
  <w:style w:type="character" w:customStyle="1" w:styleId="WW8Num45z5">
    <w:name w:val="WW8Num45z5"/>
    <w:uiPriority w:val="99"/>
    <w:rsid w:val="00AE72A4"/>
  </w:style>
  <w:style w:type="character" w:customStyle="1" w:styleId="WW8Num45z6">
    <w:name w:val="WW8Num45z6"/>
    <w:uiPriority w:val="99"/>
    <w:rsid w:val="00AE72A4"/>
  </w:style>
  <w:style w:type="character" w:customStyle="1" w:styleId="WW8Num45z7">
    <w:name w:val="WW8Num45z7"/>
    <w:uiPriority w:val="99"/>
    <w:rsid w:val="00AE72A4"/>
  </w:style>
  <w:style w:type="character" w:customStyle="1" w:styleId="WW8Num45z8">
    <w:name w:val="WW8Num45z8"/>
    <w:uiPriority w:val="99"/>
    <w:rsid w:val="00AE72A4"/>
  </w:style>
  <w:style w:type="character" w:customStyle="1" w:styleId="WW8Num46z0">
    <w:name w:val="WW8Num46z0"/>
    <w:uiPriority w:val="99"/>
    <w:rsid w:val="00AE72A4"/>
    <w:rPr>
      <w:rFonts w:ascii="Symbol" w:hAnsi="Symbol" w:cs="Symbol"/>
    </w:rPr>
  </w:style>
  <w:style w:type="character" w:customStyle="1" w:styleId="WW8Num46z1">
    <w:name w:val="WW8Num46z1"/>
    <w:uiPriority w:val="99"/>
    <w:rsid w:val="00AE72A4"/>
    <w:rPr>
      <w:rFonts w:ascii="Courier New" w:hAnsi="Courier New" w:cs="Courier New"/>
    </w:rPr>
  </w:style>
  <w:style w:type="character" w:customStyle="1" w:styleId="WW8Num46z2">
    <w:name w:val="WW8Num46z2"/>
    <w:uiPriority w:val="99"/>
    <w:rsid w:val="00AE72A4"/>
    <w:rPr>
      <w:rFonts w:ascii="Wingdings" w:hAnsi="Wingdings" w:cs="Wingdings"/>
    </w:rPr>
  </w:style>
  <w:style w:type="character" w:customStyle="1" w:styleId="WW8Num47z0">
    <w:name w:val="WW8Num47z0"/>
    <w:uiPriority w:val="99"/>
    <w:rsid w:val="00AE72A4"/>
    <w:rPr>
      <w:rFonts w:ascii="Symbol" w:hAnsi="Symbol" w:cs="Symbol"/>
      <w:sz w:val="28"/>
      <w:szCs w:val="28"/>
    </w:rPr>
  </w:style>
  <w:style w:type="character" w:customStyle="1" w:styleId="WW8Num47z1">
    <w:name w:val="WW8Num47z1"/>
    <w:uiPriority w:val="99"/>
    <w:rsid w:val="00AE72A4"/>
    <w:rPr>
      <w:rFonts w:ascii="Courier New" w:hAnsi="Courier New" w:cs="Courier New"/>
    </w:rPr>
  </w:style>
  <w:style w:type="character" w:customStyle="1" w:styleId="WW8Num47z2">
    <w:name w:val="WW8Num47z2"/>
    <w:uiPriority w:val="99"/>
    <w:rsid w:val="00AE72A4"/>
    <w:rPr>
      <w:rFonts w:ascii="Wingdings" w:hAnsi="Wingdings" w:cs="Wingdings"/>
    </w:rPr>
  </w:style>
  <w:style w:type="character" w:customStyle="1" w:styleId="WW8Num48z0">
    <w:name w:val="WW8Num48z0"/>
    <w:uiPriority w:val="99"/>
    <w:rsid w:val="00AE72A4"/>
    <w:rPr>
      <w:rFonts w:ascii="Symbol" w:hAnsi="Symbol" w:cs="Symbol"/>
    </w:rPr>
  </w:style>
  <w:style w:type="character" w:customStyle="1" w:styleId="WW8Num48z1">
    <w:name w:val="WW8Num48z1"/>
    <w:uiPriority w:val="99"/>
    <w:rsid w:val="00AE72A4"/>
    <w:rPr>
      <w:rFonts w:ascii="Courier New" w:hAnsi="Courier New" w:cs="Courier New"/>
    </w:rPr>
  </w:style>
  <w:style w:type="character" w:customStyle="1" w:styleId="WW8Num48z2">
    <w:name w:val="WW8Num48z2"/>
    <w:uiPriority w:val="99"/>
    <w:rsid w:val="00AE72A4"/>
    <w:rPr>
      <w:rFonts w:ascii="Wingdings" w:hAnsi="Wingdings" w:cs="Wingdings"/>
    </w:rPr>
  </w:style>
  <w:style w:type="character" w:customStyle="1" w:styleId="WW8Num49z0">
    <w:name w:val="WW8Num49z0"/>
    <w:uiPriority w:val="99"/>
    <w:rsid w:val="00AE72A4"/>
    <w:rPr>
      <w:sz w:val="28"/>
      <w:szCs w:val="28"/>
    </w:rPr>
  </w:style>
  <w:style w:type="character" w:customStyle="1" w:styleId="WW8Num49z1">
    <w:name w:val="WW8Num49z1"/>
    <w:uiPriority w:val="99"/>
    <w:rsid w:val="00AE72A4"/>
    <w:rPr>
      <w:i/>
      <w:iCs/>
    </w:rPr>
  </w:style>
  <w:style w:type="character" w:customStyle="1" w:styleId="WW8Num49z2">
    <w:name w:val="WW8Num49z2"/>
    <w:uiPriority w:val="99"/>
    <w:rsid w:val="00AE72A4"/>
  </w:style>
  <w:style w:type="character" w:customStyle="1" w:styleId="WW8Num50z0">
    <w:name w:val="WW8Num50z0"/>
    <w:uiPriority w:val="99"/>
    <w:rsid w:val="00AE72A4"/>
    <w:rPr>
      <w:rFonts w:ascii="Symbol" w:hAnsi="Symbol" w:cs="Symbol"/>
    </w:rPr>
  </w:style>
  <w:style w:type="character" w:customStyle="1" w:styleId="WW8Num50z1">
    <w:name w:val="WW8Num50z1"/>
    <w:uiPriority w:val="99"/>
    <w:rsid w:val="00AE72A4"/>
    <w:rPr>
      <w:rFonts w:ascii="Courier New" w:hAnsi="Courier New" w:cs="Courier New"/>
    </w:rPr>
  </w:style>
  <w:style w:type="character" w:customStyle="1" w:styleId="WW8Num50z2">
    <w:name w:val="WW8Num50z2"/>
    <w:uiPriority w:val="99"/>
    <w:rsid w:val="00AE72A4"/>
    <w:rPr>
      <w:rFonts w:ascii="Wingdings" w:hAnsi="Wingdings" w:cs="Wingdings"/>
    </w:rPr>
  </w:style>
  <w:style w:type="character" w:customStyle="1" w:styleId="WW8Num51z0">
    <w:name w:val="WW8Num51z0"/>
    <w:uiPriority w:val="99"/>
    <w:rsid w:val="00AE72A4"/>
  </w:style>
  <w:style w:type="character" w:customStyle="1" w:styleId="WW8Num51z1">
    <w:name w:val="WW8Num51z1"/>
    <w:uiPriority w:val="99"/>
    <w:rsid w:val="00AE72A4"/>
  </w:style>
  <w:style w:type="character" w:customStyle="1" w:styleId="WW8Num51z2">
    <w:name w:val="WW8Num51z2"/>
    <w:uiPriority w:val="99"/>
    <w:rsid w:val="00AE72A4"/>
  </w:style>
  <w:style w:type="character" w:customStyle="1" w:styleId="WW8Num51z3">
    <w:name w:val="WW8Num51z3"/>
    <w:uiPriority w:val="99"/>
    <w:rsid w:val="00AE72A4"/>
  </w:style>
  <w:style w:type="character" w:customStyle="1" w:styleId="WW8Num51z4">
    <w:name w:val="WW8Num51z4"/>
    <w:uiPriority w:val="99"/>
    <w:rsid w:val="00AE72A4"/>
  </w:style>
  <w:style w:type="character" w:customStyle="1" w:styleId="WW8Num51z5">
    <w:name w:val="WW8Num51z5"/>
    <w:uiPriority w:val="99"/>
    <w:rsid w:val="00AE72A4"/>
  </w:style>
  <w:style w:type="character" w:customStyle="1" w:styleId="WW8Num51z6">
    <w:name w:val="WW8Num51z6"/>
    <w:uiPriority w:val="99"/>
    <w:rsid w:val="00AE72A4"/>
  </w:style>
  <w:style w:type="character" w:customStyle="1" w:styleId="WW8Num51z7">
    <w:name w:val="WW8Num51z7"/>
    <w:uiPriority w:val="99"/>
    <w:rsid w:val="00AE72A4"/>
  </w:style>
  <w:style w:type="character" w:customStyle="1" w:styleId="WW8Num51z8">
    <w:name w:val="WW8Num51z8"/>
    <w:uiPriority w:val="99"/>
    <w:rsid w:val="00AE72A4"/>
  </w:style>
  <w:style w:type="character" w:customStyle="1" w:styleId="WW8Num52z0">
    <w:name w:val="WW8Num52z0"/>
    <w:uiPriority w:val="99"/>
    <w:rsid w:val="00AE72A4"/>
    <w:rPr>
      <w:rFonts w:ascii="Symbol" w:hAnsi="Symbol" w:cs="Symbol"/>
      <w:color w:val="000000"/>
      <w:sz w:val="28"/>
      <w:szCs w:val="28"/>
    </w:rPr>
  </w:style>
  <w:style w:type="character" w:customStyle="1" w:styleId="WW8Num52z1">
    <w:name w:val="WW8Num52z1"/>
    <w:uiPriority w:val="99"/>
    <w:rsid w:val="00AE72A4"/>
    <w:rPr>
      <w:rFonts w:ascii="Courier New" w:hAnsi="Courier New" w:cs="Courier New"/>
    </w:rPr>
  </w:style>
  <w:style w:type="character" w:customStyle="1" w:styleId="WW8Num52z2">
    <w:name w:val="WW8Num52z2"/>
    <w:uiPriority w:val="99"/>
    <w:rsid w:val="00AE72A4"/>
    <w:rPr>
      <w:rFonts w:ascii="Wingdings" w:hAnsi="Wingdings" w:cs="Wingdings"/>
    </w:rPr>
  </w:style>
  <w:style w:type="character" w:customStyle="1" w:styleId="WW8Num53z0">
    <w:name w:val="WW8Num53z0"/>
    <w:uiPriority w:val="99"/>
    <w:rsid w:val="00AE72A4"/>
    <w:rPr>
      <w:rFonts w:ascii="Symbol" w:hAnsi="Symbol" w:cs="Symbol"/>
    </w:rPr>
  </w:style>
  <w:style w:type="character" w:customStyle="1" w:styleId="WW8Num53z1">
    <w:name w:val="WW8Num53z1"/>
    <w:uiPriority w:val="99"/>
    <w:rsid w:val="00AE72A4"/>
    <w:rPr>
      <w:rFonts w:ascii="Courier New" w:hAnsi="Courier New" w:cs="Courier New"/>
    </w:rPr>
  </w:style>
  <w:style w:type="character" w:customStyle="1" w:styleId="WW8Num53z2">
    <w:name w:val="WW8Num53z2"/>
    <w:uiPriority w:val="99"/>
    <w:rsid w:val="00AE72A4"/>
    <w:rPr>
      <w:rFonts w:ascii="Wingdings" w:hAnsi="Wingdings" w:cs="Wingdings"/>
    </w:rPr>
  </w:style>
  <w:style w:type="character" w:customStyle="1" w:styleId="WW8Num54z0">
    <w:name w:val="WW8Num54z0"/>
    <w:uiPriority w:val="99"/>
    <w:rsid w:val="00AE72A4"/>
    <w:rPr>
      <w:color w:val="000000"/>
      <w:sz w:val="28"/>
      <w:szCs w:val="28"/>
    </w:rPr>
  </w:style>
  <w:style w:type="character" w:customStyle="1" w:styleId="WW8Num54z1">
    <w:name w:val="WW8Num54z1"/>
    <w:uiPriority w:val="99"/>
    <w:rsid w:val="00AE72A4"/>
    <w:rPr>
      <w:rFonts w:ascii="Courier New" w:hAnsi="Courier New" w:cs="Courier New"/>
    </w:rPr>
  </w:style>
  <w:style w:type="character" w:customStyle="1" w:styleId="WW8Num54z2">
    <w:name w:val="WW8Num54z2"/>
    <w:uiPriority w:val="99"/>
    <w:rsid w:val="00AE72A4"/>
    <w:rPr>
      <w:rFonts w:ascii="Wingdings" w:hAnsi="Wingdings" w:cs="Wingdings"/>
    </w:rPr>
  </w:style>
  <w:style w:type="character" w:customStyle="1" w:styleId="WW8Num54z3">
    <w:name w:val="WW8Num54z3"/>
    <w:uiPriority w:val="99"/>
    <w:rsid w:val="00AE72A4"/>
    <w:rPr>
      <w:rFonts w:ascii="Symbol" w:hAnsi="Symbol" w:cs="Symbol"/>
    </w:rPr>
  </w:style>
  <w:style w:type="character" w:customStyle="1" w:styleId="WW8Num55z0">
    <w:name w:val="WW8Num55z0"/>
    <w:uiPriority w:val="99"/>
    <w:rsid w:val="00AE72A4"/>
    <w:rPr>
      <w:rFonts w:ascii="Courier New" w:hAnsi="Courier New" w:cs="Courier New"/>
    </w:rPr>
  </w:style>
  <w:style w:type="character" w:customStyle="1" w:styleId="WW8Num55z2">
    <w:name w:val="WW8Num55z2"/>
    <w:uiPriority w:val="99"/>
    <w:rsid w:val="00AE72A4"/>
    <w:rPr>
      <w:rFonts w:ascii="Wingdings" w:hAnsi="Wingdings" w:cs="Wingdings"/>
    </w:rPr>
  </w:style>
  <w:style w:type="character" w:customStyle="1" w:styleId="WW8Num55z3">
    <w:name w:val="WW8Num55z3"/>
    <w:uiPriority w:val="99"/>
    <w:rsid w:val="00AE72A4"/>
    <w:rPr>
      <w:rFonts w:ascii="Symbol" w:hAnsi="Symbol" w:cs="Symbol"/>
    </w:rPr>
  </w:style>
  <w:style w:type="character" w:customStyle="1" w:styleId="WW8Num56z0">
    <w:name w:val="WW8Num56z0"/>
    <w:uiPriority w:val="99"/>
    <w:rsid w:val="00AE72A4"/>
    <w:rPr>
      <w:rFonts w:ascii="Wingdings" w:hAnsi="Wingdings" w:cs="Wingdings"/>
      <w:color w:val="000000"/>
      <w:sz w:val="26"/>
      <w:szCs w:val="26"/>
    </w:rPr>
  </w:style>
  <w:style w:type="character" w:customStyle="1" w:styleId="WW8Num56z1">
    <w:name w:val="WW8Num56z1"/>
    <w:uiPriority w:val="99"/>
    <w:rsid w:val="00AE72A4"/>
    <w:rPr>
      <w:rFonts w:ascii="Courier New" w:hAnsi="Courier New" w:cs="Courier New"/>
    </w:rPr>
  </w:style>
  <w:style w:type="character" w:customStyle="1" w:styleId="WW8Num56z3">
    <w:name w:val="WW8Num56z3"/>
    <w:uiPriority w:val="99"/>
    <w:rsid w:val="00AE72A4"/>
    <w:rPr>
      <w:rFonts w:ascii="Symbol" w:hAnsi="Symbol" w:cs="Symbol"/>
    </w:rPr>
  </w:style>
  <w:style w:type="character" w:customStyle="1" w:styleId="WW8Num57z0">
    <w:name w:val="WW8Num57z0"/>
    <w:uiPriority w:val="99"/>
    <w:rsid w:val="00AE72A4"/>
    <w:rPr>
      <w:sz w:val="28"/>
      <w:szCs w:val="28"/>
    </w:rPr>
  </w:style>
  <w:style w:type="character" w:customStyle="1" w:styleId="WW8Num57z1">
    <w:name w:val="WW8Num57z1"/>
    <w:uiPriority w:val="99"/>
    <w:rsid w:val="00AE72A4"/>
  </w:style>
  <w:style w:type="character" w:customStyle="1" w:styleId="WW8Num57z2">
    <w:name w:val="WW8Num57z2"/>
    <w:uiPriority w:val="99"/>
    <w:rsid w:val="00AE72A4"/>
  </w:style>
  <w:style w:type="character" w:customStyle="1" w:styleId="WW8Num57z3">
    <w:name w:val="WW8Num57z3"/>
    <w:uiPriority w:val="99"/>
    <w:rsid w:val="00AE72A4"/>
  </w:style>
  <w:style w:type="character" w:customStyle="1" w:styleId="WW8Num57z4">
    <w:name w:val="WW8Num57z4"/>
    <w:uiPriority w:val="99"/>
    <w:rsid w:val="00AE72A4"/>
  </w:style>
  <w:style w:type="character" w:customStyle="1" w:styleId="WW8Num57z5">
    <w:name w:val="WW8Num57z5"/>
    <w:uiPriority w:val="99"/>
    <w:rsid w:val="00AE72A4"/>
  </w:style>
  <w:style w:type="character" w:customStyle="1" w:styleId="WW8Num57z6">
    <w:name w:val="WW8Num57z6"/>
    <w:uiPriority w:val="99"/>
    <w:rsid w:val="00AE72A4"/>
  </w:style>
  <w:style w:type="character" w:customStyle="1" w:styleId="WW8Num57z7">
    <w:name w:val="WW8Num57z7"/>
    <w:uiPriority w:val="99"/>
    <w:rsid w:val="00AE72A4"/>
  </w:style>
  <w:style w:type="character" w:customStyle="1" w:styleId="WW8Num57z8">
    <w:name w:val="WW8Num57z8"/>
    <w:uiPriority w:val="99"/>
    <w:rsid w:val="00AE72A4"/>
  </w:style>
  <w:style w:type="character" w:customStyle="1" w:styleId="WW8Num58z0">
    <w:name w:val="WW8Num58z0"/>
    <w:uiPriority w:val="99"/>
    <w:rsid w:val="00AE72A4"/>
    <w:rPr>
      <w:rFonts w:ascii="Symbol" w:hAnsi="Symbol" w:cs="Symbol"/>
      <w:color w:val="000000"/>
      <w:sz w:val="28"/>
      <w:szCs w:val="28"/>
    </w:rPr>
  </w:style>
  <w:style w:type="character" w:customStyle="1" w:styleId="WW8Num58z1">
    <w:name w:val="WW8Num58z1"/>
    <w:uiPriority w:val="99"/>
    <w:rsid w:val="00AE72A4"/>
  </w:style>
  <w:style w:type="character" w:customStyle="1" w:styleId="WW8Num58z2">
    <w:name w:val="WW8Num58z2"/>
    <w:uiPriority w:val="99"/>
    <w:rsid w:val="00AE72A4"/>
  </w:style>
  <w:style w:type="character" w:customStyle="1" w:styleId="WW8Num58z3">
    <w:name w:val="WW8Num58z3"/>
    <w:uiPriority w:val="99"/>
    <w:rsid w:val="00AE72A4"/>
  </w:style>
  <w:style w:type="character" w:customStyle="1" w:styleId="WW8Num58z4">
    <w:name w:val="WW8Num58z4"/>
    <w:uiPriority w:val="99"/>
    <w:rsid w:val="00AE72A4"/>
  </w:style>
  <w:style w:type="character" w:customStyle="1" w:styleId="WW8Num58z5">
    <w:name w:val="WW8Num58z5"/>
    <w:uiPriority w:val="99"/>
    <w:rsid w:val="00AE72A4"/>
  </w:style>
  <w:style w:type="character" w:customStyle="1" w:styleId="WW8Num58z6">
    <w:name w:val="WW8Num58z6"/>
    <w:uiPriority w:val="99"/>
    <w:rsid w:val="00AE72A4"/>
  </w:style>
  <w:style w:type="character" w:customStyle="1" w:styleId="WW8Num58z7">
    <w:name w:val="WW8Num58z7"/>
    <w:uiPriority w:val="99"/>
    <w:rsid w:val="00AE72A4"/>
  </w:style>
  <w:style w:type="character" w:customStyle="1" w:styleId="WW8Num58z8">
    <w:name w:val="WW8Num58z8"/>
    <w:uiPriority w:val="99"/>
    <w:rsid w:val="00AE72A4"/>
  </w:style>
  <w:style w:type="character" w:customStyle="1" w:styleId="WW8Num59z0">
    <w:name w:val="WW8Num59z0"/>
    <w:uiPriority w:val="99"/>
    <w:rsid w:val="00AE72A4"/>
  </w:style>
  <w:style w:type="character" w:customStyle="1" w:styleId="WW8Num59z1">
    <w:name w:val="WW8Num59z1"/>
    <w:uiPriority w:val="99"/>
    <w:rsid w:val="00AE72A4"/>
  </w:style>
  <w:style w:type="character" w:customStyle="1" w:styleId="WW8Num59z2">
    <w:name w:val="WW8Num59z2"/>
    <w:uiPriority w:val="99"/>
    <w:rsid w:val="00AE72A4"/>
  </w:style>
  <w:style w:type="character" w:customStyle="1" w:styleId="WW8Num59z3">
    <w:name w:val="WW8Num59z3"/>
    <w:uiPriority w:val="99"/>
    <w:rsid w:val="00AE72A4"/>
  </w:style>
  <w:style w:type="character" w:customStyle="1" w:styleId="WW8Num59z4">
    <w:name w:val="WW8Num59z4"/>
    <w:uiPriority w:val="99"/>
    <w:rsid w:val="00AE72A4"/>
  </w:style>
  <w:style w:type="character" w:customStyle="1" w:styleId="WW8Num59z5">
    <w:name w:val="WW8Num59z5"/>
    <w:uiPriority w:val="99"/>
    <w:rsid w:val="00AE72A4"/>
  </w:style>
  <w:style w:type="character" w:customStyle="1" w:styleId="WW8Num59z6">
    <w:name w:val="WW8Num59z6"/>
    <w:uiPriority w:val="99"/>
    <w:rsid w:val="00AE72A4"/>
  </w:style>
  <w:style w:type="character" w:customStyle="1" w:styleId="WW8Num59z7">
    <w:name w:val="WW8Num59z7"/>
    <w:uiPriority w:val="99"/>
    <w:rsid w:val="00AE72A4"/>
  </w:style>
  <w:style w:type="character" w:customStyle="1" w:styleId="WW8Num59z8">
    <w:name w:val="WW8Num59z8"/>
    <w:uiPriority w:val="99"/>
    <w:rsid w:val="00AE72A4"/>
  </w:style>
  <w:style w:type="character" w:customStyle="1" w:styleId="WW8Num60z0">
    <w:name w:val="WW8Num60z0"/>
    <w:uiPriority w:val="99"/>
    <w:rsid w:val="00AE72A4"/>
    <w:rPr>
      <w:rFonts w:ascii="Symbol" w:hAnsi="Symbol" w:cs="Symbol"/>
    </w:rPr>
  </w:style>
  <w:style w:type="character" w:customStyle="1" w:styleId="WW8Num60z1">
    <w:name w:val="WW8Num60z1"/>
    <w:uiPriority w:val="99"/>
    <w:rsid w:val="00AE72A4"/>
    <w:rPr>
      <w:rFonts w:ascii="Courier New" w:hAnsi="Courier New" w:cs="Courier New"/>
    </w:rPr>
  </w:style>
  <w:style w:type="character" w:customStyle="1" w:styleId="WW8Num60z2">
    <w:name w:val="WW8Num60z2"/>
    <w:uiPriority w:val="99"/>
    <w:rsid w:val="00AE72A4"/>
    <w:rPr>
      <w:rFonts w:ascii="Wingdings" w:hAnsi="Wingdings" w:cs="Wingdings"/>
    </w:rPr>
  </w:style>
  <w:style w:type="character" w:customStyle="1" w:styleId="WW8Num61z0">
    <w:name w:val="WW8Num61z0"/>
    <w:uiPriority w:val="99"/>
    <w:rsid w:val="00AE72A4"/>
    <w:rPr>
      <w:rFonts w:ascii="Symbol" w:hAnsi="Symbol" w:cs="Symbol"/>
      <w:sz w:val="28"/>
      <w:szCs w:val="28"/>
    </w:rPr>
  </w:style>
  <w:style w:type="character" w:customStyle="1" w:styleId="WW8Num61z1">
    <w:name w:val="WW8Num61z1"/>
    <w:uiPriority w:val="99"/>
    <w:rsid w:val="00AE72A4"/>
    <w:rPr>
      <w:rFonts w:ascii="Courier New" w:hAnsi="Courier New" w:cs="Courier New"/>
    </w:rPr>
  </w:style>
  <w:style w:type="character" w:customStyle="1" w:styleId="WW8Num61z2">
    <w:name w:val="WW8Num61z2"/>
    <w:uiPriority w:val="99"/>
    <w:rsid w:val="00AE72A4"/>
    <w:rPr>
      <w:rFonts w:ascii="Wingdings" w:hAnsi="Wingdings" w:cs="Wingdings"/>
    </w:rPr>
  </w:style>
  <w:style w:type="character" w:customStyle="1" w:styleId="WW8Num62z0">
    <w:name w:val="WW8Num62z0"/>
    <w:uiPriority w:val="99"/>
    <w:rsid w:val="00AE72A4"/>
    <w:rPr>
      <w:color w:val="000000"/>
      <w:sz w:val="28"/>
      <w:szCs w:val="28"/>
    </w:rPr>
  </w:style>
  <w:style w:type="character" w:customStyle="1" w:styleId="WW8Num62z1">
    <w:name w:val="WW8Num62z1"/>
    <w:uiPriority w:val="99"/>
    <w:rsid w:val="00AE72A4"/>
  </w:style>
  <w:style w:type="character" w:customStyle="1" w:styleId="WW8Num62z2">
    <w:name w:val="WW8Num62z2"/>
    <w:uiPriority w:val="99"/>
    <w:rsid w:val="00AE72A4"/>
  </w:style>
  <w:style w:type="character" w:customStyle="1" w:styleId="WW8Num62z3">
    <w:name w:val="WW8Num62z3"/>
    <w:uiPriority w:val="99"/>
    <w:rsid w:val="00AE72A4"/>
  </w:style>
  <w:style w:type="character" w:customStyle="1" w:styleId="WW8Num62z4">
    <w:name w:val="WW8Num62z4"/>
    <w:uiPriority w:val="99"/>
    <w:rsid w:val="00AE72A4"/>
  </w:style>
  <w:style w:type="character" w:customStyle="1" w:styleId="WW8Num62z5">
    <w:name w:val="WW8Num62z5"/>
    <w:uiPriority w:val="99"/>
    <w:rsid w:val="00AE72A4"/>
  </w:style>
  <w:style w:type="character" w:customStyle="1" w:styleId="WW8Num62z6">
    <w:name w:val="WW8Num62z6"/>
    <w:uiPriority w:val="99"/>
    <w:rsid w:val="00AE72A4"/>
  </w:style>
  <w:style w:type="character" w:customStyle="1" w:styleId="WW8Num62z7">
    <w:name w:val="WW8Num62z7"/>
    <w:uiPriority w:val="99"/>
    <w:rsid w:val="00AE72A4"/>
  </w:style>
  <w:style w:type="character" w:customStyle="1" w:styleId="WW8Num62z8">
    <w:name w:val="WW8Num62z8"/>
    <w:uiPriority w:val="99"/>
    <w:rsid w:val="00AE72A4"/>
  </w:style>
  <w:style w:type="character" w:customStyle="1" w:styleId="WW8Num63z0">
    <w:name w:val="WW8Num63z0"/>
    <w:uiPriority w:val="99"/>
    <w:rsid w:val="00AE72A4"/>
    <w:rPr>
      <w:rFonts w:ascii="Symbol" w:hAnsi="Symbol" w:cs="Symbol"/>
      <w:color w:val="000000"/>
      <w:sz w:val="28"/>
      <w:szCs w:val="28"/>
    </w:rPr>
  </w:style>
  <w:style w:type="character" w:customStyle="1" w:styleId="WW8Num63z1">
    <w:name w:val="WW8Num63z1"/>
    <w:uiPriority w:val="99"/>
    <w:rsid w:val="00AE72A4"/>
    <w:rPr>
      <w:rFonts w:ascii="Courier New" w:hAnsi="Courier New" w:cs="Courier New"/>
    </w:rPr>
  </w:style>
  <w:style w:type="character" w:customStyle="1" w:styleId="WW8Num63z2">
    <w:name w:val="WW8Num63z2"/>
    <w:uiPriority w:val="99"/>
    <w:rsid w:val="00AE72A4"/>
    <w:rPr>
      <w:rFonts w:ascii="Wingdings" w:hAnsi="Wingdings" w:cs="Wingdings"/>
    </w:rPr>
  </w:style>
  <w:style w:type="character" w:customStyle="1" w:styleId="WW8Num64z0">
    <w:name w:val="WW8Num64z0"/>
    <w:uiPriority w:val="99"/>
    <w:rsid w:val="00AE72A4"/>
    <w:rPr>
      <w:rFonts w:ascii="Wingdings" w:hAnsi="Wingdings" w:cs="Wingdings"/>
      <w:color w:val="000000"/>
      <w:spacing w:val="-2"/>
      <w:sz w:val="26"/>
      <w:szCs w:val="26"/>
    </w:rPr>
  </w:style>
  <w:style w:type="character" w:customStyle="1" w:styleId="WW8Num64z1">
    <w:name w:val="WW8Num64z1"/>
    <w:uiPriority w:val="99"/>
    <w:rsid w:val="00AE72A4"/>
    <w:rPr>
      <w:rFonts w:ascii="Courier New" w:hAnsi="Courier New" w:cs="Courier New"/>
    </w:rPr>
  </w:style>
  <w:style w:type="character" w:customStyle="1" w:styleId="WW8Num64z3">
    <w:name w:val="WW8Num64z3"/>
    <w:uiPriority w:val="99"/>
    <w:rsid w:val="00AE72A4"/>
    <w:rPr>
      <w:rFonts w:ascii="Symbol" w:hAnsi="Symbol" w:cs="Symbol"/>
    </w:rPr>
  </w:style>
  <w:style w:type="character" w:customStyle="1" w:styleId="WW8Num65z0">
    <w:name w:val="WW8Num65z0"/>
    <w:uiPriority w:val="99"/>
    <w:rsid w:val="00AE72A4"/>
  </w:style>
  <w:style w:type="character" w:customStyle="1" w:styleId="WW8Num65z1">
    <w:name w:val="WW8Num65z1"/>
    <w:uiPriority w:val="99"/>
    <w:rsid w:val="00AE72A4"/>
  </w:style>
  <w:style w:type="character" w:customStyle="1" w:styleId="WW8Num65z2">
    <w:name w:val="WW8Num65z2"/>
    <w:uiPriority w:val="99"/>
    <w:rsid w:val="00AE72A4"/>
  </w:style>
  <w:style w:type="character" w:customStyle="1" w:styleId="WW8Num65z3">
    <w:name w:val="WW8Num65z3"/>
    <w:uiPriority w:val="99"/>
    <w:rsid w:val="00AE72A4"/>
  </w:style>
  <w:style w:type="character" w:customStyle="1" w:styleId="WW8Num65z4">
    <w:name w:val="WW8Num65z4"/>
    <w:uiPriority w:val="99"/>
    <w:rsid w:val="00AE72A4"/>
  </w:style>
  <w:style w:type="character" w:customStyle="1" w:styleId="WW8Num65z5">
    <w:name w:val="WW8Num65z5"/>
    <w:uiPriority w:val="99"/>
    <w:rsid w:val="00AE72A4"/>
  </w:style>
  <w:style w:type="character" w:customStyle="1" w:styleId="WW8Num65z6">
    <w:name w:val="WW8Num65z6"/>
    <w:uiPriority w:val="99"/>
    <w:rsid w:val="00AE72A4"/>
  </w:style>
  <w:style w:type="character" w:customStyle="1" w:styleId="WW8Num65z7">
    <w:name w:val="WW8Num65z7"/>
    <w:uiPriority w:val="99"/>
    <w:rsid w:val="00AE72A4"/>
  </w:style>
  <w:style w:type="character" w:customStyle="1" w:styleId="WW8Num65z8">
    <w:name w:val="WW8Num65z8"/>
    <w:uiPriority w:val="99"/>
    <w:rsid w:val="00AE72A4"/>
  </w:style>
  <w:style w:type="character" w:customStyle="1" w:styleId="WW8Num66z0">
    <w:name w:val="WW8Num66z0"/>
    <w:uiPriority w:val="99"/>
    <w:rsid w:val="00AE72A4"/>
  </w:style>
  <w:style w:type="character" w:customStyle="1" w:styleId="WW8Num66z1">
    <w:name w:val="WW8Num66z1"/>
    <w:uiPriority w:val="99"/>
    <w:rsid w:val="00AE72A4"/>
  </w:style>
  <w:style w:type="character" w:customStyle="1" w:styleId="WW8Num66z2">
    <w:name w:val="WW8Num66z2"/>
    <w:uiPriority w:val="99"/>
    <w:rsid w:val="00AE72A4"/>
  </w:style>
  <w:style w:type="character" w:customStyle="1" w:styleId="WW8Num66z3">
    <w:name w:val="WW8Num66z3"/>
    <w:uiPriority w:val="99"/>
    <w:rsid w:val="00AE72A4"/>
  </w:style>
  <w:style w:type="character" w:customStyle="1" w:styleId="WW8Num66z4">
    <w:name w:val="WW8Num66z4"/>
    <w:uiPriority w:val="99"/>
    <w:rsid w:val="00AE72A4"/>
  </w:style>
  <w:style w:type="character" w:customStyle="1" w:styleId="WW8Num66z5">
    <w:name w:val="WW8Num66z5"/>
    <w:uiPriority w:val="99"/>
    <w:rsid w:val="00AE72A4"/>
  </w:style>
  <w:style w:type="character" w:customStyle="1" w:styleId="WW8Num66z6">
    <w:name w:val="WW8Num66z6"/>
    <w:uiPriority w:val="99"/>
    <w:rsid w:val="00AE72A4"/>
  </w:style>
  <w:style w:type="character" w:customStyle="1" w:styleId="WW8Num66z7">
    <w:name w:val="WW8Num66z7"/>
    <w:uiPriority w:val="99"/>
    <w:rsid w:val="00AE72A4"/>
  </w:style>
  <w:style w:type="character" w:customStyle="1" w:styleId="WW8Num66z8">
    <w:name w:val="WW8Num66z8"/>
    <w:uiPriority w:val="99"/>
    <w:rsid w:val="00AE72A4"/>
  </w:style>
  <w:style w:type="character" w:customStyle="1" w:styleId="WW8Num67z0">
    <w:name w:val="WW8Num67z0"/>
    <w:uiPriority w:val="99"/>
    <w:rsid w:val="00AE72A4"/>
    <w:rPr>
      <w:rFonts w:eastAsia="HiddenHorzOCR"/>
      <w:color w:val="000000"/>
      <w:sz w:val="28"/>
      <w:szCs w:val="28"/>
    </w:rPr>
  </w:style>
  <w:style w:type="character" w:customStyle="1" w:styleId="WW8Num67z1">
    <w:name w:val="WW8Num67z1"/>
    <w:uiPriority w:val="99"/>
    <w:rsid w:val="00AE72A4"/>
  </w:style>
  <w:style w:type="character" w:customStyle="1" w:styleId="WW8Num67z2">
    <w:name w:val="WW8Num67z2"/>
    <w:uiPriority w:val="99"/>
    <w:rsid w:val="00AE72A4"/>
  </w:style>
  <w:style w:type="character" w:customStyle="1" w:styleId="WW8Num67z3">
    <w:name w:val="WW8Num67z3"/>
    <w:uiPriority w:val="99"/>
    <w:rsid w:val="00AE72A4"/>
  </w:style>
  <w:style w:type="character" w:customStyle="1" w:styleId="WW8Num67z4">
    <w:name w:val="WW8Num67z4"/>
    <w:uiPriority w:val="99"/>
    <w:rsid w:val="00AE72A4"/>
  </w:style>
  <w:style w:type="character" w:customStyle="1" w:styleId="WW8Num67z5">
    <w:name w:val="WW8Num67z5"/>
    <w:uiPriority w:val="99"/>
    <w:rsid w:val="00AE72A4"/>
  </w:style>
  <w:style w:type="character" w:customStyle="1" w:styleId="WW8Num67z6">
    <w:name w:val="WW8Num67z6"/>
    <w:uiPriority w:val="99"/>
    <w:rsid w:val="00AE72A4"/>
  </w:style>
  <w:style w:type="character" w:customStyle="1" w:styleId="WW8Num67z7">
    <w:name w:val="WW8Num67z7"/>
    <w:uiPriority w:val="99"/>
    <w:rsid w:val="00AE72A4"/>
  </w:style>
  <w:style w:type="character" w:customStyle="1" w:styleId="WW8Num67z8">
    <w:name w:val="WW8Num67z8"/>
    <w:uiPriority w:val="99"/>
    <w:rsid w:val="00AE72A4"/>
  </w:style>
  <w:style w:type="character" w:customStyle="1" w:styleId="WW8Num68z0">
    <w:name w:val="WW8Num68z0"/>
    <w:uiPriority w:val="99"/>
    <w:rsid w:val="00AE72A4"/>
    <w:rPr>
      <w:kern w:val="1"/>
      <w:sz w:val="28"/>
      <w:szCs w:val="28"/>
    </w:rPr>
  </w:style>
  <w:style w:type="character" w:customStyle="1" w:styleId="WW8Num68z1">
    <w:name w:val="WW8Num68z1"/>
    <w:uiPriority w:val="99"/>
    <w:rsid w:val="00AE72A4"/>
  </w:style>
  <w:style w:type="character" w:customStyle="1" w:styleId="WW8Num68z2">
    <w:name w:val="WW8Num68z2"/>
    <w:uiPriority w:val="99"/>
    <w:rsid w:val="00AE72A4"/>
  </w:style>
  <w:style w:type="character" w:customStyle="1" w:styleId="WW8Num68z3">
    <w:name w:val="WW8Num68z3"/>
    <w:uiPriority w:val="99"/>
    <w:rsid w:val="00AE72A4"/>
  </w:style>
  <w:style w:type="character" w:customStyle="1" w:styleId="WW8Num68z4">
    <w:name w:val="WW8Num68z4"/>
    <w:uiPriority w:val="99"/>
    <w:rsid w:val="00AE72A4"/>
  </w:style>
  <w:style w:type="character" w:customStyle="1" w:styleId="WW8Num68z5">
    <w:name w:val="WW8Num68z5"/>
    <w:uiPriority w:val="99"/>
    <w:rsid w:val="00AE72A4"/>
  </w:style>
  <w:style w:type="character" w:customStyle="1" w:styleId="WW8Num68z6">
    <w:name w:val="WW8Num68z6"/>
    <w:uiPriority w:val="99"/>
    <w:rsid w:val="00AE72A4"/>
  </w:style>
  <w:style w:type="character" w:customStyle="1" w:styleId="WW8Num68z7">
    <w:name w:val="WW8Num68z7"/>
    <w:uiPriority w:val="99"/>
    <w:rsid w:val="00AE72A4"/>
  </w:style>
  <w:style w:type="character" w:customStyle="1" w:styleId="WW8Num68z8">
    <w:name w:val="WW8Num68z8"/>
    <w:uiPriority w:val="99"/>
    <w:rsid w:val="00AE72A4"/>
  </w:style>
  <w:style w:type="character" w:customStyle="1" w:styleId="WW8Num69z0">
    <w:name w:val="WW8Num69z0"/>
    <w:uiPriority w:val="99"/>
    <w:rsid w:val="00AE72A4"/>
    <w:rPr>
      <w:rFonts w:eastAsia="HiddenHorzOCR"/>
      <w:i/>
      <w:iCs/>
      <w:color w:val="000000"/>
      <w:kern w:val="1"/>
      <w:sz w:val="28"/>
      <w:szCs w:val="28"/>
    </w:rPr>
  </w:style>
  <w:style w:type="character" w:customStyle="1" w:styleId="WW8Num69z1">
    <w:name w:val="WW8Num69z1"/>
    <w:uiPriority w:val="99"/>
    <w:rsid w:val="00AE72A4"/>
  </w:style>
  <w:style w:type="character" w:customStyle="1" w:styleId="WW8Num69z2">
    <w:name w:val="WW8Num69z2"/>
    <w:uiPriority w:val="99"/>
    <w:rsid w:val="00AE72A4"/>
  </w:style>
  <w:style w:type="character" w:customStyle="1" w:styleId="WW8Num69z3">
    <w:name w:val="WW8Num69z3"/>
    <w:uiPriority w:val="99"/>
    <w:rsid w:val="00AE72A4"/>
  </w:style>
  <w:style w:type="character" w:customStyle="1" w:styleId="WW8Num69z4">
    <w:name w:val="WW8Num69z4"/>
    <w:uiPriority w:val="99"/>
    <w:rsid w:val="00AE72A4"/>
  </w:style>
  <w:style w:type="character" w:customStyle="1" w:styleId="WW8Num69z5">
    <w:name w:val="WW8Num69z5"/>
    <w:uiPriority w:val="99"/>
    <w:rsid w:val="00AE72A4"/>
  </w:style>
  <w:style w:type="character" w:customStyle="1" w:styleId="WW8Num69z6">
    <w:name w:val="WW8Num69z6"/>
    <w:uiPriority w:val="99"/>
    <w:rsid w:val="00AE72A4"/>
  </w:style>
  <w:style w:type="character" w:customStyle="1" w:styleId="WW8Num69z7">
    <w:name w:val="WW8Num69z7"/>
    <w:uiPriority w:val="99"/>
    <w:rsid w:val="00AE72A4"/>
  </w:style>
  <w:style w:type="character" w:customStyle="1" w:styleId="WW8Num69z8">
    <w:name w:val="WW8Num69z8"/>
    <w:uiPriority w:val="99"/>
    <w:rsid w:val="00AE72A4"/>
  </w:style>
  <w:style w:type="character" w:customStyle="1" w:styleId="WW8Num70z0">
    <w:name w:val="WW8Num70z0"/>
    <w:uiPriority w:val="99"/>
    <w:rsid w:val="00AE72A4"/>
    <w:rPr>
      <w:rFonts w:ascii="Wingdings" w:hAnsi="Wingdings" w:cs="Wingdings"/>
      <w:sz w:val="26"/>
      <w:szCs w:val="26"/>
    </w:rPr>
  </w:style>
  <w:style w:type="character" w:customStyle="1" w:styleId="WW8Num70z1">
    <w:name w:val="WW8Num70z1"/>
    <w:uiPriority w:val="99"/>
    <w:rsid w:val="00AE72A4"/>
    <w:rPr>
      <w:rFonts w:ascii="Courier New" w:hAnsi="Courier New" w:cs="Courier New"/>
    </w:rPr>
  </w:style>
  <w:style w:type="character" w:customStyle="1" w:styleId="WW8Num70z3">
    <w:name w:val="WW8Num70z3"/>
    <w:uiPriority w:val="99"/>
    <w:rsid w:val="00AE72A4"/>
    <w:rPr>
      <w:rFonts w:ascii="Symbol" w:hAnsi="Symbol" w:cs="Symbol"/>
    </w:rPr>
  </w:style>
  <w:style w:type="character" w:customStyle="1" w:styleId="WW8Num71z0">
    <w:name w:val="WW8Num71z0"/>
    <w:uiPriority w:val="99"/>
    <w:rsid w:val="00AE72A4"/>
    <w:rPr>
      <w:rFonts w:ascii="Symbol" w:hAnsi="Symbol" w:cs="Symbol"/>
      <w:sz w:val="28"/>
      <w:szCs w:val="28"/>
    </w:rPr>
  </w:style>
  <w:style w:type="character" w:customStyle="1" w:styleId="WW8Num71z1">
    <w:name w:val="WW8Num71z1"/>
    <w:uiPriority w:val="99"/>
    <w:rsid w:val="00AE72A4"/>
    <w:rPr>
      <w:rFonts w:ascii="Courier New" w:hAnsi="Courier New" w:cs="Courier New"/>
    </w:rPr>
  </w:style>
  <w:style w:type="character" w:customStyle="1" w:styleId="WW8Num71z2">
    <w:name w:val="WW8Num71z2"/>
    <w:uiPriority w:val="99"/>
    <w:rsid w:val="00AE72A4"/>
    <w:rPr>
      <w:rFonts w:ascii="Wingdings" w:hAnsi="Wingdings" w:cs="Wingdings"/>
    </w:rPr>
  </w:style>
  <w:style w:type="character" w:customStyle="1" w:styleId="WW8Num72z0">
    <w:name w:val="WW8Num72z0"/>
    <w:uiPriority w:val="99"/>
    <w:rsid w:val="00AE72A4"/>
    <w:rPr>
      <w:rFonts w:ascii="Symbol" w:hAnsi="Symbol" w:cs="Symbol"/>
    </w:rPr>
  </w:style>
  <w:style w:type="character" w:customStyle="1" w:styleId="WW8Num72z1">
    <w:name w:val="WW8Num72z1"/>
    <w:uiPriority w:val="99"/>
    <w:rsid w:val="00AE72A4"/>
  </w:style>
  <w:style w:type="character" w:customStyle="1" w:styleId="WW8Num72z2">
    <w:name w:val="WW8Num72z2"/>
    <w:uiPriority w:val="99"/>
    <w:rsid w:val="00AE72A4"/>
  </w:style>
  <w:style w:type="character" w:customStyle="1" w:styleId="WW8Num72z3">
    <w:name w:val="WW8Num72z3"/>
    <w:uiPriority w:val="99"/>
    <w:rsid w:val="00AE72A4"/>
  </w:style>
  <w:style w:type="character" w:customStyle="1" w:styleId="WW8Num72z4">
    <w:name w:val="WW8Num72z4"/>
    <w:uiPriority w:val="99"/>
    <w:rsid w:val="00AE72A4"/>
  </w:style>
  <w:style w:type="character" w:customStyle="1" w:styleId="WW8Num72z5">
    <w:name w:val="WW8Num72z5"/>
    <w:uiPriority w:val="99"/>
    <w:rsid w:val="00AE72A4"/>
  </w:style>
  <w:style w:type="character" w:customStyle="1" w:styleId="WW8Num72z6">
    <w:name w:val="WW8Num72z6"/>
    <w:uiPriority w:val="99"/>
    <w:rsid w:val="00AE72A4"/>
  </w:style>
  <w:style w:type="character" w:customStyle="1" w:styleId="WW8Num72z7">
    <w:name w:val="WW8Num72z7"/>
    <w:uiPriority w:val="99"/>
    <w:rsid w:val="00AE72A4"/>
  </w:style>
  <w:style w:type="character" w:customStyle="1" w:styleId="WW8Num72z8">
    <w:name w:val="WW8Num72z8"/>
    <w:uiPriority w:val="99"/>
    <w:rsid w:val="00AE72A4"/>
  </w:style>
  <w:style w:type="character" w:customStyle="1" w:styleId="WW8Num73z0">
    <w:name w:val="WW8Num73z0"/>
    <w:uiPriority w:val="99"/>
    <w:rsid w:val="00AE72A4"/>
    <w:rPr>
      <w:rFonts w:ascii="Symbol" w:hAnsi="Symbol" w:cs="Symbol"/>
    </w:rPr>
  </w:style>
  <w:style w:type="character" w:customStyle="1" w:styleId="WW8Num73z1">
    <w:name w:val="WW8Num73z1"/>
    <w:uiPriority w:val="99"/>
    <w:rsid w:val="00AE72A4"/>
    <w:rPr>
      <w:rFonts w:ascii="Courier New" w:hAnsi="Courier New" w:cs="Courier New"/>
    </w:rPr>
  </w:style>
  <w:style w:type="character" w:customStyle="1" w:styleId="WW8Num73z2">
    <w:name w:val="WW8Num73z2"/>
    <w:uiPriority w:val="99"/>
    <w:rsid w:val="00AE72A4"/>
    <w:rPr>
      <w:rFonts w:ascii="Wingdings" w:hAnsi="Wingdings" w:cs="Wingdings"/>
    </w:rPr>
  </w:style>
  <w:style w:type="character" w:customStyle="1" w:styleId="WW8Num74z0">
    <w:name w:val="WW8Num74z0"/>
    <w:uiPriority w:val="99"/>
    <w:rsid w:val="00AE72A4"/>
    <w:rPr>
      <w:rFonts w:ascii="Symbol" w:hAnsi="Symbol" w:cs="Symbol"/>
      <w:sz w:val="28"/>
      <w:szCs w:val="28"/>
    </w:rPr>
  </w:style>
  <w:style w:type="character" w:customStyle="1" w:styleId="WW8Num74z1">
    <w:name w:val="WW8Num74z1"/>
    <w:uiPriority w:val="99"/>
    <w:rsid w:val="00AE72A4"/>
    <w:rPr>
      <w:rFonts w:ascii="Courier New" w:hAnsi="Courier New" w:cs="Courier New"/>
    </w:rPr>
  </w:style>
  <w:style w:type="character" w:customStyle="1" w:styleId="WW8Num74z2">
    <w:name w:val="WW8Num74z2"/>
    <w:uiPriority w:val="99"/>
    <w:rsid w:val="00AE72A4"/>
    <w:rPr>
      <w:rFonts w:ascii="Wingdings" w:hAnsi="Wingdings" w:cs="Wingdings"/>
    </w:rPr>
  </w:style>
  <w:style w:type="character" w:customStyle="1" w:styleId="WW8Num75z0">
    <w:name w:val="WW8Num75z0"/>
    <w:uiPriority w:val="99"/>
    <w:rsid w:val="00AE72A4"/>
  </w:style>
  <w:style w:type="character" w:customStyle="1" w:styleId="WW8Num75z1">
    <w:name w:val="WW8Num75z1"/>
    <w:uiPriority w:val="99"/>
    <w:rsid w:val="00AE72A4"/>
  </w:style>
  <w:style w:type="character" w:customStyle="1" w:styleId="WW8Num75z2">
    <w:name w:val="WW8Num75z2"/>
    <w:uiPriority w:val="99"/>
    <w:rsid w:val="00AE72A4"/>
  </w:style>
  <w:style w:type="character" w:customStyle="1" w:styleId="WW8Num75z3">
    <w:name w:val="WW8Num75z3"/>
    <w:uiPriority w:val="99"/>
    <w:rsid w:val="00AE72A4"/>
  </w:style>
  <w:style w:type="character" w:customStyle="1" w:styleId="WW8Num75z4">
    <w:name w:val="WW8Num75z4"/>
    <w:uiPriority w:val="99"/>
    <w:rsid w:val="00AE72A4"/>
  </w:style>
  <w:style w:type="character" w:customStyle="1" w:styleId="WW8Num75z5">
    <w:name w:val="WW8Num75z5"/>
    <w:uiPriority w:val="99"/>
    <w:rsid w:val="00AE72A4"/>
  </w:style>
  <w:style w:type="character" w:customStyle="1" w:styleId="WW8Num75z6">
    <w:name w:val="WW8Num75z6"/>
    <w:uiPriority w:val="99"/>
    <w:rsid w:val="00AE72A4"/>
  </w:style>
  <w:style w:type="character" w:customStyle="1" w:styleId="WW8Num75z7">
    <w:name w:val="WW8Num75z7"/>
    <w:uiPriority w:val="99"/>
    <w:rsid w:val="00AE72A4"/>
  </w:style>
  <w:style w:type="character" w:customStyle="1" w:styleId="WW8Num75z8">
    <w:name w:val="WW8Num75z8"/>
    <w:uiPriority w:val="99"/>
    <w:rsid w:val="00AE72A4"/>
  </w:style>
  <w:style w:type="character" w:customStyle="1" w:styleId="WW8Num76z0">
    <w:name w:val="WW8Num76z0"/>
    <w:uiPriority w:val="99"/>
    <w:rsid w:val="00AE72A4"/>
    <w:rPr>
      <w:color w:val="000000"/>
      <w:sz w:val="28"/>
      <w:szCs w:val="28"/>
    </w:rPr>
  </w:style>
  <w:style w:type="character" w:customStyle="1" w:styleId="WW8Num77z0">
    <w:name w:val="WW8Num77z0"/>
    <w:uiPriority w:val="99"/>
    <w:rsid w:val="00AE72A4"/>
    <w:rPr>
      <w:rFonts w:ascii="Wingdings" w:hAnsi="Wingdings" w:cs="Wingdings"/>
      <w:color w:val="000000"/>
      <w:sz w:val="26"/>
      <w:szCs w:val="26"/>
    </w:rPr>
  </w:style>
  <w:style w:type="character" w:customStyle="1" w:styleId="WW8Num77z1">
    <w:name w:val="WW8Num77z1"/>
    <w:uiPriority w:val="99"/>
    <w:rsid w:val="00AE72A4"/>
    <w:rPr>
      <w:rFonts w:ascii="Courier New" w:hAnsi="Courier New" w:cs="Courier New"/>
    </w:rPr>
  </w:style>
  <w:style w:type="character" w:customStyle="1" w:styleId="WW8Num77z3">
    <w:name w:val="WW8Num77z3"/>
    <w:uiPriority w:val="99"/>
    <w:rsid w:val="00AE72A4"/>
    <w:rPr>
      <w:rFonts w:ascii="Symbol" w:hAnsi="Symbol" w:cs="Symbol"/>
    </w:rPr>
  </w:style>
  <w:style w:type="character" w:customStyle="1" w:styleId="WW8Num78z0">
    <w:name w:val="WW8Num78z0"/>
    <w:uiPriority w:val="99"/>
    <w:rsid w:val="00AE72A4"/>
    <w:rPr>
      <w:sz w:val="28"/>
      <w:szCs w:val="28"/>
    </w:rPr>
  </w:style>
  <w:style w:type="character" w:customStyle="1" w:styleId="WW8Num78z1">
    <w:name w:val="WW8Num78z1"/>
    <w:uiPriority w:val="99"/>
    <w:rsid w:val="00AE72A4"/>
  </w:style>
  <w:style w:type="character" w:customStyle="1" w:styleId="WW8Num78z2">
    <w:name w:val="WW8Num78z2"/>
    <w:uiPriority w:val="99"/>
    <w:rsid w:val="00AE72A4"/>
  </w:style>
  <w:style w:type="character" w:customStyle="1" w:styleId="WW8Num78z3">
    <w:name w:val="WW8Num78z3"/>
    <w:uiPriority w:val="99"/>
    <w:rsid w:val="00AE72A4"/>
  </w:style>
  <w:style w:type="character" w:customStyle="1" w:styleId="WW8Num78z4">
    <w:name w:val="WW8Num78z4"/>
    <w:uiPriority w:val="99"/>
    <w:rsid w:val="00AE72A4"/>
  </w:style>
  <w:style w:type="character" w:customStyle="1" w:styleId="WW8Num78z5">
    <w:name w:val="WW8Num78z5"/>
    <w:uiPriority w:val="99"/>
    <w:rsid w:val="00AE72A4"/>
  </w:style>
  <w:style w:type="character" w:customStyle="1" w:styleId="WW8Num78z6">
    <w:name w:val="WW8Num78z6"/>
    <w:uiPriority w:val="99"/>
    <w:rsid w:val="00AE72A4"/>
  </w:style>
  <w:style w:type="character" w:customStyle="1" w:styleId="WW8Num78z7">
    <w:name w:val="WW8Num78z7"/>
    <w:uiPriority w:val="99"/>
    <w:rsid w:val="00AE72A4"/>
  </w:style>
  <w:style w:type="character" w:customStyle="1" w:styleId="WW8Num78z8">
    <w:name w:val="WW8Num78z8"/>
    <w:uiPriority w:val="99"/>
    <w:rsid w:val="00AE72A4"/>
  </w:style>
  <w:style w:type="character" w:customStyle="1" w:styleId="WW8Num79z0">
    <w:name w:val="WW8Num79z0"/>
    <w:uiPriority w:val="99"/>
    <w:rsid w:val="00AE72A4"/>
    <w:rPr>
      <w:rFonts w:ascii="Symbol" w:hAnsi="Symbol" w:cs="Symbol"/>
    </w:rPr>
  </w:style>
  <w:style w:type="character" w:customStyle="1" w:styleId="WW8Num79z1">
    <w:name w:val="WW8Num79z1"/>
    <w:uiPriority w:val="99"/>
    <w:rsid w:val="00AE72A4"/>
    <w:rPr>
      <w:rFonts w:ascii="Courier New" w:hAnsi="Courier New" w:cs="Courier New"/>
    </w:rPr>
  </w:style>
  <w:style w:type="character" w:customStyle="1" w:styleId="WW8Num79z2">
    <w:name w:val="WW8Num79z2"/>
    <w:uiPriority w:val="99"/>
    <w:rsid w:val="00AE72A4"/>
    <w:rPr>
      <w:rFonts w:ascii="Wingdings" w:hAnsi="Wingdings" w:cs="Wingdings"/>
    </w:rPr>
  </w:style>
  <w:style w:type="character" w:customStyle="1" w:styleId="WW8Num80z0">
    <w:name w:val="WW8Num80z0"/>
    <w:uiPriority w:val="99"/>
    <w:rsid w:val="00AE72A4"/>
  </w:style>
  <w:style w:type="character" w:customStyle="1" w:styleId="WW8Num80z1">
    <w:name w:val="WW8Num80z1"/>
    <w:uiPriority w:val="99"/>
    <w:rsid w:val="00AE72A4"/>
  </w:style>
  <w:style w:type="character" w:customStyle="1" w:styleId="WW8Num80z2">
    <w:name w:val="WW8Num80z2"/>
    <w:uiPriority w:val="99"/>
    <w:rsid w:val="00AE72A4"/>
  </w:style>
  <w:style w:type="character" w:customStyle="1" w:styleId="WW8Num80z3">
    <w:name w:val="WW8Num80z3"/>
    <w:uiPriority w:val="99"/>
    <w:rsid w:val="00AE72A4"/>
  </w:style>
  <w:style w:type="character" w:customStyle="1" w:styleId="WW8Num80z4">
    <w:name w:val="WW8Num80z4"/>
    <w:uiPriority w:val="99"/>
    <w:rsid w:val="00AE72A4"/>
  </w:style>
  <w:style w:type="character" w:customStyle="1" w:styleId="WW8Num80z5">
    <w:name w:val="WW8Num80z5"/>
    <w:uiPriority w:val="99"/>
    <w:rsid w:val="00AE72A4"/>
  </w:style>
  <w:style w:type="character" w:customStyle="1" w:styleId="WW8Num80z6">
    <w:name w:val="WW8Num80z6"/>
    <w:uiPriority w:val="99"/>
    <w:rsid w:val="00AE72A4"/>
  </w:style>
  <w:style w:type="character" w:customStyle="1" w:styleId="WW8Num80z7">
    <w:name w:val="WW8Num80z7"/>
    <w:uiPriority w:val="99"/>
    <w:rsid w:val="00AE72A4"/>
  </w:style>
  <w:style w:type="character" w:customStyle="1" w:styleId="WW8Num80z8">
    <w:name w:val="WW8Num80z8"/>
    <w:uiPriority w:val="99"/>
    <w:rsid w:val="00AE72A4"/>
  </w:style>
  <w:style w:type="character" w:customStyle="1" w:styleId="WW8Num81z0">
    <w:name w:val="WW8Num81z0"/>
    <w:uiPriority w:val="99"/>
    <w:rsid w:val="00AE72A4"/>
    <w:rPr>
      <w:rFonts w:ascii="Wingdings" w:hAnsi="Wingdings" w:cs="Wingdings"/>
      <w:color w:val="000000"/>
      <w:sz w:val="26"/>
      <w:szCs w:val="26"/>
    </w:rPr>
  </w:style>
  <w:style w:type="character" w:customStyle="1" w:styleId="WW8Num81z1">
    <w:name w:val="WW8Num81z1"/>
    <w:uiPriority w:val="99"/>
    <w:rsid w:val="00AE72A4"/>
    <w:rPr>
      <w:rFonts w:ascii="Courier New" w:hAnsi="Courier New" w:cs="Courier New"/>
    </w:rPr>
  </w:style>
  <w:style w:type="character" w:customStyle="1" w:styleId="WW8Num81z3">
    <w:name w:val="WW8Num81z3"/>
    <w:uiPriority w:val="99"/>
    <w:rsid w:val="00AE72A4"/>
    <w:rPr>
      <w:rFonts w:ascii="Symbol" w:hAnsi="Symbol" w:cs="Symbol"/>
    </w:rPr>
  </w:style>
  <w:style w:type="character" w:customStyle="1" w:styleId="WW8Num82z0">
    <w:name w:val="WW8Num82z0"/>
    <w:uiPriority w:val="99"/>
    <w:rsid w:val="00AE72A4"/>
    <w:rPr>
      <w:rFonts w:ascii="Wingdings" w:hAnsi="Wingdings" w:cs="Wingdings"/>
      <w:sz w:val="26"/>
      <w:szCs w:val="26"/>
    </w:rPr>
  </w:style>
  <w:style w:type="character" w:customStyle="1" w:styleId="WW8Num82z1">
    <w:name w:val="WW8Num82z1"/>
    <w:uiPriority w:val="99"/>
    <w:rsid w:val="00AE72A4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AE72A4"/>
    <w:rPr>
      <w:rFonts w:ascii="Symbol" w:hAnsi="Symbol" w:cs="Symbol"/>
    </w:rPr>
  </w:style>
  <w:style w:type="character" w:customStyle="1" w:styleId="WW8Num83z0">
    <w:name w:val="WW8Num83z0"/>
    <w:uiPriority w:val="99"/>
    <w:rsid w:val="00AE72A4"/>
    <w:rPr>
      <w:rFonts w:ascii="Times New Roman" w:eastAsia="MS Mincho" w:hAnsi="Times New Roman" w:cs="Times New Roman"/>
      <w:color w:val="000000"/>
      <w:sz w:val="28"/>
      <w:szCs w:val="28"/>
    </w:rPr>
  </w:style>
  <w:style w:type="character" w:customStyle="1" w:styleId="WW8Num83z1">
    <w:name w:val="WW8Num83z1"/>
    <w:uiPriority w:val="99"/>
    <w:rsid w:val="00AE72A4"/>
  </w:style>
  <w:style w:type="character" w:customStyle="1" w:styleId="WW8Num83z2">
    <w:name w:val="WW8Num83z2"/>
    <w:uiPriority w:val="99"/>
    <w:rsid w:val="00AE72A4"/>
  </w:style>
  <w:style w:type="character" w:customStyle="1" w:styleId="WW8Num83z3">
    <w:name w:val="WW8Num83z3"/>
    <w:uiPriority w:val="99"/>
    <w:rsid w:val="00AE72A4"/>
  </w:style>
  <w:style w:type="character" w:customStyle="1" w:styleId="WW8Num83z4">
    <w:name w:val="WW8Num83z4"/>
    <w:uiPriority w:val="99"/>
    <w:rsid w:val="00AE72A4"/>
  </w:style>
  <w:style w:type="character" w:customStyle="1" w:styleId="WW8Num83z5">
    <w:name w:val="WW8Num83z5"/>
    <w:uiPriority w:val="99"/>
    <w:rsid w:val="00AE72A4"/>
  </w:style>
  <w:style w:type="character" w:customStyle="1" w:styleId="WW8Num83z6">
    <w:name w:val="WW8Num83z6"/>
    <w:uiPriority w:val="99"/>
    <w:rsid w:val="00AE72A4"/>
  </w:style>
  <w:style w:type="character" w:customStyle="1" w:styleId="WW8Num83z7">
    <w:name w:val="WW8Num83z7"/>
    <w:uiPriority w:val="99"/>
    <w:rsid w:val="00AE72A4"/>
  </w:style>
  <w:style w:type="character" w:customStyle="1" w:styleId="WW8Num83z8">
    <w:name w:val="WW8Num83z8"/>
    <w:uiPriority w:val="99"/>
    <w:rsid w:val="00AE72A4"/>
  </w:style>
  <w:style w:type="character" w:customStyle="1" w:styleId="WW8Num84z0">
    <w:name w:val="WW8Num84z0"/>
    <w:uiPriority w:val="99"/>
    <w:rsid w:val="00AE72A4"/>
  </w:style>
  <w:style w:type="character" w:customStyle="1" w:styleId="WW8Num84z1">
    <w:name w:val="WW8Num84z1"/>
    <w:uiPriority w:val="99"/>
    <w:rsid w:val="00AE72A4"/>
  </w:style>
  <w:style w:type="character" w:customStyle="1" w:styleId="WW8Num84z2">
    <w:name w:val="WW8Num84z2"/>
    <w:uiPriority w:val="99"/>
    <w:rsid w:val="00AE72A4"/>
  </w:style>
  <w:style w:type="character" w:customStyle="1" w:styleId="WW8Num84z3">
    <w:name w:val="WW8Num84z3"/>
    <w:uiPriority w:val="99"/>
    <w:rsid w:val="00AE72A4"/>
  </w:style>
  <w:style w:type="character" w:customStyle="1" w:styleId="WW8Num84z4">
    <w:name w:val="WW8Num84z4"/>
    <w:uiPriority w:val="99"/>
    <w:rsid w:val="00AE72A4"/>
  </w:style>
  <w:style w:type="character" w:customStyle="1" w:styleId="WW8Num84z5">
    <w:name w:val="WW8Num84z5"/>
    <w:uiPriority w:val="99"/>
    <w:rsid w:val="00AE72A4"/>
  </w:style>
  <w:style w:type="character" w:customStyle="1" w:styleId="WW8Num84z6">
    <w:name w:val="WW8Num84z6"/>
    <w:uiPriority w:val="99"/>
    <w:rsid w:val="00AE72A4"/>
  </w:style>
  <w:style w:type="character" w:customStyle="1" w:styleId="WW8Num84z7">
    <w:name w:val="WW8Num84z7"/>
    <w:uiPriority w:val="99"/>
    <w:rsid w:val="00AE72A4"/>
  </w:style>
  <w:style w:type="character" w:customStyle="1" w:styleId="WW8Num84z8">
    <w:name w:val="WW8Num84z8"/>
    <w:uiPriority w:val="99"/>
    <w:rsid w:val="00AE72A4"/>
  </w:style>
  <w:style w:type="character" w:customStyle="1" w:styleId="WW8Num85z0">
    <w:name w:val="WW8Num85z0"/>
    <w:uiPriority w:val="99"/>
    <w:rsid w:val="00AE72A4"/>
    <w:rPr>
      <w:rFonts w:eastAsia="HiddenHorzOCR"/>
      <w:kern w:val="1"/>
      <w:sz w:val="28"/>
      <w:szCs w:val="28"/>
    </w:rPr>
  </w:style>
  <w:style w:type="character" w:customStyle="1" w:styleId="WW8Num85z1">
    <w:name w:val="WW8Num85z1"/>
    <w:uiPriority w:val="99"/>
    <w:rsid w:val="00AE72A4"/>
  </w:style>
  <w:style w:type="character" w:customStyle="1" w:styleId="WW8Num85z2">
    <w:name w:val="WW8Num85z2"/>
    <w:uiPriority w:val="99"/>
    <w:rsid w:val="00AE72A4"/>
  </w:style>
  <w:style w:type="character" w:customStyle="1" w:styleId="WW8Num85z3">
    <w:name w:val="WW8Num85z3"/>
    <w:uiPriority w:val="99"/>
    <w:rsid w:val="00AE72A4"/>
  </w:style>
  <w:style w:type="character" w:customStyle="1" w:styleId="WW8Num85z4">
    <w:name w:val="WW8Num85z4"/>
    <w:uiPriority w:val="99"/>
    <w:rsid w:val="00AE72A4"/>
  </w:style>
  <w:style w:type="character" w:customStyle="1" w:styleId="WW8Num85z5">
    <w:name w:val="WW8Num85z5"/>
    <w:uiPriority w:val="99"/>
    <w:rsid w:val="00AE72A4"/>
  </w:style>
  <w:style w:type="character" w:customStyle="1" w:styleId="WW8Num85z6">
    <w:name w:val="WW8Num85z6"/>
    <w:uiPriority w:val="99"/>
    <w:rsid w:val="00AE72A4"/>
  </w:style>
  <w:style w:type="character" w:customStyle="1" w:styleId="WW8Num85z7">
    <w:name w:val="WW8Num85z7"/>
    <w:uiPriority w:val="99"/>
    <w:rsid w:val="00AE72A4"/>
  </w:style>
  <w:style w:type="character" w:customStyle="1" w:styleId="WW8Num85z8">
    <w:name w:val="WW8Num85z8"/>
    <w:uiPriority w:val="99"/>
    <w:rsid w:val="00AE72A4"/>
  </w:style>
  <w:style w:type="character" w:customStyle="1" w:styleId="WW8Num86z0">
    <w:name w:val="WW8Num86z0"/>
    <w:uiPriority w:val="99"/>
    <w:rsid w:val="00AE72A4"/>
    <w:rPr>
      <w:sz w:val="28"/>
      <w:szCs w:val="28"/>
    </w:rPr>
  </w:style>
  <w:style w:type="character" w:customStyle="1" w:styleId="WW8Num86z1">
    <w:name w:val="WW8Num86z1"/>
    <w:uiPriority w:val="99"/>
    <w:rsid w:val="00AE72A4"/>
  </w:style>
  <w:style w:type="character" w:customStyle="1" w:styleId="WW8Num86z2">
    <w:name w:val="WW8Num86z2"/>
    <w:uiPriority w:val="99"/>
    <w:rsid w:val="00AE72A4"/>
  </w:style>
  <w:style w:type="character" w:customStyle="1" w:styleId="WW8Num86z3">
    <w:name w:val="WW8Num86z3"/>
    <w:uiPriority w:val="99"/>
    <w:rsid w:val="00AE72A4"/>
  </w:style>
  <w:style w:type="character" w:customStyle="1" w:styleId="WW8Num86z4">
    <w:name w:val="WW8Num86z4"/>
    <w:uiPriority w:val="99"/>
    <w:rsid w:val="00AE72A4"/>
  </w:style>
  <w:style w:type="character" w:customStyle="1" w:styleId="WW8Num86z5">
    <w:name w:val="WW8Num86z5"/>
    <w:uiPriority w:val="99"/>
    <w:rsid w:val="00AE72A4"/>
  </w:style>
  <w:style w:type="character" w:customStyle="1" w:styleId="WW8Num86z6">
    <w:name w:val="WW8Num86z6"/>
    <w:uiPriority w:val="99"/>
    <w:rsid w:val="00AE72A4"/>
  </w:style>
  <w:style w:type="character" w:customStyle="1" w:styleId="WW8Num86z7">
    <w:name w:val="WW8Num86z7"/>
    <w:uiPriority w:val="99"/>
    <w:rsid w:val="00AE72A4"/>
  </w:style>
  <w:style w:type="character" w:customStyle="1" w:styleId="WW8Num86z8">
    <w:name w:val="WW8Num86z8"/>
    <w:uiPriority w:val="99"/>
    <w:rsid w:val="00AE72A4"/>
  </w:style>
  <w:style w:type="character" w:customStyle="1" w:styleId="WW8Num87z0">
    <w:name w:val="WW8Num87z0"/>
    <w:uiPriority w:val="99"/>
    <w:rsid w:val="00AE72A4"/>
    <w:rPr>
      <w:rFonts w:ascii="Symbol" w:hAnsi="Symbol" w:cs="Symbol"/>
    </w:rPr>
  </w:style>
  <w:style w:type="character" w:customStyle="1" w:styleId="WW8Num87z1">
    <w:name w:val="WW8Num87z1"/>
    <w:uiPriority w:val="99"/>
    <w:rsid w:val="00AE72A4"/>
    <w:rPr>
      <w:rFonts w:ascii="Courier New" w:hAnsi="Courier New" w:cs="Courier New"/>
    </w:rPr>
  </w:style>
  <w:style w:type="character" w:customStyle="1" w:styleId="WW8Num87z2">
    <w:name w:val="WW8Num87z2"/>
    <w:uiPriority w:val="99"/>
    <w:rsid w:val="00AE72A4"/>
    <w:rPr>
      <w:rFonts w:ascii="Wingdings" w:hAnsi="Wingdings" w:cs="Wingdings"/>
    </w:rPr>
  </w:style>
  <w:style w:type="character" w:customStyle="1" w:styleId="WW8Num88z0">
    <w:name w:val="WW8Num88z0"/>
    <w:uiPriority w:val="99"/>
    <w:rsid w:val="00AE72A4"/>
    <w:rPr>
      <w:rFonts w:ascii="Times New Roman" w:hAnsi="Times New Roman" w:cs="Times New Roman"/>
      <w:kern w:val="1"/>
      <w:sz w:val="28"/>
      <w:szCs w:val="28"/>
      <w:lang w:val="en-US"/>
    </w:rPr>
  </w:style>
  <w:style w:type="character" w:customStyle="1" w:styleId="WW8Num88z1">
    <w:name w:val="WW8Num88z1"/>
    <w:uiPriority w:val="99"/>
    <w:rsid w:val="00AE72A4"/>
  </w:style>
  <w:style w:type="character" w:customStyle="1" w:styleId="WW8Num88z2">
    <w:name w:val="WW8Num88z2"/>
    <w:uiPriority w:val="99"/>
    <w:rsid w:val="00AE72A4"/>
  </w:style>
  <w:style w:type="character" w:customStyle="1" w:styleId="WW8Num88z3">
    <w:name w:val="WW8Num88z3"/>
    <w:uiPriority w:val="99"/>
    <w:rsid w:val="00AE72A4"/>
  </w:style>
  <w:style w:type="character" w:customStyle="1" w:styleId="WW8Num88z4">
    <w:name w:val="WW8Num88z4"/>
    <w:uiPriority w:val="99"/>
    <w:rsid w:val="00AE72A4"/>
  </w:style>
  <w:style w:type="character" w:customStyle="1" w:styleId="WW8Num88z5">
    <w:name w:val="WW8Num88z5"/>
    <w:uiPriority w:val="99"/>
    <w:rsid w:val="00AE72A4"/>
  </w:style>
  <w:style w:type="character" w:customStyle="1" w:styleId="WW8Num88z6">
    <w:name w:val="WW8Num88z6"/>
    <w:uiPriority w:val="99"/>
    <w:rsid w:val="00AE72A4"/>
  </w:style>
  <w:style w:type="character" w:customStyle="1" w:styleId="WW8Num88z7">
    <w:name w:val="WW8Num88z7"/>
    <w:uiPriority w:val="99"/>
    <w:rsid w:val="00AE72A4"/>
  </w:style>
  <w:style w:type="character" w:customStyle="1" w:styleId="WW8Num88z8">
    <w:name w:val="WW8Num88z8"/>
    <w:uiPriority w:val="99"/>
    <w:rsid w:val="00AE72A4"/>
  </w:style>
  <w:style w:type="character" w:customStyle="1" w:styleId="WW8Num89z0">
    <w:name w:val="WW8Num89z0"/>
    <w:uiPriority w:val="99"/>
    <w:rsid w:val="00AE72A4"/>
    <w:rPr>
      <w:rFonts w:ascii="Symbol" w:hAnsi="Symbol" w:cs="Symbol"/>
    </w:rPr>
  </w:style>
  <w:style w:type="character" w:customStyle="1" w:styleId="WW8Num89z1">
    <w:name w:val="WW8Num89z1"/>
    <w:uiPriority w:val="99"/>
    <w:rsid w:val="00AE72A4"/>
    <w:rPr>
      <w:rFonts w:ascii="Courier New" w:hAnsi="Courier New" w:cs="Courier New"/>
    </w:rPr>
  </w:style>
  <w:style w:type="character" w:customStyle="1" w:styleId="WW8Num89z2">
    <w:name w:val="WW8Num89z2"/>
    <w:uiPriority w:val="99"/>
    <w:rsid w:val="00AE72A4"/>
    <w:rPr>
      <w:rFonts w:ascii="Wingdings" w:hAnsi="Wingdings" w:cs="Wingdings"/>
    </w:rPr>
  </w:style>
  <w:style w:type="character" w:customStyle="1" w:styleId="WW8Num90z0">
    <w:name w:val="WW8Num90z0"/>
    <w:uiPriority w:val="99"/>
    <w:rsid w:val="00AE72A4"/>
    <w:rPr>
      <w:rFonts w:ascii="Symbol" w:hAnsi="Symbol" w:cs="Symbol"/>
    </w:rPr>
  </w:style>
  <w:style w:type="character" w:customStyle="1" w:styleId="WW8Num90z1">
    <w:name w:val="WW8Num90z1"/>
    <w:uiPriority w:val="99"/>
    <w:rsid w:val="00AE72A4"/>
    <w:rPr>
      <w:rFonts w:ascii="Courier New" w:hAnsi="Courier New" w:cs="Courier New"/>
    </w:rPr>
  </w:style>
  <w:style w:type="character" w:customStyle="1" w:styleId="WW8Num90z2">
    <w:name w:val="WW8Num90z2"/>
    <w:uiPriority w:val="99"/>
    <w:rsid w:val="00AE72A4"/>
    <w:rPr>
      <w:rFonts w:ascii="Wingdings" w:hAnsi="Wingdings" w:cs="Wingdings"/>
    </w:rPr>
  </w:style>
  <w:style w:type="character" w:customStyle="1" w:styleId="WW8Num91z0">
    <w:name w:val="WW8Num91z0"/>
    <w:uiPriority w:val="99"/>
    <w:rsid w:val="00AE72A4"/>
    <w:rPr>
      <w:sz w:val="28"/>
      <w:szCs w:val="28"/>
    </w:rPr>
  </w:style>
  <w:style w:type="character" w:customStyle="1" w:styleId="WW8Num91z1">
    <w:name w:val="WW8Num91z1"/>
    <w:uiPriority w:val="99"/>
    <w:rsid w:val="00AE72A4"/>
  </w:style>
  <w:style w:type="character" w:customStyle="1" w:styleId="WW8Num91z2">
    <w:name w:val="WW8Num91z2"/>
    <w:uiPriority w:val="99"/>
    <w:rsid w:val="00AE72A4"/>
  </w:style>
  <w:style w:type="character" w:customStyle="1" w:styleId="WW8Num91z3">
    <w:name w:val="WW8Num91z3"/>
    <w:uiPriority w:val="99"/>
    <w:rsid w:val="00AE72A4"/>
  </w:style>
  <w:style w:type="character" w:customStyle="1" w:styleId="WW8Num91z4">
    <w:name w:val="WW8Num91z4"/>
    <w:uiPriority w:val="99"/>
    <w:rsid w:val="00AE72A4"/>
  </w:style>
  <w:style w:type="character" w:customStyle="1" w:styleId="WW8Num91z5">
    <w:name w:val="WW8Num91z5"/>
    <w:uiPriority w:val="99"/>
    <w:rsid w:val="00AE72A4"/>
  </w:style>
  <w:style w:type="character" w:customStyle="1" w:styleId="WW8Num91z6">
    <w:name w:val="WW8Num91z6"/>
    <w:uiPriority w:val="99"/>
    <w:rsid w:val="00AE72A4"/>
  </w:style>
  <w:style w:type="character" w:customStyle="1" w:styleId="WW8Num91z7">
    <w:name w:val="WW8Num91z7"/>
    <w:uiPriority w:val="99"/>
    <w:rsid w:val="00AE72A4"/>
  </w:style>
  <w:style w:type="character" w:customStyle="1" w:styleId="WW8Num91z8">
    <w:name w:val="WW8Num91z8"/>
    <w:uiPriority w:val="99"/>
    <w:rsid w:val="00AE72A4"/>
  </w:style>
  <w:style w:type="character" w:customStyle="1" w:styleId="WW8Num92z0">
    <w:name w:val="WW8Num92z0"/>
    <w:uiPriority w:val="99"/>
    <w:rsid w:val="00AE72A4"/>
  </w:style>
  <w:style w:type="character" w:customStyle="1" w:styleId="WW8Num92z1">
    <w:name w:val="WW8Num92z1"/>
    <w:uiPriority w:val="99"/>
    <w:rsid w:val="00AE72A4"/>
  </w:style>
  <w:style w:type="character" w:customStyle="1" w:styleId="WW8Num92z2">
    <w:name w:val="WW8Num92z2"/>
    <w:uiPriority w:val="99"/>
    <w:rsid w:val="00AE72A4"/>
  </w:style>
  <w:style w:type="character" w:customStyle="1" w:styleId="WW8Num92z3">
    <w:name w:val="WW8Num92z3"/>
    <w:uiPriority w:val="99"/>
    <w:rsid w:val="00AE72A4"/>
  </w:style>
  <w:style w:type="character" w:customStyle="1" w:styleId="WW8Num92z4">
    <w:name w:val="WW8Num92z4"/>
    <w:uiPriority w:val="99"/>
    <w:rsid w:val="00AE72A4"/>
  </w:style>
  <w:style w:type="character" w:customStyle="1" w:styleId="WW8Num92z5">
    <w:name w:val="WW8Num92z5"/>
    <w:uiPriority w:val="99"/>
    <w:rsid w:val="00AE72A4"/>
  </w:style>
  <w:style w:type="character" w:customStyle="1" w:styleId="WW8Num92z6">
    <w:name w:val="WW8Num92z6"/>
    <w:uiPriority w:val="99"/>
    <w:rsid w:val="00AE72A4"/>
  </w:style>
  <w:style w:type="character" w:customStyle="1" w:styleId="WW8Num92z7">
    <w:name w:val="WW8Num92z7"/>
    <w:uiPriority w:val="99"/>
    <w:rsid w:val="00AE72A4"/>
  </w:style>
  <w:style w:type="character" w:customStyle="1" w:styleId="WW8Num92z8">
    <w:name w:val="WW8Num92z8"/>
    <w:uiPriority w:val="99"/>
    <w:rsid w:val="00AE72A4"/>
  </w:style>
  <w:style w:type="character" w:customStyle="1" w:styleId="WW8Num93z0">
    <w:name w:val="WW8Num93z0"/>
    <w:uiPriority w:val="99"/>
    <w:rsid w:val="00AE72A4"/>
    <w:rPr>
      <w:color w:val="000000"/>
    </w:rPr>
  </w:style>
  <w:style w:type="character" w:customStyle="1" w:styleId="WW8Num93z1">
    <w:name w:val="WW8Num93z1"/>
    <w:uiPriority w:val="99"/>
    <w:rsid w:val="00AE72A4"/>
  </w:style>
  <w:style w:type="character" w:customStyle="1" w:styleId="WW8Num93z2">
    <w:name w:val="WW8Num93z2"/>
    <w:uiPriority w:val="99"/>
    <w:rsid w:val="00AE72A4"/>
  </w:style>
  <w:style w:type="character" w:customStyle="1" w:styleId="WW8Num93z3">
    <w:name w:val="WW8Num93z3"/>
    <w:uiPriority w:val="99"/>
    <w:rsid w:val="00AE72A4"/>
  </w:style>
  <w:style w:type="character" w:customStyle="1" w:styleId="WW8Num93z4">
    <w:name w:val="WW8Num93z4"/>
    <w:uiPriority w:val="99"/>
    <w:rsid w:val="00AE72A4"/>
  </w:style>
  <w:style w:type="character" w:customStyle="1" w:styleId="WW8Num93z5">
    <w:name w:val="WW8Num93z5"/>
    <w:uiPriority w:val="99"/>
    <w:rsid w:val="00AE72A4"/>
  </w:style>
  <w:style w:type="character" w:customStyle="1" w:styleId="WW8Num93z6">
    <w:name w:val="WW8Num93z6"/>
    <w:uiPriority w:val="99"/>
    <w:rsid w:val="00AE72A4"/>
  </w:style>
  <w:style w:type="character" w:customStyle="1" w:styleId="WW8Num93z7">
    <w:name w:val="WW8Num93z7"/>
    <w:uiPriority w:val="99"/>
    <w:rsid w:val="00AE72A4"/>
  </w:style>
  <w:style w:type="character" w:customStyle="1" w:styleId="WW8Num93z8">
    <w:name w:val="WW8Num93z8"/>
    <w:uiPriority w:val="99"/>
    <w:rsid w:val="00AE72A4"/>
  </w:style>
  <w:style w:type="character" w:customStyle="1" w:styleId="WW8Num94z0">
    <w:name w:val="WW8Num94z0"/>
    <w:uiPriority w:val="99"/>
    <w:rsid w:val="00AE72A4"/>
    <w:rPr>
      <w:rFonts w:ascii="Symbol" w:hAnsi="Symbol" w:cs="Symbol"/>
      <w:color w:val="000000"/>
      <w:sz w:val="28"/>
      <w:szCs w:val="28"/>
    </w:rPr>
  </w:style>
  <w:style w:type="character" w:customStyle="1" w:styleId="WW8Num94z1">
    <w:name w:val="WW8Num94z1"/>
    <w:uiPriority w:val="99"/>
    <w:rsid w:val="00AE72A4"/>
    <w:rPr>
      <w:rFonts w:ascii="Courier New" w:hAnsi="Courier New" w:cs="Courier New"/>
    </w:rPr>
  </w:style>
  <w:style w:type="character" w:customStyle="1" w:styleId="WW8Num94z2">
    <w:name w:val="WW8Num94z2"/>
    <w:uiPriority w:val="99"/>
    <w:rsid w:val="00AE72A4"/>
    <w:rPr>
      <w:rFonts w:ascii="Wingdings" w:hAnsi="Wingdings" w:cs="Wingdings"/>
    </w:rPr>
  </w:style>
  <w:style w:type="character" w:customStyle="1" w:styleId="WW8Num95z0">
    <w:name w:val="WW8Num95z0"/>
    <w:uiPriority w:val="99"/>
    <w:rsid w:val="00AE72A4"/>
    <w:rPr>
      <w:rFonts w:ascii="Symbol" w:hAnsi="Symbol" w:cs="Symbol"/>
      <w:sz w:val="28"/>
      <w:szCs w:val="28"/>
    </w:rPr>
  </w:style>
  <w:style w:type="character" w:customStyle="1" w:styleId="WW8Num95z1">
    <w:name w:val="WW8Num95z1"/>
    <w:uiPriority w:val="99"/>
    <w:rsid w:val="00AE72A4"/>
    <w:rPr>
      <w:rFonts w:ascii="Courier New" w:hAnsi="Courier New" w:cs="Courier New"/>
    </w:rPr>
  </w:style>
  <w:style w:type="character" w:customStyle="1" w:styleId="WW8Num95z2">
    <w:name w:val="WW8Num95z2"/>
    <w:uiPriority w:val="99"/>
    <w:rsid w:val="00AE72A4"/>
    <w:rPr>
      <w:rFonts w:ascii="Wingdings" w:hAnsi="Wingdings" w:cs="Wingdings"/>
    </w:rPr>
  </w:style>
  <w:style w:type="character" w:customStyle="1" w:styleId="WW8Num96z0">
    <w:name w:val="WW8Num96z0"/>
    <w:uiPriority w:val="99"/>
    <w:rsid w:val="00AE72A4"/>
    <w:rPr>
      <w:rFonts w:ascii="Symbol" w:hAnsi="Symbol" w:cs="Symbol"/>
      <w:color w:val="000000"/>
      <w:sz w:val="28"/>
      <w:szCs w:val="28"/>
    </w:rPr>
  </w:style>
  <w:style w:type="character" w:customStyle="1" w:styleId="WW8Num96z1">
    <w:name w:val="WW8Num96z1"/>
    <w:uiPriority w:val="99"/>
    <w:rsid w:val="00AE72A4"/>
  </w:style>
  <w:style w:type="character" w:customStyle="1" w:styleId="WW8Num96z2">
    <w:name w:val="WW8Num96z2"/>
    <w:uiPriority w:val="99"/>
    <w:rsid w:val="00AE72A4"/>
  </w:style>
  <w:style w:type="character" w:customStyle="1" w:styleId="WW8Num96z3">
    <w:name w:val="WW8Num96z3"/>
    <w:uiPriority w:val="99"/>
    <w:rsid w:val="00AE72A4"/>
  </w:style>
  <w:style w:type="character" w:customStyle="1" w:styleId="WW8Num96z4">
    <w:name w:val="WW8Num96z4"/>
    <w:uiPriority w:val="99"/>
    <w:rsid w:val="00AE72A4"/>
  </w:style>
  <w:style w:type="character" w:customStyle="1" w:styleId="WW8Num96z5">
    <w:name w:val="WW8Num96z5"/>
    <w:uiPriority w:val="99"/>
    <w:rsid w:val="00AE72A4"/>
  </w:style>
  <w:style w:type="character" w:customStyle="1" w:styleId="WW8Num96z6">
    <w:name w:val="WW8Num96z6"/>
    <w:uiPriority w:val="99"/>
    <w:rsid w:val="00AE72A4"/>
  </w:style>
  <w:style w:type="character" w:customStyle="1" w:styleId="WW8Num96z7">
    <w:name w:val="WW8Num96z7"/>
    <w:uiPriority w:val="99"/>
    <w:rsid w:val="00AE72A4"/>
  </w:style>
  <w:style w:type="character" w:customStyle="1" w:styleId="WW8Num96z8">
    <w:name w:val="WW8Num96z8"/>
    <w:uiPriority w:val="99"/>
    <w:rsid w:val="00AE72A4"/>
  </w:style>
  <w:style w:type="character" w:customStyle="1" w:styleId="WW8Num97z0">
    <w:name w:val="WW8Num97z0"/>
    <w:uiPriority w:val="99"/>
    <w:rsid w:val="00AE72A4"/>
    <w:rPr>
      <w:rFonts w:ascii="Wingdings" w:hAnsi="Wingdings" w:cs="Wingdings"/>
      <w:sz w:val="26"/>
      <w:szCs w:val="26"/>
    </w:rPr>
  </w:style>
  <w:style w:type="character" w:customStyle="1" w:styleId="WW8Num97z1">
    <w:name w:val="WW8Num97z1"/>
    <w:uiPriority w:val="99"/>
    <w:rsid w:val="00AE72A4"/>
    <w:rPr>
      <w:rFonts w:ascii="Courier New" w:hAnsi="Courier New" w:cs="Courier New"/>
    </w:rPr>
  </w:style>
  <w:style w:type="character" w:customStyle="1" w:styleId="WW8Num97z3">
    <w:name w:val="WW8Num97z3"/>
    <w:uiPriority w:val="99"/>
    <w:rsid w:val="00AE72A4"/>
    <w:rPr>
      <w:rFonts w:ascii="Symbol" w:hAnsi="Symbol" w:cs="Symbol"/>
    </w:rPr>
  </w:style>
  <w:style w:type="character" w:customStyle="1" w:styleId="WW8Num98z0">
    <w:name w:val="WW8Num98z0"/>
    <w:uiPriority w:val="99"/>
    <w:rsid w:val="00AE72A4"/>
    <w:rPr>
      <w:rFonts w:ascii="Symbol" w:hAnsi="Symbol" w:cs="Symbol"/>
      <w:sz w:val="28"/>
      <w:szCs w:val="28"/>
    </w:rPr>
  </w:style>
  <w:style w:type="character" w:customStyle="1" w:styleId="WW8Num98z1">
    <w:name w:val="WW8Num98z1"/>
    <w:uiPriority w:val="99"/>
    <w:rsid w:val="00AE72A4"/>
    <w:rPr>
      <w:rFonts w:ascii="Courier New" w:hAnsi="Courier New" w:cs="Courier New"/>
    </w:rPr>
  </w:style>
  <w:style w:type="character" w:customStyle="1" w:styleId="WW8Num98z2">
    <w:name w:val="WW8Num98z2"/>
    <w:uiPriority w:val="99"/>
    <w:rsid w:val="00AE72A4"/>
    <w:rPr>
      <w:rFonts w:ascii="Wingdings" w:hAnsi="Wingdings" w:cs="Wingdings"/>
    </w:rPr>
  </w:style>
  <w:style w:type="character" w:customStyle="1" w:styleId="WW8Num99z0">
    <w:name w:val="WW8Num99z0"/>
    <w:uiPriority w:val="99"/>
    <w:rsid w:val="00AE72A4"/>
    <w:rPr>
      <w:rFonts w:eastAsia="HiddenHorzOCR"/>
      <w:kern w:val="1"/>
      <w:sz w:val="28"/>
      <w:szCs w:val="28"/>
      <w:lang w:val="en-US"/>
    </w:rPr>
  </w:style>
  <w:style w:type="character" w:customStyle="1" w:styleId="WW8Num99z1">
    <w:name w:val="WW8Num99z1"/>
    <w:uiPriority w:val="99"/>
    <w:rsid w:val="00AE72A4"/>
  </w:style>
  <w:style w:type="character" w:customStyle="1" w:styleId="WW8Num99z2">
    <w:name w:val="WW8Num99z2"/>
    <w:uiPriority w:val="99"/>
    <w:rsid w:val="00AE72A4"/>
  </w:style>
  <w:style w:type="character" w:customStyle="1" w:styleId="WW8Num99z3">
    <w:name w:val="WW8Num99z3"/>
    <w:uiPriority w:val="99"/>
    <w:rsid w:val="00AE72A4"/>
  </w:style>
  <w:style w:type="character" w:customStyle="1" w:styleId="WW8Num99z4">
    <w:name w:val="WW8Num99z4"/>
    <w:uiPriority w:val="99"/>
    <w:rsid w:val="00AE72A4"/>
  </w:style>
  <w:style w:type="character" w:customStyle="1" w:styleId="WW8Num99z5">
    <w:name w:val="WW8Num99z5"/>
    <w:uiPriority w:val="99"/>
    <w:rsid w:val="00AE72A4"/>
  </w:style>
  <w:style w:type="character" w:customStyle="1" w:styleId="WW8Num99z6">
    <w:name w:val="WW8Num99z6"/>
    <w:uiPriority w:val="99"/>
    <w:rsid w:val="00AE72A4"/>
  </w:style>
  <w:style w:type="character" w:customStyle="1" w:styleId="WW8Num99z7">
    <w:name w:val="WW8Num99z7"/>
    <w:uiPriority w:val="99"/>
    <w:rsid w:val="00AE72A4"/>
  </w:style>
  <w:style w:type="character" w:customStyle="1" w:styleId="WW8Num99z8">
    <w:name w:val="WW8Num99z8"/>
    <w:uiPriority w:val="99"/>
    <w:rsid w:val="00AE72A4"/>
  </w:style>
  <w:style w:type="character" w:customStyle="1" w:styleId="WW8Num100z0">
    <w:name w:val="WW8Num100z0"/>
    <w:uiPriority w:val="99"/>
    <w:rsid w:val="00AE72A4"/>
  </w:style>
  <w:style w:type="character" w:customStyle="1" w:styleId="WW8Num100z1">
    <w:name w:val="WW8Num100z1"/>
    <w:uiPriority w:val="99"/>
    <w:rsid w:val="00AE72A4"/>
  </w:style>
  <w:style w:type="character" w:customStyle="1" w:styleId="WW8Num100z2">
    <w:name w:val="WW8Num100z2"/>
    <w:uiPriority w:val="99"/>
    <w:rsid w:val="00AE72A4"/>
  </w:style>
  <w:style w:type="character" w:customStyle="1" w:styleId="WW8Num100z3">
    <w:name w:val="WW8Num100z3"/>
    <w:uiPriority w:val="99"/>
    <w:rsid w:val="00AE72A4"/>
  </w:style>
  <w:style w:type="character" w:customStyle="1" w:styleId="WW8Num100z4">
    <w:name w:val="WW8Num100z4"/>
    <w:uiPriority w:val="99"/>
    <w:rsid w:val="00AE72A4"/>
  </w:style>
  <w:style w:type="character" w:customStyle="1" w:styleId="WW8Num100z5">
    <w:name w:val="WW8Num100z5"/>
    <w:uiPriority w:val="99"/>
    <w:rsid w:val="00AE72A4"/>
  </w:style>
  <w:style w:type="character" w:customStyle="1" w:styleId="WW8Num100z6">
    <w:name w:val="WW8Num100z6"/>
    <w:uiPriority w:val="99"/>
    <w:rsid w:val="00AE72A4"/>
  </w:style>
  <w:style w:type="character" w:customStyle="1" w:styleId="WW8Num100z7">
    <w:name w:val="WW8Num100z7"/>
    <w:uiPriority w:val="99"/>
    <w:rsid w:val="00AE72A4"/>
  </w:style>
  <w:style w:type="character" w:customStyle="1" w:styleId="WW8Num100z8">
    <w:name w:val="WW8Num100z8"/>
    <w:uiPriority w:val="99"/>
    <w:rsid w:val="00AE72A4"/>
  </w:style>
  <w:style w:type="character" w:customStyle="1" w:styleId="WW8Num101z0">
    <w:name w:val="WW8Num101z0"/>
    <w:uiPriority w:val="99"/>
    <w:rsid w:val="00AE72A4"/>
  </w:style>
  <w:style w:type="character" w:customStyle="1" w:styleId="WW8Num101z1">
    <w:name w:val="WW8Num101z1"/>
    <w:uiPriority w:val="99"/>
    <w:rsid w:val="00AE72A4"/>
  </w:style>
  <w:style w:type="character" w:customStyle="1" w:styleId="WW8Num101z2">
    <w:name w:val="WW8Num101z2"/>
    <w:uiPriority w:val="99"/>
    <w:rsid w:val="00AE72A4"/>
  </w:style>
  <w:style w:type="character" w:customStyle="1" w:styleId="WW8Num101z3">
    <w:name w:val="WW8Num101z3"/>
    <w:uiPriority w:val="99"/>
    <w:rsid w:val="00AE72A4"/>
  </w:style>
  <w:style w:type="character" w:customStyle="1" w:styleId="WW8Num101z4">
    <w:name w:val="WW8Num101z4"/>
    <w:uiPriority w:val="99"/>
    <w:rsid w:val="00AE72A4"/>
  </w:style>
  <w:style w:type="character" w:customStyle="1" w:styleId="WW8Num101z5">
    <w:name w:val="WW8Num101z5"/>
    <w:uiPriority w:val="99"/>
    <w:rsid w:val="00AE72A4"/>
  </w:style>
  <w:style w:type="character" w:customStyle="1" w:styleId="WW8Num101z6">
    <w:name w:val="WW8Num101z6"/>
    <w:uiPriority w:val="99"/>
    <w:rsid w:val="00AE72A4"/>
  </w:style>
  <w:style w:type="character" w:customStyle="1" w:styleId="WW8Num101z7">
    <w:name w:val="WW8Num101z7"/>
    <w:uiPriority w:val="99"/>
    <w:rsid w:val="00AE72A4"/>
  </w:style>
  <w:style w:type="character" w:customStyle="1" w:styleId="WW8Num101z8">
    <w:name w:val="WW8Num101z8"/>
    <w:uiPriority w:val="99"/>
    <w:rsid w:val="00AE72A4"/>
  </w:style>
  <w:style w:type="character" w:customStyle="1" w:styleId="WW8Num102z0">
    <w:name w:val="WW8Num102z0"/>
    <w:uiPriority w:val="99"/>
    <w:rsid w:val="00AE72A4"/>
  </w:style>
  <w:style w:type="character" w:customStyle="1" w:styleId="WW8Num102z1">
    <w:name w:val="WW8Num102z1"/>
    <w:uiPriority w:val="99"/>
    <w:rsid w:val="00AE72A4"/>
  </w:style>
  <w:style w:type="character" w:customStyle="1" w:styleId="WW8Num102z2">
    <w:name w:val="WW8Num102z2"/>
    <w:uiPriority w:val="99"/>
    <w:rsid w:val="00AE72A4"/>
  </w:style>
  <w:style w:type="character" w:customStyle="1" w:styleId="WW8Num102z3">
    <w:name w:val="WW8Num102z3"/>
    <w:uiPriority w:val="99"/>
    <w:rsid w:val="00AE72A4"/>
  </w:style>
  <w:style w:type="character" w:customStyle="1" w:styleId="WW8Num102z4">
    <w:name w:val="WW8Num102z4"/>
    <w:uiPriority w:val="99"/>
    <w:rsid w:val="00AE72A4"/>
  </w:style>
  <w:style w:type="character" w:customStyle="1" w:styleId="WW8Num102z5">
    <w:name w:val="WW8Num102z5"/>
    <w:uiPriority w:val="99"/>
    <w:rsid w:val="00AE72A4"/>
  </w:style>
  <w:style w:type="character" w:customStyle="1" w:styleId="WW8Num102z6">
    <w:name w:val="WW8Num102z6"/>
    <w:uiPriority w:val="99"/>
    <w:rsid w:val="00AE72A4"/>
  </w:style>
  <w:style w:type="character" w:customStyle="1" w:styleId="WW8Num102z7">
    <w:name w:val="WW8Num102z7"/>
    <w:uiPriority w:val="99"/>
    <w:rsid w:val="00AE72A4"/>
  </w:style>
  <w:style w:type="character" w:customStyle="1" w:styleId="WW8Num102z8">
    <w:name w:val="WW8Num102z8"/>
    <w:uiPriority w:val="99"/>
    <w:rsid w:val="00AE72A4"/>
  </w:style>
  <w:style w:type="character" w:customStyle="1" w:styleId="11">
    <w:name w:val="Основной шрифт абзаца1"/>
    <w:uiPriority w:val="99"/>
    <w:rsid w:val="00AE72A4"/>
  </w:style>
  <w:style w:type="character" w:styleId="a3">
    <w:name w:val="page number"/>
    <w:basedOn w:val="11"/>
    <w:uiPriority w:val="99"/>
    <w:rsid w:val="00AE72A4"/>
  </w:style>
  <w:style w:type="character" w:customStyle="1" w:styleId="a4">
    <w:name w:val="Символ сноски"/>
    <w:uiPriority w:val="99"/>
    <w:rsid w:val="00AE72A4"/>
    <w:rPr>
      <w:vertAlign w:val="superscript"/>
    </w:rPr>
  </w:style>
  <w:style w:type="character" w:customStyle="1" w:styleId="a5">
    <w:name w:val="Название Знак"/>
    <w:uiPriority w:val="99"/>
    <w:rsid w:val="00AE72A4"/>
    <w:rPr>
      <w:b/>
      <w:bCs/>
      <w:sz w:val="24"/>
      <w:szCs w:val="24"/>
      <w:lang w:val="ru-RU" w:eastAsia="ar-SA" w:bidi="ar-SA"/>
    </w:rPr>
  </w:style>
  <w:style w:type="character" w:customStyle="1" w:styleId="a6">
    <w:name w:val="Нижний колонтитул Знак"/>
    <w:uiPriority w:val="99"/>
    <w:rsid w:val="00AE72A4"/>
    <w:rPr>
      <w:sz w:val="24"/>
      <w:szCs w:val="24"/>
      <w:lang w:val="ru-RU" w:eastAsia="ar-SA" w:bidi="ar-SA"/>
    </w:rPr>
  </w:style>
  <w:style w:type="character" w:styleId="a7">
    <w:name w:val="Hyperlink"/>
    <w:uiPriority w:val="99"/>
    <w:rsid w:val="00AE72A4"/>
    <w:rPr>
      <w:color w:val="0000FF"/>
      <w:u w:val="single"/>
    </w:rPr>
  </w:style>
  <w:style w:type="character" w:customStyle="1" w:styleId="80">
    <w:name w:val="Заголовок 8 Знак"/>
    <w:uiPriority w:val="99"/>
    <w:rsid w:val="00AE72A4"/>
    <w:rPr>
      <w:rFonts w:ascii="Calibri" w:hAnsi="Calibri" w:cs="Calibri"/>
      <w:i/>
      <w:iCs/>
      <w:sz w:val="24"/>
      <w:szCs w:val="24"/>
    </w:rPr>
  </w:style>
  <w:style w:type="character" w:customStyle="1" w:styleId="apple-style-span">
    <w:name w:val="apple-style-span"/>
    <w:basedOn w:val="11"/>
    <w:uiPriority w:val="99"/>
    <w:rsid w:val="00AE72A4"/>
  </w:style>
  <w:style w:type="character" w:customStyle="1" w:styleId="dash041e005f0431005f044b005f0447005f043d005f044b005f0439005f005fchar1char1">
    <w:name w:val="dash041e_005f0431_005f044b_005f0447_005f043d_005f044b_005f0439_005f_005fchar1__char1"/>
    <w:uiPriority w:val="99"/>
    <w:rsid w:val="00AE72A4"/>
    <w:rPr>
      <w:rFonts w:ascii="Times New Roman" w:hAnsi="Times New Roman" w:cs="Times New Roman"/>
      <w:sz w:val="24"/>
      <w:szCs w:val="24"/>
      <w:u w:val="none"/>
    </w:rPr>
  </w:style>
  <w:style w:type="character" w:styleId="a8">
    <w:name w:val="Emphasis"/>
    <w:uiPriority w:val="99"/>
    <w:qFormat/>
    <w:rsid w:val="00AE72A4"/>
    <w:rPr>
      <w:i/>
      <w:iCs/>
    </w:rPr>
  </w:style>
  <w:style w:type="character" w:customStyle="1" w:styleId="s41">
    <w:name w:val="s41"/>
    <w:uiPriority w:val="99"/>
    <w:rsid w:val="00AE72A4"/>
    <w:rPr>
      <w:sz w:val="12"/>
      <w:szCs w:val="12"/>
      <w:u w:val="none"/>
    </w:rPr>
  </w:style>
  <w:style w:type="character" w:styleId="HTML">
    <w:name w:val="HTML Definition"/>
    <w:uiPriority w:val="99"/>
    <w:rsid w:val="00AE72A4"/>
    <w:rPr>
      <w:i/>
      <w:iCs/>
    </w:rPr>
  </w:style>
  <w:style w:type="character" w:styleId="a9">
    <w:name w:val="Strong"/>
    <w:uiPriority w:val="99"/>
    <w:qFormat/>
    <w:rsid w:val="00AE72A4"/>
    <w:rPr>
      <w:b/>
      <w:bCs/>
    </w:rPr>
  </w:style>
  <w:style w:type="character" w:customStyle="1" w:styleId="udar">
    <w:name w:val="udar"/>
    <w:basedOn w:val="11"/>
    <w:uiPriority w:val="99"/>
    <w:rsid w:val="00AE72A4"/>
  </w:style>
  <w:style w:type="character" w:customStyle="1" w:styleId="apple-converted-space">
    <w:name w:val="apple-converted-space"/>
    <w:basedOn w:val="11"/>
    <w:uiPriority w:val="99"/>
    <w:rsid w:val="00AE72A4"/>
  </w:style>
  <w:style w:type="character" w:customStyle="1" w:styleId="aa">
    <w:name w:val="Основной текст Знак"/>
    <w:uiPriority w:val="99"/>
    <w:rsid w:val="00AE72A4"/>
    <w:rPr>
      <w:rFonts w:eastAsia="Times New Roman"/>
      <w:i/>
      <w:iCs/>
      <w:sz w:val="24"/>
      <w:szCs w:val="24"/>
    </w:rPr>
  </w:style>
  <w:style w:type="character" w:customStyle="1" w:styleId="ab">
    <w:name w:val="Символ нумерации"/>
    <w:uiPriority w:val="99"/>
    <w:rsid w:val="00AE72A4"/>
  </w:style>
  <w:style w:type="character" w:customStyle="1" w:styleId="FontStyle44">
    <w:name w:val="Font Style44"/>
    <w:uiPriority w:val="99"/>
    <w:rsid w:val="00AE72A4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WW8Num35z2">
    <w:name w:val="WW8Num35z2"/>
    <w:uiPriority w:val="99"/>
    <w:rsid w:val="00AE72A4"/>
    <w:rPr>
      <w:rFonts w:ascii="Wingdings" w:hAnsi="Wingdings" w:cs="Wingdings"/>
    </w:rPr>
  </w:style>
  <w:style w:type="character" w:customStyle="1" w:styleId="WW8Num37z3">
    <w:name w:val="WW8Num37z3"/>
    <w:uiPriority w:val="99"/>
    <w:rsid w:val="00AE72A4"/>
    <w:rPr>
      <w:rFonts w:ascii="Symbol" w:hAnsi="Symbol" w:cs="Symbol"/>
    </w:rPr>
  </w:style>
  <w:style w:type="character" w:customStyle="1" w:styleId="WW8Num41z3">
    <w:name w:val="WW8Num41z3"/>
    <w:uiPriority w:val="99"/>
    <w:rsid w:val="00AE72A4"/>
  </w:style>
  <w:style w:type="character" w:customStyle="1" w:styleId="WW8Num41z4">
    <w:name w:val="WW8Num41z4"/>
    <w:uiPriority w:val="99"/>
    <w:rsid w:val="00AE72A4"/>
  </w:style>
  <w:style w:type="character" w:customStyle="1" w:styleId="WW8Num41z5">
    <w:name w:val="WW8Num41z5"/>
    <w:uiPriority w:val="99"/>
    <w:rsid w:val="00AE72A4"/>
  </w:style>
  <w:style w:type="character" w:customStyle="1" w:styleId="WW8Num41z6">
    <w:name w:val="WW8Num41z6"/>
    <w:uiPriority w:val="99"/>
    <w:rsid w:val="00AE72A4"/>
  </w:style>
  <w:style w:type="character" w:customStyle="1" w:styleId="WW8Num41z7">
    <w:name w:val="WW8Num41z7"/>
    <w:uiPriority w:val="99"/>
    <w:rsid w:val="00AE72A4"/>
  </w:style>
  <w:style w:type="character" w:customStyle="1" w:styleId="WW8Num41z8">
    <w:name w:val="WW8Num41z8"/>
    <w:uiPriority w:val="99"/>
    <w:rsid w:val="00AE72A4"/>
  </w:style>
  <w:style w:type="character" w:customStyle="1" w:styleId="FontStyle43">
    <w:name w:val="Font Style43"/>
    <w:uiPriority w:val="99"/>
    <w:rsid w:val="00AE72A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3">
    <w:name w:val="Font Style33"/>
    <w:uiPriority w:val="99"/>
    <w:rsid w:val="00AE72A4"/>
    <w:rPr>
      <w:rFonts w:ascii="Times New Roman" w:hAnsi="Times New Roman" w:cs="Times New Roman"/>
      <w:sz w:val="20"/>
      <w:szCs w:val="20"/>
    </w:rPr>
  </w:style>
  <w:style w:type="character" w:customStyle="1" w:styleId="FontStyle39">
    <w:name w:val="Font Style39"/>
    <w:uiPriority w:val="99"/>
    <w:rsid w:val="00AE72A4"/>
    <w:rPr>
      <w:rFonts w:ascii="Times New Roman" w:hAnsi="Times New Roman" w:cs="Times New Roman"/>
      <w:sz w:val="16"/>
      <w:szCs w:val="16"/>
    </w:rPr>
  </w:style>
  <w:style w:type="character" w:customStyle="1" w:styleId="FontStyle42">
    <w:name w:val="Font Style42"/>
    <w:uiPriority w:val="99"/>
    <w:rsid w:val="00AE72A4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41">
    <w:name w:val="Font Style41"/>
    <w:uiPriority w:val="99"/>
    <w:rsid w:val="00AE72A4"/>
    <w:rPr>
      <w:rFonts w:ascii="Times New Roman" w:hAnsi="Times New Roman" w:cs="Times New Roman"/>
      <w:b/>
      <w:bCs/>
      <w:i/>
      <w:iCs/>
      <w:spacing w:val="-10"/>
      <w:sz w:val="16"/>
      <w:szCs w:val="16"/>
    </w:rPr>
  </w:style>
  <w:style w:type="character" w:customStyle="1" w:styleId="ac">
    <w:name w:val="Маркеры списка"/>
    <w:uiPriority w:val="99"/>
    <w:rsid w:val="00AE72A4"/>
    <w:rPr>
      <w:rFonts w:ascii="OpenSymbol" w:eastAsia="Times New Roman" w:hAnsi="OpenSymbol" w:cs="OpenSymbol"/>
    </w:rPr>
  </w:style>
  <w:style w:type="paragraph" w:customStyle="1" w:styleId="ad">
    <w:name w:val="Заголовок"/>
    <w:basedOn w:val="a"/>
    <w:next w:val="ae"/>
    <w:uiPriority w:val="99"/>
    <w:rsid w:val="00AE72A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e">
    <w:name w:val="Body Text"/>
    <w:basedOn w:val="a"/>
    <w:link w:val="12"/>
    <w:uiPriority w:val="99"/>
    <w:rsid w:val="00AE72A4"/>
    <w:pPr>
      <w:jc w:val="center"/>
    </w:pPr>
    <w:rPr>
      <w:i/>
      <w:iCs/>
    </w:rPr>
  </w:style>
  <w:style w:type="character" w:customStyle="1" w:styleId="12">
    <w:name w:val="Основной текст Знак1"/>
    <w:link w:val="ae"/>
    <w:uiPriority w:val="99"/>
    <w:semiHidden/>
    <w:rsid w:val="00A93C68"/>
    <w:rPr>
      <w:sz w:val="24"/>
      <w:szCs w:val="24"/>
      <w:lang w:eastAsia="ar-SA"/>
    </w:rPr>
  </w:style>
  <w:style w:type="paragraph" w:styleId="af">
    <w:name w:val="List"/>
    <w:basedOn w:val="ae"/>
    <w:uiPriority w:val="99"/>
    <w:rsid w:val="00AE72A4"/>
  </w:style>
  <w:style w:type="paragraph" w:customStyle="1" w:styleId="13">
    <w:name w:val="Название1"/>
    <w:basedOn w:val="a"/>
    <w:uiPriority w:val="99"/>
    <w:rsid w:val="00AE72A4"/>
    <w:pPr>
      <w:suppressLineNumbers/>
      <w:spacing w:before="120" w:after="120"/>
    </w:pPr>
    <w:rPr>
      <w:i/>
      <w:iCs/>
    </w:rPr>
  </w:style>
  <w:style w:type="paragraph" w:customStyle="1" w:styleId="14">
    <w:name w:val="Указатель1"/>
    <w:basedOn w:val="a"/>
    <w:uiPriority w:val="99"/>
    <w:rsid w:val="00AE72A4"/>
    <w:pPr>
      <w:suppressLineNumbers/>
    </w:pPr>
  </w:style>
  <w:style w:type="paragraph" w:styleId="af0">
    <w:name w:val="Title"/>
    <w:basedOn w:val="a"/>
    <w:next w:val="af1"/>
    <w:link w:val="15"/>
    <w:uiPriority w:val="99"/>
    <w:qFormat/>
    <w:rsid w:val="00AE72A4"/>
    <w:pPr>
      <w:jc w:val="center"/>
    </w:pPr>
    <w:rPr>
      <w:b/>
      <w:bCs/>
    </w:rPr>
  </w:style>
  <w:style w:type="character" w:customStyle="1" w:styleId="15">
    <w:name w:val="Название Знак1"/>
    <w:link w:val="af0"/>
    <w:uiPriority w:val="10"/>
    <w:rsid w:val="00A93C68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paragraph" w:styleId="af1">
    <w:name w:val="Subtitle"/>
    <w:basedOn w:val="ad"/>
    <w:next w:val="ae"/>
    <w:link w:val="af2"/>
    <w:uiPriority w:val="99"/>
    <w:qFormat/>
    <w:rsid w:val="00AE72A4"/>
    <w:pPr>
      <w:jc w:val="center"/>
    </w:pPr>
    <w:rPr>
      <w:i/>
      <w:iCs/>
    </w:rPr>
  </w:style>
  <w:style w:type="character" w:customStyle="1" w:styleId="af2">
    <w:name w:val="Подзаголовок Знак"/>
    <w:link w:val="af1"/>
    <w:uiPriority w:val="11"/>
    <w:rsid w:val="00A93C68"/>
    <w:rPr>
      <w:rFonts w:ascii="Cambria" w:eastAsia="Times New Roman" w:hAnsi="Cambria" w:cs="Times New Roman"/>
      <w:sz w:val="24"/>
      <w:szCs w:val="24"/>
      <w:lang w:eastAsia="ar-SA"/>
    </w:rPr>
  </w:style>
  <w:style w:type="paragraph" w:styleId="af3">
    <w:name w:val="Body Text Indent"/>
    <w:basedOn w:val="a"/>
    <w:link w:val="af4"/>
    <w:uiPriority w:val="99"/>
    <w:rsid w:val="00AE72A4"/>
    <w:pPr>
      <w:ind w:firstLine="708"/>
      <w:jc w:val="both"/>
    </w:pPr>
  </w:style>
  <w:style w:type="character" w:customStyle="1" w:styleId="af4">
    <w:name w:val="Основной текст с отступом Знак"/>
    <w:link w:val="af3"/>
    <w:uiPriority w:val="99"/>
    <w:semiHidden/>
    <w:rsid w:val="00A93C68"/>
    <w:rPr>
      <w:sz w:val="24"/>
      <w:szCs w:val="24"/>
      <w:lang w:eastAsia="ar-SA"/>
    </w:rPr>
  </w:style>
  <w:style w:type="paragraph" w:customStyle="1" w:styleId="21">
    <w:name w:val="Основной текст 21"/>
    <w:basedOn w:val="a"/>
    <w:uiPriority w:val="99"/>
    <w:rsid w:val="00AE72A4"/>
    <w:pPr>
      <w:jc w:val="both"/>
    </w:pPr>
  </w:style>
  <w:style w:type="paragraph" w:customStyle="1" w:styleId="210">
    <w:name w:val="Основной текст с отступом 21"/>
    <w:basedOn w:val="a"/>
    <w:uiPriority w:val="99"/>
    <w:rsid w:val="00AE72A4"/>
    <w:pPr>
      <w:spacing w:after="120" w:line="480" w:lineRule="auto"/>
      <w:ind w:left="283"/>
    </w:pPr>
  </w:style>
  <w:style w:type="paragraph" w:customStyle="1" w:styleId="31">
    <w:name w:val="Основной текст с отступом 31"/>
    <w:basedOn w:val="a"/>
    <w:uiPriority w:val="99"/>
    <w:rsid w:val="00AE72A4"/>
    <w:pPr>
      <w:spacing w:after="120"/>
      <w:ind w:left="283"/>
    </w:pPr>
    <w:rPr>
      <w:sz w:val="16"/>
      <w:szCs w:val="16"/>
    </w:rPr>
  </w:style>
  <w:style w:type="paragraph" w:styleId="af5">
    <w:name w:val="footer"/>
    <w:basedOn w:val="a"/>
    <w:link w:val="16"/>
    <w:uiPriority w:val="99"/>
    <w:rsid w:val="00AE72A4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link w:val="af5"/>
    <w:uiPriority w:val="99"/>
    <w:semiHidden/>
    <w:rsid w:val="00A93C68"/>
    <w:rPr>
      <w:sz w:val="24"/>
      <w:szCs w:val="24"/>
      <w:lang w:eastAsia="ar-SA"/>
    </w:rPr>
  </w:style>
  <w:style w:type="paragraph" w:styleId="af6">
    <w:name w:val="footnote text"/>
    <w:basedOn w:val="a"/>
    <w:link w:val="af7"/>
    <w:uiPriority w:val="99"/>
    <w:semiHidden/>
    <w:rsid w:val="00AE72A4"/>
    <w:rPr>
      <w:sz w:val="20"/>
      <w:szCs w:val="20"/>
    </w:rPr>
  </w:style>
  <w:style w:type="character" w:customStyle="1" w:styleId="af7">
    <w:name w:val="Текст сноски Знак"/>
    <w:link w:val="af6"/>
    <w:uiPriority w:val="99"/>
    <w:semiHidden/>
    <w:rsid w:val="00A93C68"/>
    <w:rPr>
      <w:sz w:val="20"/>
      <w:szCs w:val="20"/>
      <w:lang w:eastAsia="ar-SA"/>
    </w:rPr>
  </w:style>
  <w:style w:type="paragraph" w:styleId="af8">
    <w:name w:val="header"/>
    <w:basedOn w:val="a"/>
    <w:link w:val="af9"/>
    <w:uiPriority w:val="99"/>
    <w:rsid w:val="00AE72A4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link w:val="af8"/>
    <w:uiPriority w:val="99"/>
    <w:semiHidden/>
    <w:rsid w:val="00A93C68"/>
    <w:rPr>
      <w:sz w:val="24"/>
      <w:szCs w:val="24"/>
      <w:lang w:eastAsia="ar-SA"/>
    </w:rPr>
  </w:style>
  <w:style w:type="paragraph" w:customStyle="1" w:styleId="211">
    <w:name w:val="Список 21"/>
    <w:basedOn w:val="a"/>
    <w:uiPriority w:val="99"/>
    <w:rsid w:val="00AE72A4"/>
    <w:pPr>
      <w:ind w:left="566" w:hanging="283"/>
    </w:pPr>
  </w:style>
  <w:style w:type="paragraph" w:customStyle="1" w:styleId="17">
    <w:name w:val="Название объекта1"/>
    <w:basedOn w:val="a"/>
    <w:uiPriority w:val="99"/>
    <w:rsid w:val="00AE72A4"/>
    <w:pPr>
      <w:jc w:val="center"/>
    </w:pPr>
    <w:rPr>
      <w:b/>
      <w:bCs/>
      <w:sz w:val="28"/>
      <w:szCs w:val="28"/>
      <w:u w:val="single"/>
    </w:rPr>
  </w:style>
  <w:style w:type="paragraph" w:customStyle="1" w:styleId="310">
    <w:name w:val="Основной текст 31"/>
    <w:basedOn w:val="a"/>
    <w:uiPriority w:val="99"/>
    <w:rsid w:val="00AE72A4"/>
    <w:pPr>
      <w:spacing w:after="120"/>
    </w:pPr>
    <w:rPr>
      <w:sz w:val="16"/>
      <w:szCs w:val="16"/>
    </w:rPr>
  </w:style>
  <w:style w:type="paragraph" w:styleId="afa">
    <w:name w:val="Normal (Web)"/>
    <w:basedOn w:val="a"/>
    <w:uiPriority w:val="99"/>
    <w:rsid w:val="00AE72A4"/>
    <w:pPr>
      <w:spacing w:before="280" w:after="280"/>
    </w:pPr>
    <w:rPr>
      <w:color w:val="000000"/>
    </w:rPr>
  </w:style>
  <w:style w:type="paragraph" w:customStyle="1" w:styleId="afb">
    <w:name w:val="абзац"/>
    <w:basedOn w:val="a"/>
    <w:uiPriority w:val="99"/>
    <w:rsid w:val="00AE72A4"/>
    <w:pPr>
      <w:spacing w:line="360" w:lineRule="exact"/>
      <w:ind w:firstLine="567"/>
      <w:jc w:val="both"/>
    </w:pPr>
    <w:rPr>
      <w:sz w:val="28"/>
      <w:szCs w:val="28"/>
    </w:rPr>
  </w:style>
  <w:style w:type="paragraph" w:customStyle="1" w:styleId="afc">
    <w:name w:val="спис с тире"/>
    <w:basedOn w:val="a"/>
    <w:uiPriority w:val="99"/>
    <w:rsid w:val="00AE72A4"/>
    <w:pPr>
      <w:tabs>
        <w:tab w:val="num" w:pos="720"/>
        <w:tab w:val="left" w:pos="851"/>
      </w:tabs>
      <w:spacing w:before="120"/>
      <w:ind w:left="851" w:hanging="284"/>
      <w:jc w:val="both"/>
    </w:pPr>
    <w:rPr>
      <w:sz w:val="28"/>
      <w:szCs w:val="28"/>
    </w:rPr>
  </w:style>
  <w:style w:type="paragraph" w:customStyle="1" w:styleId="--">
    <w:name w:val="спис-с-точкой"/>
    <w:basedOn w:val="a"/>
    <w:uiPriority w:val="99"/>
    <w:rsid w:val="00AE72A4"/>
    <w:pPr>
      <w:tabs>
        <w:tab w:val="num" w:pos="567"/>
        <w:tab w:val="left" w:pos="851"/>
      </w:tabs>
      <w:spacing w:before="120"/>
      <w:ind w:left="851" w:hanging="284"/>
      <w:jc w:val="both"/>
    </w:pPr>
    <w:rPr>
      <w:sz w:val="28"/>
      <w:szCs w:val="28"/>
    </w:rPr>
  </w:style>
  <w:style w:type="paragraph" w:styleId="afd">
    <w:name w:val="TOC Heading"/>
    <w:basedOn w:val="1"/>
    <w:next w:val="a"/>
    <w:uiPriority w:val="99"/>
    <w:qFormat/>
    <w:rsid w:val="00AE72A4"/>
    <w:pPr>
      <w:keepLines/>
      <w:tabs>
        <w:tab w:val="clear" w:pos="0"/>
      </w:tabs>
      <w:spacing w:before="480" w:line="276" w:lineRule="auto"/>
      <w:ind w:firstLine="0"/>
      <w:jc w:val="left"/>
    </w:pPr>
    <w:rPr>
      <w:rFonts w:ascii="Cambria" w:hAnsi="Cambria" w:cs="Cambria"/>
      <w:b/>
      <w:bCs/>
      <w:color w:val="365F91"/>
      <w:sz w:val="28"/>
      <w:szCs w:val="28"/>
      <w:u w:val="none"/>
    </w:rPr>
  </w:style>
  <w:style w:type="paragraph" w:styleId="18">
    <w:name w:val="toc 1"/>
    <w:basedOn w:val="a"/>
    <w:next w:val="a"/>
    <w:autoRedefine/>
    <w:uiPriority w:val="99"/>
    <w:semiHidden/>
    <w:rsid w:val="00AE72A4"/>
  </w:style>
  <w:style w:type="paragraph" w:styleId="22">
    <w:name w:val="toc 2"/>
    <w:basedOn w:val="a"/>
    <w:next w:val="a"/>
    <w:autoRedefine/>
    <w:uiPriority w:val="99"/>
    <w:semiHidden/>
    <w:rsid w:val="00AE72A4"/>
    <w:pPr>
      <w:ind w:left="240"/>
    </w:pPr>
  </w:style>
  <w:style w:type="paragraph" w:styleId="32">
    <w:name w:val="toc 3"/>
    <w:basedOn w:val="a"/>
    <w:next w:val="a"/>
    <w:autoRedefine/>
    <w:uiPriority w:val="99"/>
    <w:semiHidden/>
    <w:rsid w:val="00AE72A4"/>
    <w:pPr>
      <w:ind w:left="480"/>
    </w:pPr>
  </w:style>
  <w:style w:type="paragraph" w:customStyle="1" w:styleId="Default">
    <w:name w:val="Default"/>
    <w:uiPriority w:val="99"/>
    <w:rsid w:val="00AE72A4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212">
    <w:name w:val="Маркированный список 21"/>
    <w:basedOn w:val="a"/>
    <w:uiPriority w:val="99"/>
    <w:rsid w:val="00AE72A4"/>
    <w:pPr>
      <w:widowControl w:val="0"/>
      <w:tabs>
        <w:tab w:val="left" w:pos="993"/>
      </w:tabs>
      <w:ind w:left="709"/>
      <w:jc w:val="both"/>
    </w:pPr>
    <w:rPr>
      <w:sz w:val="28"/>
      <w:szCs w:val="28"/>
    </w:rPr>
  </w:style>
  <w:style w:type="paragraph" w:customStyle="1" w:styleId="afe">
    <w:name w:val="Абзац"/>
    <w:basedOn w:val="a"/>
    <w:uiPriority w:val="99"/>
    <w:rsid w:val="00AE72A4"/>
    <w:pPr>
      <w:spacing w:line="380" w:lineRule="exact"/>
      <w:ind w:firstLine="567"/>
      <w:jc w:val="both"/>
    </w:pPr>
    <w:rPr>
      <w:sz w:val="28"/>
      <w:szCs w:val="28"/>
    </w:rPr>
  </w:style>
  <w:style w:type="paragraph" w:styleId="aff">
    <w:name w:val="List Paragraph"/>
    <w:basedOn w:val="a"/>
    <w:uiPriority w:val="99"/>
    <w:qFormat/>
    <w:rsid w:val="00AE72A4"/>
    <w:pPr>
      <w:overflowPunct w:val="0"/>
      <w:autoSpaceDE w:val="0"/>
      <w:spacing w:line="360" w:lineRule="auto"/>
      <w:ind w:left="720" w:firstLine="709"/>
      <w:jc w:val="both"/>
      <w:textAlignment w:val="baseline"/>
    </w:pPr>
    <w:rPr>
      <w:sz w:val="28"/>
      <w:szCs w:val="28"/>
    </w:rPr>
  </w:style>
  <w:style w:type="paragraph" w:customStyle="1" w:styleId="19">
    <w:name w:val="Обычный1"/>
    <w:uiPriority w:val="99"/>
    <w:rsid w:val="00AE72A4"/>
    <w:pPr>
      <w:suppressAutoHyphens/>
    </w:pPr>
    <w:rPr>
      <w:lang w:eastAsia="ar-SA"/>
    </w:rPr>
  </w:style>
  <w:style w:type="paragraph" w:customStyle="1" w:styleId="center">
    <w:name w:val="center"/>
    <w:basedOn w:val="a"/>
    <w:uiPriority w:val="99"/>
    <w:rsid w:val="00AE72A4"/>
    <w:pPr>
      <w:spacing w:before="280" w:after="280"/>
    </w:pPr>
  </w:style>
  <w:style w:type="paragraph" w:customStyle="1" w:styleId="1a">
    <w:name w:val="Знак1"/>
    <w:basedOn w:val="a"/>
    <w:uiPriority w:val="99"/>
    <w:rsid w:val="00AE72A4"/>
    <w:pPr>
      <w:tabs>
        <w:tab w:val="left" w:pos="643"/>
      </w:tabs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1b">
    <w:name w:val="Абзац списка1"/>
    <w:basedOn w:val="a"/>
    <w:uiPriority w:val="99"/>
    <w:rsid w:val="00AE72A4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4">
    <w:name w:val="toc 4"/>
    <w:basedOn w:val="14"/>
    <w:autoRedefine/>
    <w:uiPriority w:val="99"/>
    <w:semiHidden/>
    <w:rsid w:val="00AE72A4"/>
    <w:pPr>
      <w:tabs>
        <w:tab w:val="right" w:leader="dot" w:pos="8789"/>
      </w:tabs>
      <w:ind w:left="849"/>
    </w:pPr>
  </w:style>
  <w:style w:type="paragraph" w:styleId="51">
    <w:name w:val="toc 5"/>
    <w:basedOn w:val="14"/>
    <w:autoRedefine/>
    <w:uiPriority w:val="99"/>
    <w:semiHidden/>
    <w:rsid w:val="00AE72A4"/>
    <w:pPr>
      <w:tabs>
        <w:tab w:val="right" w:leader="dot" w:pos="8506"/>
      </w:tabs>
      <w:ind w:left="1132"/>
    </w:pPr>
  </w:style>
  <w:style w:type="paragraph" w:styleId="61">
    <w:name w:val="toc 6"/>
    <w:basedOn w:val="14"/>
    <w:autoRedefine/>
    <w:uiPriority w:val="99"/>
    <w:semiHidden/>
    <w:rsid w:val="00AE72A4"/>
    <w:pPr>
      <w:tabs>
        <w:tab w:val="right" w:leader="dot" w:pos="8223"/>
      </w:tabs>
      <w:ind w:left="1415"/>
    </w:pPr>
  </w:style>
  <w:style w:type="paragraph" w:styleId="71">
    <w:name w:val="toc 7"/>
    <w:basedOn w:val="14"/>
    <w:autoRedefine/>
    <w:uiPriority w:val="99"/>
    <w:semiHidden/>
    <w:rsid w:val="00AE72A4"/>
    <w:pPr>
      <w:tabs>
        <w:tab w:val="right" w:leader="dot" w:pos="7940"/>
      </w:tabs>
      <w:ind w:left="1698"/>
    </w:pPr>
  </w:style>
  <w:style w:type="paragraph" w:styleId="82">
    <w:name w:val="toc 8"/>
    <w:basedOn w:val="14"/>
    <w:autoRedefine/>
    <w:uiPriority w:val="99"/>
    <w:semiHidden/>
    <w:rsid w:val="00AE72A4"/>
    <w:pPr>
      <w:tabs>
        <w:tab w:val="right" w:leader="dot" w:pos="7657"/>
      </w:tabs>
      <w:ind w:left="1981"/>
    </w:pPr>
  </w:style>
  <w:style w:type="paragraph" w:styleId="9">
    <w:name w:val="toc 9"/>
    <w:basedOn w:val="14"/>
    <w:autoRedefine/>
    <w:uiPriority w:val="99"/>
    <w:semiHidden/>
    <w:rsid w:val="00AE72A4"/>
    <w:pPr>
      <w:tabs>
        <w:tab w:val="right" w:leader="dot" w:pos="7374"/>
      </w:tabs>
      <w:ind w:left="2264"/>
    </w:pPr>
  </w:style>
  <w:style w:type="paragraph" w:customStyle="1" w:styleId="100">
    <w:name w:val="Оглавление 10"/>
    <w:basedOn w:val="14"/>
    <w:uiPriority w:val="99"/>
    <w:rsid w:val="00AE72A4"/>
    <w:pPr>
      <w:tabs>
        <w:tab w:val="right" w:leader="dot" w:pos="7091"/>
      </w:tabs>
      <w:ind w:left="2547"/>
    </w:pPr>
  </w:style>
  <w:style w:type="paragraph" w:customStyle="1" w:styleId="aff0">
    <w:name w:val="Содержимое таблицы"/>
    <w:basedOn w:val="a"/>
    <w:uiPriority w:val="99"/>
    <w:rsid w:val="00AE72A4"/>
    <w:pPr>
      <w:suppressLineNumbers/>
    </w:pPr>
  </w:style>
  <w:style w:type="paragraph" w:customStyle="1" w:styleId="aff1">
    <w:name w:val="Заголовок таблицы"/>
    <w:basedOn w:val="aff0"/>
    <w:uiPriority w:val="99"/>
    <w:rsid w:val="00AE72A4"/>
    <w:pPr>
      <w:jc w:val="center"/>
    </w:pPr>
    <w:rPr>
      <w:b/>
      <w:bCs/>
    </w:rPr>
  </w:style>
  <w:style w:type="paragraph" w:customStyle="1" w:styleId="aff2">
    <w:name w:val="Содержимое врезки"/>
    <w:basedOn w:val="ae"/>
    <w:uiPriority w:val="99"/>
    <w:rsid w:val="00AE72A4"/>
  </w:style>
  <w:style w:type="paragraph" w:customStyle="1" w:styleId="Style14">
    <w:name w:val="Style14"/>
    <w:basedOn w:val="a"/>
    <w:next w:val="a"/>
    <w:uiPriority w:val="99"/>
    <w:rsid w:val="00AE72A4"/>
    <w:pPr>
      <w:widowControl w:val="0"/>
      <w:autoSpaceDE w:val="0"/>
    </w:pPr>
  </w:style>
  <w:style w:type="paragraph" w:customStyle="1" w:styleId="Style24">
    <w:name w:val="Style24"/>
    <w:basedOn w:val="a"/>
    <w:next w:val="a"/>
    <w:uiPriority w:val="99"/>
    <w:rsid w:val="00AE72A4"/>
    <w:pPr>
      <w:widowControl w:val="0"/>
      <w:autoSpaceDE w:val="0"/>
    </w:pPr>
  </w:style>
  <w:style w:type="paragraph" w:customStyle="1" w:styleId="Style21">
    <w:name w:val="Style21"/>
    <w:basedOn w:val="a"/>
    <w:next w:val="a"/>
    <w:uiPriority w:val="99"/>
    <w:rsid w:val="00AE72A4"/>
    <w:pPr>
      <w:widowControl w:val="0"/>
      <w:autoSpaceDE w:val="0"/>
    </w:pPr>
  </w:style>
  <w:style w:type="paragraph" w:customStyle="1" w:styleId="Style15">
    <w:name w:val="Style15"/>
    <w:basedOn w:val="a"/>
    <w:next w:val="a"/>
    <w:uiPriority w:val="99"/>
    <w:rsid w:val="00AE72A4"/>
    <w:pPr>
      <w:widowControl w:val="0"/>
      <w:autoSpaceDE w:val="0"/>
    </w:pPr>
  </w:style>
  <w:style w:type="paragraph" w:customStyle="1" w:styleId="Style23">
    <w:name w:val="Style23"/>
    <w:basedOn w:val="a"/>
    <w:next w:val="a"/>
    <w:uiPriority w:val="99"/>
    <w:rsid w:val="00AE72A4"/>
    <w:pPr>
      <w:widowControl w:val="0"/>
      <w:autoSpaceDE w:val="0"/>
    </w:pPr>
  </w:style>
  <w:style w:type="paragraph" w:customStyle="1" w:styleId="Style13">
    <w:name w:val="Style13"/>
    <w:basedOn w:val="a"/>
    <w:next w:val="a"/>
    <w:uiPriority w:val="99"/>
    <w:rsid w:val="00AE72A4"/>
    <w:pPr>
      <w:widowControl w:val="0"/>
      <w:autoSpaceDE w:val="0"/>
    </w:pPr>
  </w:style>
  <w:style w:type="paragraph" w:customStyle="1" w:styleId="Style26">
    <w:name w:val="Style26"/>
    <w:basedOn w:val="a"/>
    <w:next w:val="a"/>
    <w:uiPriority w:val="99"/>
    <w:rsid w:val="00AE72A4"/>
    <w:pPr>
      <w:widowControl w:val="0"/>
      <w:autoSpaceDE w:val="0"/>
    </w:pPr>
  </w:style>
  <w:style w:type="paragraph" w:customStyle="1" w:styleId="Style18">
    <w:name w:val="Style18"/>
    <w:basedOn w:val="a"/>
    <w:next w:val="a"/>
    <w:uiPriority w:val="99"/>
    <w:rsid w:val="00AE72A4"/>
    <w:pPr>
      <w:widowControl w:val="0"/>
      <w:autoSpaceDE w:val="0"/>
    </w:pPr>
  </w:style>
  <w:style w:type="paragraph" w:customStyle="1" w:styleId="220">
    <w:name w:val="Основной текст 22"/>
    <w:basedOn w:val="a"/>
    <w:uiPriority w:val="99"/>
    <w:rsid w:val="00367764"/>
    <w:pPr>
      <w:spacing w:after="120" w:line="480" w:lineRule="auto"/>
    </w:pPr>
  </w:style>
  <w:style w:type="table" w:styleId="aff3">
    <w:name w:val="Table Grid"/>
    <w:basedOn w:val="a1"/>
    <w:rsid w:val="00FF25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4">
    <w:name w:val="Placeholder Text"/>
    <w:uiPriority w:val="99"/>
    <w:semiHidden/>
    <w:rsid w:val="00CA2B43"/>
    <w:rPr>
      <w:color w:val="808080"/>
    </w:rPr>
  </w:style>
  <w:style w:type="paragraph" w:customStyle="1" w:styleId="221">
    <w:name w:val="стиль22"/>
    <w:basedOn w:val="a"/>
    <w:uiPriority w:val="99"/>
    <w:rsid w:val="00970F64"/>
    <w:pPr>
      <w:suppressAutoHyphens w:val="0"/>
      <w:spacing w:before="100" w:beforeAutospacing="1" w:after="100" w:afterAutospacing="1"/>
    </w:pPr>
    <w:rPr>
      <w:sz w:val="17"/>
      <w:szCs w:val="17"/>
      <w:lang w:eastAsia="ru-RU"/>
    </w:rPr>
  </w:style>
  <w:style w:type="character" w:customStyle="1" w:styleId="231">
    <w:name w:val="стиль231"/>
    <w:uiPriority w:val="99"/>
    <w:rsid w:val="00970F64"/>
    <w:rPr>
      <w:color w:val="0000FF"/>
    </w:rPr>
  </w:style>
  <w:style w:type="character" w:customStyle="1" w:styleId="2210">
    <w:name w:val="стиль221"/>
    <w:uiPriority w:val="99"/>
    <w:rsid w:val="00970F64"/>
    <w:rPr>
      <w:sz w:val="17"/>
      <w:szCs w:val="17"/>
    </w:rPr>
  </w:style>
  <w:style w:type="paragraph" w:styleId="aff5">
    <w:name w:val="No Spacing"/>
    <w:uiPriority w:val="1"/>
    <w:qFormat/>
    <w:rsid w:val="00A42E7E"/>
    <w:pPr>
      <w:suppressAutoHyphens/>
    </w:pPr>
    <w:rPr>
      <w:sz w:val="24"/>
      <w:szCs w:val="24"/>
      <w:lang w:eastAsia="ar-SA"/>
    </w:rPr>
  </w:style>
  <w:style w:type="paragraph" w:styleId="aff6">
    <w:name w:val="Balloon Text"/>
    <w:basedOn w:val="a"/>
    <w:link w:val="aff7"/>
    <w:uiPriority w:val="99"/>
    <w:semiHidden/>
    <w:unhideWhenUsed/>
    <w:rsid w:val="00EC186C"/>
    <w:rPr>
      <w:rFonts w:ascii="Tahoma" w:hAnsi="Tahoma" w:cs="Tahoma"/>
      <w:sz w:val="16"/>
      <w:szCs w:val="16"/>
    </w:rPr>
  </w:style>
  <w:style w:type="character" w:customStyle="1" w:styleId="aff7">
    <w:name w:val="Текст выноски Знак"/>
    <w:basedOn w:val="a0"/>
    <w:link w:val="aff6"/>
    <w:uiPriority w:val="99"/>
    <w:semiHidden/>
    <w:rsid w:val="00EC186C"/>
    <w:rPr>
      <w:rFonts w:ascii="Tahoma" w:hAnsi="Tahoma" w:cs="Tahoma"/>
      <w:sz w:val="16"/>
      <w:szCs w:val="16"/>
      <w:lang w:eastAsia="ar-SA"/>
    </w:rPr>
  </w:style>
  <w:style w:type="paragraph" w:customStyle="1" w:styleId="c27">
    <w:name w:val="c27"/>
    <w:basedOn w:val="a"/>
    <w:rsid w:val="000574A6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16">
    <w:name w:val="c16"/>
    <w:basedOn w:val="a0"/>
    <w:rsid w:val="000574A6"/>
  </w:style>
  <w:style w:type="character" w:customStyle="1" w:styleId="c0">
    <w:name w:val="c0"/>
    <w:basedOn w:val="a0"/>
    <w:rsid w:val="000574A6"/>
  </w:style>
  <w:style w:type="character" w:customStyle="1" w:styleId="c9">
    <w:name w:val="c9"/>
    <w:basedOn w:val="a0"/>
    <w:rsid w:val="000574A6"/>
  </w:style>
  <w:style w:type="paragraph" w:customStyle="1" w:styleId="c57">
    <w:name w:val="c57"/>
    <w:basedOn w:val="a"/>
    <w:rsid w:val="000574A6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26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37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372514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37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372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372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372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8372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8372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8372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8372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83725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8372512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8372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8372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837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3724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8372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8372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83725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83725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83724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372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2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81A8B-5CF1-4E4B-9E3B-5E0739D2B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815</TotalTime>
  <Pages>1</Pages>
  <Words>6418</Words>
  <Characters>36583</Characters>
  <Application>Microsoft Office Word</Application>
  <DocSecurity>0</DocSecurity>
  <Lines>304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Практическая работа №1</vt:lpstr>
    </vt:vector>
  </TitlesOfParts>
  <Company/>
  <LinksUpToDate>false</LinksUpToDate>
  <CharactersWithSpaces>42916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Практическая работа №1</dc:title>
  <dc:subject/>
  <dc:creator>***</dc:creator>
  <cp:keywords/>
  <dc:description/>
  <cp:lastModifiedBy>Колледж</cp:lastModifiedBy>
  <cp:revision>147</cp:revision>
  <cp:lastPrinted>2015-02-11T08:55:00Z</cp:lastPrinted>
  <dcterms:created xsi:type="dcterms:W3CDTF">2015-02-03T08:38:00Z</dcterms:created>
  <dcterms:modified xsi:type="dcterms:W3CDTF">2021-10-25T11:20:00Z</dcterms:modified>
</cp:coreProperties>
</file>