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AA5" w:rsidRPr="000B1AA5" w:rsidRDefault="000B1AA5" w:rsidP="000B1A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0B1AA5">
        <w:rPr>
          <w:rFonts w:ascii="Times New Roman" w:eastAsia="Times New Roman" w:hAnsi="Times New Roman" w:cs="Times New Roman"/>
          <w:sz w:val="28"/>
          <w:szCs w:val="28"/>
        </w:rPr>
        <w:t>Технологическая карта инклюзивного урока литературного чтения в 4 классе</w:t>
      </w:r>
    </w:p>
    <w:tbl>
      <w:tblPr>
        <w:tblW w:w="4952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490"/>
      </w:tblGrid>
      <w:tr w:rsidR="000B1AA5" w:rsidRPr="000B1AA5" w:rsidTr="006168F8">
        <w:trPr>
          <w:tblCellSpacing w:w="0" w:type="dxa"/>
        </w:trPr>
        <w:tc>
          <w:tcPr>
            <w:tcW w:w="5000" w:type="pct"/>
            <w:vAlign w:val="center"/>
            <w:hideMark/>
          </w:tcPr>
          <w:p w:rsidR="000B1AA5" w:rsidRPr="000B1AA5" w:rsidRDefault="000B1AA5" w:rsidP="006168F8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   Тема урока: </w:t>
            </w:r>
            <w:r w:rsidRPr="000B1AA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«Природа и мы»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   </w:t>
            </w:r>
          </w:p>
          <w:p w:rsidR="000B1AA5" w:rsidRPr="000B1AA5" w:rsidRDefault="000B1AA5" w:rsidP="006168F8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>Тип урока</w:t>
            </w:r>
            <w:proofErr w:type="gramStart"/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обобщение и систематизация знаний 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   </w:t>
            </w:r>
            <w:r w:rsidRPr="000B1AA5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  Цель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>:  обобщение и систематизация  знаний учащихся по разделу «Природа и мы».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0B1AA5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   Образовательные задачи:  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   1) обобщить и систематизировать знания учащихся по разделу. 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   2) проверить умение составлять монологические высказывания с опорой на текст.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0B1AA5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   Коррекционно </w:t>
            </w:r>
            <w:proofErr w:type="gramStart"/>
            <w:r w:rsidRPr="000B1AA5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–р</w:t>
            </w:r>
            <w:proofErr w:type="gramEnd"/>
            <w:r w:rsidRPr="000B1AA5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азвивающие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>: Развивать речь, творческие способности.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0B1AA5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   Воспитательные задачи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>: Прививать любовь к природе, бережное отношение к ней, учить воспитывать доброту, формировать ценностное отношение к природе.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0B1AA5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    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0B1AA5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   Формы контроля</w:t>
            </w:r>
            <w:r w:rsidR="0051377A">
              <w:rPr>
                <w:rFonts w:ascii="Times New Roman" w:hAnsi="Times New Roman"/>
                <w:sz w:val="28"/>
                <w:szCs w:val="28"/>
                <w:lang w:eastAsia="ru-RU"/>
              </w:rPr>
              <w:t>: фронтальный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>,  самоконтроль на этапе рефлексии.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0B1AA5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   Средства обучения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>: индивидуальные карточки,</w:t>
            </w:r>
            <w:r w:rsidR="0051377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51377A">
              <w:rPr>
                <w:rFonts w:ascii="Times New Roman" w:hAnsi="Times New Roman"/>
                <w:sz w:val="28"/>
                <w:szCs w:val="28"/>
                <w:lang w:eastAsia="ru-RU"/>
              </w:rPr>
              <w:t>магнитофон</w:t>
            </w:r>
            <w:proofErr w:type="gramStart"/>
            <w:r w:rsidRPr="0051377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0B1AA5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   Основные дидактические принципы, реализуемые на уроке</w:t>
            </w: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t>: доступности, принцип комплексности, коррекционной направленности, воспитывающего развивающего обучения и связи обучения с жизнью.</w:t>
            </w:r>
          </w:p>
          <w:p w:rsidR="000B1AA5" w:rsidRPr="000B1AA5" w:rsidRDefault="000B1AA5" w:rsidP="006168F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1AA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0B1AA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Технологическая карта урока</w:t>
            </w:r>
          </w:p>
          <w:p w:rsidR="000B1AA5" w:rsidRPr="000B1AA5" w:rsidRDefault="000B1AA5" w:rsidP="0061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tbl>
            <w:tblPr>
              <w:tblpPr w:leftFromText="180" w:rightFromText="180" w:vertAnchor="text"/>
              <w:tblOverlap w:val="never"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7"/>
              <w:gridCol w:w="3132"/>
              <w:gridCol w:w="3240"/>
              <w:gridCol w:w="3282"/>
            </w:tblGrid>
            <w:tr w:rsidR="000B1AA5" w:rsidRPr="000B1AA5" w:rsidTr="00A6752D">
              <w:tc>
                <w:tcPr>
                  <w:tcW w:w="2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B1AA5" w:rsidRPr="000B1AA5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Этапы урока</w:t>
                  </w:r>
                </w:p>
              </w:tc>
              <w:tc>
                <w:tcPr>
                  <w:tcW w:w="313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B1AA5" w:rsidRPr="000B1AA5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Деятельность учителя</w:t>
                  </w:r>
                </w:p>
              </w:tc>
              <w:tc>
                <w:tcPr>
                  <w:tcW w:w="32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B1AA5" w:rsidRPr="000B1AA5" w:rsidRDefault="000B1AA5" w:rsidP="008C7A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Деятельность учеников с ОВЗ </w:t>
                  </w:r>
                  <w:r w:rsidR="008C7A8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3282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B1AA5" w:rsidRPr="000B1AA5" w:rsidRDefault="000B1AA5" w:rsidP="008C7A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Деятельность остальных учеников</w:t>
                  </w:r>
                  <w:r w:rsidR="0051377A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8C7A8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0B1AA5" w:rsidRPr="000B1AA5" w:rsidTr="00A6752D">
              <w:tc>
                <w:tcPr>
                  <w:tcW w:w="29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B1AA5" w:rsidRPr="00A6752D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A6752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1. Организационный </w:t>
                  </w:r>
                </w:p>
                <w:p w:rsidR="000B1AA5" w:rsidRPr="000B1AA5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A6752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момент</w:t>
                  </w:r>
                </w:p>
              </w:tc>
              <w:tc>
                <w:tcPr>
                  <w:tcW w:w="3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B1AA5" w:rsidRPr="000B1AA5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Психологический настрой </w:t>
                  </w:r>
                </w:p>
                <w:p w:rsidR="000B1AA5" w:rsidRPr="000B1AA5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на работу  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</w:tcPr>
                <w:p w:rsidR="000B1AA5" w:rsidRPr="000B1AA5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Говорят девиз урока                        </w:t>
                  </w:r>
                </w:p>
              </w:tc>
              <w:tc>
                <w:tcPr>
                  <w:tcW w:w="3282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0B1AA5" w:rsidRPr="000B1AA5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Говорят девиз урока                        </w:t>
                  </w:r>
                </w:p>
              </w:tc>
            </w:tr>
            <w:tr w:rsidR="000B1AA5" w:rsidRPr="000B1AA5" w:rsidTr="00A6752D">
              <w:trPr>
                <w:trHeight w:val="1200"/>
              </w:trPr>
              <w:tc>
                <w:tcPr>
                  <w:tcW w:w="296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B1AA5" w:rsidRPr="00A6752D" w:rsidRDefault="003B3B6E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A6752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2. </w:t>
                  </w:r>
                  <w:r w:rsidR="00A6752D" w:rsidRPr="00A6752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Объявление темы и постановка целей и задач урока </w:t>
                  </w:r>
                </w:p>
                <w:p w:rsidR="000B1AA5" w:rsidRPr="000B1AA5" w:rsidRDefault="0051569F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313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1569F" w:rsidRPr="000B1AA5" w:rsidRDefault="0051569F" w:rsidP="005156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Р</w:t>
                  </w: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еализация </w:t>
                  </w:r>
                  <w:proofErr w:type="gramStart"/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поставленных</w:t>
                  </w:r>
                  <w:proofErr w:type="gramEnd"/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0B1AA5" w:rsidRPr="000B1AA5" w:rsidRDefault="0051569F" w:rsidP="005156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задач урока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0B1AA5" w:rsidRPr="000B1AA5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  <w:p w:rsidR="000B1AA5" w:rsidRPr="000B1AA5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B1AA5" w:rsidRPr="000B1AA5" w:rsidRDefault="0051377A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 xml:space="preserve"> </w:t>
                  </w: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  Читают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шепотом</w:t>
                  </w:r>
                  <w:proofErr w:type="gramStart"/>
                  <w:r w:rsidR="0022501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.</w:t>
                  </w:r>
                  <w:proofErr w:type="gramEnd"/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0B1AA5" w:rsidRPr="000B1AA5" w:rsidRDefault="0051377A" w:rsidP="006168F8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Отвечают на вопросы</w:t>
                  </w:r>
                </w:p>
                <w:p w:rsidR="000B1AA5" w:rsidRPr="000B1AA5" w:rsidRDefault="000B1AA5" w:rsidP="006168F8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B1AA5" w:rsidRPr="000B1AA5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  <w:r w:rsidR="0051377A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 xml:space="preserve"> </w:t>
                  </w:r>
                  <w:r w:rsidR="0051377A" w:rsidRPr="000B1AA5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> </w:t>
                  </w:r>
                  <w:r w:rsidR="0051377A"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 Читают глазами, шепотом,   на память</w:t>
                  </w:r>
                  <w:r w:rsidR="0051377A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51377A" w:rsidRPr="000B1AA5" w:rsidRDefault="000B1AA5" w:rsidP="005137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  <w:r w:rsidR="0051377A"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Отвечают на вопросы,</w:t>
                  </w:r>
                </w:p>
                <w:p w:rsidR="000B1AA5" w:rsidRPr="000B1AA5" w:rsidRDefault="0051377A" w:rsidP="005137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формируют цель урока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,</w:t>
                  </w:r>
                </w:p>
                <w:p w:rsidR="000B1AA5" w:rsidRPr="000B1AA5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  <w:p w:rsidR="000B1AA5" w:rsidRPr="000B1AA5" w:rsidRDefault="000B1AA5" w:rsidP="006168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lastRenderedPageBreak/>
                    <w:t> </w:t>
                  </w:r>
                </w:p>
              </w:tc>
            </w:tr>
            <w:tr w:rsidR="003B3B6E" w:rsidRPr="000B1AA5" w:rsidTr="00A6752D">
              <w:trPr>
                <w:trHeight w:val="1200"/>
              </w:trPr>
              <w:tc>
                <w:tcPr>
                  <w:tcW w:w="296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B3B6E" w:rsidRPr="00A6752D" w:rsidRDefault="00A6752D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A6752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lastRenderedPageBreak/>
                    <w:t>3. Учебные действия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: </w:t>
                  </w:r>
                </w:p>
              </w:tc>
              <w:tc>
                <w:tcPr>
                  <w:tcW w:w="313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B3B6E" w:rsidRPr="000B1AA5" w:rsidRDefault="00225012" w:rsidP="00225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Показывает п</w:t>
                  </w:r>
                  <w:r w:rsidR="003B3B6E"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ортреты писателей.</w:t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Отвечают на вопросы</w:t>
                  </w:r>
                </w:p>
              </w:tc>
              <w:tc>
                <w:tcPr>
                  <w:tcW w:w="3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B3B6E" w:rsidRPr="000B1AA5" w:rsidRDefault="0051377A" w:rsidP="005137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A6752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Р</w:t>
                  </w:r>
                  <w:r w:rsidR="00355A5B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аботают со словарём.</w:t>
                  </w:r>
                </w:p>
              </w:tc>
            </w:tr>
            <w:tr w:rsidR="003B3B6E" w:rsidRPr="000B1AA5" w:rsidTr="00A6752D">
              <w:trPr>
                <w:trHeight w:val="1800"/>
              </w:trPr>
              <w:tc>
                <w:tcPr>
                  <w:tcW w:w="296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Узнай 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произведение </w:t>
                  </w:r>
                  <w:proofErr w:type="gramStart"/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по</w:t>
                  </w:r>
                  <w:proofErr w:type="gramEnd"/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иллюстрации.</w:t>
                  </w:r>
                </w:p>
                <w:p w:rsidR="003B3B6E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Показ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иллюстраций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  <w:p w:rsidR="003B3B6E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  <w:p w:rsidR="003B3B6E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3B3B6E" w:rsidRPr="000B1AA5" w:rsidRDefault="003B3B6E" w:rsidP="003B3B6E">
                  <w:pPr>
                    <w:pStyle w:val="a4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3B6E" w:rsidRPr="000B1AA5" w:rsidRDefault="003B3B6E" w:rsidP="003B3B6E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Вопрос: узнайте произведение по иллюстрации</w:t>
                  </w:r>
                  <w:r w:rsidRPr="000B1AA5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(индивидуальная помощь).</w:t>
                  </w:r>
                </w:p>
              </w:tc>
              <w:tc>
                <w:tcPr>
                  <w:tcW w:w="3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Прочитайте отрывок к данной иллюстрации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3B3B6E" w:rsidRPr="000B1AA5" w:rsidTr="00A6752D">
              <w:trPr>
                <w:trHeight w:val="1275"/>
              </w:trPr>
              <w:tc>
                <w:tcPr>
                  <w:tcW w:w="296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Найди пару.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Выдаёт карточки с фамилиями писателей и названиями произведений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3B6E" w:rsidRPr="000B1AA5" w:rsidRDefault="003B3B6E" w:rsidP="003B3B6E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Соединяют карточки</w:t>
                  </w:r>
                  <w:r w:rsidRPr="000B1AA5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(индивидуальная помощь).</w:t>
                  </w:r>
                </w:p>
              </w:tc>
              <w:tc>
                <w:tcPr>
                  <w:tcW w:w="3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Соединяют карточки, отвечают на дополнительные вопросы учителя</w:t>
                  </w:r>
                </w:p>
              </w:tc>
            </w:tr>
            <w:tr w:rsidR="003B3B6E" w:rsidRPr="000B1AA5" w:rsidTr="00A6752D">
              <w:trPr>
                <w:trHeight w:val="1425"/>
              </w:trPr>
              <w:tc>
                <w:tcPr>
                  <w:tcW w:w="296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Бюро находок.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  <w:p w:rsidR="003B3B6E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Читает название предметов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3B6E" w:rsidRPr="000B1AA5" w:rsidRDefault="00A6752D" w:rsidP="003B3B6E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Н</w:t>
                  </w:r>
                  <w:r w:rsidR="003B3B6E"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азывают произведения</w:t>
                  </w:r>
                </w:p>
                <w:p w:rsidR="003B3B6E" w:rsidRPr="000B1AA5" w:rsidRDefault="003B3B6E" w:rsidP="003B3B6E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Называют  произведения и автора </w:t>
                  </w:r>
                </w:p>
                <w:p w:rsidR="003B3B6E" w:rsidRPr="000B1AA5" w:rsidRDefault="003B3B6E" w:rsidP="003B3B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A6752D" w:rsidRPr="000B1AA5" w:rsidTr="00A6752D">
              <w:trPr>
                <w:trHeight w:val="1425"/>
              </w:trPr>
              <w:tc>
                <w:tcPr>
                  <w:tcW w:w="296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Физкультминутка.</w:t>
                  </w:r>
                </w:p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1377A" w:rsidRDefault="0051377A" w:rsidP="00A675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 w:themeFill="background1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 w:themeFill="background1"/>
                    </w:rPr>
                    <w:t>«</w:t>
                  </w:r>
                  <w:proofErr w:type="spellStart"/>
                  <w:r w:rsidR="00A6752D" w:rsidRPr="0051377A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 w:themeFill="background1"/>
                    </w:rPr>
                    <w:t>Хомка</w:t>
                  </w:r>
                  <w:proofErr w:type="spellEnd"/>
                  <w:r w:rsidR="00A6752D" w:rsidRPr="0051377A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 w:themeFill="background1"/>
                    </w:rPr>
                    <w:t xml:space="preserve">»,  </w:t>
                  </w:r>
                </w:p>
                <w:p w:rsidR="00A6752D" w:rsidRPr="0051377A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51377A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 w:themeFill="background1"/>
                    </w:rPr>
                    <w:t xml:space="preserve">Музыкальная </w:t>
                  </w:r>
                  <w:proofErr w:type="spellStart"/>
                  <w:r w:rsidRPr="0051377A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 w:themeFill="background1"/>
                    </w:rPr>
                    <w:t>физминутк</w:t>
                  </w:r>
                  <w:proofErr w:type="gramStart"/>
                  <w:r w:rsidRPr="0051377A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 w:themeFill="background1"/>
                    </w:rPr>
                    <w:t>а"</w:t>
                  </w:r>
                  <w:proofErr w:type="gramEnd"/>
                  <w:r w:rsidRPr="0051377A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 w:themeFill="background1"/>
                    </w:rPr>
                    <w:t>Ладошка</w:t>
                  </w:r>
                  <w:proofErr w:type="spellEnd"/>
                  <w:r w:rsidRPr="0051377A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 w:themeFill="background1"/>
                    </w:rPr>
                    <w:t>"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6752D" w:rsidRPr="000B1AA5" w:rsidRDefault="0051377A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A6752D"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Двигательная релаксация,</w:t>
                  </w:r>
                </w:p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снятие напряжения</w:t>
                  </w:r>
                  <w:r>
                    <w:rPr>
                      <w:rFonts w:ascii="Times New Roman" w:hAnsi="Times New Roman" w:cs="Times New Roman"/>
                      <w:color w:val="444444"/>
                      <w:sz w:val="28"/>
                      <w:szCs w:val="28"/>
                      <w:shd w:val="clear" w:color="auto" w:fill="FFFFFF"/>
                    </w:rPr>
                    <w:t>,</w:t>
                  </w:r>
                  <w:r w:rsidRPr="000B1AA5">
                    <w:rPr>
                      <w:rFonts w:ascii="Times New Roman" w:hAnsi="Times New Roman" w:cs="Times New Roman"/>
                      <w:color w:val="444444"/>
                      <w:sz w:val="28"/>
                      <w:szCs w:val="28"/>
                      <w:shd w:val="clear" w:color="auto" w:fill="FFFFFF"/>
                    </w:rPr>
                    <w:t xml:space="preserve"> игровой массаж</w:t>
                  </w:r>
                </w:p>
              </w:tc>
              <w:tc>
                <w:tcPr>
                  <w:tcW w:w="3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Двигательная релаксация,</w:t>
                  </w:r>
                </w:p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снятие напряжения</w:t>
                  </w:r>
                  <w:r>
                    <w:rPr>
                      <w:rFonts w:ascii="Times New Roman" w:hAnsi="Times New Roman" w:cs="Times New Roman"/>
                      <w:color w:val="444444"/>
                      <w:sz w:val="28"/>
                      <w:szCs w:val="28"/>
                      <w:shd w:val="clear" w:color="auto" w:fill="FFFFFF"/>
                    </w:rPr>
                    <w:t xml:space="preserve">, </w:t>
                  </w:r>
                  <w:r w:rsidRPr="000B1AA5">
                    <w:rPr>
                      <w:rFonts w:ascii="Times New Roman" w:hAnsi="Times New Roman" w:cs="Times New Roman"/>
                      <w:color w:val="444444"/>
                      <w:sz w:val="28"/>
                      <w:szCs w:val="28"/>
                      <w:shd w:val="clear" w:color="auto" w:fill="FFFFFF"/>
                    </w:rPr>
                    <w:t>игровой массаж</w:t>
                  </w:r>
                </w:p>
              </w:tc>
            </w:tr>
            <w:tr w:rsidR="00A6752D" w:rsidRPr="000B1AA5" w:rsidTr="00A6752D">
              <w:trPr>
                <w:trHeight w:val="2470"/>
              </w:trPr>
              <w:tc>
                <w:tcPr>
                  <w:tcW w:w="296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lastRenderedPageBreak/>
                    <w:t xml:space="preserve">Узнай по описанию </w:t>
                  </w:r>
                </w:p>
              </w:tc>
              <w:tc>
                <w:tcPr>
                  <w:tcW w:w="3132" w:type="dxa"/>
                  <w:tcBorders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0B1AA5" w:rsidRDefault="00A6752D" w:rsidP="00A6752D">
                  <w:pPr>
                    <w:pStyle w:val="a4"/>
                    <w:rPr>
                      <w:sz w:val="28"/>
                      <w:szCs w:val="28"/>
                    </w:rPr>
                  </w:pPr>
                  <w:r w:rsidRPr="000B1AA5">
                    <w:rPr>
                      <w:color w:val="444444"/>
                      <w:sz w:val="28"/>
                      <w:szCs w:val="28"/>
                      <w:shd w:val="clear" w:color="auto" w:fill="FFFFFF"/>
                    </w:rPr>
                    <w:t xml:space="preserve">   </w:t>
                  </w:r>
                  <w:r w:rsidRPr="000B1AA5">
                    <w:rPr>
                      <w:sz w:val="28"/>
                      <w:szCs w:val="28"/>
                    </w:rPr>
                    <w:t>Раздаёт карточки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6752D" w:rsidRPr="000B1AA5" w:rsidRDefault="00A6752D" w:rsidP="00A6752D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Узнают по карточкам, что за </w:t>
                  </w:r>
                  <w:proofErr w:type="gramStart"/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герой</w:t>
                  </w:r>
                  <w:proofErr w:type="gramEnd"/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и из </w:t>
                  </w:r>
                  <w:proofErr w:type="gramStart"/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какого</w:t>
                  </w:r>
                  <w:proofErr w:type="gramEnd"/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произведения</w:t>
                  </w:r>
                  <w:r w:rsidRPr="000B1AA5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(индивидуальная помощь).</w:t>
                  </w:r>
                </w:p>
              </w:tc>
              <w:tc>
                <w:tcPr>
                  <w:tcW w:w="3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Находят отрывок из произведения по иллюстрациям карточек</w:t>
                  </w:r>
                </w:p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A6752D" w:rsidRPr="000B1AA5" w:rsidTr="00A6752D">
              <w:tc>
                <w:tcPr>
                  <w:tcW w:w="29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Вывод по разделу</w:t>
                  </w:r>
                </w:p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hAnsi="Times New Roman"/>
                      <w:sz w:val="28"/>
                      <w:szCs w:val="28"/>
                    </w:rPr>
                    <w:t>«Природа и мы».</w:t>
                  </w:r>
                </w:p>
              </w:tc>
              <w:tc>
                <w:tcPr>
                  <w:tcW w:w="3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Учитель подводит к выводу,</w:t>
                  </w:r>
                </w:p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>Дети читают: (запись на обратной стороне доски)</w:t>
                  </w:r>
                </w:p>
              </w:tc>
              <w:tc>
                <w:tcPr>
                  <w:tcW w:w="3282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  <w:r w:rsidRPr="000B1AA5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</w:rPr>
                    <w:t>Дети читают: (запись на обратной стороне доски)</w:t>
                  </w:r>
                </w:p>
              </w:tc>
            </w:tr>
            <w:tr w:rsidR="00A6752D" w:rsidRPr="000B1AA5" w:rsidTr="00A6752D">
              <w:tc>
                <w:tcPr>
                  <w:tcW w:w="29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Самостоятельная работа  </w:t>
                  </w: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3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Раздаёт карточки</w:t>
                  </w:r>
                  <w:proofErr w:type="gramStart"/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</w:t>
                  </w:r>
                  <w:proofErr w:type="gramEnd"/>
                </w:p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</w:tcPr>
                <w:p w:rsidR="00A6752D" w:rsidRDefault="00A6752D" w:rsidP="00A675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Выполняют тест</w:t>
                  </w:r>
                  <w:r w:rsidRPr="000B1AA5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</w:p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проверяет учитель</w:t>
                  </w:r>
                </w:p>
              </w:tc>
              <w:tc>
                <w:tcPr>
                  <w:tcW w:w="3282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Выполняют тест</w:t>
                  </w:r>
                </w:p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самопроверка</w:t>
                  </w:r>
                </w:p>
              </w:tc>
            </w:tr>
            <w:tr w:rsidR="00A6752D" w:rsidRPr="000B1AA5" w:rsidTr="00A6752D">
              <w:tc>
                <w:tcPr>
                  <w:tcW w:w="29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A6752D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A6752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4.Итог урока</w:t>
                  </w:r>
                </w:p>
              </w:tc>
              <w:tc>
                <w:tcPr>
                  <w:tcW w:w="3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О</w:t>
                  </w: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ценивание работ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учащихся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.В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ыявление лучших знатоков раздела.</w:t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Выставление оценок за урок</w:t>
                  </w:r>
                </w:p>
              </w:tc>
              <w:tc>
                <w:tcPr>
                  <w:tcW w:w="3282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Выставление оценок за урок</w:t>
                  </w:r>
                </w:p>
              </w:tc>
            </w:tr>
            <w:tr w:rsidR="00A6752D" w:rsidRPr="000B1AA5" w:rsidTr="00A6752D">
              <w:tc>
                <w:tcPr>
                  <w:tcW w:w="29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A6752D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A6752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5.Домашнее задание  </w:t>
                  </w:r>
                </w:p>
                <w:p w:rsidR="00A6752D" w:rsidRPr="00A6752D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1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Дифференцированное</w:t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</w:tcPr>
                <w:p w:rsidR="00A6752D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Н</w:t>
                  </w: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арисовать иллюстрацию к разделу «Природа и Мы»,</w:t>
                  </w:r>
                </w:p>
              </w:tc>
              <w:tc>
                <w:tcPr>
                  <w:tcW w:w="3282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Н</w:t>
                  </w: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аписать мини </w:t>
                  </w:r>
                  <w:proofErr w:type="gramStart"/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-с</w:t>
                  </w:r>
                  <w:proofErr w:type="gramEnd"/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очинение «Любите родную природу»</w:t>
                  </w:r>
                </w:p>
              </w:tc>
            </w:tr>
            <w:tr w:rsidR="00A6752D" w:rsidRPr="000B1AA5" w:rsidTr="00A6752D">
              <w:tc>
                <w:tcPr>
                  <w:tcW w:w="296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A6752D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A6752D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6. Рефлексия </w:t>
                  </w:r>
                </w:p>
              </w:tc>
              <w:tc>
                <w:tcPr>
                  <w:tcW w:w="313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Раздаёт смайлики</w:t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Показ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смайликов</w:t>
                  </w: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, оценка своей работы</w:t>
                  </w:r>
                </w:p>
              </w:tc>
              <w:tc>
                <w:tcPr>
                  <w:tcW w:w="3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6752D" w:rsidRPr="000B1AA5" w:rsidRDefault="00A6752D" w:rsidP="00A675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Показ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смайликов</w:t>
                  </w:r>
                  <w:r w:rsidRPr="000B1AA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, оценка своей работы.</w:t>
                  </w:r>
                </w:p>
              </w:tc>
            </w:tr>
          </w:tbl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Default="000B1AA5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2A31BF" w:rsidRPr="000B1AA5" w:rsidRDefault="002A31BF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0B1AA5" w:rsidRPr="000B1AA5" w:rsidRDefault="002A31BF" w:rsidP="0061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Ко</w:t>
            </w:r>
            <w:r w:rsidR="000B1AA5" w:rsidRPr="000B1A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нспект  урока</w:t>
            </w:r>
          </w:p>
          <w:p w:rsidR="00A6752D" w:rsidRPr="00A6752D" w:rsidRDefault="000B1AA5" w:rsidP="00A675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  </w:t>
            </w:r>
            <w:r w:rsidRPr="00C94C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1.Организационный момент.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    Девиз</w:t>
            </w:r>
            <w:proofErr w:type="gramStart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Каждый день всегда, во всём</w:t>
            </w:r>
            <w:proofErr w:type="gramStart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          Н</w:t>
            </w:r>
            <w:proofErr w:type="gramEnd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а занятиях, в игре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          Смело, чётко говорим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           И тихонечко сидим.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 </w:t>
            </w:r>
            <w:r w:rsidR="00A6752D" w:rsidRPr="00A6752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2. Объявление темы и постановка целей и задач урока </w:t>
            </w:r>
          </w:p>
          <w:p w:rsidR="000B1AA5" w:rsidRPr="000B1AA5" w:rsidRDefault="000B1AA5" w:rsidP="0061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 Эпиграф урока (запись на доске): </w:t>
            </w:r>
          </w:p>
          <w:p w:rsidR="000B1AA5" w:rsidRPr="000B1AA5" w:rsidRDefault="000B1AA5" w:rsidP="0061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Чтобы сосны, липы, ели</w:t>
            </w:r>
            <w:proofErr w:type="gramStart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</w:t>
            </w:r>
            <w:proofErr w:type="gramEnd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е болели, зеленели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Поднимались в небеса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Их под звон и гомон птичий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Охраняет друг-лесничий</w:t>
            </w:r>
          </w:p>
          <w:p w:rsidR="000B1AA5" w:rsidRPr="000B1AA5" w:rsidRDefault="000B1AA5" w:rsidP="006168F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                                      ( В. Степанов.)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   Дети: 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    Читают глазами, шепотом,   на память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   Учитель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:   Кто такой лесничий</w:t>
            </w:r>
            <w:proofErr w:type="gramStart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?(</w:t>
            </w:r>
            <w:proofErr w:type="gramEnd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со словарём)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             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 Какой раздел мы закончили читать?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 Как вы понимаете название раздела?</w:t>
            </w:r>
          </w:p>
          <w:p w:rsidR="000B1AA5" w:rsidRPr="000B1AA5" w:rsidRDefault="000B1AA5" w:rsidP="006168F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Что объединяет этих писателей?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 Проблема урока: вспомним</w:t>
            </w:r>
            <w:proofErr w:type="gramStart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подумаем, проведём тест.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   Дети: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 Вспомнили  изученные произведения, ответили на вопросы, зачитали отрывки.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   Учитель: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        Выявим лучших знатоков этого раздела.</w:t>
            </w:r>
          </w:p>
          <w:p w:rsidR="00A6752D" w:rsidRDefault="00A6752D" w:rsidP="00A6752D">
            <w:pPr>
              <w:pStyle w:val="1"/>
              <w:pBdr>
                <w:bottom w:val="single" w:sz="6" w:space="0" w:color="D6DDB9"/>
              </w:pBdr>
              <w:spacing w:before="120" w:beforeAutospacing="0" w:after="120" w:afterAutospacing="0" w:line="396" w:lineRule="atLeast"/>
              <w:ind w:left="150" w:right="150"/>
              <w:rPr>
                <w:sz w:val="28"/>
                <w:szCs w:val="28"/>
              </w:rPr>
            </w:pPr>
          </w:p>
          <w:p w:rsidR="00A6752D" w:rsidRPr="00A6752D" w:rsidRDefault="00A6752D" w:rsidP="00A6752D">
            <w:pPr>
              <w:pStyle w:val="1"/>
              <w:pBdr>
                <w:bottom w:val="single" w:sz="6" w:space="0" w:color="D6DDB9"/>
              </w:pBdr>
              <w:spacing w:before="120" w:beforeAutospacing="0" w:after="120" w:afterAutospacing="0" w:line="396" w:lineRule="atLeast"/>
              <w:ind w:left="150" w:right="150"/>
              <w:rPr>
                <w:sz w:val="28"/>
                <w:szCs w:val="28"/>
              </w:rPr>
            </w:pPr>
            <w:r w:rsidRPr="00A6752D">
              <w:rPr>
                <w:sz w:val="28"/>
                <w:szCs w:val="28"/>
              </w:rPr>
              <w:lastRenderedPageBreak/>
              <w:t>3. Учебные действия:</w:t>
            </w:r>
          </w:p>
          <w:p w:rsidR="000B1AA5" w:rsidRPr="00A6752D" w:rsidRDefault="000B1AA5" w:rsidP="00A6752D">
            <w:pPr>
              <w:pStyle w:val="1"/>
              <w:pBdr>
                <w:bottom w:val="single" w:sz="6" w:space="0" w:color="D6DDB9"/>
              </w:pBdr>
              <w:spacing w:before="120" w:beforeAutospacing="0" w:after="120" w:afterAutospacing="0" w:line="396" w:lineRule="atLeast"/>
              <w:ind w:left="150" w:right="150"/>
              <w:rPr>
                <w:color w:val="444444"/>
                <w:sz w:val="28"/>
                <w:szCs w:val="28"/>
              </w:rPr>
            </w:pPr>
            <w:r w:rsidRPr="00A6752D">
              <w:rPr>
                <w:sz w:val="28"/>
                <w:szCs w:val="28"/>
              </w:rPr>
              <w:br/>
            </w:r>
            <w:r w:rsidR="003B3B6E" w:rsidRPr="00A6752D">
              <w:rPr>
                <w:sz w:val="28"/>
                <w:szCs w:val="28"/>
              </w:rPr>
              <w:t xml:space="preserve"> </w:t>
            </w:r>
            <w:r w:rsidRPr="00A6752D">
              <w:rPr>
                <w:b w:val="0"/>
                <w:sz w:val="28"/>
                <w:szCs w:val="28"/>
              </w:rPr>
              <w:t xml:space="preserve">   </w:t>
            </w:r>
            <w:r w:rsidRPr="00A6752D">
              <w:rPr>
                <w:sz w:val="28"/>
                <w:szCs w:val="28"/>
              </w:rPr>
              <w:t>Показ  иллюстраций</w:t>
            </w:r>
            <w:r w:rsidRPr="00A6752D">
              <w:rPr>
                <w:b w:val="0"/>
                <w:sz w:val="28"/>
                <w:szCs w:val="28"/>
              </w:rPr>
              <w:t>.</w:t>
            </w:r>
            <w:r w:rsidRPr="00A6752D">
              <w:rPr>
                <w:b w:val="0"/>
                <w:sz w:val="28"/>
                <w:szCs w:val="28"/>
              </w:rPr>
              <w:br/>
              <w:t>    -   Узнайте произведение по иллюстрации</w:t>
            </w:r>
            <w:r w:rsidRPr="00A6752D">
              <w:rPr>
                <w:b w:val="0"/>
                <w:sz w:val="28"/>
                <w:szCs w:val="28"/>
              </w:rPr>
              <w:br/>
              <w:t>    -    Прочитайте отрывок к данной иллюстрации</w:t>
            </w:r>
            <w:r w:rsidRPr="00A6752D">
              <w:rPr>
                <w:b w:val="0"/>
                <w:sz w:val="28"/>
                <w:szCs w:val="28"/>
              </w:rPr>
              <w:br/>
            </w:r>
            <w:r w:rsidRPr="00A6752D">
              <w:rPr>
                <w:b w:val="0"/>
                <w:sz w:val="28"/>
                <w:szCs w:val="28"/>
              </w:rPr>
              <w:br/>
            </w:r>
            <w:r w:rsidR="003B3B6E" w:rsidRPr="00A6752D">
              <w:rPr>
                <w:b w:val="0"/>
                <w:sz w:val="28"/>
                <w:szCs w:val="28"/>
              </w:rPr>
              <w:t xml:space="preserve"> </w:t>
            </w:r>
            <w:r w:rsidRPr="00A6752D">
              <w:rPr>
                <w:sz w:val="28"/>
                <w:szCs w:val="28"/>
              </w:rPr>
              <w:t>   Найди пару</w:t>
            </w:r>
            <w:r w:rsidRPr="00A6752D">
              <w:rPr>
                <w:b w:val="0"/>
                <w:sz w:val="28"/>
                <w:szCs w:val="28"/>
              </w:rPr>
              <w:t xml:space="preserve"> ( работа с магнитной доской )</w:t>
            </w:r>
            <w:r w:rsidRPr="00A6752D">
              <w:rPr>
                <w:b w:val="0"/>
                <w:sz w:val="28"/>
                <w:szCs w:val="28"/>
              </w:rPr>
              <w:br/>
              <w:t xml:space="preserve">      Мамин </w:t>
            </w:r>
            <w:proofErr w:type="gramStart"/>
            <w:r w:rsidRPr="00A6752D">
              <w:rPr>
                <w:b w:val="0"/>
                <w:sz w:val="28"/>
                <w:szCs w:val="28"/>
              </w:rPr>
              <w:t>–С</w:t>
            </w:r>
            <w:proofErr w:type="gramEnd"/>
            <w:r w:rsidRPr="00A6752D">
              <w:rPr>
                <w:b w:val="0"/>
                <w:sz w:val="28"/>
                <w:szCs w:val="28"/>
              </w:rPr>
              <w:t>ибиряк                   Приёмыш</w:t>
            </w:r>
            <w:r w:rsidRPr="00A6752D">
              <w:rPr>
                <w:b w:val="0"/>
                <w:sz w:val="28"/>
                <w:szCs w:val="28"/>
              </w:rPr>
              <w:br/>
              <w:t xml:space="preserve">      Куприн                                    Барбос и </w:t>
            </w:r>
            <w:proofErr w:type="spellStart"/>
            <w:r w:rsidRPr="00A6752D">
              <w:rPr>
                <w:b w:val="0"/>
                <w:sz w:val="28"/>
                <w:szCs w:val="28"/>
              </w:rPr>
              <w:t>Жулька</w:t>
            </w:r>
            <w:proofErr w:type="spellEnd"/>
            <w:r w:rsidRPr="00A6752D">
              <w:rPr>
                <w:b w:val="0"/>
                <w:sz w:val="28"/>
                <w:szCs w:val="28"/>
              </w:rPr>
              <w:br/>
              <w:t xml:space="preserve">      Астафьев                                 </w:t>
            </w:r>
            <w:proofErr w:type="spellStart"/>
            <w:r w:rsidRPr="00A6752D">
              <w:rPr>
                <w:b w:val="0"/>
                <w:sz w:val="28"/>
                <w:szCs w:val="28"/>
              </w:rPr>
              <w:t>Стирижонок</w:t>
            </w:r>
            <w:proofErr w:type="spellEnd"/>
            <w:r w:rsidRPr="00A6752D">
              <w:rPr>
                <w:b w:val="0"/>
                <w:sz w:val="28"/>
                <w:szCs w:val="28"/>
              </w:rPr>
              <w:t>  Скрип</w:t>
            </w:r>
            <w:r w:rsidRPr="00A6752D">
              <w:rPr>
                <w:b w:val="0"/>
                <w:sz w:val="28"/>
                <w:szCs w:val="28"/>
              </w:rPr>
              <w:br/>
              <w:t xml:space="preserve">      </w:t>
            </w:r>
            <w:proofErr w:type="spellStart"/>
            <w:r w:rsidRPr="00A6752D">
              <w:rPr>
                <w:b w:val="0"/>
                <w:sz w:val="28"/>
                <w:szCs w:val="28"/>
              </w:rPr>
              <w:t>Чарушин</w:t>
            </w:r>
            <w:proofErr w:type="spellEnd"/>
            <w:r w:rsidRPr="00A6752D">
              <w:rPr>
                <w:b w:val="0"/>
                <w:sz w:val="28"/>
                <w:szCs w:val="28"/>
              </w:rPr>
              <w:t xml:space="preserve">                                  Кабан</w:t>
            </w:r>
            <w:r w:rsidRPr="00A6752D">
              <w:rPr>
                <w:b w:val="0"/>
                <w:sz w:val="28"/>
                <w:szCs w:val="28"/>
              </w:rPr>
              <w:br/>
              <w:t>      Пришвин                                  Выскочка</w:t>
            </w:r>
            <w:r w:rsidRPr="00A6752D">
              <w:rPr>
                <w:b w:val="0"/>
                <w:sz w:val="28"/>
                <w:szCs w:val="28"/>
              </w:rPr>
              <w:br/>
            </w:r>
            <w:r w:rsidRPr="00A6752D">
              <w:rPr>
                <w:b w:val="0"/>
                <w:sz w:val="28"/>
                <w:szCs w:val="28"/>
              </w:rPr>
              <w:br/>
            </w:r>
            <w:r w:rsidR="003B3B6E" w:rsidRPr="00A6752D">
              <w:rPr>
                <w:b w:val="0"/>
                <w:sz w:val="28"/>
                <w:szCs w:val="28"/>
              </w:rPr>
              <w:t xml:space="preserve"> </w:t>
            </w:r>
            <w:r w:rsidRPr="00A6752D">
              <w:rPr>
                <w:b w:val="0"/>
                <w:sz w:val="28"/>
                <w:szCs w:val="28"/>
              </w:rPr>
              <w:t xml:space="preserve">  </w:t>
            </w:r>
            <w:r w:rsidRPr="00A6752D">
              <w:rPr>
                <w:sz w:val="28"/>
                <w:szCs w:val="28"/>
              </w:rPr>
              <w:t>Бюро находок.</w:t>
            </w:r>
            <w:r w:rsidRPr="00A6752D">
              <w:rPr>
                <w:b w:val="0"/>
                <w:sz w:val="28"/>
                <w:szCs w:val="28"/>
              </w:rPr>
              <w:br/>
              <w:t xml:space="preserve">      </w:t>
            </w:r>
            <w:proofErr w:type="gramStart"/>
            <w:r w:rsidRPr="00A6752D">
              <w:rPr>
                <w:b w:val="0"/>
                <w:sz w:val="28"/>
                <w:szCs w:val="28"/>
              </w:rPr>
              <w:t>Узнайте</w:t>
            </w:r>
            <w:proofErr w:type="gramEnd"/>
            <w:r w:rsidRPr="00A6752D">
              <w:rPr>
                <w:b w:val="0"/>
                <w:sz w:val="28"/>
                <w:szCs w:val="28"/>
              </w:rPr>
              <w:t>  из каких произведений эти предметы (учитель показывает карточки со словами).</w:t>
            </w:r>
            <w:r w:rsidRPr="00A6752D">
              <w:rPr>
                <w:b w:val="0"/>
                <w:sz w:val="28"/>
                <w:szCs w:val="28"/>
              </w:rPr>
              <w:br/>
              <w:t xml:space="preserve">       Нора                </w:t>
            </w:r>
            <w:proofErr w:type="spellStart"/>
            <w:r w:rsidRPr="00A6752D">
              <w:rPr>
                <w:b w:val="0"/>
                <w:sz w:val="28"/>
                <w:szCs w:val="28"/>
              </w:rPr>
              <w:t>Стрижонок</w:t>
            </w:r>
            <w:proofErr w:type="spellEnd"/>
            <w:r w:rsidRPr="00A6752D">
              <w:rPr>
                <w:b w:val="0"/>
                <w:sz w:val="28"/>
                <w:szCs w:val="28"/>
              </w:rPr>
              <w:t xml:space="preserve">  Скрип                    </w:t>
            </w:r>
            <w:r w:rsidRPr="00A6752D">
              <w:rPr>
                <w:b w:val="0"/>
                <w:sz w:val="28"/>
                <w:szCs w:val="28"/>
              </w:rPr>
              <w:br/>
              <w:t>       Рога                  Кабан</w:t>
            </w:r>
            <w:r w:rsidRPr="00A6752D">
              <w:rPr>
                <w:b w:val="0"/>
                <w:sz w:val="28"/>
                <w:szCs w:val="28"/>
              </w:rPr>
              <w:br/>
              <w:t>       Хвост               Выскочка</w:t>
            </w:r>
            <w:r w:rsidRPr="00A6752D">
              <w:rPr>
                <w:b w:val="0"/>
                <w:sz w:val="28"/>
                <w:szCs w:val="28"/>
              </w:rPr>
              <w:br/>
              <w:t xml:space="preserve">       Миска              Барбос и </w:t>
            </w:r>
            <w:proofErr w:type="spellStart"/>
            <w:r w:rsidRPr="00A6752D">
              <w:rPr>
                <w:b w:val="0"/>
                <w:sz w:val="28"/>
                <w:szCs w:val="28"/>
              </w:rPr>
              <w:t>Жулька</w:t>
            </w:r>
            <w:proofErr w:type="spellEnd"/>
            <w:r w:rsidRPr="00A6752D">
              <w:rPr>
                <w:b w:val="0"/>
                <w:sz w:val="28"/>
                <w:szCs w:val="28"/>
              </w:rPr>
              <w:br/>
              <w:t>       Лодка               Приёмыш</w:t>
            </w:r>
            <w:r w:rsidRPr="00A6752D">
              <w:rPr>
                <w:b w:val="0"/>
                <w:sz w:val="28"/>
                <w:szCs w:val="28"/>
              </w:rPr>
              <w:br/>
              <w:t xml:space="preserve">       Метла              </w:t>
            </w:r>
            <w:r w:rsidRPr="00A6752D">
              <w:rPr>
                <w:b w:val="0"/>
                <w:sz w:val="28"/>
                <w:szCs w:val="28"/>
              </w:rPr>
              <w:br/>
            </w:r>
            <w:r w:rsidRPr="00A6752D">
              <w:rPr>
                <w:b w:val="0"/>
                <w:color w:val="FF0000"/>
                <w:sz w:val="28"/>
                <w:szCs w:val="28"/>
              </w:rPr>
              <w:br/>
            </w:r>
            <w:r w:rsidR="003B3B6E" w:rsidRPr="00A6752D">
              <w:rPr>
                <w:b w:val="0"/>
                <w:sz w:val="28"/>
                <w:szCs w:val="28"/>
              </w:rPr>
              <w:t xml:space="preserve"> </w:t>
            </w:r>
            <w:r w:rsidRPr="00A6752D">
              <w:rPr>
                <w:b w:val="0"/>
                <w:sz w:val="28"/>
                <w:szCs w:val="28"/>
              </w:rPr>
              <w:t xml:space="preserve">   Физкультминутка. </w:t>
            </w:r>
            <w:r w:rsidRPr="00A6752D">
              <w:rPr>
                <w:sz w:val="28"/>
                <w:szCs w:val="28"/>
              </w:rPr>
              <w:t xml:space="preserve">« </w:t>
            </w:r>
            <w:proofErr w:type="spellStart"/>
            <w:r w:rsidRPr="00A6752D">
              <w:rPr>
                <w:sz w:val="28"/>
                <w:szCs w:val="28"/>
              </w:rPr>
              <w:t>Хомка-хомка</w:t>
            </w:r>
            <w:proofErr w:type="spellEnd"/>
            <w:r w:rsidRPr="00A6752D">
              <w:rPr>
                <w:sz w:val="28"/>
                <w:szCs w:val="28"/>
              </w:rPr>
              <w:t xml:space="preserve"> хомячок</w:t>
            </w:r>
            <w:r w:rsidRPr="00A6752D">
              <w:rPr>
                <w:b w:val="0"/>
                <w:sz w:val="28"/>
                <w:szCs w:val="28"/>
              </w:rPr>
              <w:t>»</w:t>
            </w:r>
            <w:r w:rsidRPr="00A6752D">
              <w:rPr>
                <w:b w:val="0"/>
                <w:color w:val="737373"/>
                <w:sz w:val="28"/>
                <w:szCs w:val="28"/>
              </w:rPr>
              <w:br/>
            </w:r>
            <w:r w:rsidRPr="00A6752D">
              <w:rPr>
                <w:b w:val="0"/>
                <w:sz w:val="28"/>
                <w:szCs w:val="28"/>
              </w:rPr>
              <w:lastRenderedPageBreak/>
              <w:t>(надуваем щеки как хомяк)</w:t>
            </w:r>
            <w:r w:rsidRPr="00A6752D">
              <w:rPr>
                <w:b w:val="0"/>
                <w:sz w:val="28"/>
                <w:szCs w:val="28"/>
              </w:rPr>
              <w:br/>
            </w:r>
            <w:proofErr w:type="spellStart"/>
            <w:r w:rsidRPr="00A6752D">
              <w:rPr>
                <w:b w:val="0"/>
                <w:sz w:val="28"/>
                <w:szCs w:val="28"/>
              </w:rPr>
              <w:t>Полосатенький</w:t>
            </w:r>
            <w:proofErr w:type="spellEnd"/>
            <w:r w:rsidRPr="00A6752D">
              <w:rPr>
                <w:b w:val="0"/>
                <w:sz w:val="28"/>
                <w:szCs w:val="28"/>
              </w:rPr>
              <w:t xml:space="preserve"> бочок</w:t>
            </w:r>
            <w:r w:rsidRPr="00A6752D">
              <w:rPr>
                <w:b w:val="0"/>
                <w:sz w:val="28"/>
                <w:szCs w:val="28"/>
              </w:rPr>
              <w:br/>
              <w:t xml:space="preserve">(гладим себя по бокам) </w:t>
            </w:r>
            <w:proofErr w:type="spellStart"/>
            <w:r w:rsidRPr="00A6752D">
              <w:rPr>
                <w:b w:val="0"/>
                <w:sz w:val="28"/>
                <w:szCs w:val="28"/>
              </w:rPr>
              <w:t>Хомка</w:t>
            </w:r>
            <w:proofErr w:type="spellEnd"/>
            <w:r w:rsidRPr="00A6752D">
              <w:rPr>
                <w:b w:val="0"/>
                <w:sz w:val="28"/>
                <w:szCs w:val="28"/>
              </w:rPr>
              <w:t xml:space="preserve"> рано встает</w:t>
            </w:r>
            <w:r w:rsidRPr="00A6752D">
              <w:rPr>
                <w:b w:val="0"/>
                <w:sz w:val="28"/>
                <w:szCs w:val="28"/>
              </w:rPr>
              <w:br/>
              <w:t>(потягиваемся)</w:t>
            </w:r>
            <w:r w:rsidRPr="00A6752D">
              <w:rPr>
                <w:b w:val="0"/>
                <w:sz w:val="28"/>
                <w:szCs w:val="28"/>
              </w:rPr>
              <w:br/>
              <w:t>Щечки моет, глазки трет</w:t>
            </w:r>
            <w:r w:rsidRPr="00A6752D">
              <w:rPr>
                <w:b w:val="0"/>
                <w:sz w:val="28"/>
                <w:szCs w:val="28"/>
              </w:rPr>
              <w:br/>
              <w:t xml:space="preserve">(делаем </w:t>
            </w:r>
            <w:proofErr w:type="spellStart"/>
            <w:r w:rsidRPr="00A6752D">
              <w:rPr>
                <w:b w:val="0"/>
                <w:sz w:val="28"/>
                <w:szCs w:val="28"/>
              </w:rPr>
              <w:t>соответсвенные</w:t>
            </w:r>
            <w:proofErr w:type="spellEnd"/>
            <w:r w:rsidRPr="00A6752D">
              <w:rPr>
                <w:b w:val="0"/>
                <w:sz w:val="28"/>
                <w:szCs w:val="28"/>
              </w:rPr>
              <w:t xml:space="preserve"> действия)</w:t>
            </w:r>
            <w:r w:rsidRPr="00A6752D">
              <w:rPr>
                <w:b w:val="0"/>
                <w:sz w:val="28"/>
                <w:szCs w:val="28"/>
              </w:rPr>
              <w:br/>
              <w:t xml:space="preserve">Подметает </w:t>
            </w:r>
            <w:proofErr w:type="spellStart"/>
            <w:r w:rsidRPr="00A6752D">
              <w:rPr>
                <w:b w:val="0"/>
                <w:sz w:val="28"/>
                <w:szCs w:val="28"/>
              </w:rPr>
              <w:t>хомка</w:t>
            </w:r>
            <w:proofErr w:type="spellEnd"/>
            <w:r w:rsidRPr="00A6752D">
              <w:rPr>
                <w:b w:val="0"/>
                <w:sz w:val="28"/>
                <w:szCs w:val="28"/>
              </w:rPr>
              <w:t xml:space="preserve"> хатку</w:t>
            </w:r>
            <w:r w:rsidRPr="00A6752D">
              <w:rPr>
                <w:b w:val="0"/>
                <w:sz w:val="28"/>
                <w:szCs w:val="28"/>
              </w:rPr>
              <w:br/>
              <w:t>(наклоняемся и делаем вид что подметаем)</w:t>
            </w:r>
            <w:r w:rsidRPr="00A6752D">
              <w:rPr>
                <w:b w:val="0"/>
                <w:sz w:val="28"/>
                <w:szCs w:val="28"/>
              </w:rPr>
              <w:br/>
              <w:t>И выходит на зарядку.</w:t>
            </w:r>
            <w:r w:rsidRPr="00A6752D">
              <w:rPr>
                <w:b w:val="0"/>
                <w:sz w:val="28"/>
                <w:szCs w:val="28"/>
              </w:rPr>
              <w:br/>
            </w:r>
            <w:proofErr w:type="gramStart"/>
            <w:r w:rsidRPr="00A6752D">
              <w:rPr>
                <w:b w:val="0"/>
                <w:sz w:val="28"/>
                <w:szCs w:val="28"/>
              </w:rPr>
              <w:t>Раз два</w:t>
            </w:r>
            <w:proofErr w:type="gramEnd"/>
            <w:r w:rsidRPr="00A6752D">
              <w:rPr>
                <w:b w:val="0"/>
                <w:sz w:val="28"/>
                <w:szCs w:val="28"/>
              </w:rPr>
              <w:t xml:space="preserve"> три четыре пять</w:t>
            </w:r>
            <w:r w:rsidRPr="00A6752D">
              <w:rPr>
                <w:b w:val="0"/>
                <w:sz w:val="28"/>
                <w:szCs w:val="28"/>
              </w:rPr>
              <w:br/>
            </w:r>
            <w:proofErr w:type="spellStart"/>
            <w:r w:rsidRPr="00A6752D">
              <w:rPr>
                <w:b w:val="0"/>
                <w:sz w:val="28"/>
                <w:szCs w:val="28"/>
              </w:rPr>
              <w:t>Хомка</w:t>
            </w:r>
            <w:proofErr w:type="spellEnd"/>
            <w:r w:rsidRPr="00A6752D">
              <w:rPr>
                <w:b w:val="0"/>
                <w:sz w:val="28"/>
                <w:szCs w:val="28"/>
              </w:rPr>
              <w:t xml:space="preserve"> сильным хочет стать</w:t>
            </w:r>
            <w:r w:rsidRPr="00A6752D">
              <w:rPr>
                <w:b w:val="0"/>
                <w:sz w:val="28"/>
                <w:szCs w:val="28"/>
              </w:rPr>
              <w:br/>
              <w:t>(</w:t>
            </w:r>
            <w:proofErr w:type="spellStart"/>
            <w:r w:rsidRPr="00A6752D">
              <w:rPr>
                <w:b w:val="0"/>
                <w:sz w:val="28"/>
                <w:szCs w:val="28"/>
              </w:rPr>
              <w:t>показывываем</w:t>
            </w:r>
            <w:proofErr w:type="spellEnd"/>
            <w:r w:rsidRPr="00A6752D">
              <w:rPr>
                <w:b w:val="0"/>
                <w:sz w:val="28"/>
                <w:szCs w:val="28"/>
              </w:rPr>
              <w:t xml:space="preserve"> сильный).</w:t>
            </w:r>
            <w:r w:rsidRPr="00A6752D">
              <w:rPr>
                <w:color w:val="444444"/>
                <w:sz w:val="28"/>
                <w:szCs w:val="28"/>
              </w:rPr>
              <w:t xml:space="preserve"> </w:t>
            </w:r>
          </w:p>
          <w:p w:rsidR="000B1AA5" w:rsidRPr="000B1AA5" w:rsidRDefault="000B1AA5" w:rsidP="00A6752D">
            <w:pPr>
              <w:pStyle w:val="1"/>
              <w:pBdr>
                <w:bottom w:val="single" w:sz="6" w:space="0" w:color="D6DDB9"/>
              </w:pBdr>
              <w:spacing w:before="120" w:beforeAutospacing="0" w:after="120" w:afterAutospacing="0" w:line="396" w:lineRule="atLeast"/>
              <w:ind w:left="150" w:right="150"/>
              <w:rPr>
                <w:color w:val="444444"/>
                <w:sz w:val="28"/>
                <w:szCs w:val="28"/>
              </w:rPr>
            </w:pPr>
            <w:r w:rsidRPr="00A6752D">
              <w:rPr>
                <w:color w:val="444444"/>
                <w:sz w:val="28"/>
                <w:szCs w:val="28"/>
              </w:rPr>
              <w:t xml:space="preserve">Музыкальная </w:t>
            </w:r>
            <w:proofErr w:type="spellStart"/>
            <w:r w:rsidRPr="00A6752D">
              <w:rPr>
                <w:color w:val="444444"/>
                <w:sz w:val="28"/>
                <w:szCs w:val="28"/>
              </w:rPr>
              <w:t>физминутка</w:t>
            </w:r>
            <w:proofErr w:type="spellEnd"/>
            <w:r w:rsidRPr="00A6752D">
              <w:rPr>
                <w:color w:val="444444"/>
                <w:sz w:val="28"/>
                <w:szCs w:val="28"/>
              </w:rPr>
              <w:t xml:space="preserve"> "Ладошка"</w:t>
            </w:r>
          </w:p>
          <w:p w:rsidR="000B1AA5" w:rsidRPr="000B1AA5" w:rsidRDefault="000B1AA5" w:rsidP="0061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1AA5">
              <w:rPr>
                <w:rFonts w:ascii="Times New Roman" w:hAnsi="Times New Roman" w:cs="Times New Roman"/>
                <w:color w:val="444444"/>
                <w:sz w:val="28"/>
                <w:szCs w:val="28"/>
                <w:shd w:val="clear" w:color="auto" w:fill="FFFFFF"/>
              </w:rPr>
              <w:t xml:space="preserve">  </w:t>
            </w:r>
            <w:proofErr w:type="spellStart"/>
            <w:r w:rsidRPr="000B1AA5">
              <w:rPr>
                <w:rFonts w:ascii="Times New Roman" w:hAnsi="Times New Roman" w:cs="Times New Roman"/>
                <w:color w:val="444444"/>
                <w:sz w:val="28"/>
                <w:szCs w:val="28"/>
                <w:shd w:val="clear" w:color="auto" w:fill="FFFFFF"/>
              </w:rPr>
              <w:t>Физминутка</w:t>
            </w:r>
            <w:proofErr w:type="spellEnd"/>
            <w:r w:rsidRPr="000B1AA5">
              <w:rPr>
                <w:rFonts w:ascii="Times New Roman" w:hAnsi="Times New Roman" w:cs="Times New Roman"/>
                <w:color w:val="444444"/>
                <w:sz w:val="28"/>
                <w:szCs w:val="28"/>
                <w:shd w:val="clear" w:color="auto" w:fill="FFFFFF"/>
              </w:rPr>
              <w:t xml:space="preserve"> представляет собой игровой массаж</w:t>
            </w:r>
            <w:r w:rsidR="00C94CBD">
              <w:rPr>
                <w:rFonts w:ascii="Times New Roman" w:hAnsi="Times New Roman" w:cs="Times New Roman"/>
                <w:color w:val="444444"/>
                <w:sz w:val="28"/>
                <w:szCs w:val="28"/>
                <w:shd w:val="clear" w:color="auto" w:fill="FFFFFF"/>
              </w:rPr>
              <w:t>.</w:t>
            </w:r>
            <w:r w:rsidRPr="000B1A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 </w:t>
            </w:r>
            <w:r w:rsidR="003B3B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B1A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  Узнай по описанию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(Узнать по карточкам, что за </w:t>
            </w:r>
            <w:proofErr w:type="gramStart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герой</w:t>
            </w:r>
            <w:proofErr w:type="gramEnd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из </w:t>
            </w:r>
            <w:proofErr w:type="gramStart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какого</w:t>
            </w:r>
            <w:proofErr w:type="gramEnd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произведения.)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 </w:t>
            </w:r>
            <w:r w:rsidR="003B3B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B1A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 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Вывод</w:t>
            </w:r>
            <w:r w:rsidR="00146E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разделу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46E28" w:rsidRPr="000B1AA5">
              <w:rPr>
                <w:rFonts w:ascii="Times New Roman" w:hAnsi="Times New Roman"/>
                <w:sz w:val="28"/>
                <w:szCs w:val="28"/>
              </w:rPr>
              <w:t>«Природа и мы».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   Учитель: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    Что общего в произведениях Астафьева и </w:t>
            </w:r>
            <w:proofErr w:type="gramStart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Мамина-Сибиряка</w:t>
            </w:r>
            <w:proofErr w:type="gramEnd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, прочитайте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   Дети: 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   Учат нас любить природу.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   Учитель: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     Писатели рассказывают о жизни животных, показывают нам отношение человека к природе.</w:t>
            </w:r>
          </w:p>
          <w:p w:rsidR="000B1AA5" w:rsidRPr="000B1AA5" w:rsidRDefault="000B1AA5" w:rsidP="006168F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0B1AA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    Дети читают: (запись на обратной стороне доски)</w:t>
            </w:r>
          </w:p>
          <w:p w:rsidR="000B1AA5" w:rsidRPr="000B1AA5" w:rsidRDefault="000B1AA5" w:rsidP="0061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     Любите родную природу-озёра</w:t>
            </w:r>
            <w:proofErr w:type="gramStart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леса и поля.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              Ведь это же наша с тобою навеки родная земля.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            На ней мы  с тобою родились, живём мы с тобою на ней</w:t>
            </w:r>
            <w:proofErr w:type="gramStart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            Т</w:t>
            </w:r>
            <w:proofErr w:type="gramEnd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ак будем же, люди, все вместе мы к ней относиться добрей.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B1AA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   Учитель: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   </w:t>
            </w:r>
            <w:r w:rsidRPr="000B1AA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(запись на обратной стороне доски)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  </w:t>
            </w:r>
          </w:p>
          <w:p w:rsidR="003B3B6E" w:rsidRDefault="000B1AA5" w:rsidP="002A31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      М.М.Пришвин.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    Для рыбы нужна чистая вод</w:t>
            </w:r>
            <w:proofErr w:type="gramStart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будем охранять наши водоёмы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   В лесах, степях, горах разные ценные животные- будем охранять наши леса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     А человеку нужна Родина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    И охранять природу- значит охранять Родину.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3B3B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Самостоятельная работа</w:t>
            </w:r>
            <w:proofErr w:type="gramStart"/>
            <w:r w:rsidR="003B3B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  <w:r w:rsidR="002A31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A31BF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="002A31BF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2A31BF">
              <w:rPr>
                <w:rFonts w:ascii="Times New Roman" w:eastAsia="Times New Roman" w:hAnsi="Times New Roman" w:cs="Times New Roman"/>
                <w:sz w:val="28"/>
                <w:szCs w:val="28"/>
              </w:rPr>
              <w:t>равильные ответы вывешиваются на доску)</w:t>
            </w:r>
          </w:p>
          <w:p w:rsidR="002A31BF" w:rsidRPr="00146E28" w:rsidRDefault="003B3B6E" w:rsidP="002A31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Тест: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   Как назвал свой рассказ Пришвин</w:t>
            </w:r>
            <w:proofErr w:type="gramStart"/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  </w:t>
            </w:r>
            <w:proofErr w:type="gramStart"/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Попрошайка</w:t>
            </w:r>
            <w:proofErr w:type="gramEnd"/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 Выскочка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 Зазнайка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  Кто главный герой рассказа Пришвина?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 Собака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 Сорока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 Ворона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 Кем ещё был писатель </w:t>
            </w:r>
            <w:proofErr w:type="spellStart"/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Чарушин</w:t>
            </w:r>
            <w:proofErr w:type="spellEnd"/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 Художником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 Музыкантом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 Врачом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 </w:t>
            </w:r>
            <w:proofErr w:type="spellStart"/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Стрижонок</w:t>
            </w:r>
            <w:proofErr w:type="spellEnd"/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  Скрип был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  Храбрым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  Жадным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              Трудолюбивым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A675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  <w:r w:rsidR="002A31BF" w:rsidRPr="00C94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.Итог урока</w:t>
            </w:r>
            <w:r w:rsidR="00146E2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146E28" w:rsidRPr="00146E2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(выставление оценок</w:t>
            </w:r>
            <w:proofErr w:type="gramStart"/>
            <w:r w:rsidR="007326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7326E9"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выявление лучших знатоков раздела</w:t>
            </w:r>
            <w:r w:rsidR="00146E28" w:rsidRPr="00146E2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)</w:t>
            </w:r>
            <w:r w:rsidR="00146E2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146E28" w:rsidRDefault="003B3B6E" w:rsidP="0061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675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  <w:r w:rsidR="000B1AA5" w:rsidRPr="00C94C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  Д</w:t>
            </w:r>
            <w:r w:rsidR="00146E28" w:rsidRPr="00C94C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омашнее задание</w:t>
            </w:r>
            <w:proofErr w:type="gramStart"/>
            <w:r w:rsidR="00146E2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proofErr w:type="gramEnd"/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146E28" w:rsidRDefault="00146E28" w:rsidP="0061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ля детей с ОВ</w:t>
            </w:r>
            <w:proofErr w:type="gramStart"/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З-</w:t>
            </w:r>
            <w:proofErr w:type="gramEnd"/>
            <w:r w:rsidR="000B1AA5"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нарисовать иллюстрацию к разделу «Природа и Мы»,</w:t>
            </w:r>
          </w:p>
          <w:p w:rsidR="000B1AA5" w:rsidRPr="000B1AA5" w:rsidRDefault="000B1AA5" w:rsidP="0061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 </w:t>
            </w:r>
            <w:r w:rsidR="008C7A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остальных 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детей </w:t>
            </w:r>
            <w:r w:rsidR="008C7A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1569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написать мини </w:t>
            </w:r>
            <w:proofErr w:type="gramStart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-с</w:t>
            </w:r>
            <w:proofErr w:type="gramEnd"/>
            <w:r w:rsidRPr="000B1AA5">
              <w:rPr>
                <w:rFonts w:ascii="Times New Roman" w:eastAsia="Times New Roman" w:hAnsi="Times New Roman" w:cs="Times New Roman"/>
                <w:sz w:val="28"/>
                <w:szCs w:val="28"/>
              </w:rPr>
              <w:t>очинение «Любите родную природу»</w:t>
            </w:r>
          </w:p>
          <w:p w:rsidR="000B1AA5" w:rsidRPr="0010614C" w:rsidRDefault="003B3B6E" w:rsidP="006168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A6752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  <w:r w:rsidR="000B1AA5" w:rsidRPr="00C94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  <w:r w:rsidR="002A31BF" w:rsidRPr="00C94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Рефлексия</w:t>
            </w:r>
            <w:r w:rsidR="000B1AA5" w:rsidRPr="00106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0B1AA5" w:rsidRPr="0010614C" w:rsidRDefault="000B1AA5" w:rsidP="006168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0614C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Услышим скоро мы звонок.</w:t>
            </w:r>
            <w:r w:rsidR="00A6752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10614C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Пора заканчивать урок.</w:t>
            </w:r>
            <w:r w:rsidRPr="00106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Поднимите </w:t>
            </w:r>
            <w:r w:rsidR="005156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смайлики</w:t>
            </w:r>
            <w:r w:rsidRPr="00106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какое у вас сейчас настроение. Я рада, что у вас хорошее настроение.</w:t>
            </w:r>
          </w:p>
          <w:p w:rsidR="000B1AA5" w:rsidRPr="000B1AA5" w:rsidRDefault="000B1AA5" w:rsidP="0061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1AA5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285875" cy="1285875"/>
                  <wp:effectExtent l="19050" t="0" r="9525" b="0"/>
                  <wp:wrapSquare wrapText="bothSides"/>
                  <wp:docPr id="2" name="Рисунок 2" descr="hello_html_m75107e4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llo_html_m75107e4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B1AA5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295400" cy="1819275"/>
                  <wp:effectExtent l="19050" t="0" r="0" b="0"/>
                  <wp:wrapSquare wrapText="bothSides"/>
                  <wp:docPr id="3" name="Рисунок 3" descr="hello_html_m7a890c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llo_html_m7a890c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1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B1AA5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304925" cy="1304925"/>
                  <wp:effectExtent l="19050" t="0" r="9525" b="0"/>
                  <wp:wrapSquare wrapText="bothSides"/>
                  <wp:docPr id="4" name="Рисунок 4" descr="hello_html_5b5545d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ello_html_5b5545d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B1AA5" w:rsidRPr="000B1AA5" w:rsidRDefault="000B1AA5" w:rsidP="000B1AA5">
      <w:pPr>
        <w:jc w:val="both"/>
        <w:rPr>
          <w:rFonts w:ascii="Times New Roman" w:hAnsi="Times New Roman" w:cs="Times New Roman"/>
          <w:sz w:val="28"/>
          <w:szCs w:val="28"/>
        </w:rPr>
      </w:pPr>
      <w:r w:rsidRPr="000B1AA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0B1AA5" w:rsidRPr="000B1AA5" w:rsidRDefault="000B1AA5" w:rsidP="000B1A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1AA5" w:rsidRPr="000B1AA5" w:rsidRDefault="000B1AA5" w:rsidP="000B1A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1AA5" w:rsidRDefault="000B1AA5" w:rsidP="000B1A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1AA5" w:rsidRPr="000B1AA5" w:rsidRDefault="000B1AA5" w:rsidP="000B1A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1AA5" w:rsidRPr="000B1AA5" w:rsidRDefault="000B1AA5" w:rsidP="000B1AA5">
      <w:pPr>
        <w:rPr>
          <w:rFonts w:ascii="Times New Roman" w:hAnsi="Times New Roman" w:cs="Times New Roman"/>
          <w:sz w:val="28"/>
          <w:szCs w:val="28"/>
        </w:rPr>
      </w:pPr>
      <w:r w:rsidRPr="000B1AA5">
        <w:rPr>
          <w:rFonts w:ascii="Times New Roman" w:hAnsi="Times New Roman" w:cs="Times New Roman"/>
          <w:sz w:val="28"/>
          <w:szCs w:val="28"/>
        </w:rPr>
        <w:lastRenderedPageBreak/>
        <w:t>На данном уроке я применяю следующие технологии:</w:t>
      </w:r>
    </w:p>
    <w:p w:rsidR="000B1AA5" w:rsidRPr="000B1AA5" w:rsidRDefault="000B1AA5" w:rsidP="000B1AA5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0B1AA5">
        <w:rPr>
          <w:rFonts w:ascii="Times New Roman" w:hAnsi="Times New Roman" w:cs="Times New Roman"/>
          <w:b/>
          <w:bCs/>
          <w:color w:val="auto"/>
          <w:sz w:val="28"/>
          <w:szCs w:val="28"/>
        </w:rPr>
        <w:t>Технологию    дифференцированного обучения</w:t>
      </w:r>
      <w:proofErr w:type="gramStart"/>
      <w:r w:rsidRPr="000B1AA5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proofErr w:type="gramEnd"/>
    </w:p>
    <w:p w:rsidR="000B1AA5" w:rsidRPr="000B1AA5" w:rsidRDefault="000B1AA5" w:rsidP="000B1AA5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0B1AA5">
        <w:rPr>
          <w:rFonts w:ascii="Times New Roman" w:hAnsi="Times New Roman" w:cs="Times New Roman"/>
          <w:color w:val="auto"/>
          <w:sz w:val="28"/>
          <w:szCs w:val="28"/>
        </w:rPr>
        <w:t xml:space="preserve">При ее применении учащиеся класса делятся на условные группы с учетом типологических особенностей школьников. </w:t>
      </w:r>
    </w:p>
    <w:p w:rsidR="000B1AA5" w:rsidRPr="000B1AA5" w:rsidRDefault="000B1AA5" w:rsidP="000B1AA5">
      <w:pPr>
        <w:rPr>
          <w:rFonts w:ascii="Times New Roman" w:hAnsi="Times New Roman" w:cs="Times New Roman"/>
          <w:sz w:val="28"/>
          <w:szCs w:val="28"/>
        </w:rPr>
      </w:pPr>
      <w:r w:rsidRPr="000B1AA5">
        <w:rPr>
          <w:rFonts w:ascii="Times New Roman" w:hAnsi="Times New Roman" w:cs="Times New Roman"/>
          <w:sz w:val="28"/>
          <w:szCs w:val="28"/>
        </w:rPr>
        <w:t xml:space="preserve">При формировании групп учитывается личностное отношение школьников к учебе, степень </w:t>
      </w:r>
      <w:proofErr w:type="spellStart"/>
      <w:r w:rsidRPr="000B1AA5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0B1AA5">
        <w:rPr>
          <w:rFonts w:ascii="Times New Roman" w:hAnsi="Times New Roman" w:cs="Times New Roman"/>
          <w:sz w:val="28"/>
          <w:szCs w:val="28"/>
        </w:rPr>
        <w:t>, обучаемости, интерес к изучению предмета</w:t>
      </w:r>
      <w:proofErr w:type="gramStart"/>
      <w:r w:rsidRPr="000B1AA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B1AA5">
        <w:rPr>
          <w:rFonts w:ascii="Times New Roman" w:hAnsi="Times New Roman" w:cs="Times New Roman"/>
          <w:sz w:val="28"/>
          <w:szCs w:val="28"/>
        </w:rPr>
        <w:t xml:space="preserve">  Дифференцированный подход состоит и в том, что слабым ученикам предлагаются для самостоятельного выполнения задания на уровне требований учебной программы, но более простые, разбитые на отдельные дозы, этапы; устранение пробелов в знаниях; создание условий для переживания школьниками успеха, стимулирование даже элементарных успехов.</w:t>
      </w:r>
    </w:p>
    <w:p w:rsidR="000B1AA5" w:rsidRPr="000B1AA5" w:rsidRDefault="000B1AA5" w:rsidP="000B1AA5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0B1AA5" w:rsidRPr="000B1AA5" w:rsidRDefault="000B1AA5" w:rsidP="000B1AA5">
      <w:pPr>
        <w:rPr>
          <w:rFonts w:ascii="Times New Roman" w:hAnsi="Times New Roman" w:cs="Times New Roman"/>
          <w:sz w:val="28"/>
          <w:szCs w:val="28"/>
        </w:rPr>
      </w:pPr>
      <w:r w:rsidRPr="000B1AA5">
        <w:rPr>
          <w:rFonts w:ascii="Times New Roman" w:hAnsi="Times New Roman" w:cs="Times New Roman"/>
          <w:b/>
          <w:sz w:val="28"/>
          <w:szCs w:val="28"/>
        </w:rPr>
        <w:t>Технологию индивидуализированного обучения</w:t>
      </w:r>
      <w:r w:rsidRPr="000B1AA5">
        <w:rPr>
          <w:rFonts w:ascii="Times New Roman" w:hAnsi="Times New Roman" w:cs="Times New Roman"/>
          <w:sz w:val="28"/>
          <w:szCs w:val="28"/>
        </w:rPr>
        <w:t xml:space="preserve"> - </w:t>
      </w:r>
      <w:r w:rsidRPr="000B1AA5">
        <w:rPr>
          <w:rFonts w:ascii="Times New Roman" w:hAnsi="Times New Roman" w:cs="Times New Roman"/>
          <w:iCs/>
          <w:sz w:val="28"/>
          <w:szCs w:val="28"/>
        </w:rPr>
        <w:t xml:space="preserve"> для организации учебного процесса, при которой индивидуальный подход и индивидуальная форма обучения являются приоритетными.</w:t>
      </w:r>
    </w:p>
    <w:p w:rsidR="000B1AA5" w:rsidRPr="000B1AA5" w:rsidRDefault="000B1AA5" w:rsidP="000B1AA5">
      <w:pPr>
        <w:rPr>
          <w:rFonts w:ascii="Times New Roman" w:hAnsi="Times New Roman" w:cs="Times New Roman"/>
          <w:sz w:val="28"/>
          <w:szCs w:val="28"/>
        </w:rPr>
      </w:pPr>
      <w:r w:rsidRPr="000B1AA5">
        <w:rPr>
          <w:rFonts w:ascii="Times New Roman" w:hAnsi="Times New Roman" w:cs="Times New Roman"/>
          <w:b/>
          <w:sz w:val="28"/>
          <w:szCs w:val="28"/>
        </w:rPr>
        <w:t xml:space="preserve"> Технология  сотрудничества</w:t>
      </w:r>
      <w:r w:rsidRPr="000B1AA5">
        <w:rPr>
          <w:rFonts w:ascii="Times New Roman" w:hAnsi="Times New Roman" w:cs="Times New Roman"/>
          <w:sz w:val="28"/>
          <w:szCs w:val="28"/>
        </w:rPr>
        <w:t xml:space="preserve"> на данном  уроке  нужна для  совместной  деятельности участников учебного  процесса, направленная на достижение единых целей. </w:t>
      </w:r>
    </w:p>
    <w:p w:rsidR="000B1AA5" w:rsidRPr="000B1AA5" w:rsidRDefault="000B1AA5" w:rsidP="000B1AA5">
      <w:pPr>
        <w:rPr>
          <w:rFonts w:ascii="Times New Roman" w:hAnsi="Times New Roman" w:cs="Times New Roman"/>
          <w:iCs/>
          <w:sz w:val="28"/>
          <w:szCs w:val="28"/>
        </w:rPr>
      </w:pPr>
      <w:r w:rsidRPr="000B1AA5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 </w:t>
      </w:r>
      <w:proofErr w:type="spellStart"/>
      <w:r w:rsidRPr="000B1AA5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Здоровьесберегающие</w:t>
      </w:r>
      <w:proofErr w:type="spellEnd"/>
      <w:r w:rsidRPr="000B1AA5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технологии</w:t>
      </w:r>
      <w:r w:rsidRPr="000B1AA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позвол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или</w:t>
      </w:r>
      <w:r w:rsidRPr="000B1AA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одновременно решать  задачи охраны здоровья, как в </w:t>
      </w:r>
      <w:proofErr w:type="gramStart"/>
      <w:r w:rsidRPr="000B1AA5">
        <w:rPr>
          <w:rStyle w:val="c0"/>
          <w:rFonts w:ascii="Times New Roman" w:hAnsi="Times New Roman" w:cs="Times New Roman"/>
          <w:color w:val="000000"/>
          <w:sz w:val="28"/>
          <w:szCs w:val="28"/>
        </w:rPr>
        <w:t>психологическом</w:t>
      </w:r>
      <w:proofErr w:type="gramEnd"/>
      <w:r w:rsidRPr="000B1AA5">
        <w:rPr>
          <w:rStyle w:val="c0"/>
          <w:rFonts w:ascii="Times New Roman" w:hAnsi="Times New Roman" w:cs="Times New Roman"/>
          <w:color w:val="000000"/>
          <w:sz w:val="28"/>
          <w:szCs w:val="28"/>
        </w:rPr>
        <w:t>, так и в физиологических аспектах.</w:t>
      </w:r>
      <w:r w:rsidRPr="000B1A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B1AA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B1AA5" w:rsidRPr="000B1AA5" w:rsidRDefault="000B1AA5" w:rsidP="000B1AA5">
      <w:pPr>
        <w:pStyle w:val="c4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0B1AA5" w:rsidRPr="000B1AA5" w:rsidRDefault="000B1AA5" w:rsidP="000B1AA5">
      <w:pPr>
        <w:rPr>
          <w:rFonts w:ascii="Times New Roman" w:hAnsi="Times New Roman" w:cs="Times New Roman"/>
          <w:sz w:val="28"/>
          <w:szCs w:val="28"/>
        </w:rPr>
      </w:pPr>
    </w:p>
    <w:p w:rsidR="00A23675" w:rsidRPr="000B1AA5" w:rsidRDefault="00A23675">
      <w:pPr>
        <w:rPr>
          <w:rFonts w:ascii="Times New Roman" w:hAnsi="Times New Roman" w:cs="Times New Roman"/>
          <w:sz w:val="28"/>
          <w:szCs w:val="28"/>
        </w:rPr>
      </w:pPr>
    </w:p>
    <w:sectPr w:rsidR="00A23675" w:rsidRPr="000B1AA5" w:rsidSect="004968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AA5"/>
    <w:rsid w:val="000B1AA5"/>
    <w:rsid w:val="000C7E35"/>
    <w:rsid w:val="00146E28"/>
    <w:rsid w:val="00182C2B"/>
    <w:rsid w:val="00225012"/>
    <w:rsid w:val="002A31BF"/>
    <w:rsid w:val="00352C0F"/>
    <w:rsid w:val="00355A5B"/>
    <w:rsid w:val="003B3B6E"/>
    <w:rsid w:val="0051377A"/>
    <w:rsid w:val="0051569F"/>
    <w:rsid w:val="007326E9"/>
    <w:rsid w:val="008C7A8D"/>
    <w:rsid w:val="00A23675"/>
    <w:rsid w:val="00A6752D"/>
    <w:rsid w:val="00C06420"/>
    <w:rsid w:val="00C50A77"/>
    <w:rsid w:val="00C9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B1A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1A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 Spacing"/>
    <w:uiPriority w:val="1"/>
    <w:qFormat/>
    <w:rsid w:val="000B1AA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0B1A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0B1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0B1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B1A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B1A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1A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 Spacing"/>
    <w:uiPriority w:val="1"/>
    <w:qFormat/>
    <w:rsid w:val="000B1AA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0B1A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0B1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0B1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B1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75A65-BCCE-434C-9DB8-767FDCFD2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2016-11-01T19:21:00Z</dcterms:created>
  <dcterms:modified xsi:type="dcterms:W3CDTF">2016-11-01T19:21:00Z</dcterms:modified>
</cp:coreProperties>
</file>