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B69" w:rsidRPr="002B3F61" w:rsidRDefault="008E5B69" w:rsidP="008E5B6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B3F61">
        <w:rPr>
          <w:rFonts w:ascii="Times New Roman" w:hAnsi="Times New Roman" w:cs="Times New Roman"/>
          <w:b/>
          <w:sz w:val="28"/>
          <w:szCs w:val="28"/>
          <w:lang w:val="ru-RU"/>
        </w:rPr>
        <w:t>Сценарий спортивного праздника совместно с родителями в старших группах с использованием технологии «</w:t>
      </w:r>
      <w:proofErr w:type="spellStart"/>
      <w:r w:rsidRPr="002B3F61">
        <w:rPr>
          <w:rFonts w:ascii="Times New Roman" w:hAnsi="Times New Roman" w:cs="Times New Roman"/>
          <w:b/>
          <w:sz w:val="28"/>
          <w:szCs w:val="28"/>
          <w:lang w:val="ru-RU"/>
        </w:rPr>
        <w:t>Геокешинг</w:t>
      </w:r>
      <w:proofErr w:type="spellEnd"/>
      <w:r w:rsidRPr="002B3F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                   </w:t>
      </w:r>
    </w:p>
    <w:p w:rsidR="008E5B69" w:rsidRPr="002B3F61" w:rsidRDefault="008E5B69" w:rsidP="008E5B6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B3F61">
        <w:rPr>
          <w:rFonts w:ascii="Times New Roman" w:hAnsi="Times New Roman" w:cs="Times New Roman"/>
          <w:b/>
          <w:sz w:val="28"/>
          <w:szCs w:val="28"/>
          <w:lang w:val="ru-RU"/>
        </w:rPr>
        <w:t>«Путешествие за секретом здоровья»</w:t>
      </w:r>
    </w:p>
    <w:p w:rsidR="008E5B69" w:rsidRPr="002B3F61" w:rsidRDefault="008E5B69" w:rsidP="008E5B69">
      <w:pPr>
        <w:pStyle w:val="a4"/>
        <w:shd w:val="clear" w:color="auto" w:fill="FFFFFF" w:themeFill="background1"/>
        <w:spacing w:before="225" w:beforeAutospacing="0" w:after="225" w:afterAutospacing="0" w:line="15" w:lineRule="atLeast"/>
        <w:rPr>
          <w:color w:val="111111"/>
          <w:shd w:val="clear" w:color="auto" w:fill="FFFFFF"/>
          <w:lang w:val="ru-RU"/>
        </w:rPr>
      </w:pPr>
      <w:r w:rsidRPr="002B3F61">
        <w:rPr>
          <w:b/>
          <w:color w:val="111111"/>
          <w:shd w:val="clear" w:color="auto" w:fill="FFFFFF"/>
          <w:lang w:val="ru-RU"/>
        </w:rPr>
        <w:t>Цель:</w:t>
      </w:r>
      <w:r w:rsidRPr="002B3F61">
        <w:rPr>
          <w:color w:val="111111"/>
          <w:shd w:val="clear" w:color="auto" w:fill="FFFFFF"/>
          <w:lang w:val="ru-RU"/>
        </w:rPr>
        <w:t xml:space="preserve"> Пропагандировать и приобщать к здоровому образу жизни всех участников мероприятия через спортивно-развлекательную игру.</w:t>
      </w:r>
    </w:p>
    <w:p w:rsidR="008E5B69" w:rsidRDefault="008E5B69" w:rsidP="008E5B69">
      <w:pPr>
        <w:pStyle w:val="a4"/>
        <w:shd w:val="clear" w:color="auto" w:fill="FFFFFF"/>
        <w:spacing w:before="225" w:beforeAutospacing="0" w:after="225" w:afterAutospacing="0" w:line="15" w:lineRule="atLeast"/>
        <w:rPr>
          <w:color w:val="111111"/>
          <w:u w:val="single"/>
          <w:shd w:val="clear" w:color="auto" w:fill="FFFFFF"/>
          <w:lang w:val="ru-RU"/>
        </w:rPr>
      </w:pPr>
      <w:r w:rsidRPr="002B3F61">
        <w:rPr>
          <w:b/>
          <w:color w:val="111111"/>
          <w:shd w:val="clear" w:color="auto" w:fill="FFFFFF"/>
          <w:lang w:val="ru-RU"/>
        </w:rPr>
        <w:t>Задачи:</w:t>
      </w:r>
      <w:r w:rsidRPr="002B3F61">
        <w:rPr>
          <w:color w:val="111111"/>
          <w:u w:val="single"/>
          <w:shd w:val="clear" w:color="auto" w:fill="FFFFFF"/>
          <w:lang w:val="ru-RU"/>
        </w:rPr>
        <w:t xml:space="preserve"> </w:t>
      </w:r>
    </w:p>
    <w:p w:rsidR="008E5B69" w:rsidRPr="004F0ECB" w:rsidRDefault="008E5B69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color w:val="111111"/>
          <w:lang w:val="ru-RU"/>
        </w:rPr>
      </w:pPr>
      <w:r w:rsidRPr="004F0ECB">
        <w:rPr>
          <w:color w:val="111111"/>
          <w:u w:val="single"/>
          <w:shd w:val="clear" w:color="auto" w:fill="FFFFFF"/>
          <w:lang w:val="ru-RU"/>
        </w:rPr>
        <w:t>Образовательная</w:t>
      </w:r>
      <w:r w:rsidRPr="004F0ECB">
        <w:rPr>
          <w:color w:val="111111"/>
          <w:shd w:val="clear" w:color="auto" w:fill="FFFFFF"/>
          <w:lang w:val="ru-RU"/>
        </w:rPr>
        <w:t>: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color w:val="111111"/>
          <w:shd w:val="clear" w:color="auto" w:fill="FFFFFF"/>
          <w:lang w:val="ru-RU"/>
        </w:rPr>
      </w:pPr>
      <w:r w:rsidRPr="002B3F61">
        <w:rPr>
          <w:color w:val="111111"/>
          <w:shd w:val="clear" w:color="auto" w:fill="FFFFFF"/>
          <w:lang w:val="ru-RU"/>
        </w:rPr>
        <w:t xml:space="preserve">1. </w:t>
      </w:r>
      <w:r>
        <w:rPr>
          <w:color w:val="111111"/>
          <w:shd w:val="clear" w:color="auto" w:fill="FFFFFF"/>
          <w:lang w:val="ru-RU"/>
        </w:rPr>
        <w:t>Приобщать детей к регулярным занятиям физкультурой и спортом, в совместной двигательной деятельности детей и взрослых;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color w:val="111111"/>
          <w:shd w:val="clear" w:color="auto" w:fill="FFFFFF"/>
          <w:lang w:val="ru-RU"/>
        </w:rPr>
      </w:pPr>
      <w:r>
        <w:rPr>
          <w:color w:val="111111"/>
          <w:shd w:val="clear" w:color="auto" w:fill="FFFFFF"/>
          <w:lang w:val="ru-RU"/>
        </w:rPr>
        <w:t>2. Расширять опыт ориентировки в пространстве.</w:t>
      </w:r>
    </w:p>
    <w:p w:rsidR="0045375E" w:rsidRDefault="0045375E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color w:val="111111"/>
          <w:shd w:val="clear" w:color="auto" w:fill="FFFFFF"/>
          <w:lang w:val="ru-RU"/>
        </w:rPr>
      </w:pP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b/>
          <w:color w:val="111111"/>
          <w:u w:val="single"/>
          <w:shd w:val="clear" w:color="auto" w:fill="FFFFFF"/>
          <w:lang w:val="ru-RU"/>
        </w:rPr>
      </w:pPr>
      <w:r w:rsidRPr="004F0ECB">
        <w:rPr>
          <w:rStyle w:val="a3"/>
          <w:b w:val="0"/>
          <w:color w:val="111111"/>
          <w:u w:val="single"/>
          <w:shd w:val="clear" w:color="auto" w:fill="FFFFFF"/>
          <w:lang w:val="ru-RU"/>
        </w:rPr>
        <w:t>Развивающая</w:t>
      </w:r>
      <w:r w:rsidRPr="004F0ECB">
        <w:rPr>
          <w:b/>
          <w:color w:val="111111"/>
          <w:u w:val="single"/>
          <w:shd w:val="clear" w:color="auto" w:fill="FFFFFF"/>
          <w:lang w:val="ru-RU"/>
        </w:rPr>
        <w:t>: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shd w:val="clear" w:color="auto" w:fill="FFFFFF"/>
          <w:lang w:val="ru-RU"/>
        </w:rPr>
      </w:pPr>
      <w:r>
        <w:rPr>
          <w:color w:val="111111"/>
          <w:shd w:val="clear" w:color="auto" w:fill="FFFFFF"/>
          <w:lang w:val="ru-RU"/>
        </w:rPr>
        <w:t>1. Развивать ловкость, силу, подвижность, активность, смекалку, внимательность.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shd w:val="clear" w:color="auto" w:fill="FFFFFF"/>
          <w:lang w:val="ru-RU"/>
        </w:rPr>
      </w:pPr>
      <w:r>
        <w:rPr>
          <w:color w:val="111111"/>
          <w:shd w:val="clear" w:color="auto" w:fill="FFFFFF"/>
          <w:lang w:val="ru-RU"/>
        </w:rPr>
        <w:t>2. Способствовать развитию речи как средства общения друг с другом;</w:t>
      </w:r>
    </w:p>
    <w:p w:rsidR="0045375E" w:rsidRDefault="0045375E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shd w:val="clear" w:color="auto" w:fill="FFFFFF"/>
          <w:lang w:val="ru-RU"/>
        </w:rPr>
      </w:pPr>
    </w:p>
    <w:p w:rsidR="008E5B69" w:rsidRPr="004F0ECB" w:rsidRDefault="008E5B69" w:rsidP="0045375E">
      <w:pPr>
        <w:pStyle w:val="a4"/>
        <w:shd w:val="clear" w:color="auto" w:fill="FFFFFF"/>
        <w:spacing w:beforeAutospacing="0" w:afterAutospacing="0" w:line="15" w:lineRule="atLeast"/>
        <w:ind w:firstLine="210"/>
        <w:rPr>
          <w:color w:val="111111"/>
          <w:lang w:val="ru-RU"/>
        </w:rPr>
      </w:pPr>
      <w:r w:rsidRPr="004F0ECB">
        <w:rPr>
          <w:color w:val="111111"/>
          <w:u w:val="single"/>
          <w:shd w:val="clear" w:color="auto" w:fill="FFFFFF"/>
          <w:lang w:val="ru-RU"/>
        </w:rPr>
        <w:t>Воспитательная</w:t>
      </w:r>
      <w:r w:rsidRPr="004F0ECB">
        <w:rPr>
          <w:color w:val="111111"/>
          <w:shd w:val="clear" w:color="auto" w:fill="FFFFFF"/>
          <w:lang w:val="ru-RU"/>
        </w:rPr>
        <w:t>: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lang w:val="ru-RU"/>
        </w:rPr>
      </w:pPr>
      <w:r>
        <w:rPr>
          <w:color w:val="111111"/>
          <w:lang w:val="ru-RU"/>
        </w:rPr>
        <w:t>1. Воспитывать эмоциональную отзывчивость;</w:t>
      </w:r>
    </w:p>
    <w:p w:rsidR="008E5B69" w:rsidRDefault="008E5B69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lang w:val="ru-RU"/>
        </w:rPr>
      </w:pPr>
      <w:r>
        <w:rPr>
          <w:color w:val="111111"/>
          <w:lang w:val="ru-RU"/>
        </w:rPr>
        <w:t>2. Воспитывать чувство коллективизма, доброжелательность.</w:t>
      </w:r>
    </w:p>
    <w:p w:rsidR="0045375E" w:rsidRPr="00190CE4" w:rsidRDefault="0045375E" w:rsidP="0045375E">
      <w:pPr>
        <w:pStyle w:val="a4"/>
        <w:shd w:val="clear" w:color="auto" w:fill="FFFFFF"/>
        <w:spacing w:beforeAutospacing="0" w:afterAutospacing="0" w:line="15" w:lineRule="atLeast"/>
        <w:rPr>
          <w:color w:val="111111"/>
          <w:lang w:val="ru-RU"/>
        </w:rPr>
      </w:pPr>
    </w:p>
    <w:p w:rsidR="008E5B69" w:rsidRPr="004F0ECB" w:rsidRDefault="008E5B69" w:rsidP="008E5B69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</w:pPr>
      <w:r w:rsidRPr="004F0EC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  <w:lang w:val="ru-RU"/>
        </w:rPr>
        <w:t>Материалы и оборудование:</w:t>
      </w:r>
      <w:r w:rsidRPr="004F0EC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t xml:space="preserve"> </w:t>
      </w:r>
      <w:proofErr w:type="gramStart"/>
      <w:r w:rsidRPr="004F0EC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t xml:space="preserve">Музыкальный центр, 4 столика, костюм Баба Яги, конверты 4 шт. (синий, зелёный, желтый, красный), </w:t>
      </w:r>
      <w:proofErr w:type="spellStart"/>
      <w:r w:rsidRPr="004F0EC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t>пазлы</w:t>
      </w:r>
      <w:proofErr w:type="spellEnd"/>
      <w:r w:rsidRPr="004F0EC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ru-RU"/>
        </w:rPr>
        <w:t>, зверюшки – фигурки, зелёная клумба, цветы (синий, зелёный, желтый, красный), дуги 3 шт., обруч 4шт., пуфики 4 шт., мешки с лентами 4х цветов,  яблоки.</w:t>
      </w:r>
      <w:proofErr w:type="gramEnd"/>
    </w:p>
    <w:p w:rsidR="0022460D" w:rsidRDefault="008E5B69" w:rsidP="0022460D">
      <w:pPr>
        <w:pStyle w:val="a4"/>
        <w:shd w:val="clear" w:color="auto" w:fill="FFFFFF"/>
        <w:spacing w:before="225" w:beforeAutospacing="0" w:after="225" w:afterAutospacing="0" w:line="15" w:lineRule="atLeast"/>
        <w:rPr>
          <w:i/>
          <w:color w:val="111111"/>
          <w:shd w:val="clear" w:color="auto" w:fill="FFFFFF"/>
          <w:lang w:val="ru-RU"/>
        </w:rPr>
      </w:pPr>
      <w:r w:rsidRPr="004F0ECB">
        <w:rPr>
          <w:rFonts w:eastAsia="Times New Roman"/>
          <w:b/>
          <w:lang w:val="ru-RU" w:eastAsia="ru-RU"/>
        </w:rPr>
        <w:t xml:space="preserve">Действующие лица: </w:t>
      </w:r>
      <w:r w:rsidRPr="004F0ECB">
        <w:rPr>
          <w:rFonts w:eastAsia="Times New Roman"/>
          <w:lang w:val="ru-RU" w:eastAsia="ru-RU"/>
        </w:rPr>
        <w:t>2 ведущих, Баба Яга.</w:t>
      </w:r>
      <w:r w:rsidR="0022460D" w:rsidRPr="0022460D">
        <w:rPr>
          <w:i/>
          <w:color w:val="111111"/>
          <w:shd w:val="clear" w:color="auto" w:fill="FFFFFF"/>
          <w:lang w:val="ru-RU"/>
        </w:rPr>
        <w:t xml:space="preserve"> </w:t>
      </w:r>
    </w:p>
    <w:p w:rsidR="0022460D" w:rsidRPr="00C0578E" w:rsidRDefault="0022460D" w:rsidP="0022460D">
      <w:pPr>
        <w:pStyle w:val="a4"/>
        <w:shd w:val="clear" w:color="auto" w:fill="FFFFFF"/>
        <w:spacing w:before="225" w:beforeAutospacing="0" w:after="225" w:afterAutospacing="0" w:line="15" w:lineRule="atLeast"/>
        <w:ind w:left="570"/>
        <w:rPr>
          <w:i/>
          <w:color w:val="111111"/>
          <w:shd w:val="clear" w:color="auto" w:fill="FFFFFF"/>
          <w:lang w:val="ru-RU"/>
        </w:rPr>
      </w:pPr>
      <w:r>
        <w:rPr>
          <w:i/>
          <w:color w:val="111111"/>
          <w:shd w:val="clear" w:color="auto" w:fill="FFFFFF"/>
          <w:lang w:val="ru-RU"/>
        </w:rPr>
        <w:t xml:space="preserve">Данное мероприятие рассчитано на 4 команды, у каждой команды </w:t>
      </w:r>
      <w:proofErr w:type="spellStart"/>
      <w:r>
        <w:rPr>
          <w:i/>
          <w:color w:val="111111"/>
          <w:shd w:val="clear" w:color="auto" w:fill="FFFFFF"/>
          <w:lang w:val="ru-RU"/>
        </w:rPr>
        <w:t>пазлы</w:t>
      </w:r>
      <w:proofErr w:type="spellEnd"/>
      <w:r>
        <w:rPr>
          <w:i/>
          <w:color w:val="111111"/>
          <w:shd w:val="clear" w:color="auto" w:fill="FFFFFF"/>
          <w:lang w:val="ru-RU"/>
        </w:rPr>
        <w:t xml:space="preserve"> своего цвета </w:t>
      </w:r>
      <w:r w:rsidRPr="00372F4F">
        <w:rPr>
          <w:i/>
          <w:color w:val="111111"/>
          <w:shd w:val="clear" w:color="auto" w:fill="FFFFFF"/>
          <w:lang w:val="ru-RU"/>
        </w:rPr>
        <w:t>(синий, зелёный, желтый, красный).</w:t>
      </w:r>
    </w:p>
    <w:p w:rsidR="008E5B69" w:rsidRPr="004F0ECB" w:rsidRDefault="008E5B69" w:rsidP="008E5B69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F3162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Ход мероприятия:</w:t>
      </w:r>
    </w:p>
    <w:p w:rsidR="008E5B69" w:rsidRPr="004F0ECB" w:rsidRDefault="008E5B69" w:rsidP="008E5B69">
      <w:pPr>
        <w:jc w:val="center"/>
        <w:rPr>
          <w:rFonts w:ascii="Times New Roman" w:eastAsia="Times New Roman" w:hAnsi="Times New Roman" w:cs="Times New Roman"/>
          <w:b/>
          <w:sz w:val="26"/>
          <w:szCs w:val="26"/>
          <w:lang w:val="ru-RU" w:eastAsia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Выход </w:t>
      </w:r>
      <w:r w:rsidR="00210AF3"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>ведущих</w:t>
      </w: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>.</w:t>
      </w:r>
    </w:p>
    <w:p w:rsidR="008E5B69" w:rsidRPr="00C47664" w:rsidRDefault="008E5B69" w:rsidP="008E5B69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 1: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Здравствуйте, девчонки и мальчишки. Ребята, сегодня мы с вами собрались на праздник День здоровья.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 2: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Улыбкой светлой,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Дружным парадом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День Здоровья начать нам надо.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Давайте все дружно крикнем </w:t>
      </w:r>
    </w:p>
    <w:p w:rsidR="008E5B69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Девиз </w:t>
      </w:r>
      <w:proofErr w:type="spellStart"/>
      <w:r w:rsidRPr="00C47664">
        <w:rPr>
          <w:rFonts w:ascii="Times New Roman" w:hAnsi="Times New Roman" w:cs="Times New Roman"/>
          <w:sz w:val="24"/>
          <w:szCs w:val="24"/>
          <w:lang w:val="ru-RU"/>
        </w:rPr>
        <w:t>сегодняшего</w:t>
      </w:r>
      <w:proofErr w:type="spellEnd"/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дня: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Здоровая пища, активный досуг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И будешь ты сильным и крепким, мой друг! Ура! Ура! Ура!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 1: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Кто скажет, что значит «быть здоровым?» (ответы детей). Да, вы правы, это значит не болеть, заниматься спортом и закаляться, есть больше витаминов и полезные продукты. А ещё не сидеть на месте, чаще двигаться.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 2: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Нам здесь некогда скучать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Пора разминку начинать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В круг все вместе становитесь,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Дружно за руки беритесь.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EA549C" w:rsidRDefault="00EA549C" w:rsidP="008E5B6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E5B69" w:rsidRPr="00C47664" w:rsidRDefault="008E5B69" w:rsidP="008E5B6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Зарядка</w:t>
      </w:r>
    </w:p>
    <w:p w:rsidR="008E5B69" w:rsidRPr="00C47664" w:rsidRDefault="008E5B69" w:rsidP="008E5B69">
      <w:pPr>
        <w:rPr>
          <w:rFonts w:ascii="Times New Roman" w:hAnsi="Times New Roman" w:cs="Times New Roman"/>
          <w:b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>Выход Баба Яги.</w:t>
      </w:r>
    </w:p>
    <w:p w:rsidR="008E5B69" w:rsidRPr="00C47664" w:rsidRDefault="008E5B69" w:rsidP="008E5B69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Баба Яга: 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Фу, фу, фу! Человеческим духом пахнет! Кто тут явился, не запылился? Кто это здесь так громко шумит, мне мешает отдыхать </w:t>
      </w:r>
      <w:proofErr w:type="gramStart"/>
      <w:r w:rsidRPr="00C47664">
        <w:rPr>
          <w:rFonts w:ascii="Times New Roman" w:hAnsi="Times New Roman" w:cs="Times New Roman"/>
          <w:sz w:val="24"/>
          <w:szCs w:val="24"/>
          <w:lang w:val="ru-RU"/>
        </w:rPr>
        <w:t>–з</w:t>
      </w:r>
      <w:proofErr w:type="gramEnd"/>
      <w:r w:rsidRPr="00C47664">
        <w:rPr>
          <w:rFonts w:ascii="Times New Roman" w:hAnsi="Times New Roman" w:cs="Times New Roman"/>
          <w:sz w:val="24"/>
          <w:szCs w:val="24"/>
          <w:lang w:val="ru-RU"/>
        </w:rPr>
        <w:t>агорать?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 1: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Ребята, да ведь это же Баба-Яга! Вы узнали её? (Ответы детей) Не сердись, Бабушка! Это мы, ребята из детского сада, пришли на праздник День здоровья! 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Баба Яга: 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Ой, это вы- то здоровые? </w:t>
      </w:r>
      <w:proofErr w:type="gramStart"/>
      <w:r w:rsidRPr="00C47664">
        <w:rPr>
          <w:rFonts w:ascii="Times New Roman" w:hAnsi="Times New Roman" w:cs="Times New Roman"/>
          <w:sz w:val="24"/>
          <w:szCs w:val="24"/>
          <w:lang w:val="ru-RU"/>
        </w:rPr>
        <w:t>Вон</w:t>
      </w:r>
      <w:proofErr w:type="gramEnd"/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какие  хиленькие, маленькие?!  И какая я вам бабушка?! Посмотрите, на меня я молода, хороша собой, мне всего-то 105 лет! 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Ведущий</w:t>
      </w:r>
      <w:proofErr w:type="gramStart"/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2</w:t>
      </w:r>
      <w:proofErr w:type="gramEnd"/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Тогда Баба </w:t>
      </w:r>
      <w:proofErr w:type="gramStart"/>
      <w:r w:rsidRPr="00C47664">
        <w:rPr>
          <w:rFonts w:ascii="Times New Roman" w:hAnsi="Times New Roman" w:cs="Times New Roman"/>
          <w:sz w:val="24"/>
          <w:szCs w:val="24"/>
          <w:lang w:val="ru-RU"/>
        </w:rPr>
        <w:t>–Я</w:t>
      </w:r>
      <w:proofErr w:type="gramEnd"/>
      <w:r w:rsidRPr="00C47664">
        <w:rPr>
          <w:rFonts w:ascii="Times New Roman" w:hAnsi="Times New Roman" w:cs="Times New Roman"/>
          <w:sz w:val="24"/>
          <w:szCs w:val="24"/>
          <w:lang w:val="ru-RU"/>
        </w:rPr>
        <w:t>га, расскажи нам пожалуйста , секрет твоей молодости и долголетия.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Баба Яга: 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Ишь, </w:t>
      </w:r>
      <w:proofErr w:type="gramStart"/>
      <w:r w:rsidRPr="00C47664">
        <w:rPr>
          <w:rFonts w:ascii="Times New Roman" w:hAnsi="Times New Roman" w:cs="Times New Roman"/>
          <w:sz w:val="24"/>
          <w:szCs w:val="24"/>
          <w:lang w:val="ru-RU"/>
        </w:rPr>
        <w:t>какие</w:t>
      </w:r>
      <w:proofErr w:type="gramEnd"/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хитрые, расскажи им. Не расскажу, а вот дорожку покажу. Секрет мой находится за тридевять земель, за дремучими лесами, за десятью болотами. На пути вас ждут подсказки, куда двигаться дальше.  А когда все мои подсказки соберёте, то «секрет молодости и здоровья» найдёте! И вот вам моя первая подсказка.  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( Даёт кусочек </w:t>
      </w:r>
      <w:proofErr w:type="spellStart"/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пазла</w:t>
      </w:r>
      <w:proofErr w:type="spellEnd"/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- У каждой команды подсказки своего цвета)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.  Ну что ж, мои милые, в добрый путь! 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(Машет рукой)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8E5B69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Команды отправляются на поиски «секрета молодости</w:t>
      </w:r>
      <w:r w:rsidR="0043740D">
        <w:rPr>
          <w:rFonts w:ascii="Times New Roman" w:hAnsi="Times New Roman" w:cs="Times New Roman"/>
          <w:i/>
          <w:sz w:val="24"/>
          <w:szCs w:val="24"/>
          <w:lang w:val="ru-RU"/>
        </w:rPr>
        <w:t xml:space="preserve"> и здоровья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».</w:t>
      </w:r>
    </w:p>
    <w:p w:rsidR="0043740D" w:rsidRPr="00C47664" w:rsidRDefault="0043740D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E5B69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Маршрут 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(у каждой команды свой)</w:t>
      </w:r>
    </w:p>
    <w:p w:rsidR="00FA125B" w:rsidRDefault="00FA125B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5B708D" w:rsidRDefault="0043740D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inline distT="0" distB="0" distL="0" distR="0">
            <wp:extent cx="3784531" cy="1905918"/>
            <wp:effectExtent l="19050" t="0" r="6419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4459" t="23922" r="13884" b="8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531" cy="1905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740D" w:rsidRPr="00C47664" w:rsidRDefault="0043740D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45375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66040</wp:posOffset>
            </wp:positionV>
            <wp:extent cx="3763010" cy="1883410"/>
            <wp:effectExtent l="19050" t="0" r="8890" b="0"/>
            <wp:wrapNone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662" t="23529" r="13980" b="9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010" cy="188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45375E" w:rsidRDefault="0045375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45375E" w:rsidRDefault="0045375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FA125B" w:rsidRDefault="00FA125B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45375E" w:rsidRDefault="0045375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На последнем испытании команды встречает Баба-Яга.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Баба Яга: 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Ох, какие быстрые, но это ещё не всё! Вам надо найти последний кусочек </w:t>
      </w:r>
      <w:proofErr w:type="spellStart"/>
      <w:r w:rsidRPr="00C47664">
        <w:rPr>
          <w:rFonts w:ascii="Times New Roman" w:hAnsi="Times New Roman" w:cs="Times New Roman"/>
          <w:sz w:val="24"/>
          <w:szCs w:val="24"/>
          <w:lang w:val="ru-RU"/>
        </w:rPr>
        <w:t>пазла</w:t>
      </w:r>
      <w:proofErr w:type="spellEnd"/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,  а для этого необходимо пройти по тропе здоровья! 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8E5B69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Все команды проходят </w:t>
      </w: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 xml:space="preserve">ТРОПУ ЗДОРОВЬЯ 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и в конце испытания находят последний недостающий кусочек </w:t>
      </w:r>
      <w:proofErr w:type="spellStart"/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пазла</w:t>
      </w:r>
      <w:proofErr w:type="spellEnd"/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, собирают карт</w:t>
      </w:r>
      <w:r w:rsidR="0043740D">
        <w:rPr>
          <w:rFonts w:ascii="Times New Roman" w:hAnsi="Times New Roman" w:cs="Times New Roman"/>
          <w:i/>
          <w:sz w:val="24"/>
          <w:szCs w:val="24"/>
          <w:lang w:val="ru-RU"/>
        </w:rPr>
        <w:t xml:space="preserve">инку и определяют, где спрятан </w:t>
      </w: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 «Секрет молодости и здоровья». </w:t>
      </w: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D34135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3073477</wp:posOffset>
            </wp:positionH>
            <wp:positionV relativeFrom="paragraph">
              <wp:posOffset>-612</wp:posOffset>
            </wp:positionV>
            <wp:extent cx="2591855" cy="1938969"/>
            <wp:effectExtent l="19050" t="0" r="0" b="0"/>
            <wp:wrapNone/>
            <wp:docPr id="1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5554" t="29385" r="11636" b="19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4135"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inline distT="0" distB="0" distL="0" distR="0">
            <wp:extent cx="2601499" cy="1938969"/>
            <wp:effectExtent l="19050" t="0" r="8351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554" t="29385" r="11636" b="195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350" cy="194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0D" w:rsidRPr="00C47664" w:rsidRDefault="0022460D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E5B69" w:rsidRPr="00C47664" w:rsidRDefault="00D34135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3073476</wp:posOffset>
            </wp:positionH>
            <wp:positionV relativeFrom="paragraph">
              <wp:posOffset>712</wp:posOffset>
            </wp:positionV>
            <wp:extent cx="2591947" cy="1903973"/>
            <wp:effectExtent l="1905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763" t="29385" r="11636" b="19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595" cy="1905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inline distT="0" distB="0" distL="0" distR="0">
            <wp:extent cx="2605727" cy="1905918"/>
            <wp:effectExtent l="19050" t="0" r="4123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5533" t="29157" r="11636" b="195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301" cy="1922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460D" w:rsidRDefault="0022460D" w:rsidP="0043740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305C4D" w:rsidRDefault="00305C4D" w:rsidP="00305C4D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54A332DC" wp14:editId="13E30248">
            <wp:simplePos x="0" y="0"/>
            <wp:positionH relativeFrom="column">
              <wp:posOffset>2042160</wp:posOffset>
            </wp:positionH>
            <wp:positionV relativeFrom="paragraph">
              <wp:posOffset>42545</wp:posOffset>
            </wp:positionV>
            <wp:extent cx="3081655" cy="2313305"/>
            <wp:effectExtent l="0" t="0" r="0" b="0"/>
            <wp:wrapNone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2742" r="12640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081655" cy="2313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C4D" w:rsidRDefault="00305C4D" w:rsidP="00305C4D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305C4D" w:rsidRPr="00C47664" w:rsidRDefault="00305C4D" w:rsidP="00305C4D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>Обратная сторона пазлов</w:t>
      </w:r>
    </w:p>
    <w:p w:rsidR="0022460D" w:rsidRDefault="00305C4D" w:rsidP="00305C4D">
      <w:pPr>
        <w:tabs>
          <w:tab w:val="left" w:pos="625"/>
        </w:tabs>
        <w:rPr>
          <w:rFonts w:ascii="Times New Roman" w:hAnsi="Times New Roman" w:cs="Times New Roman"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i/>
          <w:sz w:val="24"/>
          <w:szCs w:val="24"/>
          <w:lang w:val="ru-RU"/>
        </w:rPr>
        <w:tab/>
        <w:t>(колодец)</w:t>
      </w:r>
    </w:p>
    <w:p w:rsidR="008E5B69" w:rsidRPr="00C47664" w:rsidRDefault="008E5B69" w:rsidP="0043740D">
      <w:pPr>
        <w:jc w:val="center"/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131B3E" w:rsidRDefault="00131B3E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bookmarkStart w:id="0" w:name="_GoBack"/>
      <w:bookmarkEnd w:id="0"/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Подходят к </w:t>
      </w:r>
      <w:r w:rsidRPr="00C47664">
        <w:rPr>
          <w:rFonts w:ascii="Times New Roman" w:hAnsi="Times New Roman" w:cs="Times New Roman"/>
          <w:b/>
          <w:i/>
          <w:sz w:val="24"/>
          <w:szCs w:val="24"/>
          <w:lang w:val="ru-RU"/>
        </w:rPr>
        <w:t>Колодцу.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>Баба Яга: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Вы - молодцы! Прошли все мои испытания, и </w:t>
      </w:r>
      <w:proofErr w:type="gramStart"/>
      <w:r w:rsidRPr="00C47664">
        <w:rPr>
          <w:rFonts w:ascii="Times New Roman" w:hAnsi="Times New Roman" w:cs="Times New Roman"/>
          <w:sz w:val="24"/>
          <w:szCs w:val="24"/>
          <w:lang w:val="ru-RU"/>
        </w:rPr>
        <w:t>нашли где спрятан</w:t>
      </w:r>
      <w:proofErr w:type="gramEnd"/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«Секрет молодости и здоровья».  </w:t>
      </w: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>Каждая команда вытягивает за ленточку своего цвета мешочек с яблочками.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Баба Яга: 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>Ну, вот теперь вы будете всегда здоровыми, а ваши родители вечно молодыми.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u w:val="single"/>
          <w:lang w:val="ru-RU"/>
        </w:rPr>
        <w:t>Ведущие:</w:t>
      </w:r>
      <w:r w:rsidRPr="00C47664">
        <w:rPr>
          <w:rFonts w:ascii="Times New Roman" w:hAnsi="Times New Roman" w:cs="Times New Roman"/>
          <w:sz w:val="24"/>
          <w:szCs w:val="24"/>
          <w:lang w:val="ru-RU"/>
        </w:rPr>
        <w:t xml:space="preserve">   Давайте, ещё раз вспомним девиз сегодняшнего дня: 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Здоровая пища, активный досуг</w:t>
      </w:r>
    </w:p>
    <w:p w:rsidR="008E5B69" w:rsidRPr="00C47664" w:rsidRDefault="008E5B69" w:rsidP="008E5B6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sz w:val="24"/>
          <w:szCs w:val="24"/>
          <w:lang w:val="ru-RU"/>
        </w:rPr>
        <w:t>И будешь ты сильным и крепким, мой друг! Ура! Ура! Ура!</w:t>
      </w:r>
    </w:p>
    <w:p w:rsidR="008E5B69" w:rsidRPr="00C47664" w:rsidRDefault="008E5B69" w:rsidP="008E5B69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C47664">
        <w:rPr>
          <w:rFonts w:ascii="Times New Roman" w:hAnsi="Times New Roman" w:cs="Times New Roman"/>
          <w:i/>
          <w:sz w:val="24"/>
          <w:szCs w:val="24"/>
          <w:lang w:val="ru-RU"/>
        </w:rPr>
        <w:t xml:space="preserve">Баба Яга и ведущие прощаются, команды расходятся. </w:t>
      </w:r>
    </w:p>
    <w:sectPr w:rsidR="008E5B69" w:rsidRPr="00C47664" w:rsidSect="00131B3E">
      <w:pgSz w:w="11906" w:h="16838"/>
      <w:pgMar w:top="568" w:right="1800" w:bottom="426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B69"/>
    <w:rsid w:val="00131B3E"/>
    <w:rsid w:val="002031EC"/>
    <w:rsid w:val="00210AF3"/>
    <w:rsid w:val="0022460D"/>
    <w:rsid w:val="00305C4D"/>
    <w:rsid w:val="0043740D"/>
    <w:rsid w:val="0045375E"/>
    <w:rsid w:val="00517C45"/>
    <w:rsid w:val="005B708D"/>
    <w:rsid w:val="008E5B69"/>
    <w:rsid w:val="008F4B56"/>
    <w:rsid w:val="00BF3BB6"/>
    <w:rsid w:val="00D22DE2"/>
    <w:rsid w:val="00D34135"/>
    <w:rsid w:val="00EA549C"/>
    <w:rsid w:val="00EF2AC2"/>
    <w:rsid w:val="00FA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B69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E5B69"/>
    <w:rPr>
      <w:b/>
      <w:bCs/>
    </w:rPr>
  </w:style>
  <w:style w:type="paragraph" w:styleId="a4">
    <w:name w:val="Normal (Web)"/>
    <w:uiPriority w:val="99"/>
    <w:rsid w:val="008E5B69"/>
    <w:pPr>
      <w:spacing w:beforeAutospacing="1" w:after="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table" w:styleId="a5">
    <w:name w:val="Table Grid"/>
    <w:basedOn w:val="a1"/>
    <w:uiPriority w:val="59"/>
    <w:rsid w:val="00210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B70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708D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Начальная">
      <a:majorFont>
        <a:latin typeface="Bookman Old Style"/>
        <a:ea typeface=""/>
        <a:cs typeface=""/>
        <a:font script="Grek" typeface="Cambria"/>
        <a:font script="Cyrl" typeface="Cambria"/>
        <a:font script="Jpan" typeface="HG明朝E"/>
        <a:font script="Hang" typeface="돋움"/>
        <a:font script="Hans" typeface="宋体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Gill Sans MT"/>
        <a:ea typeface=""/>
        <a:cs typeface=""/>
        <a:font script="Grek" typeface="Calibri"/>
        <a:font script="Cyrl" typeface="Calibri"/>
        <a:font script="Jpan" typeface="ＭＳ Ｐゴシック"/>
        <a:font script="Hang" typeface="맑은 고딕"/>
        <a:font script="Hans" typeface="华文新魏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Оксана и Катя</cp:lastModifiedBy>
  <cp:revision>7</cp:revision>
  <dcterms:created xsi:type="dcterms:W3CDTF">2021-07-28T04:59:00Z</dcterms:created>
  <dcterms:modified xsi:type="dcterms:W3CDTF">2021-10-24T09:30:00Z</dcterms:modified>
</cp:coreProperties>
</file>