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ppt" ContentType="application/vnd.ms-powerpoi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D40" w:rsidRPr="007F3D40" w:rsidRDefault="007F3D40" w:rsidP="007F3D40">
      <w:pPr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BB7569">
        <w:rPr>
          <w:rFonts w:ascii="Times New Roman" w:hAnsi="Times New Roman" w:cs="Times New Roman"/>
          <w:b/>
        </w:rPr>
        <w:t>«</w:t>
      </w: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</w:t>
      </w:r>
      <w:r w:rsidRPr="007F3D40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неурочная деятельность учащихся начальной школы как условие развития их творческих способностей</w:t>
      </w:r>
      <w:r w:rsidRPr="00BB7569">
        <w:rPr>
          <w:rFonts w:ascii="Times New Roman" w:hAnsi="Times New Roman" w:cs="Times New Roman"/>
          <w:b/>
        </w:rPr>
        <w:t>»</w:t>
      </w:r>
    </w:p>
    <w:p w:rsidR="007F3D40" w:rsidRDefault="007F3D40" w:rsidP="00635EA7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6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3"/>
      </w:tblGrid>
      <w:tr w:rsidR="007F3D40" w:rsidTr="00FB4A19">
        <w:tc>
          <w:tcPr>
            <w:tcW w:w="3084" w:type="dxa"/>
          </w:tcPr>
          <w:p w:rsidR="007F3D40" w:rsidRPr="00E66DD0" w:rsidRDefault="007F3D40" w:rsidP="00FB4A19">
            <w:pPr>
              <w:rPr>
                <w:rFonts w:ascii="Times New Roman" w:hAnsi="Times New Roman" w:cs="Times New Roman"/>
              </w:rPr>
            </w:pPr>
            <w:r w:rsidRPr="00E66DD0">
              <w:rPr>
                <w:rFonts w:ascii="Times New Roman" w:hAnsi="Times New Roman" w:cs="Times New Roman"/>
              </w:rPr>
              <w:t>Автор:</w:t>
            </w:r>
          </w:p>
          <w:p w:rsidR="007F3D40" w:rsidRDefault="007F3D40" w:rsidP="00FB4A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Анненкова Надежда Михайловна,</w:t>
            </w:r>
          </w:p>
          <w:p w:rsidR="007F3D40" w:rsidRDefault="007F3D40" w:rsidP="00FB4A19">
            <w:pPr>
              <w:rPr>
                <w:rFonts w:ascii="Times New Roman" w:hAnsi="Times New Roman" w:cs="Times New Roman"/>
              </w:rPr>
            </w:pPr>
            <w:r w:rsidRPr="00E66DD0">
              <w:rPr>
                <w:rFonts w:ascii="Times New Roman" w:hAnsi="Times New Roman" w:cs="Times New Roman"/>
              </w:rPr>
              <w:t xml:space="preserve">учитель </w:t>
            </w:r>
            <w:r>
              <w:rPr>
                <w:rFonts w:ascii="Times New Roman" w:hAnsi="Times New Roman" w:cs="Times New Roman"/>
              </w:rPr>
              <w:t>начальных классов</w:t>
            </w:r>
          </w:p>
          <w:p w:rsidR="007F3D40" w:rsidRDefault="007F3D40" w:rsidP="00FB4A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МАОУ СОШ № 3</w:t>
            </w:r>
            <w:r w:rsidRPr="00E66DD0">
              <w:rPr>
                <w:rFonts w:ascii="Times New Roman" w:hAnsi="Times New Roman" w:cs="Times New Roman"/>
              </w:rPr>
              <w:t xml:space="preserve">, </w:t>
            </w:r>
          </w:p>
          <w:p w:rsidR="007F3D40" w:rsidRDefault="007F3D40" w:rsidP="00FB4A19">
            <w:pPr>
              <w:rPr>
                <w:rFonts w:ascii="Times New Roman" w:hAnsi="Times New Roman" w:cs="Times New Roman"/>
              </w:rPr>
            </w:pPr>
            <w:r w:rsidRPr="00E66DD0">
              <w:rPr>
                <w:rFonts w:ascii="Times New Roman" w:hAnsi="Times New Roman" w:cs="Times New Roman"/>
              </w:rPr>
              <w:t xml:space="preserve">высшая квалификационная </w:t>
            </w:r>
          </w:p>
          <w:p w:rsidR="007F3D40" w:rsidRDefault="007F3D40" w:rsidP="00FB4A19">
            <w:pPr>
              <w:rPr>
                <w:rFonts w:ascii="Times New Roman" w:hAnsi="Times New Roman" w:cs="Times New Roman"/>
              </w:rPr>
            </w:pPr>
            <w:r w:rsidRPr="00E66DD0">
              <w:rPr>
                <w:rFonts w:ascii="Times New Roman" w:hAnsi="Times New Roman" w:cs="Times New Roman"/>
              </w:rPr>
              <w:t>категория.</w:t>
            </w:r>
          </w:p>
        </w:tc>
      </w:tr>
    </w:tbl>
    <w:p w:rsidR="00635EA7" w:rsidRDefault="00635EA7" w:rsidP="00635EA7">
      <w:pPr>
        <w:rPr>
          <w:rFonts w:ascii="Times New Roman" w:hAnsi="Times New Roman" w:cs="Times New Roman"/>
          <w:sz w:val="28"/>
          <w:szCs w:val="28"/>
        </w:rPr>
      </w:pPr>
    </w:p>
    <w:p w:rsidR="00635EA7" w:rsidRDefault="00635EA7" w:rsidP="00635EA7">
      <w:pPr>
        <w:rPr>
          <w:rFonts w:ascii="Times New Roman" w:hAnsi="Times New Roman" w:cs="Times New Roman"/>
          <w:sz w:val="28"/>
          <w:szCs w:val="28"/>
        </w:rPr>
      </w:pPr>
    </w:p>
    <w:p w:rsidR="00B7741F" w:rsidRPr="007F3D40" w:rsidRDefault="007F3D40" w:rsidP="00635EA7">
      <w:pPr>
        <w:rPr>
          <w:rFonts w:ascii="Times New Roman" w:hAnsi="Times New Roman" w:cs="Times New Roman"/>
        </w:rPr>
      </w:pPr>
      <w:r w:rsidRPr="007F3D40">
        <w:rPr>
          <w:rFonts w:ascii="Times New Roman" w:hAnsi="Times New Roman" w:cs="Times New Roman"/>
        </w:rPr>
        <w:t>Содержание</w:t>
      </w:r>
    </w:p>
    <w:p w:rsidR="007F3D40" w:rsidRPr="007F3D40" w:rsidRDefault="007F3D40" w:rsidP="007F3D40">
      <w:pPr>
        <w:jc w:val="center"/>
        <w:rPr>
          <w:rFonts w:ascii="Times New Roman" w:hAnsi="Times New Roman" w:cs="Times New Roman"/>
        </w:rPr>
      </w:pPr>
    </w:p>
    <w:p w:rsidR="007F3D40" w:rsidRPr="007F3D40" w:rsidRDefault="007F3D40" w:rsidP="007F3D40">
      <w:pPr>
        <w:rPr>
          <w:rFonts w:ascii="Times New Roman" w:hAnsi="Times New Roman" w:cs="Times New Roman"/>
        </w:rPr>
      </w:pPr>
      <w:r w:rsidRPr="007F3D40">
        <w:rPr>
          <w:rFonts w:ascii="Times New Roman" w:hAnsi="Times New Roman" w:cs="Times New Roman"/>
        </w:rPr>
        <w:t xml:space="preserve">1. Введение                                                                                              </w:t>
      </w:r>
      <w:r w:rsidR="00A9040B">
        <w:rPr>
          <w:rFonts w:ascii="Times New Roman" w:hAnsi="Times New Roman" w:cs="Times New Roman"/>
        </w:rPr>
        <w:t xml:space="preserve">     3</w:t>
      </w:r>
    </w:p>
    <w:p w:rsidR="007F3D40" w:rsidRPr="007F3D40" w:rsidRDefault="007F3D40" w:rsidP="007F3D40">
      <w:pPr>
        <w:rPr>
          <w:rFonts w:ascii="Times New Roman" w:hAnsi="Times New Roman" w:cs="Times New Roman"/>
        </w:rPr>
      </w:pPr>
      <w:r w:rsidRPr="007F3D40">
        <w:rPr>
          <w:rFonts w:ascii="Times New Roman" w:hAnsi="Times New Roman" w:cs="Times New Roman"/>
        </w:rPr>
        <w:t xml:space="preserve">2. Практическая часть                                                  </w:t>
      </w:r>
      <w:r w:rsidR="00A9040B">
        <w:rPr>
          <w:rFonts w:ascii="Times New Roman" w:hAnsi="Times New Roman" w:cs="Times New Roman"/>
        </w:rPr>
        <w:t xml:space="preserve">                               4 -7</w:t>
      </w:r>
    </w:p>
    <w:p w:rsidR="007F3D40" w:rsidRPr="007F3D40" w:rsidRDefault="00A9040B" w:rsidP="007F3D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7F3D40" w:rsidRPr="007F3D40">
        <w:rPr>
          <w:rFonts w:ascii="Times New Roman" w:hAnsi="Times New Roman" w:cs="Times New Roman"/>
        </w:rPr>
        <w:t xml:space="preserve">.Заключение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8</w:t>
      </w:r>
    </w:p>
    <w:p w:rsidR="007F3D40" w:rsidRDefault="00A9040B" w:rsidP="007F3D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7F3D40" w:rsidRPr="007F3D40">
        <w:rPr>
          <w:rFonts w:ascii="Times New Roman" w:hAnsi="Times New Roman" w:cs="Times New Roman"/>
        </w:rPr>
        <w:t xml:space="preserve">. Литература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9</w:t>
      </w:r>
    </w:p>
    <w:p w:rsidR="00635EA7" w:rsidRPr="007F3D40" w:rsidRDefault="00635EA7" w:rsidP="007F3D40">
      <w:pPr>
        <w:rPr>
          <w:rFonts w:ascii="Times New Roman" w:hAnsi="Times New Roman" w:cs="Times New Roman"/>
        </w:rPr>
      </w:pPr>
    </w:p>
    <w:p w:rsidR="007F3D40" w:rsidRPr="00A9040B" w:rsidRDefault="007F3D40" w:rsidP="007F3D40">
      <w:pPr>
        <w:rPr>
          <w:rFonts w:ascii="Times New Roman" w:hAnsi="Times New Roman" w:cs="Times New Roman"/>
          <w:b/>
        </w:rPr>
      </w:pPr>
      <w:r w:rsidRPr="00A9040B">
        <w:rPr>
          <w:rFonts w:ascii="Times New Roman" w:hAnsi="Times New Roman" w:cs="Times New Roman"/>
          <w:b/>
        </w:rPr>
        <w:t>Введение.</w:t>
      </w:r>
    </w:p>
    <w:p w:rsidR="007F3D40" w:rsidRPr="00A9040B" w:rsidRDefault="007F3D40" w:rsidP="007F3D40">
      <w:pPr>
        <w:rPr>
          <w:rFonts w:ascii="Times New Roman" w:hAnsi="Times New Roman" w:cs="Times New Roman"/>
          <w:b/>
        </w:rPr>
      </w:pPr>
    </w:p>
    <w:p w:rsidR="007F3D40" w:rsidRPr="007F3D40" w:rsidRDefault="007F3D40" w:rsidP="00A9040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7F3D40">
        <w:rPr>
          <w:rFonts w:ascii="Times New Roman" w:eastAsiaTheme="minorHAnsi" w:hAnsi="Times New Roman" w:cs="Times New Roman"/>
          <w:lang w:eastAsia="en-US" w:bidi="ar-SA"/>
        </w:rPr>
        <w:t xml:space="preserve">Период начального образования заключает в себе большие возможности для развития творческих задатков детей. </w:t>
      </w:r>
      <w:r w:rsidRPr="007F3D40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Строгие рамки урока и насыщенность программы не всегда позволяют ответить на многие вопросы, интересующие детей. В этом случае на помощь приходит </w:t>
      </w:r>
      <w:r w:rsidRPr="007F3D40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внеурочная деятельность</w:t>
      </w:r>
      <w:r w:rsidRPr="007F3D40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, которая включает кружки, олимпиады, конкурсы, праздники, внеклассные занятия и позволяет активно работать над проектами по интересам. </w:t>
      </w:r>
    </w:p>
    <w:p w:rsidR="007F3D40" w:rsidRPr="00A9040B" w:rsidRDefault="007F3D40" w:rsidP="00A9040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7F3D40">
        <w:rPr>
          <w:rFonts w:ascii="Times New Roman" w:eastAsiaTheme="minorHAnsi" w:hAnsi="Times New Roman" w:cs="Times New Roman"/>
          <w:bCs/>
          <w:color w:val="auto"/>
          <w:lang w:eastAsia="en-US" w:bidi="ar-SA"/>
        </w:rPr>
        <w:t>Внеурочная деятельность обучающихся является н</w:t>
      </w:r>
      <w:r w:rsidRPr="007F3D40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еотъемлемой частью образовательного процесса, которая объединяет все виды деятельности школьников. </w:t>
      </w:r>
      <w:r w:rsidR="007A3E9E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В нашей школе </w:t>
      </w:r>
      <w:r w:rsidR="007A3E9E">
        <w:rPr>
          <w:rFonts w:ascii="Times New Roman" w:eastAsiaTheme="minorHAnsi" w:hAnsi="Times New Roman" w:cs="Times New Roman"/>
          <w:bCs/>
          <w:color w:val="auto"/>
          <w:lang w:eastAsia="en-US" w:bidi="ar-SA"/>
        </w:rPr>
        <w:t>о</w:t>
      </w:r>
      <w:r w:rsidRPr="007F3D40">
        <w:rPr>
          <w:rFonts w:ascii="Times New Roman" w:eastAsiaTheme="minorHAnsi" w:hAnsi="Times New Roman" w:cs="Times New Roman"/>
          <w:bCs/>
          <w:color w:val="auto"/>
          <w:lang w:eastAsia="en-US" w:bidi="ar-SA"/>
        </w:rPr>
        <w:t>снову всей деятельности составляет особая атмосфера сотрудничества педагогов, учеников и родителей, которую условно мы назвали ДОБРОТА:</w:t>
      </w:r>
    </w:p>
    <w:p w:rsidR="007F3D40" w:rsidRPr="007F3D40" w:rsidRDefault="007F3D40" w:rsidP="00A9040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7F3D40">
        <w:rPr>
          <w:rFonts w:ascii="Times New Roman" w:eastAsiaTheme="minorHAnsi" w:hAnsi="Times New Roman" w:cs="Times New Roman"/>
          <w:bCs/>
          <w:color w:val="auto"/>
          <w:lang w:eastAsia="en-US" w:bidi="ar-SA"/>
        </w:rPr>
        <w:t xml:space="preserve">- </w:t>
      </w:r>
      <w:r w:rsidRPr="007F3D40">
        <w:rPr>
          <w:rFonts w:ascii="Times New Roman" w:eastAsiaTheme="minorHAnsi" w:hAnsi="Times New Roman" w:cs="Times New Roman"/>
          <w:b/>
          <w:bCs/>
          <w:color w:val="FF0000"/>
          <w:lang w:eastAsia="en-US" w:bidi="ar-SA"/>
        </w:rPr>
        <w:t>Д</w:t>
      </w:r>
      <w:r w:rsidRPr="007F3D40">
        <w:rPr>
          <w:rFonts w:ascii="Times New Roman" w:eastAsiaTheme="minorHAnsi" w:hAnsi="Times New Roman" w:cs="Times New Roman"/>
          <w:bCs/>
          <w:color w:val="auto"/>
          <w:lang w:eastAsia="en-US" w:bidi="ar-SA"/>
        </w:rPr>
        <w:t>уховность;</w:t>
      </w:r>
    </w:p>
    <w:p w:rsidR="007F3D40" w:rsidRPr="007F3D40" w:rsidRDefault="007F3D40" w:rsidP="00A9040B">
      <w:pPr>
        <w:widowControl/>
        <w:jc w:val="both"/>
        <w:rPr>
          <w:rFonts w:ascii="Times New Roman" w:eastAsiaTheme="minorHAnsi" w:hAnsi="Times New Roman" w:cs="Times New Roman"/>
          <w:bCs/>
          <w:color w:val="auto"/>
          <w:lang w:eastAsia="en-US" w:bidi="ar-SA"/>
        </w:rPr>
      </w:pPr>
      <w:r w:rsidRPr="007F3D40">
        <w:rPr>
          <w:rFonts w:ascii="Times New Roman" w:eastAsiaTheme="minorHAnsi" w:hAnsi="Times New Roman" w:cs="Times New Roman"/>
          <w:bCs/>
          <w:color w:val="auto"/>
          <w:lang w:eastAsia="en-US" w:bidi="ar-SA"/>
        </w:rPr>
        <w:t xml:space="preserve">- </w:t>
      </w:r>
      <w:r w:rsidRPr="007F3D40">
        <w:rPr>
          <w:rFonts w:ascii="Times New Roman" w:eastAsiaTheme="minorHAnsi" w:hAnsi="Times New Roman" w:cs="Times New Roman"/>
          <w:b/>
          <w:bCs/>
          <w:color w:val="FF0000"/>
          <w:lang w:eastAsia="en-US" w:bidi="ar-SA"/>
        </w:rPr>
        <w:t>О</w:t>
      </w:r>
      <w:r w:rsidRPr="007F3D40">
        <w:rPr>
          <w:rFonts w:ascii="Times New Roman" w:eastAsiaTheme="minorHAnsi" w:hAnsi="Times New Roman" w:cs="Times New Roman"/>
          <w:bCs/>
          <w:color w:val="auto"/>
          <w:lang w:eastAsia="en-US" w:bidi="ar-SA"/>
        </w:rPr>
        <w:t>бщительность;</w:t>
      </w:r>
    </w:p>
    <w:p w:rsidR="007F3D40" w:rsidRPr="007F3D40" w:rsidRDefault="007F3D40" w:rsidP="00A9040B">
      <w:pPr>
        <w:widowControl/>
        <w:jc w:val="both"/>
        <w:rPr>
          <w:rFonts w:ascii="Times New Roman" w:eastAsiaTheme="minorHAnsi" w:hAnsi="Times New Roman" w:cs="Times New Roman"/>
          <w:bCs/>
          <w:color w:val="auto"/>
          <w:lang w:eastAsia="en-US" w:bidi="ar-SA"/>
        </w:rPr>
      </w:pPr>
      <w:r w:rsidRPr="007F3D40">
        <w:rPr>
          <w:rFonts w:ascii="Times New Roman" w:eastAsiaTheme="minorHAnsi" w:hAnsi="Times New Roman" w:cs="Times New Roman"/>
          <w:bCs/>
          <w:color w:val="auto"/>
          <w:lang w:eastAsia="en-US" w:bidi="ar-SA"/>
        </w:rPr>
        <w:t xml:space="preserve">- </w:t>
      </w:r>
      <w:r w:rsidRPr="007F3D40">
        <w:rPr>
          <w:rFonts w:ascii="Times New Roman" w:eastAsiaTheme="minorHAnsi" w:hAnsi="Times New Roman" w:cs="Times New Roman"/>
          <w:b/>
          <w:bCs/>
          <w:color w:val="FF0000"/>
          <w:lang w:eastAsia="en-US" w:bidi="ar-SA"/>
        </w:rPr>
        <w:t>Б</w:t>
      </w:r>
      <w:r w:rsidRPr="007F3D40">
        <w:rPr>
          <w:rFonts w:ascii="Times New Roman" w:eastAsiaTheme="minorHAnsi" w:hAnsi="Times New Roman" w:cs="Times New Roman"/>
          <w:bCs/>
          <w:color w:val="auto"/>
          <w:lang w:eastAsia="en-US" w:bidi="ar-SA"/>
        </w:rPr>
        <w:t>одрость;</w:t>
      </w:r>
    </w:p>
    <w:p w:rsidR="007F3D40" w:rsidRPr="007F3D40" w:rsidRDefault="007F3D40" w:rsidP="00A9040B">
      <w:pPr>
        <w:widowControl/>
        <w:jc w:val="both"/>
        <w:rPr>
          <w:rFonts w:ascii="Times New Roman" w:eastAsiaTheme="minorHAnsi" w:hAnsi="Times New Roman" w:cs="Times New Roman"/>
          <w:bCs/>
          <w:color w:val="auto"/>
          <w:lang w:eastAsia="en-US" w:bidi="ar-SA"/>
        </w:rPr>
      </w:pPr>
      <w:r w:rsidRPr="007F3D40">
        <w:rPr>
          <w:rFonts w:ascii="Times New Roman" w:eastAsiaTheme="minorHAnsi" w:hAnsi="Times New Roman" w:cs="Times New Roman"/>
          <w:bCs/>
          <w:color w:val="auto"/>
          <w:lang w:eastAsia="en-US" w:bidi="ar-SA"/>
        </w:rPr>
        <w:t xml:space="preserve">- </w:t>
      </w:r>
      <w:r w:rsidRPr="007F3D40">
        <w:rPr>
          <w:rFonts w:ascii="Times New Roman" w:eastAsiaTheme="minorHAnsi" w:hAnsi="Times New Roman" w:cs="Times New Roman"/>
          <w:b/>
          <w:bCs/>
          <w:color w:val="FF0000"/>
          <w:lang w:eastAsia="en-US" w:bidi="ar-SA"/>
        </w:rPr>
        <w:t>Р</w:t>
      </w:r>
      <w:r w:rsidRPr="007F3D40">
        <w:rPr>
          <w:rFonts w:ascii="Times New Roman" w:eastAsiaTheme="minorHAnsi" w:hAnsi="Times New Roman" w:cs="Times New Roman"/>
          <w:bCs/>
          <w:color w:val="auto"/>
          <w:lang w:eastAsia="en-US" w:bidi="ar-SA"/>
        </w:rPr>
        <w:t>адость;</w:t>
      </w:r>
    </w:p>
    <w:p w:rsidR="007F3D40" w:rsidRPr="007F3D40" w:rsidRDefault="007F3D40" w:rsidP="00A9040B">
      <w:pPr>
        <w:widowControl/>
        <w:jc w:val="both"/>
        <w:rPr>
          <w:rFonts w:ascii="Times New Roman" w:eastAsiaTheme="minorHAnsi" w:hAnsi="Times New Roman" w:cs="Times New Roman"/>
          <w:bCs/>
          <w:color w:val="auto"/>
          <w:lang w:eastAsia="en-US" w:bidi="ar-SA"/>
        </w:rPr>
      </w:pPr>
      <w:r w:rsidRPr="007F3D40">
        <w:rPr>
          <w:rFonts w:ascii="Times New Roman" w:eastAsiaTheme="minorHAnsi" w:hAnsi="Times New Roman" w:cs="Times New Roman"/>
          <w:bCs/>
          <w:color w:val="auto"/>
          <w:lang w:eastAsia="en-US" w:bidi="ar-SA"/>
        </w:rPr>
        <w:t xml:space="preserve">- </w:t>
      </w:r>
      <w:r w:rsidRPr="007F3D40">
        <w:rPr>
          <w:rFonts w:ascii="Times New Roman" w:eastAsiaTheme="minorHAnsi" w:hAnsi="Times New Roman" w:cs="Times New Roman"/>
          <w:b/>
          <w:bCs/>
          <w:color w:val="FF0000"/>
          <w:lang w:eastAsia="en-US" w:bidi="ar-SA"/>
        </w:rPr>
        <w:t>О</w:t>
      </w:r>
      <w:r w:rsidRPr="007F3D40">
        <w:rPr>
          <w:rFonts w:ascii="Times New Roman" w:eastAsiaTheme="minorHAnsi" w:hAnsi="Times New Roman" w:cs="Times New Roman"/>
          <w:bCs/>
          <w:color w:val="auto"/>
          <w:lang w:eastAsia="en-US" w:bidi="ar-SA"/>
        </w:rPr>
        <w:t>бразованность;</w:t>
      </w:r>
    </w:p>
    <w:p w:rsidR="007F3D40" w:rsidRPr="007F3D40" w:rsidRDefault="007F3D40" w:rsidP="00A9040B">
      <w:pPr>
        <w:widowControl/>
        <w:jc w:val="both"/>
        <w:rPr>
          <w:rFonts w:ascii="Times New Roman" w:eastAsiaTheme="minorHAnsi" w:hAnsi="Times New Roman" w:cs="Times New Roman"/>
          <w:bCs/>
          <w:color w:val="auto"/>
          <w:lang w:eastAsia="en-US" w:bidi="ar-SA"/>
        </w:rPr>
      </w:pPr>
      <w:r w:rsidRPr="007F3D40">
        <w:rPr>
          <w:rFonts w:ascii="Times New Roman" w:eastAsiaTheme="minorHAnsi" w:hAnsi="Times New Roman" w:cs="Times New Roman"/>
          <w:bCs/>
          <w:color w:val="auto"/>
          <w:lang w:eastAsia="en-US" w:bidi="ar-SA"/>
        </w:rPr>
        <w:t xml:space="preserve">- </w:t>
      </w:r>
      <w:r w:rsidRPr="007F3D40">
        <w:rPr>
          <w:rFonts w:ascii="Times New Roman" w:eastAsiaTheme="minorHAnsi" w:hAnsi="Times New Roman" w:cs="Times New Roman"/>
          <w:bCs/>
          <w:color w:val="FF0000"/>
          <w:lang w:eastAsia="en-US" w:bidi="ar-SA"/>
        </w:rPr>
        <w:t>Т</w:t>
      </w:r>
      <w:r w:rsidRPr="007F3D40">
        <w:rPr>
          <w:rFonts w:ascii="Times New Roman" w:eastAsiaTheme="minorHAnsi" w:hAnsi="Times New Roman" w:cs="Times New Roman"/>
          <w:bCs/>
          <w:color w:val="auto"/>
          <w:lang w:eastAsia="en-US" w:bidi="ar-SA"/>
        </w:rPr>
        <w:t>ворчество</w:t>
      </w:r>
    </w:p>
    <w:p w:rsidR="007F3D40" w:rsidRPr="007F3D40" w:rsidRDefault="007F3D40" w:rsidP="00A9040B">
      <w:pPr>
        <w:widowControl/>
        <w:jc w:val="both"/>
        <w:rPr>
          <w:rFonts w:ascii="Times New Roman" w:eastAsiaTheme="minorHAnsi" w:hAnsi="Times New Roman" w:cs="Times New Roman"/>
          <w:bCs/>
          <w:color w:val="auto"/>
          <w:lang w:eastAsia="en-US" w:bidi="ar-SA"/>
        </w:rPr>
      </w:pPr>
      <w:r w:rsidRPr="007F3D40">
        <w:rPr>
          <w:rFonts w:ascii="Times New Roman" w:eastAsiaTheme="minorHAnsi" w:hAnsi="Times New Roman" w:cs="Times New Roman"/>
          <w:bCs/>
          <w:color w:val="auto"/>
          <w:lang w:eastAsia="en-US" w:bidi="ar-SA"/>
        </w:rPr>
        <w:t xml:space="preserve">- </w:t>
      </w:r>
      <w:r w:rsidRPr="007F3D40">
        <w:rPr>
          <w:rFonts w:ascii="Times New Roman" w:eastAsiaTheme="minorHAnsi" w:hAnsi="Times New Roman" w:cs="Times New Roman"/>
          <w:b/>
          <w:bCs/>
          <w:color w:val="FF0000"/>
          <w:lang w:eastAsia="en-US" w:bidi="ar-SA"/>
        </w:rPr>
        <w:t>А</w:t>
      </w:r>
      <w:r w:rsidRPr="007F3D40">
        <w:rPr>
          <w:rFonts w:ascii="Times New Roman" w:eastAsiaTheme="minorHAnsi" w:hAnsi="Times New Roman" w:cs="Times New Roman"/>
          <w:bCs/>
          <w:color w:val="auto"/>
          <w:lang w:eastAsia="en-US" w:bidi="ar-SA"/>
        </w:rPr>
        <w:t>ртистичность</w:t>
      </w:r>
    </w:p>
    <w:p w:rsidR="007F3D40" w:rsidRPr="007F3D40" w:rsidRDefault="00635EA7" w:rsidP="00A9040B">
      <w:pPr>
        <w:widowControl/>
        <w:contextualSpacing/>
        <w:jc w:val="both"/>
        <w:rPr>
          <w:rFonts w:ascii="Times New Roman" w:eastAsiaTheme="minorHAnsi" w:hAnsi="Times New Roman" w:cs="Times New Roman"/>
          <w:bCs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noProof/>
          <w:color w:val="auto"/>
          <w:lang w:bidi="ar-SA"/>
        </w:rPr>
        <w:pict w14:anchorId="035087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" o:spid="_x0000_s1026" type="#_x0000_t75" style="position:absolute;left:0;text-align:left;margin-left:133.8pt;margin-top:50.55pt;width:179.75pt;height:134.8pt;z-index:251658240">
            <v:imagedata r:id="rId8" o:title=""/>
          </v:shape>
          <o:OLEObject Type="Embed" ProgID="PowerPoint.Show.8" ShapeID="Object 1" DrawAspect="Content" ObjectID="_1696273059" r:id="rId9"/>
        </w:pict>
      </w:r>
      <w:r w:rsidR="007F3D40" w:rsidRPr="007F3D40">
        <w:rPr>
          <w:rFonts w:ascii="Times New Roman" w:eastAsiaTheme="minorHAnsi" w:hAnsi="Times New Roman" w:cs="Times New Roman"/>
          <w:bCs/>
          <w:color w:val="auto"/>
          <w:lang w:eastAsia="en-US" w:bidi="ar-SA"/>
        </w:rPr>
        <w:t>Именно эти качества являются одними из составляющих р</w:t>
      </w:r>
      <w:r w:rsidR="007F3D40" w:rsidRPr="00A9040B">
        <w:rPr>
          <w:rFonts w:ascii="Times New Roman" w:eastAsiaTheme="minorHAnsi" w:hAnsi="Times New Roman" w:cs="Times New Roman"/>
          <w:bCs/>
          <w:color w:val="auto"/>
          <w:lang w:eastAsia="en-US" w:bidi="ar-SA"/>
        </w:rPr>
        <w:t xml:space="preserve">езультата воспитательной работы в нашей школе. </w:t>
      </w:r>
      <w:r w:rsidR="007F3D40" w:rsidRPr="007F3D40">
        <w:rPr>
          <w:rFonts w:ascii="Times New Roman" w:eastAsiaTheme="minorHAnsi" w:hAnsi="Times New Roman" w:cs="Times New Roman"/>
          <w:bCs/>
          <w:color w:val="auto"/>
          <w:lang w:eastAsia="en-US" w:bidi="ar-SA"/>
        </w:rPr>
        <w:t xml:space="preserve">  Для учащихся и родителей имеется информационный стенд, отражающий специфику внеурочной деятельности, расписание кружков и секций и т.д.</w:t>
      </w:r>
    </w:p>
    <w:p w:rsidR="007F3D40" w:rsidRPr="00A9040B" w:rsidRDefault="007F3D40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7F3D40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      </w:t>
      </w:r>
    </w:p>
    <w:p w:rsidR="00A9040B" w:rsidRDefault="00A9040B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635EA7" w:rsidRDefault="00635EA7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635EA7" w:rsidRDefault="00635EA7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635EA7" w:rsidRDefault="00635EA7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635EA7" w:rsidRDefault="00635EA7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635EA7" w:rsidRDefault="00635EA7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A9040B" w:rsidRPr="00635EA7" w:rsidRDefault="007F3D40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7F3D40">
        <w:rPr>
          <w:rFonts w:ascii="Times New Roman" w:eastAsiaTheme="minorHAnsi" w:hAnsi="Times New Roman" w:cs="Times New Roman"/>
          <w:color w:val="auto"/>
          <w:lang w:eastAsia="en-US" w:bidi="ar-SA"/>
        </w:rPr>
        <w:lastRenderedPageBreak/>
        <w:t>Как сделать жизнь школьников разнообразной и увлекательной? Как приобщить их к литературе и творчеству, привить любовь к таким обыденным школьным событиям? Как сделать школьную жизнь ярким, незабываемым праздником, в котором будут участвовать и ребята, и учителя?</w:t>
      </w:r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Таким средством является школьный театральный кружок, который я вела на протяжении 10 лет. В своей педагогической деятельности я много времени уделяю и внеурочной  работе по русскому языку. Своим педагогическим опытом  по</w:t>
      </w:r>
      <w:r w:rsidR="00382A57"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этим двум</w:t>
      </w:r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вопросам я и хочу поделиться.</w:t>
      </w:r>
    </w:p>
    <w:p w:rsidR="00A9040B" w:rsidRDefault="00A9040B" w:rsidP="00A9040B">
      <w:pPr>
        <w:widowControl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</w:p>
    <w:p w:rsidR="00382A57" w:rsidRPr="00A9040B" w:rsidRDefault="00382A57" w:rsidP="00A9040B">
      <w:pPr>
        <w:widowControl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A9040B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Практическая часть.</w:t>
      </w:r>
    </w:p>
    <w:p w:rsidR="007F3D40" w:rsidRPr="00A9040B" w:rsidRDefault="00382A57" w:rsidP="00A9040B">
      <w:pPr>
        <w:widowControl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A9040B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1.Внеурочная работа по русскому языку.</w:t>
      </w:r>
    </w:p>
    <w:p w:rsidR="00382A57" w:rsidRPr="00382A57" w:rsidRDefault="00382A57" w:rsidP="00A9040B">
      <w:pPr>
        <w:widowControl/>
        <w:jc w:val="both"/>
        <w:rPr>
          <w:rFonts w:ascii="Times New Roman" w:eastAsiaTheme="minorHAnsi" w:hAnsi="Times New Roman" w:cs="Times New Roman"/>
          <w:lang w:eastAsia="en-US" w:bidi="ar-SA"/>
        </w:rPr>
      </w:pPr>
      <w:r w:rsidRPr="00382A57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Успех обучения русскому языку может </w:t>
      </w:r>
      <w:proofErr w:type="gramStart"/>
      <w:r w:rsidRPr="00382A57">
        <w:rPr>
          <w:rFonts w:ascii="Times New Roman" w:eastAsiaTheme="minorHAnsi" w:hAnsi="Times New Roman" w:cs="Times New Roman"/>
          <w:color w:val="auto"/>
          <w:lang w:eastAsia="en-US" w:bidi="ar-SA"/>
        </w:rPr>
        <w:t>быть</w:t>
      </w:r>
      <w:proofErr w:type="gramEnd"/>
      <w:r w:rsidRPr="00382A57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достигнут лишь на основе реализации строго продуманной системы учебно-воспитательных мероприятий.</w:t>
      </w:r>
    </w:p>
    <w:p w:rsidR="00382A57" w:rsidRPr="00382A57" w:rsidRDefault="00382A57" w:rsidP="00A9040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382A57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Внеурочная работа по русскому языку имеет свои </w:t>
      </w:r>
      <w:r w:rsidRPr="00382A57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цели:</w:t>
      </w:r>
    </w:p>
    <w:p w:rsidR="00382A57" w:rsidRPr="00A9040B" w:rsidRDefault="00382A57" w:rsidP="00A9040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382A57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-развить интерес к русскому языку как к учебному </w:t>
      </w:r>
      <w:proofErr w:type="spellStart"/>
      <w:r w:rsidRPr="00382A57">
        <w:rPr>
          <w:rFonts w:ascii="Times New Roman" w:eastAsiaTheme="minorHAnsi" w:hAnsi="Times New Roman" w:cs="Times New Roman"/>
          <w:color w:val="auto"/>
          <w:lang w:eastAsia="en-US" w:bidi="ar-SA"/>
        </w:rPr>
        <w:t>предмeту</w:t>
      </w:r>
      <w:proofErr w:type="spellEnd"/>
      <w:r w:rsidRPr="00382A57">
        <w:rPr>
          <w:rFonts w:ascii="Times New Roman" w:eastAsiaTheme="minorHAnsi" w:hAnsi="Times New Roman" w:cs="Times New Roman"/>
          <w:color w:val="auto"/>
          <w:lang w:eastAsia="en-US" w:bidi="ar-SA"/>
        </w:rPr>
        <w:t>;</w:t>
      </w:r>
      <w:proofErr w:type="gramStart"/>
      <w:r w:rsidRPr="00382A57">
        <w:rPr>
          <w:rFonts w:ascii="Times New Roman" w:eastAsiaTheme="minorHAnsi" w:hAnsi="Times New Roman" w:cs="Times New Roman"/>
          <w:color w:val="auto"/>
          <w:lang w:eastAsia="en-US" w:bidi="ar-SA"/>
        </w:rPr>
        <w:br/>
        <w:t>-</w:t>
      </w:r>
      <w:proofErr w:type="gramEnd"/>
      <w:r w:rsidRPr="00382A57">
        <w:rPr>
          <w:rFonts w:ascii="Times New Roman" w:eastAsiaTheme="minorHAnsi" w:hAnsi="Times New Roman" w:cs="Times New Roman"/>
          <w:color w:val="auto"/>
          <w:lang w:eastAsia="en-US" w:bidi="ar-SA"/>
        </w:rPr>
        <w:t>привить любовь к великому русскому языку;</w:t>
      </w:r>
      <w:r w:rsidRPr="00382A57">
        <w:rPr>
          <w:rFonts w:ascii="Times New Roman" w:eastAsiaTheme="minorHAnsi" w:hAnsi="Times New Roman" w:cs="Times New Roman"/>
          <w:color w:val="auto"/>
          <w:lang w:eastAsia="en-US" w:bidi="ar-SA"/>
        </w:rPr>
        <w:br/>
        <w:t>- повысить общую языковую культуру.</w:t>
      </w:r>
    </w:p>
    <w:p w:rsidR="00382A57" w:rsidRPr="00A9040B" w:rsidRDefault="00382A57" w:rsidP="00A9040B">
      <w:pPr>
        <w:widowControl/>
        <w:jc w:val="both"/>
        <w:rPr>
          <w:rFonts w:ascii="Times New Roman" w:hAnsi="Times New Roman" w:cs="Times New Roman"/>
          <w:color w:val="333333"/>
        </w:rPr>
      </w:pPr>
      <w:r w:rsidRPr="00A9040B">
        <w:rPr>
          <w:rFonts w:ascii="Times New Roman" w:hAnsi="Times New Roman" w:cs="Times New Roman"/>
          <w:color w:val="333333"/>
        </w:rPr>
        <w:t xml:space="preserve">«Кружок по русскому языку при известных обстоятельствах, - писал А.В. </w:t>
      </w:r>
      <w:proofErr w:type="spellStart"/>
      <w:r w:rsidRPr="00A9040B">
        <w:rPr>
          <w:rFonts w:ascii="Times New Roman" w:hAnsi="Times New Roman" w:cs="Times New Roman"/>
          <w:color w:val="333333"/>
        </w:rPr>
        <w:t>Текучёв</w:t>
      </w:r>
      <w:proofErr w:type="spellEnd"/>
      <w:r w:rsidRPr="00A9040B">
        <w:rPr>
          <w:rFonts w:ascii="Times New Roman" w:hAnsi="Times New Roman" w:cs="Times New Roman"/>
          <w:color w:val="333333"/>
        </w:rPr>
        <w:t>, - может быть одновременно и кружком по литературе. Это может иметь место в том случае, если школа или учитель не имеет возможности по тем или иным причинам организовать самостоятельные кружки по языку и литературе. В этом случае план кружка расширяется за счёт материалов по литературе, а состав его участников пополняется учащимися, которые интересуются преимущественно литературой».</w:t>
      </w:r>
    </w:p>
    <w:p w:rsidR="00382A57" w:rsidRPr="00382A57" w:rsidRDefault="00382A57" w:rsidP="00A9040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Являясь руководителем методического объединения, я организовываю </w:t>
      </w:r>
      <w:r w:rsidRPr="00382A57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проведение предметных недель. Особое место занимает </w:t>
      </w:r>
      <w:r w:rsidRPr="00382A57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Неделя русского языка</w:t>
      </w:r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>, что стало уже традицией для нашей школы.</w:t>
      </w:r>
      <w:r w:rsidRPr="00382A57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                                 </w:t>
      </w:r>
    </w:p>
    <w:p w:rsidR="00382A57" w:rsidRPr="00382A57" w:rsidRDefault="00382A57" w:rsidP="00A9040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>В</w:t>
      </w:r>
      <w:r w:rsidRPr="00382A57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этом учебн</w:t>
      </w:r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>ом году в данную неделю включила</w:t>
      </w:r>
      <w:r w:rsidRPr="00382A57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следующие мероприятия:</w:t>
      </w:r>
    </w:p>
    <w:tbl>
      <w:tblPr>
        <w:tblStyle w:val="1"/>
        <w:tblpPr w:leftFromText="180" w:rightFromText="180" w:vertAnchor="text" w:horzAnchor="margin" w:tblpXSpec="center" w:tblpY="308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06"/>
      </w:tblGrid>
      <w:tr w:rsidR="00382A57" w:rsidRPr="00382A57" w:rsidTr="00FB4A19">
        <w:tc>
          <w:tcPr>
            <w:tcW w:w="8506" w:type="dxa"/>
          </w:tcPr>
          <w:p w:rsidR="00382A57" w:rsidRPr="00382A57" w:rsidRDefault="00382A57" w:rsidP="00A9040B">
            <w:pPr>
              <w:widowControl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>мероприятия</w:t>
            </w:r>
          </w:p>
        </w:tc>
      </w:tr>
      <w:tr w:rsidR="00382A57" w:rsidRPr="00382A57" w:rsidTr="00FB4A19">
        <w:tc>
          <w:tcPr>
            <w:tcW w:w="8506" w:type="dxa"/>
          </w:tcPr>
          <w:p w:rsidR="00382A57" w:rsidRPr="00382A57" w:rsidRDefault="00382A57" w:rsidP="00A9040B">
            <w:pPr>
              <w:widowControl/>
              <w:ind w:left="720"/>
              <w:contextualSpacing/>
              <w:jc w:val="both"/>
              <w:rPr>
                <w:rFonts w:ascii="Times New Roman" w:eastAsiaTheme="minorHAnsi" w:hAnsi="Times New Roman" w:cs="Times New Roman"/>
                <w:b/>
                <w:color w:val="7030A0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7030A0"/>
                <w:lang w:eastAsia="en-US" w:bidi="ar-SA"/>
              </w:rPr>
              <w:t>День чистописания</w:t>
            </w:r>
          </w:p>
          <w:p w:rsidR="00382A57" w:rsidRPr="00382A57" w:rsidRDefault="00382A57" w:rsidP="00A9040B">
            <w:pPr>
              <w:widowControl/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>Открытие «Недели русского языка» беседа по классам       « Великий и могучий русский язык»</w:t>
            </w:r>
          </w:p>
          <w:p w:rsidR="00382A57" w:rsidRPr="00382A57" w:rsidRDefault="00382A57" w:rsidP="00A9040B">
            <w:pPr>
              <w:widowControl/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>Конкурс чистописания 1-4 классы</w:t>
            </w:r>
          </w:p>
        </w:tc>
      </w:tr>
      <w:tr w:rsidR="00382A57" w:rsidRPr="00382A57" w:rsidTr="00FB4A19">
        <w:tc>
          <w:tcPr>
            <w:tcW w:w="8506" w:type="dxa"/>
          </w:tcPr>
          <w:p w:rsidR="00382A57" w:rsidRPr="00382A57" w:rsidRDefault="00382A57" w:rsidP="00A9040B">
            <w:pPr>
              <w:widowControl/>
              <w:jc w:val="both"/>
              <w:rPr>
                <w:rFonts w:ascii="Times New Roman" w:eastAsiaTheme="minorHAnsi" w:hAnsi="Times New Roman" w:cs="Times New Roman"/>
                <w:b/>
                <w:color w:val="7030A0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7030A0"/>
                <w:lang w:eastAsia="en-US" w:bidi="ar-SA"/>
              </w:rPr>
              <w:t>День словаря</w:t>
            </w:r>
          </w:p>
          <w:p w:rsidR="00382A57" w:rsidRPr="00382A57" w:rsidRDefault="00382A57" w:rsidP="00A9040B">
            <w:pPr>
              <w:widowControl/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>Беседа « Значение слова в русском языке»</w:t>
            </w:r>
          </w:p>
          <w:p w:rsidR="00382A57" w:rsidRPr="00382A57" w:rsidRDefault="00382A57" w:rsidP="00A9040B">
            <w:pPr>
              <w:widowControl/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>Беседа « Для меня русский язык…» (интервью, статья, эссе)</w:t>
            </w:r>
          </w:p>
          <w:p w:rsidR="00382A57" w:rsidRPr="00382A57" w:rsidRDefault="00382A57" w:rsidP="00A9040B">
            <w:pPr>
              <w:widowControl/>
              <w:ind w:left="752"/>
              <w:contextualSpacing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</w:pPr>
          </w:p>
        </w:tc>
      </w:tr>
      <w:tr w:rsidR="00382A57" w:rsidRPr="00382A57" w:rsidTr="00FB4A19">
        <w:tc>
          <w:tcPr>
            <w:tcW w:w="8506" w:type="dxa"/>
          </w:tcPr>
          <w:p w:rsidR="00382A57" w:rsidRPr="00382A57" w:rsidRDefault="00382A57" w:rsidP="00A9040B">
            <w:pPr>
              <w:widowControl/>
              <w:jc w:val="both"/>
              <w:rPr>
                <w:rFonts w:ascii="Times New Roman" w:eastAsiaTheme="minorHAnsi" w:hAnsi="Times New Roman" w:cs="Times New Roman"/>
                <w:b/>
                <w:color w:val="7030A0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7030A0"/>
                <w:lang w:eastAsia="en-US" w:bidi="ar-SA"/>
              </w:rPr>
              <w:t>День знатоков русского языка</w:t>
            </w:r>
          </w:p>
          <w:p w:rsidR="00382A57" w:rsidRPr="00382A57" w:rsidRDefault="00382A57" w:rsidP="00A9040B">
            <w:pPr>
              <w:widowControl/>
              <w:numPr>
                <w:ilvl w:val="0"/>
                <w:numId w:val="3"/>
              </w:numPr>
              <w:contextualSpacing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>Создание коллажа «Великий русский язык»</w:t>
            </w:r>
          </w:p>
          <w:p w:rsidR="00382A57" w:rsidRPr="00382A57" w:rsidRDefault="00382A57" w:rsidP="00A9040B">
            <w:pPr>
              <w:widowControl/>
              <w:numPr>
                <w:ilvl w:val="0"/>
                <w:numId w:val="3"/>
              </w:numPr>
              <w:contextualSpacing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>Интеллектуальная игра « Тайны русского языка»  4 классы</w:t>
            </w:r>
          </w:p>
          <w:p w:rsidR="00382A57" w:rsidRPr="00382A57" w:rsidRDefault="00382A57" w:rsidP="00A9040B">
            <w:pPr>
              <w:widowControl/>
              <w:numPr>
                <w:ilvl w:val="0"/>
                <w:numId w:val="3"/>
              </w:numPr>
              <w:contextualSpacing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>Научн</w:t>
            </w:r>
            <w:proofErr w:type="gramStart"/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>о-</w:t>
            </w:r>
            <w:proofErr w:type="gramEnd"/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 xml:space="preserve"> практическая конференция « Русское слово» ( 4 классы)</w:t>
            </w:r>
          </w:p>
          <w:p w:rsidR="00382A57" w:rsidRPr="00382A57" w:rsidRDefault="00382A57" w:rsidP="00A9040B">
            <w:pPr>
              <w:widowControl/>
              <w:numPr>
                <w:ilvl w:val="0"/>
                <w:numId w:val="3"/>
              </w:numPr>
              <w:contextualSpacing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>Внеурочная деятельность « Секреты волшебниц</w:t>
            </w:r>
            <w:proofErr w:type="gramStart"/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>ы-</w:t>
            </w:r>
            <w:proofErr w:type="gramEnd"/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 xml:space="preserve"> речи» (работа в кружках)</w:t>
            </w:r>
          </w:p>
        </w:tc>
      </w:tr>
      <w:tr w:rsidR="00382A57" w:rsidRPr="00382A57" w:rsidTr="00FB4A19">
        <w:tc>
          <w:tcPr>
            <w:tcW w:w="8506" w:type="dxa"/>
          </w:tcPr>
          <w:p w:rsidR="00382A57" w:rsidRPr="00382A57" w:rsidRDefault="00382A57" w:rsidP="00A9040B">
            <w:pPr>
              <w:widowControl/>
              <w:jc w:val="both"/>
              <w:rPr>
                <w:rFonts w:ascii="Times New Roman" w:eastAsiaTheme="minorHAnsi" w:hAnsi="Times New Roman" w:cs="Times New Roman"/>
                <w:b/>
                <w:color w:val="7030A0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7030A0"/>
                <w:lang w:eastAsia="en-US" w:bidi="ar-SA"/>
              </w:rPr>
              <w:t>День чистюль</w:t>
            </w:r>
          </w:p>
          <w:p w:rsidR="00382A57" w:rsidRPr="00382A57" w:rsidRDefault="00382A57" w:rsidP="00A9040B">
            <w:pPr>
              <w:widowControl/>
              <w:numPr>
                <w:ilvl w:val="0"/>
                <w:numId w:val="4"/>
              </w:numPr>
              <w:contextualSpacing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>Открытый урок по русскому языку</w:t>
            </w:r>
          </w:p>
          <w:p w:rsidR="00382A57" w:rsidRPr="00382A57" w:rsidRDefault="00382A57" w:rsidP="00A9040B">
            <w:pPr>
              <w:widowControl/>
              <w:numPr>
                <w:ilvl w:val="0"/>
                <w:numId w:val="4"/>
              </w:numPr>
              <w:contextualSpacing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>Конкурс на лучшую тетрадь по русскому языку</w:t>
            </w:r>
          </w:p>
          <w:p w:rsidR="00382A57" w:rsidRPr="00382A57" w:rsidRDefault="00382A57" w:rsidP="00A9040B">
            <w:pPr>
              <w:widowControl/>
              <w:numPr>
                <w:ilvl w:val="0"/>
                <w:numId w:val="4"/>
              </w:numPr>
              <w:contextualSpacing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>Турнир знатоков русского языка 2 классов</w:t>
            </w:r>
          </w:p>
          <w:p w:rsidR="00382A57" w:rsidRPr="00382A57" w:rsidRDefault="00382A57" w:rsidP="00A9040B">
            <w:pPr>
              <w:widowControl/>
              <w:numPr>
                <w:ilvl w:val="0"/>
                <w:numId w:val="4"/>
              </w:numPr>
              <w:contextualSpacing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>Классный час « Великий русский язык»</w:t>
            </w:r>
          </w:p>
        </w:tc>
      </w:tr>
      <w:tr w:rsidR="00382A57" w:rsidRPr="00382A57" w:rsidTr="00FB4A19">
        <w:tc>
          <w:tcPr>
            <w:tcW w:w="8506" w:type="dxa"/>
          </w:tcPr>
          <w:p w:rsidR="00382A57" w:rsidRPr="00382A57" w:rsidRDefault="00382A57" w:rsidP="00A9040B">
            <w:pPr>
              <w:widowControl/>
              <w:jc w:val="both"/>
              <w:rPr>
                <w:rFonts w:ascii="Times New Roman" w:eastAsiaTheme="minorHAnsi" w:hAnsi="Times New Roman" w:cs="Times New Roman"/>
                <w:b/>
                <w:color w:val="7030A0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7030A0"/>
                <w:lang w:eastAsia="en-US" w:bidi="ar-SA"/>
              </w:rPr>
              <w:t xml:space="preserve">День </w:t>
            </w:r>
            <w:proofErr w:type="gramStart"/>
            <w:r w:rsidRPr="00382A57">
              <w:rPr>
                <w:rFonts w:ascii="Times New Roman" w:eastAsiaTheme="minorHAnsi" w:hAnsi="Times New Roman" w:cs="Times New Roman"/>
                <w:b/>
                <w:color w:val="7030A0"/>
                <w:lang w:eastAsia="en-US" w:bidi="ar-SA"/>
              </w:rPr>
              <w:t>грамотеев</w:t>
            </w:r>
            <w:proofErr w:type="gramEnd"/>
          </w:p>
          <w:p w:rsidR="00382A57" w:rsidRPr="00382A57" w:rsidRDefault="00382A57" w:rsidP="00A9040B">
            <w:pPr>
              <w:widowControl/>
              <w:numPr>
                <w:ilvl w:val="0"/>
                <w:numId w:val="5"/>
              </w:numPr>
              <w:contextualSpacing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 xml:space="preserve">Срезы знаний по русскому языку </w:t>
            </w:r>
            <w:proofErr w:type="gramStart"/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 xml:space="preserve">( </w:t>
            </w:r>
            <w:proofErr w:type="gramEnd"/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>словарные диктанты)</w:t>
            </w:r>
          </w:p>
          <w:p w:rsidR="00382A57" w:rsidRPr="00382A57" w:rsidRDefault="00382A57" w:rsidP="00A9040B">
            <w:pPr>
              <w:widowControl/>
              <w:numPr>
                <w:ilvl w:val="0"/>
                <w:numId w:val="5"/>
              </w:numPr>
              <w:contextualSpacing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>Брей - ринг по русскому языку 3 классов</w:t>
            </w:r>
          </w:p>
          <w:p w:rsidR="00382A57" w:rsidRPr="00382A57" w:rsidRDefault="00382A57" w:rsidP="00A9040B">
            <w:pPr>
              <w:widowControl/>
              <w:numPr>
                <w:ilvl w:val="0"/>
                <w:numId w:val="5"/>
              </w:numPr>
              <w:contextualSpacing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>Подведение итогов недели</w:t>
            </w:r>
          </w:p>
        </w:tc>
      </w:tr>
      <w:tr w:rsidR="00382A57" w:rsidRPr="00382A57" w:rsidTr="00FB4A19">
        <w:tc>
          <w:tcPr>
            <w:tcW w:w="8506" w:type="dxa"/>
          </w:tcPr>
          <w:p w:rsidR="00382A57" w:rsidRPr="00382A57" w:rsidRDefault="00382A57" w:rsidP="00A9040B">
            <w:pPr>
              <w:widowControl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</w:pPr>
            <w:r w:rsidRPr="00382A57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lastRenderedPageBreak/>
              <w:t>Открытые уроки  по русскому языку для родителей</w:t>
            </w:r>
            <w:r w:rsidR="006C0871" w:rsidRPr="00A9040B">
              <w:rPr>
                <w:rFonts w:ascii="Times New Roman" w:eastAsiaTheme="minorHAnsi" w:hAnsi="Times New Roman" w:cs="Times New Roman"/>
                <w:b/>
                <w:color w:val="000000" w:themeColor="text1"/>
                <w:lang w:eastAsia="en-US" w:bidi="ar-SA"/>
              </w:rPr>
              <w:t>, коллег, студентов</w:t>
            </w:r>
          </w:p>
        </w:tc>
      </w:tr>
    </w:tbl>
    <w:p w:rsidR="00382A57" w:rsidRPr="00A9040B" w:rsidRDefault="00382A57" w:rsidP="00A9040B">
      <w:pPr>
        <w:widowControl/>
        <w:tabs>
          <w:tab w:val="left" w:pos="8580"/>
        </w:tabs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382A57" w:rsidRPr="00382A57" w:rsidRDefault="00382A57" w:rsidP="00A9040B">
      <w:pPr>
        <w:widowControl/>
        <w:tabs>
          <w:tab w:val="left" w:pos="8580"/>
        </w:tabs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382A57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Дерево Добра покрывалось снежинками, на которых были помещены лучшие сочинения детей начальных классов о зиме. На стенде помещали творческие работы учащихся. Первоклассники сочиняли загадки и рисовали отгадки к ним. Учащиеся 2 классов изображали  фразеологизмы, а ученики 3-4 классов оформляли газеты на тему « Занимательный русский язык».        </w:t>
      </w:r>
    </w:p>
    <w:p w:rsidR="006C0871" w:rsidRPr="00A9040B" w:rsidRDefault="00382A57" w:rsidP="00A9040B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040B">
        <w:rPr>
          <w:rFonts w:ascii="Times New Roman" w:hAnsi="Times New Roman" w:cs="Times New Roman"/>
          <w:sz w:val="24"/>
          <w:szCs w:val="24"/>
        </w:rPr>
        <w:t xml:space="preserve">  </w:t>
      </w:r>
      <w:r w:rsidR="006C0871" w:rsidRPr="00A9040B">
        <w:rPr>
          <w:rFonts w:ascii="Times New Roman" w:eastAsia="+mn-ea" w:hAnsi="Times New Roman" w:cs="Times New Roman"/>
          <w:bCs/>
          <w:color w:val="000000"/>
          <w:sz w:val="24"/>
          <w:szCs w:val="24"/>
          <w:lang w:eastAsia="ru-RU"/>
        </w:rPr>
        <w:t xml:space="preserve">Неотъемлемой частью внеурочной деятельности по русскому языку является </w:t>
      </w:r>
      <w:r w:rsidR="006C0871" w:rsidRPr="00A9040B">
        <w:rPr>
          <w:rFonts w:ascii="Times New Roman" w:eastAsia="+mn-ea" w:hAnsi="Times New Roman" w:cs="Times New Roman"/>
          <w:b/>
          <w:bCs/>
          <w:color w:val="000000"/>
          <w:sz w:val="24"/>
          <w:szCs w:val="24"/>
          <w:lang w:eastAsia="ru-RU"/>
        </w:rPr>
        <w:t>работа над проектами.</w:t>
      </w:r>
      <w:r w:rsidR="006C0871" w:rsidRPr="00A9040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</w:t>
      </w:r>
    </w:p>
    <w:p w:rsidR="006C0871" w:rsidRPr="006C0871" w:rsidRDefault="006C0871" w:rsidP="00A9040B">
      <w:pPr>
        <w:widowControl/>
        <w:tabs>
          <w:tab w:val="left" w:pos="8580"/>
        </w:tabs>
        <w:jc w:val="both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6C0871">
        <w:rPr>
          <w:rFonts w:ascii="Times New Roman" w:eastAsia="+mn-ea" w:hAnsi="Times New Roman" w:cs="Times New Roman"/>
          <w:b/>
          <w:bCs/>
          <w:lang w:bidi="ar-SA"/>
        </w:rPr>
        <w:t>Цель работы над проектами в начальной школе:</w:t>
      </w:r>
      <w:r w:rsidRPr="006C0871"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                                              </w:t>
      </w:r>
    </w:p>
    <w:p w:rsidR="006C0871" w:rsidRPr="006C0871" w:rsidRDefault="006C0871" w:rsidP="00A9040B">
      <w:pPr>
        <w:widowControl/>
        <w:tabs>
          <w:tab w:val="left" w:pos="8580"/>
        </w:tabs>
        <w:jc w:val="both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6C0871"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 </w:t>
      </w:r>
      <w:r w:rsidRPr="006C0871">
        <w:rPr>
          <w:rFonts w:ascii="Times New Roman" w:eastAsia="+mn-ea" w:hAnsi="Times New Roman" w:cs="Times New Roman"/>
          <w:lang w:bidi="ar-SA"/>
        </w:rPr>
        <w:t>развитие личности и создание основ творческого потенциала учащихся.</w:t>
      </w:r>
      <w:r w:rsidRPr="006C0871"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    </w:t>
      </w:r>
    </w:p>
    <w:p w:rsidR="00382A57" w:rsidRPr="00A9040B" w:rsidRDefault="00382A57" w:rsidP="00A9040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Очень увлекательно проходила научн</w:t>
      </w:r>
      <w:proofErr w:type="gramStart"/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>о-</w:t>
      </w:r>
      <w:proofErr w:type="gramEnd"/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практическая конференция « Русское слово», на которой были заслушаны такие интересные исследовательские проекты как «Азбука- к мудрости ступенька», « Диалектные слова города Ревды», « Фразеологизмы- цветы речи» и многие другие. По результатам школьной конференции победители приняли участие </w:t>
      </w:r>
      <w:r w:rsidR="006C0871"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>в межтерриториальной конференциях</w:t>
      </w:r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6C0871"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и </w:t>
      </w:r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городской научно- практической конференции</w:t>
      </w:r>
      <w:proofErr w:type="gramStart"/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</w:t>
      </w:r>
      <w:proofErr w:type="gramEnd"/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а каждую победу дети получали снежинки и помещали их в « Ларчик мох достижений», а в конце недели подводились итоги. Самым лучшим знатокам русского языка вручались грамоты и призы.                                                                                                                     </w:t>
      </w:r>
    </w:p>
    <w:p w:rsidR="00382A57" w:rsidRPr="00A9040B" w:rsidRDefault="00382A57" w:rsidP="00A9040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         Неделя русского языка – это не случайный набор форм и видов внеклассных мероприятий. А заранее продуманная и подготовленная система мероприятий, преследующих цели развития творческих возможностей детей, привития интереса к предмету. Это неделя творчества детей, своеобразный праздник. Этот праздник имеет свой план – причем, довольно строгий, он предполагает активность всех участников.                                                                           </w:t>
      </w:r>
    </w:p>
    <w:p w:rsidR="006C0871" w:rsidRPr="00A9040B" w:rsidRDefault="00382A57" w:rsidP="00A9040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Цель проведения Недели русского языка  – вызвать живой интерес к этому предмету, способствовать проявлению и развитию тех или иных наклонностей учащихся, их творческих способностей. Для создания атмосферы игры организуются специальные группы по интересам, которые руководят программой недели.                                Традиционно для нашей школы </w:t>
      </w:r>
      <w:r w:rsidRPr="00A9040B"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проведение конкурсов и олимпиад по русскому языку. </w:t>
      </w:r>
      <w:r w:rsidRPr="00A9040B">
        <w:rPr>
          <w:rFonts w:ascii="Times New Roman" w:eastAsiaTheme="minorHAnsi" w:hAnsi="Times New Roman" w:cs="Times New Roman"/>
          <w:color w:val="333333"/>
          <w:lang w:eastAsia="en-US" w:bidi="ar-SA"/>
        </w:rPr>
        <w:t xml:space="preserve">Олимпиада – это своеобразное соревнование в знаниях, итог предварительной работы учащихся, как на уроке, так и вне урока. Все участники олимпиады должны пройти несколько туров (два, три, четыре). Для проведения олимпиады выбирается жюри, которое оценивает и письменные работы учащихся, и устные ответы.  Для проведения олимпиад  заранее знакомим всех желающих участвовать с основными условиями конкурса.                                                                              Первый тур, отборочный, проводят по классам. Предлагается написать диктант. Текст, которого по своему содержанию и материалу не должен выходить за пределы программы по русскому языку для данного возраста, и дать ответ на несколько пунктов вывешенного вопросника. К участию во втором туре </w:t>
      </w:r>
      <w:proofErr w:type="gramStart"/>
      <w:r w:rsidRPr="00A9040B">
        <w:rPr>
          <w:rFonts w:ascii="Times New Roman" w:eastAsiaTheme="minorHAnsi" w:hAnsi="Times New Roman" w:cs="Times New Roman"/>
          <w:color w:val="333333"/>
          <w:lang w:eastAsia="en-US" w:bidi="ar-SA"/>
        </w:rPr>
        <w:t xml:space="preserve">( </w:t>
      </w:r>
      <w:proofErr w:type="gramEnd"/>
      <w:r w:rsidRPr="00A9040B">
        <w:rPr>
          <w:rFonts w:ascii="Times New Roman" w:eastAsiaTheme="minorHAnsi" w:hAnsi="Times New Roman" w:cs="Times New Roman"/>
          <w:color w:val="333333"/>
          <w:lang w:eastAsia="en-US" w:bidi="ar-SA"/>
        </w:rPr>
        <w:t>школьный) допускаются только те из учащихся, которые в первом туре показали лучшие результаты.  К участию в третьем тур</w:t>
      </w:r>
      <w:proofErr w:type="gramStart"/>
      <w:r w:rsidRPr="00A9040B">
        <w:rPr>
          <w:rFonts w:ascii="Times New Roman" w:eastAsiaTheme="minorHAnsi" w:hAnsi="Times New Roman" w:cs="Times New Roman"/>
          <w:color w:val="333333"/>
          <w:lang w:eastAsia="en-US" w:bidi="ar-SA"/>
        </w:rPr>
        <w:t>е(</w:t>
      </w:r>
      <w:proofErr w:type="gramEnd"/>
      <w:r w:rsidRPr="00A9040B">
        <w:rPr>
          <w:rFonts w:ascii="Times New Roman" w:eastAsiaTheme="minorHAnsi" w:hAnsi="Times New Roman" w:cs="Times New Roman"/>
          <w:color w:val="333333"/>
          <w:lang w:eastAsia="en-US" w:bidi="ar-SA"/>
        </w:rPr>
        <w:t xml:space="preserve"> городской) допускаются те школьники, которые набрали необходимое количество очков во втором туре.                                                                               </w:t>
      </w:r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В практику внеурочной  работы прочно вошло проведение различных </w:t>
      </w:r>
      <w:r w:rsidRPr="00A9040B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праздников, посвященных русскому языку.</w:t>
      </w:r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Для праздников более характерны мероприятия массового, иногда даже развлекательного характера. Здесь учащиеся представляют сообщения по определенным научным темам, инсценировки, стихи.  </w:t>
      </w:r>
      <w:r w:rsidR="000E1482" w:rsidRPr="00A9040B">
        <w:rPr>
          <w:rFonts w:ascii="Times New Roman" w:hAnsi="Times New Roman" w:cs="Times New Roman"/>
        </w:rPr>
        <w:t>По итогам всех школьных мероприятий внеурочной деятельности выпускаем буклеты и брошюры с материалами мероприятий.</w:t>
      </w:r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     </w:t>
      </w:r>
    </w:p>
    <w:p w:rsidR="006C0871" w:rsidRPr="00A9040B" w:rsidRDefault="006C0871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  <w:r w:rsidRPr="00A9040B">
        <w:rPr>
          <w:rFonts w:ascii="Times New Roman" w:eastAsiaTheme="minorHAnsi" w:hAnsi="Times New Roman" w:cs="Times New Roman"/>
          <w:b/>
          <w:lang w:eastAsia="en-US" w:bidi="ar-SA"/>
        </w:rPr>
        <w:t>2. Внеурочная деятельность  в театральном кружке</w:t>
      </w:r>
    </w:p>
    <w:p w:rsidR="006C0871" w:rsidRPr="006C0871" w:rsidRDefault="006C0871" w:rsidP="00A9040B">
      <w:pPr>
        <w:widowControl/>
        <w:rPr>
          <w:rFonts w:ascii="Times New Roman" w:eastAsia="Times New Roman" w:hAnsi="Times New Roman" w:cs="Times New Roman"/>
          <w:shd w:val="clear" w:color="auto" w:fill="FFFFFF"/>
          <w:lang w:bidi="ar-SA"/>
        </w:rPr>
      </w:pPr>
      <w:r w:rsidRPr="006C0871">
        <w:rPr>
          <w:rFonts w:ascii="Times New Roman" w:eastAsia="Times New Roman" w:hAnsi="Times New Roman" w:cs="Times New Roman"/>
          <w:lang w:bidi="ar-SA"/>
        </w:rPr>
        <w:lastRenderedPageBreak/>
        <w:t xml:space="preserve">          </w:t>
      </w:r>
      <w:r w:rsidRPr="006C0871">
        <w:rPr>
          <w:rFonts w:ascii="Times New Roman" w:eastAsia="Times New Roman" w:hAnsi="Times New Roman" w:cs="Times New Roman"/>
          <w:shd w:val="clear" w:color="auto" w:fill="FFFFFF"/>
          <w:lang w:bidi="ar-SA"/>
        </w:rPr>
        <w:t>Театральный кружок выступает как средство педагогической поддержки воспитанников, так как дает возможность переключаться с одного вида деятельности на другой, получать удовольствие от результатов своего труда, а, следовательно, укреплять физическое, психическое и нравственное здоровье воспитанников. На занятиях, в постоянном общении с педагогом и сверстниками формируется нравственность воспитанника, обогащается его жизненный опыт.</w:t>
      </w:r>
      <w:r w:rsidRPr="006C0871">
        <w:rPr>
          <w:rFonts w:ascii="Times New Roman" w:eastAsia="Times New Roman" w:hAnsi="Times New Roman" w:cs="Times New Roman"/>
          <w:lang w:bidi="ar-SA"/>
        </w:rPr>
        <w:t xml:space="preserve">  </w:t>
      </w:r>
      <w:r w:rsidRPr="006C0871">
        <w:rPr>
          <w:rFonts w:ascii="Times New Roman" w:eastAsia="Times New Roman" w:hAnsi="Times New Roman" w:cs="Times New Roman"/>
          <w:shd w:val="clear" w:color="auto" w:fill="FFFFFF"/>
          <w:lang w:bidi="ar-SA"/>
        </w:rPr>
        <w:t xml:space="preserve">Изучив все эти возможности театрального искусства, учитывая интерес детей, свой опыт и пожелания родителей я стала вести  </w:t>
      </w:r>
      <w:r w:rsidRPr="006C0871">
        <w:rPr>
          <w:rFonts w:ascii="Times New Roman" w:eastAsia="Times New Roman" w:hAnsi="Times New Roman" w:cs="Times New Roman"/>
          <w:b/>
          <w:shd w:val="clear" w:color="auto" w:fill="FFFFFF"/>
          <w:lang w:bidi="ar-SA"/>
        </w:rPr>
        <w:t>театральный кружок      « Волшебная шкатулка»</w:t>
      </w:r>
      <w:r w:rsidRPr="006C0871">
        <w:rPr>
          <w:rFonts w:ascii="Times New Roman" w:eastAsia="Times New Roman" w:hAnsi="Times New Roman" w:cs="Times New Roman"/>
          <w:shd w:val="clear" w:color="auto" w:fill="FFFFFF"/>
          <w:lang w:bidi="ar-SA"/>
        </w:rPr>
        <w:t>, целью которой стало воспитание нравственных качеств личности, творческих умений и навыков воспитанников средствами театрального искусства, организация их досуга путем вовлечения в театральную деятельность.</w:t>
      </w:r>
    </w:p>
    <w:p w:rsidR="006C0871" w:rsidRPr="006C0871" w:rsidRDefault="006C0871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>Цели и задачи театрального кружка:</w:t>
      </w:r>
    </w:p>
    <w:p w:rsidR="006C0871" w:rsidRPr="006C0871" w:rsidRDefault="006C0871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>1. Развивать творческие возможности детей</w:t>
      </w:r>
    </w:p>
    <w:p w:rsidR="006C0871" w:rsidRPr="006C0871" w:rsidRDefault="006C0871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>2. Воспитание наблюдательности, внимания, волевых качеств, воображения</w:t>
      </w:r>
    </w:p>
    <w:p w:rsidR="006C0871" w:rsidRPr="006C0871" w:rsidRDefault="006C0871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>3. Развитие творческой инициативы, эмоциональной отзывчивости на художественный вымысел</w:t>
      </w:r>
    </w:p>
    <w:p w:rsidR="006C0871" w:rsidRPr="006C0871" w:rsidRDefault="006C0871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>4. Воспитание культуры речи, приобретение навыков дикции, мимики и пластики.</w:t>
      </w:r>
    </w:p>
    <w:p w:rsidR="006C0871" w:rsidRPr="006C0871" w:rsidRDefault="006C0871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>5. Развитие у детей навыка действовать на сцене подлинно, логично, целенаправленно раскрывать содержание доступных им ролей в действии и взаимодействии друг с другом</w:t>
      </w:r>
    </w:p>
    <w:p w:rsidR="006C0871" w:rsidRPr="006C0871" w:rsidRDefault="006C0871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>6. Развитие умения действовать словом, вызывать отклик зрителя, влиять на их эмоциональное состояние</w:t>
      </w:r>
    </w:p>
    <w:p w:rsidR="006C0871" w:rsidRPr="006C0871" w:rsidRDefault="006C0871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>7.Раскрывать творческие возможности детей, дать возможность реализации этих возможностей.</w:t>
      </w:r>
    </w:p>
    <w:p w:rsidR="006C0871" w:rsidRPr="006C0871" w:rsidRDefault="006C0871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proofErr w:type="gramStart"/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>8.Воспитание в детях добра, любви к ближним, внимания к людям, родной земле, неравнодушного отношения к окружающему миру.</w:t>
      </w:r>
      <w:proofErr w:type="gramEnd"/>
    </w:p>
    <w:p w:rsidR="006C0871" w:rsidRPr="006C0871" w:rsidRDefault="006C0871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>Постановка сценок к конкретным школьным мероприятиям, инсценировка сценариев школьных праздников, театральные постановки сказок, эпизодов из литературных произведений, - все это направлено на приобщение детей к театральному искусству и литературе.</w:t>
      </w:r>
    </w:p>
    <w:p w:rsidR="006C0871" w:rsidRPr="006C0871" w:rsidRDefault="006C0871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Работая над </w:t>
      </w:r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>созданием</w:t>
      </w: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сценок, спектаклей, выступлений я использую различные современные технологии. Начать я хочу </w:t>
      </w:r>
      <w:r w:rsidRPr="006C0871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с игровых технологий</w:t>
      </w:r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>. Театр – это игра.</w:t>
      </w: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>Т</w:t>
      </w: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еатр начинается со слова, с игры. Дети очень любят играть. И поэтому, я поставила для себя задачу, увлечь их игрой в театр. Перед каждым выходом на сцену, будь то репетиция или показ спектакля, я говорю детям: «Ребята, выходите на сцену и играйте!» И они выходят и играют. Так же, как играют в жизни. Они не боятся зрителей. Они увлеченно играют. Каждый свою роль. Спектакли получаются живыми, в них не чувствуется фальши и наигрыша. </w:t>
      </w:r>
    </w:p>
    <w:p w:rsidR="006C0871" w:rsidRPr="006C0871" w:rsidRDefault="006C0871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В своей работе я использую также педагогические технологии </w:t>
      </w:r>
      <w:r w:rsidRPr="006C0871"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на основе личностной ориентации </w:t>
      </w: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>педагогического процесса. Помимо групповых занятий с каждым ребенком я работаю еще и индивидуально. Только так можно понять внутренний мир ребенка, его увлечения, интересы. Здесь ребенок и проявляется как личность, еще больше раскрывает свои способности. Я открывал</w:t>
      </w:r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>а</w:t>
      </w: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для них мир сцены, мир театра.</w:t>
      </w:r>
    </w:p>
    <w:p w:rsidR="006C0871" w:rsidRPr="006C0871" w:rsidRDefault="006C0871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Конечно же, в своей работе я активно использую </w:t>
      </w:r>
      <w:r w:rsidRPr="006C0871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технологии сотрудничества</w:t>
      </w: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>. Работаем над спектаклями мы все вместе. Я и мои артисты – дети, мальчишки и девчонки, а также их родители. Конечно, я сама пишу сценарии,</w:t>
      </w:r>
      <w:r w:rsidR="000E1482"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использую готовые,</w:t>
      </w: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придумываю музыкальный ряд, так называемый «саундтрек». Но, сценарий это одно. Сценарий это всего лишь на всего, скелет, который потом, в процессе репетиций, обрастает. В сценарии, изначально, как правило, много пустых сцен. Просто я не сумела придумать какой-то интересный хо</w:t>
      </w:r>
      <w:r w:rsidR="000E1482"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>д. И вот</w:t>
      </w: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мы</w:t>
      </w:r>
      <w:r w:rsidR="000E1482"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>,</w:t>
      </w: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с моими артистами, начинаем что-то придумывать такое интересное. Очень часто, детское мышление обогащает </w:t>
      </w: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lastRenderedPageBreak/>
        <w:t xml:space="preserve">сценарий. В процессе работы над проектами я стараюсь создать дружескую атмосферу сотрудничества. Мы много шутим, смеемся. У каждого актера, да не только у актера, вообще, у человека, должно быть чувство юмора. Как писал Георгий </w:t>
      </w:r>
      <w:proofErr w:type="spellStart"/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>Францевич</w:t>
      </w:r>
      <w:proofErr w:type="spellEnd"/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proofErr w:type="spellStart"/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>Милляр</w:t>
      </w:r>
      <w:proofErr w:type="spellEnd"/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(лучшая баба-Яга в кинематографе): «Если у человека нет чувства юмора, то это несерьезный человек». А у детей смех стоит чуть ли ни на первом месте. </w:t>
      </w:r>
    </w:p>
    <w:p w:rsidR="006C0871" w:rsidRPr="006C0871" w:rsidRDefault="006C0871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>Я всегда поддерживаю связь с родителями. Они мне во многом помогают. П</w:t>
      </w:r>
      <w:r w:rsidR="000E1482"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ридумывают костюмы к спектаклям, помогают сделать декорации к спектаклям. </w:t>
      </w: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Я их обучаю искусству грима. Ведь, искусство грима – очень сложный вид искусства. Перед спектаклями родители помогают мне гримировать и одевать детей. И мне очень приятно, что у меня есть единомышленники, с которыми мы пытаемся делать чудеса.</w:t>
      </w:r>
      <w:r w:rsidR="000E1482"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Однажды выполнили костюмы из бросового материала и в них показали сценки. </w:t>
      </w:r>
    </w:p>
    <w:p w:rsidR="006C0871" w:rsidRPr="006C0871" w:rsidRDefault="006C0871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    Работая над сказками </w:t>
      </w:r>
      <w:proofErr w:type="gramStart"/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>Мамина-Сибиряка</w:t>
      </w:r>
      <w:proofErr w:type="gramEnd"/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>, мы одновременно изучали историю родного края. Часто выезжаем в настоящие театры для того, чтобы дети слышали красивую, правильную речь настоящих профессионалов артистов. Это позволяет моим воспитанникам развивать свои чтецкие способности и  выступать на профессиональных сценах.</w:t>
      </w:r>
    </w:p>
    <w:p w:rsidR="000E1482" w:rsidRPr="00A9040B" w:rsidRDefault="006C0871" w:rsidP="00A9040B">
      <w:pPr>
        <w:widowControl/>
        <w:rPr>
          <w:rFonts w:ascii="Times New Roman" w:eastAsia="Times New Roman" w:hAnsi="Times New Roman" w:cs="Times New Roman"/>
          <w:shd w:val="clear" w:color="auto" w:fill="FFFFFF"/>
          <w:lang w:bidi="ar-SA"/>
        </w:rPr>
      </w:pPr>
      <w:r w:rsidRPr="006C0871">
        <w:rPr>
          <w:rFonts w:ascii="Times New Roman" w:eastAsia="Times New Roman" w:hAnsi="Times New Roman" w:cs="Times New Roman"/>
          <w:shd w:val="clear" w:color="auto" w:fill="FFFFFF"/>
          <w:lang w:bidi="ar-SA"/>
        </w:rPr>
        <w:t xml:space="preserve">          На занятиях я использовала эффективные и многофункциональные упражнения. </w:t>
      </w:r>
      <w:proofErr w:type="gramStart"/>
      <w:r w:rsidRPr="006C0871">
        <w:rPr>
          <w:rFonts w:ascii="Times New Roman" w:eastAsia="Times New Roman" w:hAnsi="Times New Roman" w:cs="Times New Roman"/>
          <w:shd w:val="clear" w:color="auto" w:fill="FFFFFF"/>
          <w:lang w:bidi="ar-SA"/>
        </w:rPr>
        <w:t>Все они строились согласно нескольким принципам: «игрового самочувствия»; «от простого к сложному»; «от элементарного фантазирования к созданию образа».</w:t>
      </w:r>
      <w:proofErr w:type="gramEnd"/>
      <w:r w:rsidRPr="006C0871">
        <w:rPr>
          <w:rFonts w:ascii="Times New Roman" w:eastAsia="Times New Roman" w:hAnsi="Times New Roman" w:cs="Times New Roman"/>
          <w:lang w:bidi="ar-SA"/>
        </w:rPr>
        <w:t xml:space="preserve"> </w:t>
      </w:r>
      <w:r w:rsidRPr="006C0871">
        <w:rPr>
          <w:rFonts w:ascii="Times New Roman" w:eastAsia="Times New Roman" w:hAnsi="Times New Roman" w:cs="Times New Roman"/>
          <w:shd w:val="clear" w:color="auto" w:fill="FFFFFF"/>
          <w:lang w:bidi="ar-SA"/>
        </w:rPr>
        <w:t xml:space="preserve">Это такие упражнения, как: «Где мы были, мы не скажем», «Массовая сцена», «Театральный билет», «Заданная поза» и т.д. Они позволяют воспитанникам рассредоточить внимание, снять телесные и психологические зажимы. Также на занятиях особое место уделялось воспитывающим ситуациям – это естественное или преднамеренно созданная обстановка, в которой воспитанник должен обнаружить уровень </w:t>
      </w:r>
      <w:proofErr w:type="spellStart"/>
      <w:r w:rsidRPr="006C0871">
        <w:rPr>
          <w:rFonts w:ascii="Times New Roman" w:eastAsia="Times New Roman" w:hAnsi="Times New Roman" w:cs="Times New Roman"/>
          <w:shd w:val="clear" w:color="auto" w:fill="FFFFFF"/>
          <w:lang w:bidi="ar-SA"/>
        </w:rPr>
        <w:t>сформированности</w:t>
      </w:r>
      <w:proofErr w:type="spellEnd"/>
      <w:r w:rsidRPr="006C0871">
        <w:rPr>
          <w:rFonts w:ascii="Times New Roman" w:eastAsia="Times New Roman" w:hAnsi="Times New Roman" w:cs="Times New Roman"/>
          <w:shd w:val="clear" w:color="auto" w:fill="FFFFFF"/>
          <w:lang w:bidi="ar-SA"/>
        </w:rPr>
        <w:t xml:space="preserve"> определенных качеств. Это, например, ситуация распределения обязанностей, поручений, подарков, наград, выбора между </w:t>
      </w:r>
      <w:proofErr w:type="gramStart"/>
      <w:r w:rsidRPr="006C0871">
        <w:rPr>
          <w:rFonts w:ascii="Times New Roman" w:eastAsia="Times New Roman" w:hAnsi="Times New Roman" w:cs="Times New Roman"/>
          <w:shd w:val="clear" w:color="auto" w:fill="FFFFFF"/>
          <w:lang w:bidi="ar-SA"/>
        </w:rPr>
        <w:t>личным</w:t>
      </w:r>
      <w:proofErr w:type="gramEnd"/>
      <w:r w:rsidRPr="006C0871">
        <w:rPr>
          <w:rFonts w:ascii="Times New Roman" w:eastAsia="Times New Roman" w:hAnsi="Times New Roman" w:cs="Times New Roman"/>
          <w:shd w:val="clear" w:color="auto" w:fill="FFFFFF"/>
          <w:lang w:bidi="ar-SA"/>
        </w:rPr>
        <w:t xml:space="preserve"> и общественным и т.д. в таких ситуациях поведение человека обычно адекватно ее внутренней позиции. Это такие упражнения, как: «Так и не так», «Обсуждение </w:t>
      </w:r>
      <w:proofErr w:type="gramStart"/>
      <w:r w:rsidRPr="006C0871">
        <w:rPr>
          <w:rFonts w:ascii="Times New Roman" w:eastAsia="Times New Roman" w:hAnsi="Times New Roman" w:cs="Times New Roman"/>
          <w:shd w:val="clear" w:color="auto" w:fill="FFFFFF"/>
          <w:lang w:bidi="ar-SA"/>
        </w:rPr>
        <w:t>увиденного</w:t>
      </w:r>
      <w:proofErr w:type="gramEnd"/>
      <w:r w:rsidRPr="006C0871">
        <w:rPr>
          <w:rFonts w:ascii="Times New Roman" w:eastAsia="Times New Roman" w:hAnsi="Times New Roman" w:cs="Times New Roman"/>
          <w:shd w:val="clear" w:color="auto" w:fill="FFFFFF"/>
          <w:lang w:bidi="ar-SA"/>
        </w:rPr>
        <w:t xml:space="preserve"> и фантазирование», «Заданное действие», «Превращение комнаты» и т.д.</w:t>
      </w:r>
    </w:p>
    <w:p w:rsidR="000E1482" w:rsidRPr="00A9040B" w:rsidRDefault="000E1482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A9040B">
        <w:rPr>
          <w:rFonts w:ascii="Times New Roman" w:eastAsia="Times New Roman" w:hAnsi="Times New Roman" w:cs="Times New Roman"/>
          <w:lang w:bidi="ar-SA"/>
        </w:rPr>
        <w:t xml:space="preserve">Скромных, зажатых и неактивных детей занятия в кружке раскрепостят, научат любить себя, повысят самооценку. Тихие детки научатся вырабатывать в себе лидерские навыки. </w:t>
      </w:r>
      <w:proofErr w:type="spellStart"/>
      <w:r w:rsidRPr="00A9040B">
        <w:rPr>
          <w:rFonts w:ascii="Times New Roman" w:eastAsia="Times New Roman" w:hAnsi="Times New Roman" w:cs="Times New Roman"/>
          <w:lang w:bidi="ar-SA"/>
        </w:rPr>
        <w:t>Гиперактивные</w:t>
      </w:r>
      <w:proofErr w:type="spellEnd"/>
      <w:r w:rsidRPr="00A9040B">
        <w:rPr>
          <w:rFonts w:ascii="Times New Roman" w:eastAsia="Times New Roman" w:hAnsi="Times New Roman" w:cs="Times New Roman"/>
          <w:lang w:bidi="ar-SA"/>
        </w:rPr>
        <w:t xml:space="preserve"> дети найдут в театральном кружке именно ту активность, которая им необходима. Ведь там играют, бегают, поют, прыгают, катаются по полу, "ходят на голове", "стоят на ушах" и занимаются прочими полезными делами! Хулиганистые детки здесь обучатся дисциплине, дружбе, умению работать в паре и большой команде, самостоятельно добиваться поставленных целей, обязательности, доброте. </w:t>
      </w:r>
      <w:r w:rsidR="006C0871" w:rsidRPr="006C0871">
        <w:rPr>
          <w:rFonts w:ascii="Times New Roman" w:eastAsia="Times New Roman" w:hAnsi="Times New Roman" w:cs="Times New Roman"/>
          <w:lang w:bidi="ar-SA"/>
        </w:rPr>
        <w:br/>
      </w:r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   </w:t>
      </w:r>
    </w:p>
    <w:p w:rsidR="00A9040B" w:rsidRDefault="00A9040B" w:rsidP="00A9040B">
      <w:pPr>
        <w:widowControl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</w:p>
    <w:p w:rsidR="006C0871" w:rsidRPr="00A9040B" w:rsidRDefault="006C0871" w:rsidP="00A9040B">
      <w:pPr>
        <w:widowControl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A9040B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Заключение.</w:t>
      </w:r>
    </w:p>
    <w:p w:rsidR="00A9040B" w:rsidRPr="00A9040B" w:rsidRDefault="000E1482" w:rsidP="00A9040B">
      <w:pPr>
        <w:widowControl/>
        <w:rPr>
          <w:rFonts w:ascii="Times New Roman" w:hAnsi="Times New Roman" w:cs="Times New Roman"/>
          <w:color w:val="333333"/>
        </w:rPr>
      </w:pP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Можно сказать с уверенностью, что, заронив зерно в детскую душу, в которой со временем взойдет и расцветет древо творчества,  детский театр </w:t>
      </w:r>
      <w:r w:rsidR="00A9040B"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знание своего родного языка </w:t>
      </w:r>
      <w:r w:rsidRPr="006C0871">
        <w:rPr>
          <w:rFonts w:ascii="Times New Roman" w:eastAsiaTheme="minorHAnsi" w:hAnsi="Times New Roman" w:cs="Times New Roman"/>
          <w:color w:val="auto"/>
          <w:lang w:eastAsia="en-US" w:bidi="ar-SA"/>
        </w:rPr>
        <w:t>растит человека в высоком смысле этого слова.</w:t>
      </w:r>
      <w:r w:rsidR="00A9040B"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A9040B" w:rsidRPr="00A9040B">
        <w:rPr>
          <w:rFonts w:ascii="Times New Roman" w:hAnsi="Times New Roman" w:cs="Times New Roman"/>
          <w:color w:val="333333"/>
        </w:rPr>
        <w:t>Но каковы бы, ни были названия кружков, цели и задачи у них одни – повысить общую языковую культуру учащихся, привить любовь к русскому языку, вызвать интерес к его изучению.   Хочется закончить свою работу словами В. А. Сухомлинского «Духовная жизнь ребёнка полноценна лишь тогда, когда он живёт в мире игры, сказки, музыки, фантазии, творчества. Б</w:t>
      </w:r>
      <w:r w:rsidR="00635EA7">
        <w:rPr>
          <w:rFonts w:ascii="Times New Roman" w:hAnsi="Times New Roman" w:cs="Times New Roman"/>
          <w:color w:val="333333"/>
        </w:rPr>
        <w:t>ез этого он — засушенный цветок</w:t>
      </w:r>
      <w:r w:rsidR="00A9040B" w:rsidRPr="00A9040B">
        <w:rPr>
          <w:rFonts w:ascii="Times New Roman" w:hAnsi="Times New Roman" w:cs="Times New Roman"/>
          <w:color w:val="333333"/>
        </w:rPr>
        <w:t>»</w:t>
      </w:r>
      <w:r w:rsidR="00635EA7">
        <w:rPr>
          <w:rFonts w:ascii="Times New Roman" w:hAnsi="Times New Roman" w:cs="Times New Roman"/>
          <w:color w:val="333333"/>
        </w:rPr>
        <w:t>.</w:t>
      </w:r>
      <w:r w:rsidR="00A9040B" w:rsidRPr="00A9040B">
        <w:rPr>
          <w:rFonts w:ascii="Times New Roman" w:hAnsi="Times New Roman" w:cs="Times New Roman"/>
          <w:color w:val="333333"/>
        </w:rPr>
        <w:t xml:space="preserve">  </w:t>
      </w:r>
    </w:p>
    <w:p w:rsidR="006C0871" w:rsidRPr="006C0871" w:rsidRDefault="006C0871" w:rsidP="00A9040B">
      <w:pPr>
        <w:widowControl/>
        <w:rPr>
          <w:rFonts w:ascii="Times New Roman" w:eastAsiaTheme="minorHAnsi" w:hAnsi="Times New Roman" w:cs="Times New Roman"/>
          <w:lang w:eastAsia="en-US" w:bidi="ar-SA"/>
        </w:rPr>
      </w:pPr>
      <w:bookmarkStart w:id="0" w:name="_GoBack"/>
      <w:bookmarkEnd w:id="0"/>
    </w:p>
    <w:p w:rsidR="006C0871" w:rsidRPr="00A9040B" w:rsidRDefault="006C0871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6C0871" w:rsidRPr="00A9040B" w:rsidRDefault="006C0871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P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P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P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P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P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P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P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widowControl/>
        <w:jc w:val="both"/>
        <w:rPr>
          <w:rFonts w:ascii="Times New Roman" w:eastAsiaTheme="minorHAnsi" w:hAnsi="Times New Roman" w:cs="Times New Roman"/>
          <w:b/>
          <w:lang w:eastAsia="en-US" w:bidi="ar-SA"/>
        </w:rPr>
      </w:pPr>
    </w:p>
    <w:p w:rsidR="00A9040B" w:rsidRDefault="00A9040B" w:rsidP="00A9040B">
      <w:pPr>
        <w:widowControl/>
        <w:jc w:val="both"/>
        <w:rPr>
          <w:rFonts w:ascii="Times New Roman" w:eastAsiaTheme="minorHAnsi" w:hAnsi="Times New Roman" w:cs="Times New Roman"/>
          <w:b/>
          <w:lang w:eastAsia="en-US" w:bidi="ar-SA"/>
        </w:rPr>
      </w:pPr>
    </w:p>
    <w:p w:rsidR="00382A57" w:rsidRPr="00382A57" w:rsidRDefault="000E1482" w:rsidP="00A9040B">
      <w:pPr>
        <w:widowControl/>
        <w:jc w:val="both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A9040B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Литература</w:t>
      </w:r>
      <w:r w:rsidR="00382A57" w:rsidRPr="00A9040B"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      </w:t>
      </w:r>
    </w:p>
    <w:p w:rsidR="00382A57" w:rsidRDefault="000E1482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A9040B">
        <w:rPr>
          <w:rFonts w:ascii="Times New Roman" w:eastAsiaTheme="minorHAnsi" w:hAnsi="Times New Roman" w:cs="Times New Roman"/>
          <w:color w:val="auto"/>
          <w:lang w:eastAsia="en-US" w:bidi="ar-SA"/>
        </w:rPr>
        <w:t>1. Петрова, Т.И. Театрализованные игры в детском саду: Разработки занятий для всех возрастных групп с ме</w:t>
      </w:r>
      <w:r w:rsidRPr="000E1482">
        <w:rPr>
          <w:rFonts w:ascii="Times New Roman" w:eastAsiaTheme="minorHAnsi" w:hAnsi="Times New Roman" w:cs="Times New Roman"/>
          <w:color w:val="auto"/>
          <w:lang w:eastAsia="en-US" w:bidi="ar-SA"/>
        </w:rPr>
        <w:t>тодическими рекомендациями./ Т.И. Петрова, Е.Л. Сергеева, Е.С. Петрова. – М.: Школьная Пресса, 2000. – 128 с.</w:t>
      </w:r>
    </w:p>
    <w:p w:rsidR="000E1482" w:rsidRDefault="000E1482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2. </w:t>
      </w:r>
      <w:r w:rsidRPr="000E1482">
        <w:rPr>
          <w:rFonts w:ascii="Times New Roman" w:eastAsiaTheme="minorHAnsi" w:hAnsi="Times New Roman" w:cs="Times New Roman"/>
          <w:color w:val="auto"/>
          <w:lang w:eastAsia="en-US" w:bidi="ar-SA"/>
        </w:rPr>
        <w:t>Симановский А.Э. Развитие творческого мышления детей. – Ярославль: Академия развития, 1997. – 192 с.</w:t>
      </w:r>
    </w:p>
    <w:p w:rsidR="000E1482" w:rsidRPr="007F3D40" w:rsidRDefault="000E1482" w:rsidP="00A9040B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3. </w:t>
      </w:r>
      <w:proofErr w:type="spellStart"/>
      <w:r w:rsidRPr="000E1482">
        <w:rPr>
          <w:rFonts w:ascii="Times New Roman" w:eastAsiaTheme="minorHAnsi" w:hAnsi="Times New Roman" w:cs="Times New Roman"/>
          <w:color w:val="auto"/>
          <w:lang w:eastAsia="en-US" w:bidi="ar-SA"/>
        </w:rPr>
        <w:t>Шепелева</w:t>
      </w:r>
      <w:proofErr w:type="spellEnd"/>
      <w:r w:rsidRPr="000E1482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, В.И. Принципы организации внеклассной работы./ В.И.  </w:t>
      </w:r>
      <w:proofErr w:type="spellStart"/>
      <w:r w:rsidRPr="000E1482">
        <w:rPr>
          <w:rFonts w:ascii="Times New Roman" w:eastAsiaTheme="minorHAnsi" w:hAnsi="Times New Roman" w:cs="Times New Roman"/>
          <w:color w:val="auto"/>
          <w:lang w:eastAsia="en-US" w:bidi="ar-SA"/>
        </w:rPr>
        <w:t>Шепелева</w:t>
      </w:r>
      <w:proofErr w:type="spellEnd"/>
      <w:r w:rsidRPr="000E1482">
        <w:rPr>
          <w:rFonts w:ascii="Times New Roman" w:eastAsiaTheme="minorHAnsi" w:hAnsi="Times New Roman" w:cs="Times New Roman"/>
          <w:color w:val="auto"/>
          <w:lang w:eastAsia="en-US" w:bidi="ar-SA"/>
        </w:rPr>
        <w:t>. – М.: ЭКСМО-Пресс, 2004. – 117 с.</w:t>
      </w:r>
    </w:p>
    <w:sectPr w:rsidR="000E1482" w:rsidRPr="007F3D40" w:rsidSect="00723F5B">
      <w:footerReference w:type="default" r:id="rId10"/>
      <w:pgSz w:w="11906" w:h="16838"/>
      <w:pgMar w:top="1134" w:right="1928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F6C" w:rsidRDefault="00513F6C" w:rsidP="00A9040B">
      <w:r>
        <w:separator/>
      </w:r>
    </w:p>
  </w:endnote>
  <w:endnote w:type="continuationSeparator" w:id="0">
    <w:p w:rsidR="00513F6C" w:rsidRDefault="00513F6C" w:rsidP="00A90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7629308"/>
      <w:docPartObj>
        <w:docPartGallery w:val="Page Numbers (Bottom of Page)"/>
        <w:docPartUnique/>
      </w:docPartObj>
    </w:sdtPr>
    <w:sdtEndPr/>
    <w:sdtContent>
      <w:p w:rsidR="00A9040B" w:rsidRDefault="00A9040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5EA7">
          <w:rPr>
            <w:noProof/>
          </w:rPr>
          <w:t>6</w:t>
        </w:r>
        <w:r>
          <w:fldChar w:fldCharType="end"/>
        </w:r>
      </w:p>
    </w:sdtContent>
  </w:sdt>
  <w:p w:rsidR="00A9040B" w:rsidRDefault="00A9040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F6C" w:rsidRDefault="00513F6C" w:rsidP="00A9040B">
      <w:r>
        <w:separator/>
      </w:r>
    </w:p>
  </w:footnote>
  <w:footnote w:type="continuationSeparator" w:id="0">
    <w:p w:rsidR="00513F6C" w:rsidRDefault="00513F6C" w:rsidP="00A904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2417C"/>
    <w:multiLevelType w:val="hybridMultilevel"/>
    <w:tmpl w:val="A15CD588"/>
    <w:lvl w:ilvl="0" w:tplc="0419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">
    <w:nsid w:val="21531979"/>
    <w:multiLevelType w:val="hybridMultilevel"/>
    <w:tmpl w:val="90208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0F581B"/>
    <w:multiLevelType w:val="hybridMultilevel"/>
    <w:tmpl w:val="60A2C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3A30CC"/>
    <w:multiLevelType w:val="hybridMultilevel"/>
    <w:tmpl w:val="BB484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B20E41"/>
    <w:multiLevelType w:val="hybridMultilevel"/>
    <w:tmpl w:val="A272A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D40"/>
    <w:rsid w:val="000E1482"/>
    <w:rsid w:val="003471A9"/>
    <w:rsid w:val="00382A57"/>
    <w:rsid w:val="00513F6C"/>
    <w:rsid w:val="005E39E9"/>
    <w:rsid w:val="00635EA7"/>
    <w:rsid w:val="006C0871"/>
    <w:rsid w:val="00723F5B"/>
    <w:rsid w:val="007A3E9E"/>
    <w:rsid w:val="007F3D40"/>
    <w:rsid w:val="009F75BF"/>
    <w:rsid w:val="00A9040B"/>
    <w:rsid w:val="00B7741F"/>
    <w:rsid w:val="00D37440"/>
    <w:rsid w:val="00F24AF2"/>
    <w:rsid w:val="00F6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D4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3D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382A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C0871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styleId="a5">
    <w:name w:val="Hyperlink"/>
    <w:basedOn w:val="a0"/>
    <w:uiPriority w:val="99"/>
    <w:semiHidden/>
    <w:unhideWhenUsed/>
    <w:rsid w:val="000E1482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A9040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9040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footer"/>
    <w:basedOn w:val="a"/>
    <w:link w:val="a9"/>
    <w:uiPriority w:val="99"/>
    <w:unhideWhenUsed/>
    <w:rsid w:val="00A9040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9040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D4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3D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382A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C0871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styleId="a5">
    <w:name w:val="Hyperlink"/>
    <w:basedOn w:val="a0"/>
    <w:uiPriority w:val="99"/>
    <w:semiHidden/>
    <w:unhideWhenUsed/>
    <w:rsid w:val="000E1482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A9040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9040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footer"/>
    <w:basedOn w:val="a"/>
    <w:link w:val="a9"/>
    <w:uiPriority w:val="99"/>
    <w:unhideWhenUsed/>
    <w:rsid w:val="00A9040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9040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____________Microsoft_PowerPoint_97-20031.ppt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2301</Words>
  <Characters>13118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Metall</dc:creator>
  <cp:lastModifiedBy>надежда</cp:lastModifiedBy>
  <cp:revision>5</cp:revision>
  <dcterms:created xsi:type="dcterms:W3CDTF">2021-02-10T15:13:00Z</dcterms:created>
  <dcterms:modified xsi:type="dcterms:W3CDTF">2021-10-20T16:11:00Z</dcterms:modified>
</cp:coreProperties>
</file>