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2E0" w:rsidRPr="00E4168C" w:rsidRDefault="00E312E0" w:rsidP="00E4168C">
      <w:pPr>
        <w:pStyle w:val="a4"/>
        <w:jc w:val="center"/>
        <w:rPr>
          <w:rFonts w:ascii="Times New Roman" w:hAnsi="Times New Roman" w:cs="Times New Roman"/>
        </w:rPr>
      </w:pPr>
      <w:r w:rsidRPr="00E4168C">
        <w:rPr>
          <w:rFonts w:ascii="Times New Roman" w:hAnsi="Times New Roman" w:cs="Times New Roman"/>
          <w:lang w:eastAsia="ru-RU"/>
        </w:rPr>
        <w:t>КОМИТЕТ ОБРАЗОВАНИЯ</w:t>
      </w:r>
    </w:p>
    <w:p w:rsidR="00E312E0" w:rsidRPr="00E4168C" w:rsidRDefault="00E312E0" w:rsidP="00E4168C">
      <w:pPr>
        <w:pStyle w:val="a4"/>
        <w:jc w:val="center"/>
        <w:rPr>
          <w:rFonts w:ascii="Times New Roman" w:hAnsi="Times New Roman" w:cs="Times New Roman"/>
          <w:color w:val="000000"/>
          <w:lang w:eastAsia="ru-RU"/>
        </w:rPr>
      </w:pPr>
      <w:r w:rsidRPr="00E4168C">
        <w:rPr>
          <w:rFonts w:ascii="Times New Roman" w:hAnsi="Times New Roman" w:cs="Times New Roman"/>
          <w:lang w:eastAsia="ru-RU"/>
        </w:rPr>
        <w:t>АДМИНИСТРАЦИИ БАЛАКОВСКОГО МУНИЦИПАЛЬНОГО РАЙОНА</w:t>
      </w:r>
    </w:p>
    <w:p w:rsidR="00E312E0" w:rsidRPr="00E4168C" w:rsidRDefault="00E312E0" w:rsidP="00E4168C">
      <w:pPr>
        <w:pStyle w:val="a4"/>
        <w:ind w:left="708" w:firstLine="708"/>
        <w:jc w:val="center"/>
        <w:rPr>
          <w:rFonts w:ascii="Times New Roman" w:hAnsi="Times New Roman" w:cs="Times New Roman"/>
          <w:color w:val="000000"/>
          <w:lang w:eastAsia="ru-RU"/>
        </w:rPr>
      </w:pPr>
      <w:r w:rsidRPr="00E4168C">
        <w:rPr>
          <w:rFonts w:ascii="Times New Roman" w:hAnsi="Times New Roman" w:cs="Times New Roman"/>
          <w:color w:val="000000"/>
          <w:lang w:eastAsia="ru-RU"/>
        </w:rPr>
        <w:t>Муниципальное автономное  дошкольное образовательное учреждение</w:t>
      </w:r>
    </w:p>
    <w:p w:rsidR="00E312E0" w:rsidRPr="00E4168C" w:rsidRDefault="00E312E0" w:rsidP="00E4168C">
      <w:pPr>
        <w:pStyle w:val="a4"/>
        <w:jc w:val="center"/>
        <w:rPr>
          <w:rFonts w:ascii="Times New Roman" w:hAnsi="Times New Roman" w:cs="Times New Roman"/>
          <w:lang w:eastAsia="ru-RU"/>
        </w:rPr>
      </w:pPr>
      <w:r w:rsidRPr="00E4168C">
        <w:rPr>
          <w:rFonts w:ascii="Times New Roman" w:hAnsi="Times New Roman" w:cs="Times New Roman"/>
          <w:color w:val="000000"/>
          <w:lang w:eastAsia="ru-RU"/>
        </w:rPr>
        <w:t>«Детский сад</w:t>
      </w:r>
      <w:r w:rsidRPr="00E4168C">
        <w:rPr>
          <w:rFonts w:ascii="Times New Roman" w:hAnsi="Times New Roman" w:cs="Times New Roman"/>
          <w:lang w:eastAsia="ru-RU"/>
        </w:rPr>
        <w:t xml:space="preserve"> комбинированного вида № 22 "Ладушки"</w:t>
      </w:r>
    </w:p>
    <w:p w:rsidR="00E312E0" w:rsidRPr="00E4168C" w:rsidRDefault="00E312E0" w:rsidP="00E4168C">
      <w:pPr>
        <w:pStyle w:val="a4"/>
        <w:jc w:val="center"/>
        <w:rPr>
          <w:rFonts w:ascii="Times New Roman" w:hAnsi="Times New Roman" w:cs="Times New Roman"/>
          <w:lang w:eastAsia="ru-RU"/>
        </w:rPr>
      </w:pPr>
      <w:r w:rsidRPr="00E4168C">
        <w:rPr>
          <w:rFonts w:ascii="Times New Roman" w:hAnsi="Times New Roman" w:cs="Times New Roman"/>
          <w:lang w:eastAsia="ru-RU"/>
        </w:rPr>
        <w:t>г. Балаково Саратовской области</w:t>
      </w:r>
    </w:p>
    <w:p w:rsidR="00E312E0" w:rsidRDefault="00E4168C" w:rsidP="00E4168C">
      <w:pPr>
        <w:jc w:val="center"/>
      </w:pPr>
      <w:r w:rsidRPr="00E4168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-2639060</wp:posOffset>
            </wp:positionH>
            <wp:positionV relativeFrom="paragraph">
              <wp:posOffset>38100</wp:posOffset>
            </wp:positionV>
            <wp:extent cx="10692765" cy="7571105"/>
            <wp:effectExtent l="0" t="1562100" r="0" b="1534795"/>
            <wp:wrapNone/>
            <wp:docPr id="10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2765" cy="757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2E0" w:rsidRDefault="00E312E0" w:rsidP="00E312E0">
      <w:pPr>
        <w:jc w:val="center"/>
      </w:pPr>
    </w:p>
    <w:p w:rsidR="00E312E0" w:rsidRDefault="00E312E0" w:rsidP="00E312E0">
      <w:pPr>
        <w:jc w:val="center"/>
      </w:pPr>
    </w:p>
    <w:p w:rsidR="00E312E0" w:rsidRDefault="001F4760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  <w:r w:rsidRPr="001F4760">
        <w:rPr>
          <w:rFonts w:cs="Aharoni"/>
          <w:b/>
          <w:color w:val="9BBB59" w:themeColor="accent3"/>
          <w:sz w:val="96"/>
          <w:szCs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80.4pt;height:51.65pt" fillcolor="#063" strokecolor="green">
            <v:fill r:id="rId7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ПРОЕКТ"/>
          </v:shape>
        </w:pict>
      </w:r>
      <w:r w:rsidR="00E312E0" w:rsidRPr="00936145">
        <w:rPr>
          <w:rFonts w:ascii="Times New Roman" w:hAnsi="Times New Roman" w:cs="Aharoni"/>
          <w:i/>
          <w:sz w:val="72"/>
          <w:szCs w:val="72"/>
        </w:rPr>
        <w:t xml:space="preserve"> </w:t>
      </w:r>
    </w:p>
    <w:p w:rsidR="00E312E0" w:rsidRDefault="00E312E0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  <w:r w:rsidRPr="00936145">
        <w:rPr>
          <w:rFonts w:ascii="Times New Roman" w:hAnsi="Times New Roman" w:cs="Aharoni"/>
          <w:i/>
          <w:sz w:val="72"/>
          <w:szCs w:val="72"/>
        </w:rPr>
        <w:t>«Нравственность и доброта в произведениях русских писателей и поэтов».</w:t>
      </w:r>
    </w:p>
    <w:p w:rsidR="00E4168C" w:rsidRDefault="00E4168C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</w:p>
    <w:p w:rsidR="00E4168C" w:rsidRDefault="00E4168C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</w:p>
    <w:p w:rsidR="00E4168C" w:rsidRDefault="00E4168C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</w:p>
    <w:p w:rsidR="00E4168C" w:rsidRDefault="00E4168C" w:rsidP="00E312E0">
      <w:pPr>
        <w:pStyle w:val="a4"/>
        <w:jc w:val="center"/>
        <w:rPr>
          <w:rFonts w:ascii="Times New Roman" w:hAnsi="Times New Roman" w:cs="Aharoni"/>
          <w:i/>
          <w:sz w:val="72"/>
          <w:szCs w:val="72"/>
        </w:rPr>
      </w:pPr>
    </w:p>
    <w:p w:rsidR="00E4168C" w:rsidRDefault="00E4168C" w:rsidP="00E4168C">
      <w:pPr>
        <w:pStyle w:val="a4"/>
        <w:tabs>
          <w:tab w:val="left" w:pos="2835"/>
          <w:tab w:val="left" w:pos="3969"/>
        </w:tabs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 xml:space="preserve">  </w:t>
      </w:r>
      <w:r>
        <w:rPr>
          <w:rFonts w:ascii="Times New Roman" w:hAnsi="Times New Roman" w:cs="Aharoni"/>
          <w:b/>
          <w:sz w:val="28"/>
          <w:szCs w:val="28"/>
        </w:rPr>
        <w:tab/>
      </w:r>
      <w:r w:rsidR="005E266B">
        <w:rPr>
          <w:rFonts w:ascii="Times New Roman" w:hAnsi="Times New Roman" w:cs="Aharoni"/>
          <w:b/>
          <w:sz w:val="28"/>
          <w:szCs w:val="28"/>
        </w:rPr>
        <w:t xml:space="preserve">                    Авторы</w:t>
      </w:r>
      <w:r>
        <w:rPr>
          <w:rFonts w:ascii="Times New Roman" w:hAnsi="Times New Roman" w:cs="Aharoni"/>
          <w:b/>
          <w:sz w:val="28"/>
          <w:szCs w:val="28"/>
        </w:rPr>
        <w:t xml:space="preserve">: </w:t>
      </w:r>
    </w:p>
    <w:p w:rsidR="00E4168C" w:rsidRPr="001C2324" w:rsidRDefault="00E4168C" w:rsidP="00E4168C">
      <w:pPr>
        <w:pStyle w:val="a4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E266B">
        <w:rPr>
          <w:rFonts w:ascii="Times New Roman" w:hAnsi="Times New Roman" w:cs="Times New Roman"/>
          <w:sz w:val="28"/>
          <w:szCs w:val="28"/>
        </w:rPr>
        <w:t xml:space="preserve"> </w:t>
      </w:r>
      <w:r w:rsidRPr="001C2324">
        <w:rPr>
          <w:rFonts w:ascii="Times New Roman" w:hAnsi="Times New Roman" w:cs="Times New Roman"/>
          <w:sz w:val="28"/>
          <w:szCs w:val="28"/>
        </w:rPr>
        <w:t>Плаксина В.В. – инструктор по ф.з.к.</w:t>
      </w:r>
    </w:p>
    <w:p w:rsidR="00E4168C" w:rsidRPr="001C2324" w:rsidRDefault="00E4168C" w:rsidP="00C859AD">
      <w:pPr>
        <w:pStyle w:val="a4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182245</wp:posOffset>
            </wp:positionV>
            <wp:extent cx="2766695" cy="2430780"/>
            <wp:effectExtent l="0" t="0" r="0" b="0"/>
            <wp:wrapThrough wrapText="bothSides">
              <wp:wrapPolygon edited="0">
                <wp:start x="8775" y="0"/>
                <wp:lineTo x="7436" y="339"/>
                <wp:lineTo x="3272" y="2539"/>
                <wp:lineTo x="2975" y="3216"/>
                <wp:lineTo x="1190" y="5586"/>
                <wp:lineTo x="149" y="8295"/>
                <wp:lineTo x="0" y="9141"/>
                <wp:lineTo x="0" y="11003"/>
                <wp:lineTo x="149" y="13712"/>
                <wp:lineTo x="1487" y="16420"/>
                <wp:lineTo x="4016" y="19636"/>
                <wp:lineTo x="8477" y="21498"/>
                <wp:lineTo x="9667" y="21498"/>
                <wp:lineTo x="11749" y="21498"/>
                <wp:lineTo x="12939" y="21498"/>
                <wp:lineTo x="17401" y="19636"/>
                <wp:lineTo x="20078" y="16420"/>
                <wp:lineTo x="21119" y="13712"/>
                <wp:lineTo x="21417" y="12019"/>
                <wp:lineTo x="21417" y="9818"/>
                <wp:lineTo x="21268" y="8295"/>
                <wp:lineTo x="20227" y="5586"/>
                <wp:lineTo x="18442" y="3216"/>
                <wp:lineTo x="18293" y="2539"/>
                <wp:lineTo x="14575" y="677"/>
                <wp:lineTo x="12790" y="0"/>
                <wp:lineTo x="8775" y="0"/>
              </wp:wrapPolygon>
            </wp:wrapThrough>
            <wp:docPr id="24" name="Рисунок 24" descr="C:\Users\Vika\Pictures\473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Vika\Pictures\4737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6695" cy="24307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E266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2324">
        <w:rPr>
          <w:rFonts w:ascii="Times New Roman" w:hAnsi="Times New Roman" w:cs="Times New Roman"/>
          <w:sz w:val="28"/>
          <w:szCs w:val="28"/>
        </w:rPr>
        <w:t>Белова Н.А. – музыкальный руководитель</w:t>
      </w:r>
    </w:p>
    <w:p w:rsidR="00E4168C" w:rsidRDefault="00E4168C" w:rsidP="00E4168C">
      <w:pPr>
        <w:pStyle w:val="a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E266B">
        <w:rPr>
          <w:rFonts w:ascii="Times New Roman" w:hAnsi="Times New Roman" w:cs="Times New Roman"/>
          <w:sz w:val="28"/>
          <w:szCs w:val="28"/>
        </w:rPr>
        <w:t xml:space="preserve">  </w:t>
      </w:r>
      <w:r w:rsidRPr="001C2324">
        <w:rPr>
          <w:rFonts w:ascii="Times New Roman" w:hAnsi="Times New Roman" w:cs="Times New Roman"/>
          <w:sz w:val="28"/>
          <w:szCs w:val="28"/>
        </w:rPr>
        <w:t>Базарова Н.А.</w:t>
      </w:r>
      <w:r>
        <w:t xml:space="preserve">  – </w:t>
      </w:r>
      <w:r w:rsidRPr="001C2324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C2324">
        <w:rPr>
          <w:rFonts w:ascii="Times New Roman" w:hAnsi="Times New Roman" w:cs="Times New Roman"/>
          <w:sz w:val="28"/>
          <w:szCs w:val="28"/>
        </w:rPr>
        <w:t xml:space="preserve"> логопед</w:t>
      </w:r>
    </w:p>
    <w:p w:rsidR="00E4168C" w:rsidRPr="00E4168C" w:rsidRDefault="005E266B" w:rsidP="00E4168C">
      <w:pPr>
        <w:pStyle w:val="a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68C" w:rsidRDefault="00E4168C" w:rsidP="00E416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68C" w:rsidRDefault="00E4168C" w:rsidP="00E416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68C" w:rsidRDefault="00E4168C" w:rsidP="00E416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68C" w:rsidRDefault="00E4168C" w:rsidP="00E416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68C" w:rsidRDefault="00E4168C" w:rsidP="00E416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68C" w:rsidRDefault="00E4168C" w:rsidP="00E4168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Балаково</w:t>
      </w:r>
    </w:p>
    <w:p w:rsidR="00E4168C" w:rsidRDefault="005E266B" w:rsidP="00E4168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68C" w:rsidRPr="00C859AD" w:rsidRDefault="00E4168C" w:rsidP="00C859AD">
      <w:pPr>
        <w:pStyle w:val="a4"/>
        <w:tabs>
          <w:tab w:val="left" w:pos="2067"/>
        </w:tabs>
        <w:rPr>
          <w:rFonts w:ascii="Times New Roman" w:hAnsi="Times New Roman" w:cs="Aharoni"/>
          <w:b/>
          <w:sz w:val="28"/>
          <w:szCs w:val="28"/>
        </w:rPr>
      </w:pPr>
    </w:p>
    <w:p w:rsidR="001C2324" w:rsidRPr="001C2324" w:rsidRDefault="00980F9E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324">
        <w:rPr>
          <w:rFonts w:ascii="Times New Roman" w:hAnsi="Times New Roman" w:cs="Times New Roman"/>
          <w:b/>
          <w:sz w:val="28"/>
          <w:szCs w:val="28"/>
        </w:rPr>
        <w:lastRenderedPageBreak/>
        <w:t>Авторы проекта:</w:t>
      </w:r>
    </w:p>
    <w:p w:rsidR="001C2324" w:rsidRPr="001C2324" w:rsidRDefault="001C2324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2324">
        <w:rPr>
          <w:rFonts w:ascii="Times New Roman" w:hAnsi="Times New Roman" w:cs="Times New Roman"/>
          <w:sz w:val="28"/>
          <w:szCs w:val="28"/>
        </w:rPr>
        <w:t>Плаксина В.В. – инструктор по ф.з.к.</w:t>
      </w:r>
    </w:p>
    <w:p w:rsidR="001C2324" w:rsidRPr="001C2324" w:rsidRDefault="001C2324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2324">
        <w:rPr>
          <w:rFonts w:ascii="Times New Roman" w:hAnsi="Times New Roman" w:cs="Times New Roman"/>
          <w:sz w:val="28"/>
          <w:szCs w:val="28"/>
        </w:rPr>
        <w:t>Белова Н.А. – музыкальный руководитель</w:t>
      </w:r>
    </w:p>
    <w:p w:rsidR="001C2324" w:rsidRDefault="001C2324" w:rsidP="001C2324">
      <w:pPr>
        <w:pStyle w:val="a4"/>
        <w:jc w:val="both"/>
      </w:pPr>
      <w:r w:rsidRPr="001C2324">
        <w:rPr>
          <w:rFonts w:ascii="Times New Roman" w:hAnsi="Times New Roman" w:cs="Times New Roman"/>
          <w:sz w:val="28"/>
          <w:szCs w:val="28"/>
        </w:rPr>
        <w:t>Базарова Н.А.</w:t>
      </w:r>
      <w:r>
        <w:t xml:space="preserve">  – </w:t>
      </w:r>
      <w:r w:rsidRPr="001C2324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C2324">
        <w:rPr>
          <w:rFonts w:ascii="Times New Roman" w:hAnsi="Times New Roman" w:cs="Times New Roman"/>
          <w:sz w:val="28"/>
          <w:szCs w:val="28"/>
        </w:rPr>
        <w:t xml:space="preserve"> логопед</w:t>
      </w:r>
    </w:p>
    <w:p w:rsidR="001C2324" w:rsidRDefault="00731C03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F9E" w:rsidRDefault="00980F9E" w:rsidP="001C2324">
      <w:pPr>
        <w:pStyle w:val="a4"/>
      </w:pPr>
      <w:r w:rsidRPr="00980F9E">
        <w:br/>
      </w:r>
      <w:r w:rsidRPr="001C2324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980F9E">
        <w:t xml:space="preserve">                      </w:t>
      </w:r>
      <w:r w:rsidRPr="00980F9E">
        <w:br/>
      </w:r>
      <w:r w:rsidRPr="001C2324">
        <w:rPr>
          <w:rFonts w:ascii="Times New Roman" w:hAnsi="Times New Roman" w:cs="Times New Roman"/>
          <w:sz w:val="28"/>
          <w:szCs w:val="28"/>
        </w:rPr>
        <w:t xml:space="preserve">1. </w:t>
      </w:r>
      <w:r w:rsidRPr="001C2324">
        <w:rPr>
          <w:rFonts w:ascii="Times New Roman" w:hAnsi="Times New Roman" w:cs="Times New Roman"/>
          <w:i/>
          <w:iCs/>
          <w:sz w:val="28"/>
          <w:szCs w:val="28"/>
        </w:rPr>
        <w:t>По доминирующей деятельности</w:t>
      </w:r>
      <w:r w:rsidRPr="001C2324">
        <w:rPr>
          <w:rFonts w:ascii="Times New Roman" w:hAnsi="Times New Roman" w:cs="Times New Roman"/>
          <w:sz w:val="28"/>
          <w:szCs w:val="28"/>
        </w:rPr>
        <w:t>: творчески - познавательный проект.</w:t>
      </w:r>
      <w:r w:rsidRPr="001C2324">
        <w:rPr>
          <w:rFonts w:ascii="Times New Roman" w:hAnsi="Times New Roman" w:cs="Times New Roman"/>
          <w:sz w:val="28"/>
          <w:szCs w:val="28"/>
        </w:rPr>
        <w:br/>
        <w:t>2</w:t>
      </w:r>
      <w:r w:rsidRPr="001C2324">
        <w:rPr>
          <w:rFonts w:ascii="Times New Roman" w:hAnsi="Times New Roman" w:cs="Times New Roman"/>
          <w:i/>
          <w:iCs/>
          <w:sz w:val="28"/>
          <w:szCs w:val="28"/>
        </w:rPr>
        <w:t xml:space="preserve">. По содержанию: информационно </w:t>
      </w:r>
      <w:r w:rsidRPr="001C2324">
        <w:rPr>
          <w:rFonts w:ascii="Times New Roman" w:hAnsi="Times New Roman" w:cs="Times New Roman"/>
          <w:sz w:val="28"/>
          <w:szCs w:val="28"/>
        </w:rPr>
        <w:t>– творческий проект.</w:t>
      </w:r>
      <w:r w:rsidRPr="001C2324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Pr="001C2324">
        <w:rPr>
          <w:rFonts w:ascii="Times New Roman" w:hAnsi="Times New Roman" w:cs="Times New Roman"/>
          <w:i/>
          <w:iCs/>
          <w:sz w:val="28"/>
          <w:szCs w:val="28"/>
        </w:rPr>
        <w:t>По участникам:</w:t>
      </w:r>
      <w:r w:rsidRPr="001C2324">
        <w:rPr>
          <w:rFonts w:ascii="Times New Roman" w:hAnsi="Times New Roman" w:cs="Times New Roman"/>
          <w:sz w:val="28"/>
          <w:szCs w:val="28"/>
        </w:rPr>
        <w:t xml:space="preserve"> детско – взрослый коллектив</w:t>
      </w:r>
      <w:proofErr w:type="gramStart"/>
      <w:r w:rsidRPr="001C23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C2324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1C232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1C2324">
        <w:rPr>
          <w:rFonts w:ascii="Times New Roman" w:hAnsi="Times New Roman" w:cs="Times New Roman"/>
          <w:sz w:val="28"/>
          <w:szCs w:val="28"/>
        </w:rPr>
        <w:t>ети старших, подготовительных к школе групп,</w:t>
      </w:r>
      <w:r w:rsidRPr="001C2324">
        <w:rPr>
          <w:rFonts w:ascii="Times New Roman" w:hAnsi="Times New Roman" w:cs="Times New Roman"/>
          <w:sz w:val="28"/>
          <w:szCs w:val="28"/>
        </w:rPr>
        <w:br/>
        <w:t>- инструктор по физической культуре – Плаксина В.В.</w:t>
      </w:r>
      <w:r w:rsidRPr="001C2324">
        <w:rPr>
          <w:rFonts w:ascii="Times New Roman" w:hAnsi="Times New Roman" w:cs="Times New Roman"/>
          <w:sz w:val="28"/>
          <w:szCs w:val="28"/>
        </w:rPr>
        <w:br/>
        <w:t>- музыкальный руководитель Белова Н.А.</w:t>
      </w:r>
      <w:r w:rsidRPr="001C2324">
        <w:rPr>
          <w:rFonts w:ascii="Times New Roman" w:hAnsi="Times New Roman" w:cs="Times New Roman"/>
          <w:sz w:val="28"/>
          <w:szCs w:val="28"/>
        </w:rPr>
        <w:br/>
        <w:t>- учитель-логопед Базарова Н.А.</w:t>
      </w:r>
      <w:r w:rsidRPr="001C2324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Pr="001C2324">
        <w:rPr>
          <w:rFonts w:ascii="Times New Roman" w:hAnsi="Times New Roman" w:cs="Times New Roman"/>
          <w:i/>
          <w:iCs/>
          <w:sz w:val="28"/>
          <w:szCs w:val="28"/>
        </w:rPr>
        <w:t>По времени проведения:</w:t>
      </w:r>
      <w:r w:rsidRPr="001C2324">
        <w:rPr>
          <w:rFonts w:ascii="Times New Roman" w:hAnsi="Times New Roman" w:cs="Times New Roman"/>
          <w:sz w:val="28"/>
          <w:szCs w:val="28"/>
        </w:rPr>
        <w:t>  краткосрочный (октябрь-ноябрь).</w:t>
      </w:r>
      <w:r w:rsidRPr="001C2324"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Pr="001C2324">
        <w:rPr>
          <w:rFonts w:ascii="Times New Roman" w:hAnsi="Times New Roman" w:cs="Times New Roman"/>
          <w:i/>
          <w:iCs/>
          <w:sz w:val="28"/>
          <w:szCs w:val="28"/>
        </w:rPr>
        <w:t xml:space="preserve">По характеру контактов: </w:t>
      </w:r>
      <w:r w:rsidRPr="001C2324">
        <w:rPr>
          <w:rFonts w:ascii="Times New Roman" w:hAnsi="Times New Roman" w:cs="Times New Roman"/>
          <w:sz w:val="28"/>
          <w:szCs w:val="28"/>
        </w:rPr>
        <w:t>групповой, при активном участии семьи, сотрудников ДОУ.</w:t>
      </w:r>
      <w:r w:rsidRPr="00980F9E">
        <w:t xml:space="preserve"> </w:t>
      </w:r>
    </w:p>
    <w:p w:rsidR="001C2324" w:rsidRDefault="001C2324" w:rsidP="001C2324">
      <w:pPr>
        <w:pStyle w:val="a4"/>
        <w:jc w:val="both"/>
      </w:pPr>
    </w:p>
    <w:p w:rsidR="00980F9E" w:rsidRDefault="00980F9E" w:rsidP="001C23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F9E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проекта:  </w:t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«Нравственность и доброта в произведениях русских писателей и поэтов».</w:t>
      </w:r>
    </w:p>
    <w:p w:rsidR="005F00BB" w:rsidRDefault="00980F9E" w:rsidP="001C2324">
      <w:pPr>
        <w:jc w:val="both"/>
        <w:rPr>
          <w:rFonts w:ascii="Times New Roman" w:hAnsi="Times New Roman" w:cs="Times New Roman"/>
          <w:sz w:val="28"/>
          <w:szCs w:val="28"/>
        </w:rPr>
      </w:pPr>
      <w:r w:rsidRPr="00980F9E">
        <w:rPr>
          <w:rFonts w:ascii="Times New Roman" w:hAnsi="Times New Roman" w:cs="Times New Roman"/>
          <w:b/>
          <w:bCs/>
          <w:sz w:val="28"/>
          <w:szCs w:val="28"/>
        </w:rPr>
        <w:t xml:space="preserve">Введение: </w:t>
      </w:r>
      <w:r w:rsidRPr="00980F9E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80F9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F9E">
        <w:rPr>
          <w:rFonts w:ascii="Times New Roman" w:hAnsi="Times New Roman" w:cs="Times New Roman"/>
          <w:sz w:val="28"/>
          <w:szCs w:val="28"/>
        </w:rPr>
        <w:t xml:space="preserve">Не секрет: интерес к книге, к чтению, вхождение в книжную литературу с каждым годом снижается. С.Я.Маршак говорил, что есть талант писателя, а есть талант читателя. Книга вводит ребёнка в </w:t>
      </w:r>
      <w:proofErr w:type="gramStart"/>
      <w:r w:rsidRPr="00980F9E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980F9E">
        <w:rPr>
          <w:rFonts w:ascii="Times New Roman" w:hAnsi="Times New Roman" w:cs="Times New Roman"/>
          <w:sz w:val="28"/>
          <w:szCs w:val="28"/>
        </w:rPr>
        <w:t xml:space="preserve"> сложное в жизни - в мир человеческих чувств, радостей и страданий, отношений, побуждений, мыслей, поступков, характеров. Прочитанная в детстве, она оставляет боле</w:t>
      </w:r>
      <w:r w:rsidR="001C2324">
        <w:rPr>
          <w:rFonts w:ascii="Times New Roman" w:hAnsi="Times New Roman" w:cs="Times New Roman"/>
          <w:sz w:val="28"/>
          <w:szCs w:val="28"/>
        </w:rPr>
        <w:t>е сильный</w:t>
      </w:r>
      <w:r w:rsidR="005E266B">
        <w:rPr>
          <w:rFonts w:ascii="Times New Roman" w:hAnsi="Times New Roman" w:cs="Times New Roman"/>
          <w:sz w:val="28"/>
          <w:szCs w:val="28"/>
        </w:rPr>
        <w:t xml:space="preserve"> след, чем прочитанная</w:t>
      </w:r>
      <w:r w:rsidR="005E266B">
        <w:rPr>
          <w:rFonts w:ascii="Times New Roman" w:hAnsi="Times New Roman" w:cs="Times New Roman"/>
          <w:sz w:val="28"/>
          <w:szCs w:val="28"/>
        </w:rPr>
        <w:tab/>
        <w:t>в</w:t>
      </w:r>
      <w:r w:rsidR="005E266B">
        <w:rPr>
          <w:rFonts w:ascii="Times New Roman" w:hAnsi="Times New Roman" w:cs="Times New Roman"/>
          <w:sz w:val="28"/>
          <w:szCs w:val="28"/>
        </w:rPr>
        <w:tab/>
        <w:t xml:space="preserve">зрелом </w:t>
      </w:r>
      <w:r w:rsidRPr="00980F9E">
        <w:rPr>
          <w:rFonts w:ascii="Times New Roman" w:hAnsi="Times New Roman" w:cs="Times New Roman"/>
          <w:sz w:val="28"/>
          <w:szCs w:val="28"/>
        </w:rPr>
        <w:t>возрасте.</w:t>
      </w:r>
      <w:r w:rsidRPr="00980F9E">
        <w:rPr>
          <w:rFonts w:ascii="Times New Roman" w:hAnsi="Times New Roman" w:cs="Times New Roman"/>
          <w:sz w:val="28"/>
          <w:szCs w:val="28"/>
        </w:rPr>
        <w:br/>
        <w:t>«</w:t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Книги просвещают душу, поднимают и укрепляют человека, пробуждают в нем лучшие стремления, острят его ум и смягчают сердце». </w:t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980F9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C232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Теккерей </w:t>
      </w:r>
      <w:r w:rsidRPr="00980F9E">
        <w:rPr>
          <w:rFonts w:ascii="Times New Roman" w:hAnsi="Times New Roman" w:cs="Times New Roman"/>
          <w:sz w:val="28"/>
          <w:szCs w:val="28"/>
        </w:rPr>
        <w:t xml:space="preserve">У. </w:t>
      </w:r>
      <w:r w:rsidRPr="00980F9E">
        <w:rPr>
          <w:rFonts w:ascii="Times New Roman" w:hAnsi="Times New Roman" w:cs="Times New Roman"/>
          <w:sz w:val="28"/>
          <w:szCs w:val="28"/>
        </w:rPr>
        <w:br/>
      </w:r>
      <w:r w:rsidRPr="00980F9E">
        <w:rPr>
          <w:rFonts w:ascii="Times New Roman" w:hAnsi="Times New Roman" w:cs="Times New Roman"/>
          <w:sz w:val="28"/>
          <w:szCs w:val="28"/>
        </w:rPr>
        <w:tab/>
        <w:t>Вот почему вопросы формирования интереса у детей к художественной литературе требуют повышенного внимания.</w:t>
      </w:r>
    </w:p>
    <w:p w:rsidR="00980F9E" w:rsidRDefault="00980F9E" w:rsidP="001C23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F9E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980F9E" w:rsidRPr="00980F9E" w:rsidRDefault="005E266B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4432935</wp:posOffset>
            </wp:positionH>
            <wp:positionV relativeFrom="paragraph">
              <wp:posOffset>485775</wp:posOffset>
            </wp:positionV>
            <wp:extent cx="1559560" cy="1172210"/>
            <wp:effectExtent l="19050" t="0" r="2540" b="0"/>
            <wp:wrapThrough wrapText="bothSides">
              <wp:wrapPolygon edited="0">
                <wp:start x="7915" y="351"/>
                <wp:lineTo x="5805" y="1053"/>
                <wp:lineTo x="1055" y="4914"/>
                <wp:lineTo x="-264" y="10531"/>
                <wp:lineTo x="-264" y="11935"/>
                <wp:lineTo x="1847" y="17200"/>
                <wp:lineTo x="1847" y="17902"/>
                <wp:lineTo x="7915" y="21413"/>
                <wp:lineTo x="9498" y="21413"/>
                <wp:lineTo x="11873" y="21413"/>
                <wp:lineTo x="13456" y="21413"/>
                <wp:lineTo x="19524" y="17902"/>
                <wp:lineTo x="19524" y="17200"/>
                <wp:lineTo x="21635" y="11935"/>
                <wp:lineTo x="21635" y="10180"/>
                <wp:lineTo x="21371" y="8776"/>
                <wp:lineTo x="20580" y="4914"/>
                <wp:lineTo x="15567" y="1053"/>
                <wp:lineTo x="13456" y="351"/>
                <wp:lineTo x="7915" y="351"/>
              </wp:wrapPolygon>
            </wp:wrapThrough>
            <wp:docPr id="2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22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80F9E" w:rsidRPr="00980F9E">
        <w:rPr>
          <w:rFonts w:ascii="Times New Roman" w:hAnsi="Times New Roman" w:cs="Times New Roman"/>
          <w:sz w:val="28"/>
          <w:szCs w:val="28"/>
        </w:rPr>
        <w:t xml:space="preserve">Книга остается тем видом искусства, который оперирует словом. И именно ей даны большие возможности проникать в духовный мир человека, мир его мыслей, чувств. «Живое» общение с книгой не могут заменить средства массовой информации, детские компьютерные программы, аудио- и видео-книги, зрелищные шоу. Именно литература создает незаменимые ценности, от которых зависит прогресс в </w:t>
      </w:r>
      <w:r w:rsidR="00980F9E" w:rsidRPr="00980F9E">
        <w:rPr>
          <w:rFonts w:ascii="Times New Roman" w:hAnsi="Times New Roman" w:cs="Times New Roman"/>
          <w:sz w:val="28"/>
          <w:szCs w:val="28"/>
        </w:rPr>
        <w:lastRenderedPageBreak/>
        <w:t>духовной жизни общества.</w:t>
      </w:r>
    </w:p>
    <w:p w:rsidR="00980F9E" w:rsidRPr="00980F9E" w:rsidRDefault="00980F9E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0F9E">
        <w:rPr>
          <w:rFonts w:ascii="Times New Roman" w:hAnsi="Times New Roman" w:cs="Times New Roman"/>
          <w:sz w:val="28"/>
          <w:szCs w:val="28"/>
        </w:rPr>
        <w:t>Через книгу ребёнок познаёт окружающий его мир, познаёт о добре и зле, ненависти и дружбе, смелости и трусости. Чтение закладывает в ребёнке моральные ценности, учит сострадать и сопереживать, удивляться и радоваться.</w:t>
      </w:r>
    </w:p>
    <w:p w:rsidR="00980F9E" w:rsidRPr="00980F9E" w:rsidRDefault="00980F9E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0F9E">
        <w:rPr>
          <w:rFonts w:ascii="Times New Roman" w:hAnsi="Times New Roman" w:cs="Times New Roman"/>
          <w:sz w:val="28"/>
          <w:szCs w:val="28"/>
        </w:rPr>
        <w:t>Прививая любовь к произведениям детских писателей, мы помогаем ребенку познавать окружающий мир и себя в нем, формировать нравственные чувства и оценки, развивать восприятие художественного слова.</w:t>
      </w:r>
    </w:p>
    <w:p w:rsidR="00980F9E" w:rsidRDefault="00980F9E" w:rsidP="001C2324">
      <w:pPr>
        <w:pStyle w:val="a4"/>
        <w:ind w:firstLine="708"/>
        <w:jc w:val="both"/>
        <w:rPr>
          <w:rFonts w:ascii="Verdana" w:hAnsi="Verdana"/>
          <w:color w:val="303F50"/>
          <w:shd w:val="clear" w:color="auto" w:fill="FFFFFF"/>
        </w:rPr>
      </w:pPr>
      <w:r w:rsidRPr="00980F9E">
        <w:rPr>
          <w:rFonts w:ascii="Times New Roman" w:hAnsi="Times New Roman" w:cs="Times New Roman"/>
          <w:sz w:val="28"/>
          <w:szCs w:val="28"/>
          <w:shd w:val="clear" w:color="auto" w:fill="FFFFFF"/>
        </w:rPr>
        <w:t>В дошкольном возрасте дети широко знакомятся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80F9E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русской и зарубежной классикой, с произведениями детских писателей - с теми первыми классическими произведениями, к которым человек часто уже не возвращается позже.</w:t>
      </w:r>
      <w:r w:rsidRPr="00980F9E">
        <w:rPr>
          <w:rFonts w:ascii="Verdana" w:hAnsi="Verdana"/>
          <w:color w:val="303F50"/>
          <w:shd w:val="clear" w:color="auto" w:fill="FFFFFF"/>
        </w:rPr>
        <w:t xml:space="preserve"> </w:t>
      </w:r>
    </w:p>
    <w:p w:rsidR="00980F9E" w:rsidRPr="00980F9E" w:rsidRDefault="00980F9E" w:rsidP="001C2324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F9E">
        <w:rPr>
          <w:rFonts w:ascii="Times New Roman" w:hAnsi="Times New Roman" w:cs="Times New Roman"/>
          <w:sz w:val="28"/>
          <w:szCs w:val="28"/>
          <w:shd w:val="clear" w:color="auto" w:fill="FFFFFF"/>
        </w:rPr>
        <w:t>Дети, полюбившие чтение, намного лучше успевают в школе, точнее излагают свои мысли, и не только в устной речи, но и в письменной.</w:t>
      </w:r>
    </w:p>
    <w:p w:rsidR="00980F9E" w:rsidRDefault="00980F9E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80F9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Задача взрослых - приобщить детей к чтению, привить любовь к книге.</w:t>
      </w:r>
    </w:p>
    <w:p w:rsidR="0071553F" w:rsidRPr="00980F9E" w:rsidRDefault="0071553F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71553F" w:rsidRDefault="00980F9E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Гипотеза:</w:t>
      </w:r>
      <w:r w:rsidR="00605F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71553F" w:rsidRDefault="00605F9B" w:rsidP="001C2324">
      <w:pPr>
        <w:pStyle w:val="a4"/>
        <w:ind w:firstLine="708"/>
        <w:jc w:val="both"/>
        <w:rPr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Разнообразие форм организации</w:t>
      </w:r>
      <w:r w:rsidRPr="00605F9B">
        <w:rPr>
          <w:rFonts w:ascii="Times New Roman" w:hAnsi="Times New Roman" w:cs="Times New Roman"/>
          <w:sz w:val="28"/>
          <w:szCs w:val="28"/>
          <w:shd w:val="clear" w:color="auto" w:fill="FFFFFF"/>
        </w:rPr>
        <w:t>, методов и приёмов работы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развитию интереса  у </w:t>
      </w:r>
      <w:r w:rsidRPr="00605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 </w:t>
      </w:r>
      <w:r w:rsid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</w:t>
      </w:r>
      <w:r w:rsid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поэтов и писателей</w:t>
      </w:r>
      <w:r w:rsid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поможет более широкому восприятию произведений, его морали,  смысла и глубины содержания.</w:t>
      </w:r>
      <w:r w:rsidR="0071553F" w:rsidRPr="0071553F">
        <w:rPr>
          <w:color w:val="333333"/>
          <w:sz w:val="32"/>
          <w:szCs w:val="32"/>
          <w:shd w:val="clear" w:color="auto" w:fill="FFFFFF"/>
        </w:rPr>
        <w:t xml:space="preserve"> </w:t>
      </w:r>
    </w:p>
    <w:p w:rsidR="00980F9E" w:rsidRDefault="0071553F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Увлекая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ребёнка</w:t>
      </w:r>
      <w:r w:rsidRP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процессом чтения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715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общения с книгой, можно сделать так, чтобы чтение постепенно становилось ведущей деятельностью.</w:t>
      </w:r>
    </w:p>
    <w:p w:rsidR="0071553F" w:rsidRDefault="0071553F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553F" w:rsidRDefault="0071553F" w:rsidP="001C232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5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71553F">
        <w:rPr>
          <w:color w:val="000000"/>
          <w:sz w:val="32"/>
          <w:szCs w:val="32"/>
          <w:shd w:val="clear" w:color="auto" w:fill="FFFFFF"/>
        </w:rPr>
        <w:t xml:space="preserve"> </w:t>
      </w:r>
      <w:r w:rsidRPr="00715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осознанного отношения к литературе, как к источнику знаний, лучшему другу, советчику.</w:t>
      </w:r>
    </w:p>
    <w:p w:rsidR="0071553F" w:rsidRDefault="0071553F" w:rsidP="001C2324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155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C52D1A" w:rsidRPr="00C52D1A" w:rsidRDefault="00C52D1A" w:rsidP="001C23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D1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детей с жизнью и творчеством писателей и поэтов.</w:t>
      </w:r>
    </w:p>
    <w:p w:rsidR="00C52D1A" w:rsidRPr="00C52D1A" w:rsidRDefault="00C52D1A" w:rsidP="001C23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D1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52D1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лексико-грамматический строй речи, эмоционально-оценочную и объяснительную речь.</w:t>
      </w:r>
    </w:p>
    <w:p w:rsidR="00EC332C" w:rsidRDefault="00C52D1A" w:rsidP="001C23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D1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52D1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творческие способности дошкольников</w:t>
      </w:r>
      <w:r w:rsidR="00EC33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0799" w:rsidRDefault="00C52D1A" w:rsidP="0038079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33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Воспитывать у детей духовно-нравственные качества личности  формировать моральныё ценности, учить </w:t>
      </w:r>
      <w:r w:rsidRPr="00EC332C">
        <w:rPr>
          <w:rFonts w:ascii="Times New Roman" w:hAnsi="Times New Roman" w:cs="Times New Roman"/>
          <w:sz w:val="28"/>
          <w:szCs w:val="28"/>
        </w:rPr>
        <w:t>сострадать и сопереживать, удивляться и радоваться.</w:t>
      </w:r>
    </w:p>
    <w:p w:rsidR="004357C6" w:rsidRPr="00380799" w:rsidRDefault="004357C6" w:rsidP="0038079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0799">
        <w:rPr>
          <w:rFonts w:ascii="Times New Roman" w:hAnsi="Times New Roman" w:cs="Times New Roman"/>
          <w:sz w:val="28"/>
          <w:szCs w:val="28"/>
        </w:rPr>
        <w:t>Создать условия для совместной деятельности детей, их родителей и педагогов. Представленный проект направлен:</w:t>
      </w:r>
      <w:r w:rsidR="00380799" w:rsidRPr="0038079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357C6" w:rsidRPr="004357C6" w:rsidRDefault="00380799" w:rsidP="001C2324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4416425</wp:posOffset>
            </wp:positionH>
            <wp:positionV relativeFrom="paragraph">
              <wp:posOffset>202565</wp:posOffset>
            </wp:positionV>
            <wp:extent cx="1576070" cy="1183005"/>
            <wp:effectExtent l="19050" t="0" r="5080" b="0"/>
            <wp:wrapThrough wrapText="bothSides">
              <wp:wrapPolygon edited="0">
                <wp:start x="7832" y="348"/>
                <wp:lineTo x="5744" y="1043"/>
                <wp:lineTo x="1044" y="4870"/>
                <wp:lineTo x="-261" y="10435"/>
                <wp:lineTo x="-261" y="11826"/>
                <wp:lineTo x="1828" y="17043"/>
                <wp:lineTo x="2089" y="18087"/>
                <wp:lineTo x="7832" y="21217"/>
                <wp:lineTo x="9660" y="21217"/>
                <wp:lineTo x="11749" y="21217"/>
                <wp:lineTo x="13576" y="21217"/>
                <wp:lineTo x="19320" y="18087"/>
                <wp:lineTo x="19581" y="17043"/>
                <wp:lineTo x="21670" y="11826"/>
                <wp:lineTo x="21670" y="10435"/>
                <wp:lineTo x="21147" y="8000"/>
                <wp:lineTo x="20625" y="4870"/>
                <wp:lineTo x="15665" y="1043"/>
                <wp:lineTo x="13576" y="348"/>
                <wp:lineTo x="7832" y="348"/>
              </wp:wrapPolygon>
            </wp:wrapThrough>
            <wp:docPr id="11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1830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357C6">
        <w:rPr>
          <w:rFonts w:ascii="Times New Roman" w:hAnsi="Times New Roman" w:cs="Times New Roman"/>
          <w:sz w:val="28"/>
          <w:szCs w:val="28"/>
        </w:rPr>
        <w:t>в</w:t>
      </w:r>
      <w:r w:rsidR="004357C6" w:rsidRPr="004357C6">
        <w:rPr>
          <w:rFonts w:ascii="Times New Roman" w:hAnsi="Times New Roman" w:cs="Times New Roman"/>
          <w:sz w:val="28"/>
          <w:szCs w:val="28"/>
        </w:rPr>
        <w:t>недрение новых образовательных технологий в педагогическую практику;</w:t>
      </w:r>
    </w:p>
    <w:p w:rsidR="004357C6" w:rsidRPr="004357C6" w:rsidRDefault="004357C6" w:rsidP="001C2324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357C6">
        <w:rPr>
          <w:rFonts w:ascii="Times New Roman" w:hAnsi="Times New Roman" w:cs="Times New Roman"/>
          <w:sz w:val="28"/>
          <w:szCs w:val="28"/>
        </w:rPr>
        <w:t>рганизацию различных видов деятельности, воздействующих на формирование у детей интереса к произведениям детских писателей;</w:t>
      </w:r>
    </w:p>
    <w:p w:rsidR="004357C6" w:rsidRDefault="004357C6" w:rsidP="001C2324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357C6">
        <w:rPr>
          <w:rFonts w:ascii="Times New Roman" w:hAnsi="Times New Roman" w:cs="Times New Roman"/>
          <w:sz w:val="28"/>
          <w:szCs w:val="28"/>
        </w:rPr>
        <w:t>оздание условий для совместной деятельности детей, их родителей и педагогов.</w:t>
      </w:r>
    </w:p>
    <w:p w:rsidR="004357C6" w:rsidRPr="004357C6" w:rsidRDefault="004D32BB" w:rsidP="001C23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Учить отражать </w:t>
      </w:r>
      <w:r w:rsidR="0097462D">
        <w:rPr>
          <w:rFonts w:ascii="Times New Roman" w:hAnsi="Times New Roman" w:cs="Times New Roman"/>
          <w:sz w:val="28"/>
          <w:szCs w:val="28"/>
        </w:rPr>
        <w:t>впечатления,</w:t>
      </w:r>
      <w:r>
        <w:rPr>
          <w:rFonts w:ascii="Times New Roman" w:hAnsi="Times New Roman" w:cs="Times New Roman"/>
          <w:sz w:val="28"/>
          <w:szCs w:val="28"/>
        </w:rPr>
        <w:t xml:space="preserve"> полученные от знакомства с литературными художественными произведениями через двигательную активность</w:t>
      </w:r>
      <w:r w:rsidR="0097462D">
        <w:rPr>
          <w:rFonts w:ascii="Times New Roman" w:hAnsi="Times New Roman" w:cs="Times New Roman"/>
          <w:sz w:val="28"/>
          <w:szCs w:val="28"/>
        </w:rPr>
        <w:t xml:space="preserve"> различных форм: НОД, литературно-спортивный досуг, развлечения,  подвижные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D1A" w:rsidRDefault="004357C6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Реализация ФГОС:</w:t>
      </w:r>
    </w:p>
    <w:p w:rsidR="004357C6" w:rsidRPr="004D32BB" w:rsidRDefault="004357C6" w:rsidP="001C2324">
      <w:pPr>
        <w:pStyle w:val="a4"/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Художественно-эстетическое </w:t>
      </w:r>
      <w:r w:rsidRPr="004357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предполагает: </w:t>
      </w:r>
    </w:p>
    <w:p w:rsidR="004357C6" w:rsidRPr="004D32BB" w:rsidRDefault="004357C6" w:rsidP="001C2324">
      <w:pPr>
        <w:pStyle w:val="a4"/>
        <w:numPr>
          <w:ilvl w:val="0"/>
          <w:numId w:val="2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Развитие предпосылок ценностно-смыслового восприятия и понимания произведений искусства (словесного, музыкального, изобразительного), мира природы; </w:t>
      </w:r>
    </w:p>
    <w:p w:rsidR="004357C6" w:rsidRPr="004D32BB" w:rsidRDefault="004357C6" w:rsidP="001C2324">
      <w:pPr>
        <w:pStyle w:val="a4"/>
        <w:numPr>
          <w:ilvl w:val="0"/>
          <w:numId w:val="2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Становление эстетического отношения к окружающему миру;</w:t>
      </w:r>
    </w:p>
    <w:p w:rsidR="004357C6" w:rsidRPr="004D32BB" w:rsidRDefault="004357C6" w:rsidP="001C2324">
      <w:pPr>
        <w:pStyle w:val="a4"/>
        <w:numPr>
          <w:ilvl w:val="0"/>
          <w:numId w:val="2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Формирование элементарных представлений о видах искусства; Восприятие музыки, художественной литературы, фольклора;</w:t>
      </w:r>
    </w:p>
    <w:p w:rsidR="004357C6" w:rsidRPr="004D32BB" w:rsidRDefault="004357C6" w:rsidP="001C2324">
      <w:pPr>
        <w:pStyle w:val="a4"/>
        <w:numPr>
          <w:ilvl w:val="0"/>
          <w:numId w:val="2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Стимулирование сопереживания персонажам художественных произведений;</w:t>
      </w:r>
    </w:p>
    <w:p w:rsidR="004357C6" w:rsidRPr="004D32BB" w:rsidRDefault="004357C6" w:rsidP="001C2324">
      <w:pPr>
        <w:pStyle w:val="a4"/>
        <w:numPr>
          <w:ilvl w:val="0"/>
          <w:numId w:val="2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Реализацию самостоятельной творческой деятельности детей (изобразительной, конструктивно-модельной, музыкальной и др.).</w:t>
      </w:r>
    </w:p>
    <w:p w:rsidR="004D32BB" w:rsidRPr="004D32BB" w:rsidRDefault="004D32BB" w:rsidP="001C2324">
      <w:pPr>
        <w:pStyle w:val="a4"/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D32B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t>Речевое развитие</w:t>
      </w:r>
      <w:r w:rsidRPr="004D32BB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предполагает: </w:t>
      </w:r>
    </w:p>
    <w:p w:rsidR="004357C6" w:rsidRPr="004D32BB" w:rsidRDefault="004D32BB" w:rsidP="001C23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2BB">
        <w:rPr>
          <w:rFonts w:ascii="Times New Roman" w:hAnsi="Times New Roman" w:cs="Times New Roman"/>
          <w:color w:val="131313"/>
          <w:sz w:val="28"/>
          <w:szCs w:val="28"/>
        </w:rPr>
        <w:t>знакомство с книжной культурой, детской литературой, понимание на слух текстов различных жанров детской литературы;</w:t>
      </w:r>
    </w:p>
    <w:p w:rsidR="004D32BB" w:rsidRPr="004D32BB" w:rsidRDefault="004D32BB" w:rsidP="001C23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2BB">
        <w:rPr>
          <w:rStyle w:val="apple-converted-space"/>
          <w:rFonts w:ascii="Times New Roman" w:hAnsi="Times New Roman" w:cs="Times New Roman"/>
          <w:color w:val="131313"/>
          <w:sz w:val="28"/>
          <w:szCs w:val="28"/>
        </w:rPr>
        <w:t> </w:t>
      </w:r>
      <w:r w:rsidRPr="004D32BB">
        <w:rPr>
          <w:rFonts w:ascii="Times New Roman" w:hAnsi="Times New Roman" w:cs="Times New Roman"/>
          <w:color w:val="131313"/>
          <w:sz w:val="28"/>
          <w:szCs w:val="28"/>
        </w:rPr>
        <w:t>обогащение активного словаря;</w:t>
      </w:r>
    </w:p>
    <w:p w:rsidR="004D32BB" w:rsidRPr="004D32BB" w:rsidRDefault="004D32BB" w:rsidP="001C23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2BB">
        <w:rPr>
          <w:rFonts w:ascii="Times New Roman" w:hAnsi="Times New Roman" w:cs="Times New Roman"/>
          <w:color w:val="131313"/>
          <w:sz w:val="28"/>
          <w:szCs w:val="28"/>
        </w:rPr>
        <w:t xml:space="preserve"> развитие связной, грамматически правильной диалогической и монологической речи; </w:t>
      </w:r>
    </w:p>
    <w:p w:rsidR="004D32BB" w:rsidRPr="004D32BB" w:rsidRDefault="004D32BB" w:rsidP="001C23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2BB">
        <w:rPr>
          <w:rFonts w:ascii="Times New Roman" w:hAnsi="Times New Roman" w:cs="Times New Roman"/>
          <w:color w:val="131313"/>
          <w:sz w:val="28"/>
          <w:szCs w:val="28"/>
        </w:rPr>
        <w:t>развитие речевого творчества</w:t>
      </w:r>
      <w:r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:rsidR="004D32BB" w:rsidRDefault="004D32BB" w:rsidP="001C2324">
      <w:pPr>
        <w:pStyle w:val="a4"/>
        <w:jc w:val="both"/>
        <w:rPr>
          <w:rFonts w:ascii="Times New Roman" w:hAnsi="Times New Roman" w:cs="Times New Roman"/>
          <w:color w:val="131313"/>
          <w:sz w:val="28"/>
          <w:szCs w:val="28"/>
        </w:rPr>
      </w:pPr>
      <w:r w:rsidRPr="004D32BB">
        <w:rPr>
          <w:rFonts w:ascii="Times New Roman" w:hAnsi="Times New Roman" w:cs="Times New Roman"/>
          <w:b/>
          <w:color w:val="131313"/>
          <w:sz w:val="28"/>
          <w:szCs w:val="28"/>
        </w:rPr>
        <w:t>Физическое развитие</w:t>
      </w:r>
      <w:r>
        <w:rPr>
          <w:rFonts w:ascii="Times New Roman" w:hAnsi="Times New Roman" w:cs="Times New Roman"/>
          <w:color w:val="131313"/>
          <w:sz w:val="28"/>
          <w:szCs w:val="28"/>
        </w:rPr>
        <w:t xml:space="preserve"> предполагает:</w:t>
      </w:r>
    </w:p>
    <w:p w:rsidR="00BB39D5" w:rsidRPr="00BB39D5" w:rsidRDefault="00BB39D5" w:rsidP="001C232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достижение целей гармоничного развития у детей физического и психического здоровья через формирование интереса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художественной литературе  </w:t>
      </w:r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ценностного отношения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общечеловеческим ценностям.</w:t>
      </w:r>
    </w:p>
    <w:p w:rsidR="00BB39D5" w:rsidRDefault="00BB39D5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39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Социально-коммуникативное развитие:</w:t>
      </w:r>
    </w:p>
    <w:p w:rsidR="00BB39D5" w:rsidRPr="00BB39D5" w:rsidRDefault="00BB39D5" w:rsidP="001C232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условия для усвоения детьми дошкольного возраста норм и ценностей, принятых в обществе, включая моральные и нравственные ценности.</w:t>
      </w:r>
    </w:p>
    <w:p w:rsidR="00BB39D5" w:rsidRPr="00BB39D5" w:rsidRDefault="00BB39D5" w:rsidP="001C232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Развивать социальный и эмоциональный интеллект детей, их эмоциональную отзывчивость, сопереживание, навыки доброжелательного общения и взаимодействия </w:t>
      </w:r>
      <w:proofErr w:type="gramStart"/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 w:rsidRPr="00BB3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 и сверстниками.</w:t>
      </w:r>
      <w:r w:rsidR="00380799" w:rsidRPr="0038079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80799" w:rsidRDefault="00380799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39D5" w:rsidRDefault="00380799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4370705</wp:posOffset>
            </wp:positionH>
            <wp:positionV relativeFrom="paragraph">
              <wp:posOffset>144145</wp:posOffset>
            </wp:positionV>
            <wp:extent cx="1702435" cy="1280160"/>
            <wp:effectExtent l="19050" t="0" r="0" b="0"/>
            <wp:wrapThrough wrapText="bothSides">
              <wp:wrapPolygon edited="0">
                <wp:start x="7976" y="321"/>
                <wp:lineTo x="5801" y="964"/>
                <wp:lineTo x="1209" y="4500"/>
                <wp:lineTo x="-242" y="9964"/>
                <wp:lineTo x="-242" y="11250"/>
                <wp:lineTo x="1209" y="16714"/>
                <wp:lineTo x="6526" y="20893"/>
                <wp:lineTo x="7976" y="21214"/>
                <wp:lineTo x="9668" y="21214"/>
                <wp:lineTo x="11602" y="21214"/>
                <wp:lineTo x="12327" y="21214"/>
                <wp:lineTo x="13535" y="20893"/>
                <wp:lineTo x="14744" y="20893"/>
                <wp:lineTo x="20061" y="16714"/>
                <wp:lineTo x="20303" y="15750"/>
                <wp:lineTo x="21511" y="11250"/>
                <wp:lineTo x="21511" y="9964"/>
                <wp:lineTo x="21028" y="8036"/>
                <wp:lineTo x="20303" y="4500"/>
                <wp:lineTo x="15469" y="964"/>
                <wp:lineTo x="13294" y="321"/>
                <wp:lineTo x="7976" y="321"/>
              </wp:wrapPolygon>
            </wp:wrapThrough>
            <wp:docPr id="12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B39D5" w:rsidRPr="00BB39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Познавательное развитие:</w:t>
      </w:r>
    </w:p>
    <w:p w:rsidR="00BB39D5" w:rsidRPr="00E458B0" w:rsidRDefault="00BB39D5" w:rsidP="001C232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58B0">
        <w:rPr>
          <w:rFonts w:ascii="Times New Roman" w:hAnsi="Times New Roman" w:cs="Times New Roman"/>
          <w:sz w:val="28"/>
          <w:szCs w:val="28"/>
        </w:rPr>
        <w:t>развитие любознательности и познавательной мотивации;</w:t>
      </w:r>
    </w:p>
    <w:p w:rsidR="00BB39D5" w:rsidRPr="00E458B0" w:rsidRDefault="00BB39D5" w:rsidP="001C232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58B0">
        <w:rPr>
          <w:rFonts w:ascii="Times New Roman" w:hAnsi="Times New Roman" w:cs="Times New Roman"/>
          <w:sz w:val="28"/>
          <w:szCs w:val="28"/>
        </w:rPr>
        <w:t>развитие воображения и творческой активности;</w:t>
      </w:r>
    </w:p>
    <w:p w:rsidR="00E458B0" w:rsidRDefault="00E458B0" w:rsidP="001C2324">
      <w:pPr>
        <w:pStyle w:val="a4"/>
        <w:ind w:left="7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58B0" w:rsidRDefault="00E458B0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8B0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E458B0" w:rsidRPr="00E458B0" w:rsidRDefault="00E458B0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Дети</w:t>
      </w:r>
      <w:r w:rsidRPr="00E458B0">
        <w:rPr>
          <w:rFonts w:ascii="Times New Roman" w:hAnsi="Times New Roman" w:cs="Times New Roman"/>
          <w:i/>
          <w:sz w:val="28"/>
          <w:szCs w:val="28"/>
        </w:rPr>
        <w:t>.</w:t>
      </w:r>
    </w:p>
    <w:p w:rsidR="00E458B0" w:rsidRPr="00E458B0" w:rsidRDefault="00E458B0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8B0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</w:t>
      </w:r>
      <w:proofErr w:type="gramStart"/>
      <w:r w:rsidRPr="00E458B0"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  <w:r w:rsidRPr="00E458B0">
        <w:rPr>
          <w:rFonts w:ascii="Times New Roman" w:hAnsi="Times New Roman" w:cs="Times New Roman"/>
          <w:sz w:val="28"/>
          <w:szCs w:val="28"/>
        </w:rPr>
        <w:t xml:space="preserve"> проекта дети познакомятся с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5E266B">
        <w:rPr>
          <w:rFonts w:ascii="Times New Roman" w:hAnsi="Times New Roman" w:cs="Times New Roman"/>
          <w:sz w:val="28"/>
          <w:szCs w:val="28"/>
        </w:rPr>
        <w:t> творчеством детских авторов</w:t>
      </w:r>
      <w:r w:rsidR="005E266B" w:rsidRPr="005E266B">
        <w:rPr>
          <w:rFonts w:ascii="Times New Roman" w:hAnsi="Times New Roman" w:cs="Times New Roman"/>
          <w:sz w:val="28"/>
          <w:szCs w:val="28"/>
        </w:rPr>
        <w:t xml:space="preserve">. </w:t>
      </w:r>
      <w:r w:rsidR="005E266B">
        <w:rPr>
          <w:rFonts w:ascii="Times New Roman" w:hAnsi="Times New Roman" w:cs="Times New Roman"/>
          <w:sz w:val="28"/>
          <w:szCs w:val="28"/>
        </w:rPr>
        <w:t>Н</w:t>
      </w:r>
      <w:r w:rsidRPr="00E458B0">
        <w:rPr>
          <w:rFonts w:ascii="Times New Roman" w:hAnsi="Times New Roman" w:cs="Times New Roman"/>
          <w:sz w:val="28"/>
          <w:szCs w:val="28"/>
        </w:rPr>
        <w:t>аучаться слушать и понимать художественный текст и многое другое, расширится эмоционально – оценочная лексика, улучшится объяснительная речь, что является фундаментом для воспитания, будущего взрослого талантливого читателя, литературно образованного человека,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Style w:val="a6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Fonts w:ascii="Times New Roman" w:hAnsi="Times New Roman" w:cs="Times New Roman"/>
          <w:sz w:val="28"/>
          <w:szCs w:val="28"/>
        </w:rPr>
        <w:t>станут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Fonts w:ascii="Times New Roman" w:hAnsi="Times New Roman" w:cs="Times New Roman"/>
          <w:sz w:val="28"/>
          <w:szCs w:val="28"/>
        </w:rPr>
        <w:t> внимательнее относиться друг к другу, проявлять заботу о тех, кто рядом, оказывать поддержку. </w:t>
      </w:r>
    </w:p>
    <w:p w:rsidR="00E458B0" w:rsidRPr="00613B74" w:rsidRDefault="00E458B0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Родители.</w:t>
      </w:r>
    </w:p>
    <w:p w:rsidR="00E458B0" w:rsidRPr="00E458B0" w:rsidRDefault="00E458B0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8B0">
        <w:rPr>
          <w:rFonts w:ascii="Times New Roman" w:hAnsi="Times New Roman" w:cs="Times New Roman"/>
          <w:sz w:val="28"/>
          <w:szCs w:val="28"/>
        </w:rPr>
        <w:t>Родители в результате деятельности в образовательном проекте расширят свои знания о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Fonts w:ascii="Times New Roman" w:hAnsi="Times New Roman" w:cs="Times New Roman"/>
          <w:sz w:val="28"/>
          <w:szCs w:val="28"/>
        </w:rPr>
        <w:t> многообразии детских авторов и важности знакомства с ними детей.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Fonts w:ascii="Times New Roman" w:hAnsi="Times New Roman" w:cs="Times New Roman"/>
          <w:sz w:val="28"/>
          <w:szCs w:val="28"/>
        </w:rPr>
        <w:t> </w:t>
      </w:r>
    </w:p>
    <w:p w:rsidR="00E458B0" w:rsidRPr="00613B74" w:rsidRDefault="00E458B0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Педагоги.</w:t>
      </w:r>
    </w:p>
    <w:p w:rsidR="00E458B0" w:rsidRDefault="00E458B0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58B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E458B0">
        <w:rPr>
          <w:rFonts w:ascii="Times New Roman" w:hAnsi="Times New Roman" w:cs="Times New Roman"/>
          <w:sz w:val="28"/>
          <w:szCs w:val="28"/>
        </w:rPr>
        <w:t>Повысят профессиональный уровень, изучив одно из инновационных </w:t>
      </w:r>
      <w:r w:rsidRPr="00E458B0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E458B0">
        <w:rPr>
          <w:rFonts w:ascii="Times New Roman" w:hAnsi="Times New Roman" w:cs="Times New Roman"/>
          <w:sz w:val="28"/>
          <w:szCs w:val="28"/>
        </w:rPr>
        <w:t>направлений «проектирование».</w:t>
      </w:r>
    </w:p>
    <w:p w:rsidR="00E458B0" w:rsidRPr="00E458B0" w:rsidRDefault="00E458B0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B39D5" w:rsidRDefault="00E458B0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8B0">
        <w:rPr>
          <w:rFonts w:ascii="Times New Roman" w:hAnsi="Times New Roman" w:cs="Times New Roman"/>
          <w:b/>
          <w:sz w:val="28"/>
          <w:szCs w:val="28"/>
        </w:rPr>
        <w:t>Продукты проекта:</w:t>
      </w:r>
    </w:p>
    <w:p w:rsidR="00E458B0" w:rsidRPr="00613B74" w:rsidRDefault="00E458B0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Обогащение картотеки ИКТ образовательными презентациями:</w:t>
      </w:r>
    </w:p>
    <w:p w:rsidR="00E458B0" w:rsidRPr="00CA5D90" w:rsidRDefault="00E458B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 xml:space="preserve">«Автобиография Толстого» </w:t>
      </w:r>
    </w:p>
    <w:p w:rsidR="00E458B0" w:rsidRPr="00CA5D90" w:rsidRDefault="00E458B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«Две Лягушки» - диафильм</w:t>
      </w:r>
    </w:p>
    <w:p w:rsidR="00E458B0" w:rsidRPr="00CA5D90" w:rsidRDefault="00E458B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«Лягушка путешественница» мультфильм</w:t>
      </w:r>
    </w:p>
    <w:p w:rsidR="00E458B0" w:rsidRPr="00CA5D90" w:rsidRDefault="00E458B0" w:rsidP="001C2324">
      <w:pPr>
        <w:pStyle w:val="a4"/>
        <w:numPr>
          <w:ilvl w:val="0"/>
          <w:numId w:val="7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«Три медведя»  мульт-опера</w:t>
      </w:r>
    </w:p>
    <w:p w:rsidR="00E458B0" w:rsidRPr="00CA5D90" w:rsidRDefault="00E458B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Читаем рассказы детям. Слон. Пожарные собаки. Быль. Лев Николаевич Толстой.</w:t>
      </w:r>
    </w:p>
    <w:p w:rsidR="00CA5D90" w:rsidRPr="00CA5D90" w:rsidRDefault="00CA5D9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Акула – диафильм</w:t>
      </w:r>
    </w:p>
    <w:p w:rsidR="00CA5D90" w:rsidRPr="00CA5D90" w:rsidRDefault="00CA5D9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Л.Толстой «Косточка»</w:t>
      </w:r>
    </w:p>
    <w:p w:rsidR="00CA5D90" w:rsidRPr="00CA5D90" w:rsidRDefault="00CA5D9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Л.Толстой «Котёнок»</w:t>
      </w:r>
    </w:p>
    <w:p w:rsidR="00CA5D90" w:rsidRDefault="00CA5D90" w:rsidP="001C232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Читаем книжки с папой. Два товарища. Волк и Белка. Лев и Мышь. Лев Николаевич Толстой.</w:t>
      </w:r>
    </w:p>
    <w:p w:rsidR="00CA5D90" w:rsidRPr="00613B74" w:rsidRDefault="00CA5D90" w:rsidP="001C2324">
      <w:pPr>
        <w:pStyle w:val="a4"/>
        <w:ind w:left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Обогащение предметно-пространственной среды:</w:t>
      </w:r>
    </w:p>
    <w:p w:rsidR="00CA5D90" w:rsidRPr="00CA5D90" w:rsidRDefault="00CA5D90" w:rsidP="001C232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Выставка книг детских писателей и поэтов.</w:t>
      </w:r>
    </w:p>
    <w:p w:rsidR="00CA5D90" w:rsidRPr="00CA5D90" w:rsidRDefault="00CA5D90" w:rsidP="001C232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Изготовление атрибутов.</w:t>
      </w:r>
    </w:p>
    <w:p w:rsidR="00CA5D90" w:rsidRPr="00CA5D90" w:rsidRDefault="00CA5D90" w:rsidP="001C232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Пошив костюмов.</w:t>
      </w:r>
    </w:p>
    <w:p w:rsidR="00CA5D90" w:rsidRPr="00613B74" w:rsidRDefault="00CA5D90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Организация мероприятий проекта:</w:t>
      </w:r>
    </w:p>
    <w:p w:rsidR="00CA5D90" w:rsidRDefault="00CA5D90" w:rsidP="001C232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D90">
        <w:rPr>
          <w:rFonts w:ascii="Times New Roman" w:hAnsi="Times New Roman" w:cs="Times New Roman"/>
          <w:sz w:val="28"/>
          <w:szCs w:val="28"/>
        </w:rPr>
        <w:t>Музыкальный праздник  «Осенняя сказка» по мотивам произведения В.М. Гаршина «Лягушка путешественница».</w:t>
      </w:r>
    </w:p>
    <w:p w:rsidR="00CA5D90" w:rsidRDefault="00CA5D90" w:rsidP="001C232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мероприятия НОД:</w:t>
      </w:r>
    </w:p>
    <w:p w:rsidR="00CA5D90" w:rsidRDefault="00CA5D90" w:rsidP="00380799">
      <w:pPr>
        <w:pStyle w:val="a4"/>
        <w:numPr>
          <w:ilvl w:val="0"/>
          <w:numId w:val="10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Физкультурное развлечение«По следам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ёх поросят» старшая группа.</w:t>
      </w:r>
    </w:p>
    <w:p w:rsidR="00380799" w:rsidRDefault="00380799" w:rsidP="00380799">
      <w:pPr>
        <w:pStyle w:val="a4"/>
        <w:numPr>
          <w:ilvl w:val="0"/>
          <w:numId w:val="10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4349750</wp:posOffset>
            </wp:positionH>
            <wp:positionV relativeFrom="paragraph">
              <wp:posOffset>73660</wp:posOffset>
            </wp:positionV>
            <wp:extent cx="1701800" cy="1280160"/>
            <wp:effectExtent l="19050" t="0" r="0" b="0"/>
            <wp:wrapThrough wrapText="bothSides">
              <wp:wrapPolygon edited="0">
                <wp:start x="7979" y="321"/>
                <wp:lineTo x="5803" y="964"/>
                <wp:lineTo x="1209" y="4500"/>
                <wp:lineTo x="-242" y="9964"/>
                <wp:lineTo x="-242" y="11250"/>
                <wp:lineTo x="1209" y="16714"/>
                <wp:lineTo x="6528" y="20893"/>
                <wp:lineTo x="7979" y="21214"/>
                <wp:lineTo x="9672" y="21214"/>
                <wp:lineTo x="11606" y="21214"/>
                <wp:lineTo x="12331" y="21214"/>
                <wp:lineTo x="13540" y="20893"/>
                <wp:lineTo x="14749" y="20893"/>
                <wp:lineTo x="20069" y="16714"/>
                <wp:lineTo x="20310" y="15750"/>
                <wp:lineTo x="21519" y="11250"/>
                <wp:lineTo x="21519" y="9964"/>
                <wp:lineTo x="21036" y="8036"/>
                <wp:lineTo x="20310" y="4500"/>
                <wp:lineTo x="15475" y="964"/>
                <wp:lineTo x="13299" y="321"/>
                <wp:lineTo x="7979" y="321"/>
              </wp:wrapPolygon>
            </wp:wrapThrough>
            <wp:docPr id="14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A5D90">
        <w:rPr>
          <w:rFonts w:ascii="Times New Roman" w:hAnsi="Times New Roman" w:cs="Times New Roman"/>
          <w:sz w:val="28"/>
          <w:szCs w:val="28"/>
        </w:rPr>
        <w:t>Литературно-спортивный досуг «</w:t>
      </w:r>
      <w:r w:rsidR="00A1147E">
        <w:rPr>
          <w:rFonts w:ascii="Times New Roman" w:hAnsi="Times New Roman" w:cs="Times New Roman"/>
          <w:sz w:val="28"/>
          <w:szCs w:val="28"/>
        </w:rPr>
        <w:t>Лев Николаевич Толстой детям» по мотивам рассказов Лев Николаевич.</w:t>
      </w:r>
    </w:p>
    <w:p w:rsidR="00A1147E" w:rsidRPr="00380799" w:rsidRDefault="00A1147E" w:rsidP="00380799">
      <w:pPr>
        <w:pStyle w:val="a4"/>
        <w:numPr>
          <w:ilvl w:val="0"/>
          <w:numId w:val="10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380799">
        <w:rPr>
          <w:rFonts w:ascii="Times New Roman" w:hAnsi="Times New Roman" w:cs="Times New Roman"/>
          <w:sz w:val="28"/>
          <w:szCs w:val="28"/>
        </w:rPr>
        <w:t xml:space="preserve">НОД по изодеятельности </w:t>
      </w:r>
      <w:r w:rsidR="00F137E7" w:rsidRPr="00380799">
        <w:rPr>
          <w:rFonts w:ascii="Times New Roman" w:hAnsi="Times New Roman" w:cs="Times New Roman"/>
          <w:sz w:val="28"/>
          <w:szCs w:val="28"/>
        </w:rPr>
        <w:t>«Умная галка»</w:t>
      </w:r>
    </w:p>
    <w:p w:rsidR="00A1147E" w:rsidRDefault="00A1147E" w:rsidP="00380799">
      <w:pPr>
        <w:pStyle w:val="a4"/>
        <w:numPr>
          <w:ilvl w:val="0"/>
          <w:numId w:val="10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по речевому развитию «Учимся у животных»</w:t>
      </w:r>
    </w:p>
    <w:p w:rsidR="00A1147E" w:rsidRPr="00613B74" w:rsidRDefault="00A1147E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13B74">
        <w:rPr>
          <w:rFonts w:ascii="Times New Roman" w:hAnsi="Times New Roman" w:cs="Times New Roman"/>
          <w:i/>
          <w:sz w:val="28"/>
          <w:szCs w:val="28"/>
          <w:u w:val="single"/>
        </w:rPr>
        <w:t>Продукты детского  творчества:</w:t>
      </w:r>
      <w:r w:rsidR="00380799" w:rsidRPr="003807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1147E" w:rsidRPr="00613B74" w:rsidRDefault="00A1147E" w:rsidP="001C2324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3B74">
        <w:rPr>
          <w:rFonts w:ascii="Times New Roman" w:hAnsi="Times New Roman" w:cs="Times New Roman"/>
          <w:sz w:val="28"/>
          <w:szCs w:val="28"/>
        </w:rPr>
        <w:t>Рисунки</w:t>
      </w:r>
    </w:p>
    <w:p w:rsidR="00A1147E" w:rsidRPr="00613B74" w:rsidRDefault="00A1147E" w:rsidP="001C2324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3B74">
        <w:rPr>
          <w:rFonts w:ascii="Times New Roman" w:hAnsi="Times New Roman" w:cs="Times New Roman"/>
          <w:sz w:val="28"/>
          <w:szCs w:val="28"/>
        </w:rPr>
        <w:lastRenderedPageBreak/>
        <w:t>Аудиокнига (см приложения)</w:t>
      </w:r>
    </w:p>
    <w:p w:rsidR="00A1147E" w:rsidRPr="00613B74" w:rsidRDefault="00A1147E" w:rsidP="001C2324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3B74">
        <w:rPr>
          <w:rFonts w:ascii="Times New Roman" w:hAnsi="Times New Roman" w:cs="Times New Roman"/>
          <w:sz w:val="28"/>
          <w:szCs w:val="28"/>
        </w:rPr>
        <w:t>Видео-инсценировка  (см приложения)</w:t>
      </w:r>
    </w:p>
    <w:p w:rsidR="001C2324" w:rsidRDefault="00613B74" w:rsidP="000661CA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13B74">
        <w:rPr>
          <w:rFonts w:ascii="Times New Roman" w:hAnsi="Times New Roman" w:cs="Times New Roman"/>
          <w:sz w:val="28"/>
          <w:szCs w:val="28"/>
        </w:rPr>
        <w:t>Книжка-малышка</w:t>
      </w:r>
    </w:p>
    <w:p w:rsidR="000661CA" w:rsidRPr="000661CA" w:rsidRDefault="000661CA" w:rsidP="000661CA">
      <w:pPr>
        <w:pStyle w:val="a4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3B74" w:rsidRDefault="00613B74" w:rsidP="001C2324">
      <w:pPr>
        <w:pStyle w:val="a4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B74">
        <w:rPr>
          <w:rFonts w:ascii="Times New Roman" w:hAnsi="Times New Roman" w:cs="Times New Roman"/>
          <w:b/>
          <w:sz w:val="28"/>
          <w:szCs w:val="28"/>
        </w:rPr>
        <w:t>Аннотация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1CA" w:rsidRDefault="000661CA" w:rsidP="001C2324">
      <w:pPr>
        <w:pStyle w:val="a4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258" w:rsidRDefault="00613B74" w:rsidP="001C2324">
      <w:pPr>
        <w:pStyle w:val="a4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13B74">
        <w:rPr>
          <w:rFonts w:ascii="Times New Roman" w:hAnsi="Times New Roman" w:cs="Times New Roman"/>
          <w:sz w:val="28"/>
          <w:szCs w:val="28"/>
        </w:rPr>
        <w:t>Проект рассчитан на</w:t>
      </w:r>
      <w:r>
        <w:rPr>
          <w:rFonts w:ascii="Times New Roman" w:hAnsi="Times New Roman" w:cs="Times New Roman"/>
          <w:sz w:val="28"/>
          <w:szCs w:val="28"/>
        </w:rPr>
        <w:t xml:space="preserve"> октябрь-ноябрь 2015 года. В ходе проекта дошкольники пополнят свои знания о детских поэтах и писателях</w:t>
      </w:r>
      <w:r w:rsidRPr="00613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 творчестве. Для проекта отобраны произведения   социальной направленности. Проект  включает в себя все виды детской деятельности и различные формы организации</w:t>
      </w:r>
      <w:r w:rsidR="00FF22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5D90" w:rsidRDefault="00FF2258" w:rsidP="001C2324">
      <w:pPr>
        <w:pStyle w:val="a4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предназначен для дошкольников</w:t>
      </w:r>
      <w:r w:rsidR="00613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может использоваться педагогами ДОУ в работе.</w:t>
      </w:r>
    </w:p>
    <w:p w:rsidR="00FF2258" w:rsidRDefault="00FF2258" w:rsidP="001C2324">
      <w:pPr>
        <w:pStyle w:val="a4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FF2258" w:rsidRDefault="00FF2258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2258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 w:rsidR="00380799" w:rsidRPr="0038079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tbl>
      <w:tblPr>
        <w:tblStyle w:val="a7"/>
        <w:tblpPr w:leftFromText="180" w:rightFromText="180" w:vertAnchor="text" w:horzAnchor="margin" w:tblpXSpec="center" w:tblpY="439"/>
        <w:tblW w:w="0" w:type="auto"/>
        <w:tblLook w:val="04A0"/>
      </w:tblPr>
      <w:tblGrid>
        <w:gridCol w:w="870"/>
        <w:gridCol w:w="3900"/>
        <w:gridCol w:w="2246"/>
        <w:gridCol w:w="2555"/>
      </w:tblGrid>
      <w:tr w:rsidR="00F137E7" w:rsidTr="00F137E7">
        <w:tc>
          <w:tcPr>
            <w:tcW w:w="87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3BD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0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3B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мероприятий</w:t>
            </w:r>
          </w:p>
        </w:tc>
        <w:tc>
          <w:tcPr>
            <w:tcW w:w="2246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3BD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555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FE03BD">
              <w:rPr>
                <w:rFonts w:ascii="Times New Roman" w:hAnsi="Times New Roman" w:cs="Times New Roman"/>
                <w:b/>
                <w:sz w:val="28"/>
                <w:szCs w:val="28"/>
              </w:rPr>
              <w:t>тветственный</w:t>
            </w:r>
          </w:p>
        </w:tc>
      </w:tr>
      <w:tr w:rsidR="00F137E7" w:rsidTr="00F137E7">
        <w:trPr>
          <w:trHeight w:val="430"/>
        </w:trPr>
        <w:tc>
          <w:tcPr>
            <w:tcW w:w="9571" w:type="dxa"/>
            <w:gridSpan w:val="4"/>
          </w:tcPr>
          <w:p w:rsidR="00F137E7" w:rsidRPr="00380799" w:rsidRDefault="00F137E7" w:rsidP="00380799">
            <w:pPr>
              <w:pStyle w:val="a8"/>
              <w:numPr>
                <w:ilvl w:val="0"/>
                <w:numId w:val="17"/>
              </w:numPr>
              <w:spacing w:after="0"/>
              <w:jc w:val="center"/>
              <w:rPr>
                <w:b/>
                <w:sz w:val="28"/>
                <w:szCs w:val="28"/>
              </w:rPr>
            </w:pPr>
            <w:r w:rsidRPr="00380799">
              <w:rPr>
                <w:b/>
                <w:sz w:val="28"/>
                <w:szCs w:val="28"/>
              </w:rPr>
              <w:t>Подготовительный этап</w:t>
            </w:r>
          </w:p>
        </w:tc>
      </w:tr>
      <w:tr w:rsidR="00F137E7" w:rsidTr="00F137E7">
        <w:trPr>
          <w:trHeight w:val="1011"/>
        </w:trPr>
        <w:tc>
          <w:tcPr>
            <w:tcW w:w="87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0" w:type="dxa"/>
          </w:tcPr>
          <w:p w:rsidR="00F137E7" w:rsidRPr="00FE03BD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0FA2">
              <w:rPr>
                <w:rFonts w:ascii="Times New Roman" w:hAnsi="Times New Roman" w:cs="Times New Roman"/>
                <w:sz w:val="28"/>
                <w:szCs w:val="28"/>
              </w:rPr>
              <w:t>Постановка и определение целей и задач проекта, исходя из возрастных особенностей детей:</w:t>
            </w:r>
          </w:p>
        </w:tc>
        <w:tc>
          <w:tcPr>
            <w:tcW w:w="2246" w:type="dxa"/>
            <w:vMerge w:val="restart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05.10-09.10</w:t>
            </w: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12.10-23.10</w:t>
            </w:r>
          </w:p>
        </w:tc>
        <w:tc>
          <w:tcPr>
            <w:tcW w:w="2555" w:type="dxa"/>
            <w:vMerge w:val="restart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участники проекта</w:t>
            </w:r>
          </w:p>
        </w:tc>
      </w:tr>
      <w:tr w:rsidR="00F137E7" w:rsidTr="00F137E7">
        <w:tc>
          <w:tcPr>
            <w:tcW w:w="87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FA2">
              <w:rPr>
                <w:rFonts w:ascii="Times New Roman" w:hAnsi="Times New Roman" w:cs="Times New Roman"/>
                <w:sz w:val="28"/>
                <w:szCs w:val="28"/>
              </w:rPr>
              <w:t>Сбор информации и необходимого материала для реализации проекта;</w:t>
            </w:r>
          </w:p>
        </w:tc>
        <w:tc>
          <w:tcPr>
            <w:tcW w:w="2246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FA2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 в процессе решения поставленных задач</w:t>
            </w:r>
          </w:p>
        </w:tc>
        <w:tc>
          <w:tcPr>
            <w:tcW w:w="2246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7E7" w:rsidTr="00F137E7">
        <w:tc>
          <w:tcPr>
            <w:tcW w:w="87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3900" w:type="dxa"/>
          </w:tcPr>
          <w:p w:rsidR="00F137E7" w:rsidRPr="000661CA" w:rsidRDefault="00F137E7" w:rsidP="000661CA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0FA2">
              <w:rPr>
                <w:rFonts w:ascii="Times New Roman" w:hAnsi="Times New Roman" w:cs="Times New Roman"/>
                <w:sz w:val="28"/>
                <w:szCs w:val="28"/>
              </w:rPr>
              <w:t>Подведение итогов.</w:t>
            </w:r>
          </w:p>
        </w:tc>
        <w:tc>
          <w:tcPr>
            <w:tcW w:w="2246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  <w:vMerge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7E7" w:rsidTr="00F137E7">
        <w:trPr>
          <w:trHeight w:val="406"/>
        </w:trPr>
        <w:tc>
          <w:tcPr>
            <w:tcW w:w="9571" w:type="dxa"/>
            <w:gridSpan w:val="4"/>
          </w:tcPr>
          <w:p w:rsidR="00F137E7" w:rsidRPr="00380799" w:rsidRDefault="00F137E7" w:rsidP="00380799">
            <w:pPr>
              <w:pStyle w:val="a8"/>
              <w:numPr>
                <w:ilvl w:val="0"/>
                <w:numId w:val="18"/>
              </w:numPr>
              <w:spacing w:after="0"/>
              <w:jc w:val="center"/>
              <w:rPr>
                <w:b/>
                <w:sz w:val="28"/>
                <w:szCs w:val="28"/>
              </w:rPr>
            </w:pPr>
            <w:r w:rsidRPr="00380799">
              <w:rPr>
                <w:b/>
                <w:sz w:val="28"/>
                <w:szCs w:val="28"/>
              </w:rPr>
              <w:t>-  Основной этап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0" w:type="dxa"/>
          </w:tcPr>
          <w:p w:rsidR="00F137E7" w:rsidRPr="00CC4B8A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B8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художественных произведений:</w:t>
            </w:r>
          </w:p>
          <w:p w:rsidR="00F137E7" w:rsidRDefault="00F137E7" w:rsidP="00F137E7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B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В.М. Гаршин</w:t>
            </w:r>
            <w:r w:rsidRPr="00CC4B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B8A">
              <w:rPr>
                <w:rFonts w:ascii="Times New Roman" w:hAnsi="Times New Roman" w:cs="Times New Roman"/>
                <w:sz w:val="28"/>
                <w:szCs w:val="28"/>
              </w:rPr>
              <w:t>«Лягушка путешественница».</w:t>
            </w:r>
          </w:p>
          <w:p w:rsidR="00F137E7" w:rsidRPr="00DF312A" w:rsidRDefault="00F137E7" w:rsidP="00F137E7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B8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Л.Н.Толстой</w:t>
            </w:r>
          </w:p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«Умная галка», «Лев и мышь», «Ёж и заяц», «Акула», «Прыжок», «Обезьяна и горох», «Белка и волк», «Три медведя», «Пожарные собаки», «Волк и овцы»,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«Котёнок», «Косточка», «Два товарища», «Лев и мышь»</w:t>
            </w:r>
            <w:proofErr w:type="gramEnd"/>
          </w:p>
          <w:p w:rsidR="00F137E7" w:rsidRPr="00DF312A" w:rsidRDefault="00F137E7" w:rsidP="00F137E7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Л. И.Пантелеев</w:t>
            </w:r>
          </w:p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312A">
              <w:rPr>
                <w:rFonts w:ascii="Times New Roman" w:hAnsi="Times New Roman" w:cs="Times New Roman"/>
                <w:sz w:val="28"/>
                <w:szCs w:val="28"/>
              </w:rPr>
              <w:t xml:space="preserve"> «Две лягушки»</w:t>
            </w:r>
          </w:p>
          <w:p w:rsidR="00F137E7" w:rsidRDefault="00F137E7" w:rsidP="00F137E7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F312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.В. </w:t>
            </w:r>
            <w:r w:rsidRPr="00DF312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Михалков</w:t>
            </w:r>
          </w:p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312A">
              <w:rPr>
                <w:rFonts w:ascii="Times New Roman" w:hAnsi="Times New Roman" w:cs="Times New Roman"/>
                <w:sz w:val="28"/>
                <w:szCs w:val="28"/>
              </w:rPr>
              <w:t>«Слон-живописец»</w:t>
            </w:r>
          </w:p>
          <w:p w:rsidR="00F137E7" w:rsidRPr="00DF312A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«Три поросёнка»</w:t>
            </w:r>
          </w:p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12.10-23.10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DF312A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участники проекта</w:t>
            </w:r>
          </w:p>
        </w:tc>
      </w:tr>
      <w:tr w:rsidR="00F137E7" w:rsidTr="00F137E7">
        <w:tc>
          <w:tcPr>
            <w:tcW w:w="87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00" w:type="dxa"/>
          </w:tcPr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презентаций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видео и мультфильмов.</w:t>
            </w:r>
          </w:p>
        </w:tc>
        <w:tc>
          <w:tcPr>
            <w:tcW w:w="2246" w:type="dxa"/>
          </w:tcPr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FE03BD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12.10-23.10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Плаксина ВВ. – инструктор по фзк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(дома)</w:t>
            </w:r>
          </w:p>
          <w:p w:rsidR="00F137E7" w:rsidRPr="00FE03BD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0" w:type="dxa"/>
          </w:tcPr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праздник</w:t>
            </w:r>
            <w:r w:rsidRPr="00CA5D90">
              <w:rPr>
                <w:rFonts w:ascii="Times New Roman" w:hAnsi="Times New Roman" w:cs="Times New Roman"/>
                <w:sz w:val="28"/>
                <w:szCs w:val="28"/>
              </w:rPr>
              <w:t xml:space="preserve">  «Осенняя сказка» по мотивам произведения В.М. Гаршина «Лягушка путешественница».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0B3E08" w:rsidRDefault="00F137E7" w:rsidP="00380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Муз.рук. 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Белова Н.А.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0" w:type="dxa"/>
          </w:tcPr>
          <w:p w:rsidR="00F137E7" w:rsidRPr="000B3E08" w:rsidRDefault="00F137E7" w:rsidP="00F137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0B3E0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Тематические мероприятия НОД</w:t>
            </w:r>
          </w:p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Физкультурное развлечение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 следам трёх поросят» старшая группа.</w:t>
            </w:r>
          </w:p>
          <w:p w:rsidR="00F137E7" w:rsidRPr="00CA5D90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Pr="000B3E08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05.11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Плаксина ВВ. – инструктор по фзк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0" w:type="dxa"/>
          </w:tcPr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Литературно-спортивный досуг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«Лев Николаевич Толстой детям» по мотивам рассказов Лев Николаевич.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Плаксина ВВ. – инструктор по фзк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0" w:type="dxa"/>
          </w:tcPr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НОД </w:t>
            </w:r>
            <w:r w:rsidR="005E266B">
              <w:rPr>
                <w:rFonts w:ascii="Times New Roman" w:hAnsi="Times New Roman" w:cs="Times New Roman"/>
                <w:b/>
                <w:sz w:val="28"/>
                <w:szCs w:val="28"/>
              </w:rPr>
              <w:t>интегрированное занятие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37E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Умная галка»   </w:t>
            </w:r>
          </w:p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</w:tc>
        <w:tc>
          <w:tcPr>
            <w:tcW w:w="2555" w:type="dxa"/>
          </w:tcPr>
          <w:p w:rsidR="00F137E7" w:rsidRDefault="005E266B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Все участники проекта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0" w:type="dxa"/>
          </w:tcPr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b/>
                <w:sz w:val="28"/>
                <w:szCs w:val="28"/>
              </w:rPr>
              <w:t>НОД по речевому развитию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«Учимся у животных»</w:t>
            </w:r>
          </w:p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6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Базарова Н.А.</w:t>
            </w:r>
          </w:p>
        </w:tc>
      </w:tr>
      <w:tr w:rsidR="00F137E7" w:rsidTr="00F137E7">
        <w:tc>
          <w:tcPr>
            <w:tcW w:w="9571" w:type="dxa"/>
            <w:gridSpan w:val="4"/>
          </w:tcPr>
          <w:p w:rsidR="00F137E7" w:rsidRPr="00380799" w:rsidRDefault="00F137E7" w:rsidP="003807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799">
              <w:rPr>
                <w:rFonts w:ascii="Times New Roman" w:hAnsi="Times New Roman" w:cs="Times New Roman"/>
                <w:b/>
                <w:sz w:val="28"/>
                <w:szCs w:val="28"/>
              </w:rPr>
              <w:t>3 -  Заключительный этап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0" w:type="dxa"/>
          </w:tcPr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sz w:val="28"/>
                <w:szCs w:val="28"/>
              </w:rPr>
              <w:t>Создание аудиокниги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мотивам произведений Л.Н.Толстого</w:t>
            </w:r>
          </w:p>
        </w:tc>
        <w:tc>
          <w:tcPr>
            <w:tcW w:w="2246" w:type="dxa"/>
            <w:vMerge w:val="restart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18.11-20.11</w:t>
            </w: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Плаксина ВВ. – инструктор по фзк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Муз.рук. 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Белова Н.А.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0" w:type="dxa"/>
          </w:tcPr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3E08">
              <w:rPr>
                <w:rFonts w:ascii="Times New Roman" w:hAnsi="Times New Roman" w:cs="Times New Roman"/>
                <w:sz w:val="28"/>
                <w:szCs w:val="28"/>
              </w:rPr>
              <w:t>Создание книжки-малышки</w:t>
            </w:r>
          </w:p>
        </w:tc>
        <w:tc>
          <w:tcPr>
            <w:tcW w:w="2246" w:type="dxa"/>
            <w:vMerge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Базарова Н.А.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900" w:type="dxa"/>
          </w:tcPr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– инсценировка «Слон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ивописец»</w:t>
            </w:r>
          </w:p>
        </w:tc>
        <w:tc>
          <w:tcPr>
            <w:tcW w:w="2246" w:type="dxa"/>
            <w:vMerge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Базарова Н.А.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0" w:type="dxa"/>
          </w:tcPr>
          <w:p w:rsidR="00F137E7" w:rsidRPr="000B3E08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Фотоальбом</w:t>
            </w:r>
          </w:p>
        </w:tc>
        <w:tc>
          <w:tcPr>
            <w:tcW w:w="2246" w:type="dxa"/>
            <w:vMerge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F137E7" w:rsidRDefault="005E266B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участники проекта</w:t>
            </w:r>
          </w:p>
        </w:tc>
      </w:tr>
      <w:tr w:rsidR="00F137E7" w:rsidTr="00F137E7">
        <w:tc>
          <w:tcPr>
            <w:tcW w:w="870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0" w:type="dxa"/>
          </w:tcPr>
          <w:p w:rsidR="00F137E7" w:rsidRDefault="00F137E7" w:rsidP="00F137E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проекта</w:t>
            </w:r>
          </w:p>
        </w:tc>
        <w:tc>
          <w:tcPr>
            <w:tcW w:w="2246" w:type="dxa"/>
            <w:vMerge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F137E7" w:rsidRDefault="00F137E7" w:rsidP="00F1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участники проекта</w:t>
            </w:r>
          </w:p>
        </w:tc>
      </w:tr>
    </w:tbl>
    <w:p w:rsidR="00380799" w:rsidRDefault="00380799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2258" w:rsidRDefault="00FF2258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2258">
        <w:rPr>
          <w:rFonts w:ascii="Times New Roman" w:hAnsi="Times New Roman" w:cs="Times New Roman"/>
          <w:sz w:val="28"/>
          <w:szCs w:val="28"/>
        </w:rPr>
        <w:t>Проект совершенствует</w:t>
      </w:r>
      <w:r>
        <w:rPr>
          <w:rFonts w:ascii="Times New Roman" w:hAnsi="Times New Roman" w:cs="Times New Roman"/>
          <w:sz w:val="28"/>
          <w:szCs w:val="28"/>
        </w:rPr>
        <w:t xml:space="preserve"> и развивает познавательные навыки, раскрывает творческий потенциал и личностные качества воспитанников, используя различные знания, полученные в результате реализации проекта.</w:t>
      </w:r>
    </w:p>
    <w:p w:rsidR="00FF2258" w:rsidRDefault="00FF2258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2258" w:rsidRDefault="00FF2258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2258">
        <w:rPr>
          <w:rFonts w:ascii="Times New Roman" w:hAnsi="Times New Roman" w:cs="Times New Roman"/>
          <w:b/>
          <w:sz w:val="28"/>
          <w:szCs w:val="28"/>
        </w:rPr>
        <w:t>Методы реализации проекта:</w:t>
      </w:r>
    </w:p>
    <w:p w:rsidR="00FF2258" w:rsidRPr="00FF2258" w:rsidRDefault="00FF2258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F2258">
        <w:rPr>
          <w:rFonts w:ascii="Times New Roman" w:hAnsi="Times New Roman" w:cs="Times New Roman"/>
          <w:i/>
          <w:sz w:val="28"/>
          <w:szCs w:val="28"/>
          <w:u w:val="single"/>
        </w:rPr>
        <w:t>Практические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2258">
        <w:rPr>
          <w:rFonts w:ascii="Times New Roman" w:hAnsi="Times New Roman" w:cs="Times New Roman"/>
          <w:sz w:val="28"/>
          <w:szCs w:val="28"/>
        </w:rPr>
        <w:t>Создание развивающей среды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 изобразительное творчество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– инсценировки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 детских книг</w:t>
      </w:r>
    </w:p>
    <w:p w:rsidR="00FF2258" w:rsidRDefault="00FF2258" w:rsidP="001C232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песен и танцев  </w:t>
      </w:r>
    </w:p>
    <w:p w:rsidR="00FF2258" w:rsidRDefault="00FF2258" w:rsidP="001C2324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F2258">
        <w:rPr>
          <w:rFonts w:ascii="Times New Roman" w:hAnsi="Times New Roman" w:cs="Times New Roman"/>
          <w:i/>
          <w:sz w:val="28"/>
          <w:szCs w:val="28"/>
          <w:u w:val="single"/>
        </w:rPr>
        <w:t>Словесные</w:t>
      </w:r>
    </w:p>
    <w:p w:rsidR="00FF2258" w:rsidRPr="00FE03BD" w:rsidRDefault="00FF2258" w:rsidP="001C2324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03BD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FF2258" w:rsidRPr="00FE03BD" w:rsidRDefault="00FF2258" w:rsidP="001C2324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03BD">
        <w:rPr>
          <w:rFonts w:ascii="Times New Roman" w:hAnsi="Times New Roman" w:cs="Times New Roman"/>
          <w:sz w:val="28"/>
          <w:szCs w:val="28"/>
        </w:rPr>
        <w:t>Беседы</w:t>
      </w:r>
    </w:p>
    <w:p w:rsidR="00FF2258" w:rsidRPr="00FE03BD" w:rsidRDefault="00FF2258" w:rsidP="001C2324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03BD">
        <w:rPr>
          <w:rFonts w:ascii="Times New Roman" w:hAnsi="Times New Roman" w:cs="Times New Roman"/>
          <w:sz w:val="28"/>
          <w:szCs w:val="28"/>
        </w:rPr>
        <w:t>Заучивание стихотворений</w:t>
      </w:r>
    </w:p>
    <w:p w:rsidR="00FF2258" w:rsidRDefault="00FF2258" w:rsidP="001C2324">
      <w:pPr>
        <w:pStyle w:val="a4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F2258" w:rsidRPr="00FE03BD" w:rsidRDefault="00FF2258" w:rsidP="001C2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F2258">
        <w:rPr>
          <w:rFonts w:ascii="Times New Roman" w:hAnsi="Times New Roman" w:cs="Times New Roman"/>
          <w:i/>
          <w:sz w:val="28"/>
          <w:szCs w:val="28"/>
          <w:u w:val="single"/>
        </w:rPr>
        <w:t>Наглядные</w:t>
      </w:r>
    </w:p>
    <w:p w:rsidR="00FF2258" w:rsidRDefault="00FE03BD" w:rsidP="001C2324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03BD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</w:p>
    <w:p w:rsidR="00FE03BD" w:rsidRDefault="00FE03BD" w:rsidP="001C2324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видео,  презентаций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ультфильмов</w:t>
      </w:r>
    </w:p>
    <w:p w:rsidR="00FE03BD" w:rsidRDefault="00FE03BD" w:rsidP="001C2324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детских книг</w:t>
      </w:r>
    </w:p>
    <w:p w:rsidR="00FE03BD" w:rsidRDefault="00FE03BD" w:rsidP="001C232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E6297" w:rsidRPr="00380799" w:rsidRDefault="00FE03BD" w:rsidP="00380799">
      <w:pPr>
        <w:pStyle w:val="a4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3BD">
        <w:rPr>
          <w:rFonts w:ascii="Times New Roman" w:hAnsi="Times New Roman" w:cs="Times New Roman"/>
          <w:b/>
          <w:sz w:val="28"/>
          <w:szCs w:val="28"/>
        </w:rPr>
        <w:t>План реализации проекта:</w:t>
      </w:r>
    </w:p>
    <w:p w:rsidR="00FE03BD" w:rsidRDefault="002E6297" w:rsidP="001C23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297">
        <w:rPr>
          <w:rFonts w:ascii="Times New Roman" w:hAnsi="Times New Roman" w:cs="Times New Roman"/>
          <w:b/>
          <w:sz w:val="28"/>
          <w:szCs w:val="28"/>
        </w:rPr>
        <w:t>Риски и пути преодоления рисков:</w:t>
      </w:r>
    </w:p>
    <w:tbl>
      <w:tblPr>
        <w:tblStyle w:val="a7"/>
        <w:tblW w:w="0" w:type="auto"/>
        <w:tblLook w:val="04A0"/>
      </w:tblPr>
      <w:tblGrid>
        <w:gridCol w:w="862"/>
        <w:gridCol w:w="4354"/>
        <w:gridCol w:w="4355"/>
      </w:tblGrid>
      <w:tr w:rsidR="002E6297" w:rsidTr="002E6297">
        <w:tc>
          <w:tcPr>
            <w:tcW w:w="959" w:type="dxa"/>
          </w:tcPr>
          <w:p w:rsidR="002E6297" w:rsidRDefault="002E6297" w:rsidP="001C23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:rsidR="002E6297" w:rsidRDefault="002E6297" w:rsidP="001C23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Риски</w:t>
            </w:r>
          </w:p>
        </w:tc>
        <w:tc>
          <w:tcPr>
            <w:tcW w:w="4904" w:type="dxa"/>
          </w:tcPr>
          <w:p w:rsidR="002E6297" w:rsidRDefault="002E6297" w:rsidP="001C23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Пути преодоления рисков</w:t>
            </w:r>
          </w:p>
        </w:tc>
      </w:tr>
      <w:tr w:rsidR="002E6297" w:rsidTr="002E6297">
        <w:tc>
          <w:tcPr>
            <w:tcW w:w="959" w:type="dxa"/>
          </w:tcPr>
          <w:p w:rsidR="002E6297" w:rsidRP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:rsidR="002E6297" w:rsidRP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297">
              <w:rPr>
                <w:rFonts w:ascii="Times New Roman" w:hAnsi="Times New Roman" w:cs="Times New Roman"/>
                <w:sz w:val="28"/>
                <w:szCs w:val="28"/>
              </w:rPr>
              <w:t>Недостаток демонстрационного материала</w:t>
            </w:r>
          </w:p>
        </w:tc>
        <w:tc>
          <w:tcPr>
            <w:tcW w:w="4904" w:type="dxa"/>
          </w:tcPr>
          <w:p w:rsidR="002E6297" w:rsidRP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и создание необходимого материала силами участников проекта.</w:t>
            </w:r>
          </w:p>
        </w:tc>
      </w:tr>
      <w:tr w:rsidR="002E6297" w:rsidTr="002E6297">
        <w:tc>
          <w:tcPr>
            <w:tcW w:w="959" w:type="dxa"/>
          </w:tcPr>
          <w:p w:rsid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</w:tcPr>
          <w:p w:rsidR="002E6297" w:rsidRP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Нежелание некоторых родителей принимать участие в проекте</w:t>
            </w:r>
          </w:p>
        </w:tc>
        <w:tc>
          <w:tcPr>
            <w:tcW w:w="4904" w:type="dxa"/>
          </w:tcPr>
          <w:p w:rsidR="002E6297" w:rsidRPr="002E6297" w:rsidRDefault="002E6297" w:rsidP="001C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беседы, встречи, выполнение поручений.</w:t>
            </w:r>
          </w:p>
        </w:tc>
      </w:tr>
    </w:tbl>
    <w:p w:rsidR="00953A02" w:rsidRDefault="00953A02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1285" w:rsidRDefault="001B1285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85">
        <w:rPr>
          <w:rFonts w:ascii="Times New Roman" w:hAnsi="Times New Roman" w:cs="Times New Roman"/>
          <w:b/>
          <w:sz w:val="28"/>
          <w:szCs w:val="28"/>
        </w:rPr>
        <w:t xml:space="preserve">Выводы: </w:t>
      </w:r>
    </w:p>
    <w:p w:rsidR="001C2324" w:rsidRPr="001B1285" w:rsidRDefault="001C2324" w:rsidP="001C232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297" w:rsidRPr="001B1285" w:rsidRDefault="001B1285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1285">
        <w:rPr>
          <w:rFonts w:ascii="Times New Roman" w:hAnsi="Times New Roman" w:cs="Times New Roman"/>
          <w:sz w:val="28"/>
          <w:szCs w:val="28"/>
        </w:rPr>
        <w:t xml:space="preserve">Проект, как метод,  должен стать рулевым направлением в развитии познавательной инициативы дошкольных педагогических коллективов, занимающихся проблемами детства, так как данная форма позволяет </w:t>
      </w:r>
      <w:r w:rsidRPr="001B1285">
        <w:rPr>
          <w:rFonts w:ascii="Times New Roman" w:hAnsi="Times New Roman" w:cs="Times New Roman"/>
          <w:sz w:val="28"/>
          <w:szCs w:val="28"/>
        </w:rPr>
        <w:lastRenderedPageBreak/>
        <w:t>разнообразить виды  детской деятельности и имеет большую практическую значимость.</w:t>
      </w:r>
      <w:r w:rsidR="002E6297" w:rsidRPr="001B1285">
        <w:rPr>
          <w:rFonts w:ascii="Times New Roman" w:hAnsi="Times New Roman" w:cs="Times New Roman"/>
          <w:sz w:val="28"/>
          <w:szCs w:val="28"/>
        </w:rPr>
        <w:tab/>
      </w:r>
    </w:p>
    <w:p w:rsidR="005B6948" w:rsidRDefault="00D91D4B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дал</w:t>
      </w:r>
      <w:r w:rsidR="001B1285" w:rsidRPr="001B1285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1B1285">
        <w:rPr>
          <w:rFonts w:ascii="Times New Roman" w:hAnsi="Times New Roman" w:cs="Times New Roman"/>
          <w:sz w:val="28"/>
          <w:szCs w:val="28"/>
        </w:rPr>
        <w:t xml:space="preserve"> детям в процессе продуктивной деятельности осв</w:t>
      </w:r>
      <w:r>
        <w:rPr>
          <w:rFonts w:ascii="Times New Roman" w:hAnsi="Times New Roman" w:cs="Times New Roman"/>
          <w:sz w:val="28"/>
          <w:szCs w:val="28"/>
        </w:rPr>
        <w:t>оить</w:t>
      </w:r>
      <w:r w:rsidR="001B1285">
        <w:rPr>
          <w:rFonts w:ascii="Times New Roman" w:hAnsi="Times New Roman" w:cs="Times New Roman"/>
          <w:sz w:val="28"/>
          <w:szCs w:val="28"/>
        </w:rPr>
        <w:t xml:space="preserve">  изучаемую тему.</w:t>
      </w:r>
      <w:r w:rsidR="005B69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6948" w:rsidRDefault="005B6948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результате реализации проекта дети познакомились с</w:t>
      </w:r>
      <w:r w:rsidRPr="005B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52D1A">
        <w:rPr>
          <w:rFonts w:ascii="Times New Roman" w:hAnsi="Times New Roman" w:cs="Times New Roman"/>
          <w:sz w:val="28"/>
          <w:szCs w:val="28"/>
          <w:shd w:val="clear" w:color="auto" w:fill="FFFFFF"/>
        </w:rPr>
        <w:t>жизнью и творчеством писателей и поэтов</w:t>
      </w:r>
      <w:r w:rsidR="00D91D4B">
        <w:rPr>
          <w:rFonts w:ascii="Times New Roman" w:hAnsi="Times New Roman" w:cs="Times New Roman"/>
          <w:sz w:val="28"/>
          <w:szCs w:val="28"/>
          <w:shd w:val="clear" w:color="auto" w:fill="FFFFFF"/>
        </w:rPr>
        <w:t>. У дошкольников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овысилось качество монологической и диалогической речи, увеличился творческий потенциал, дети духовно  - нравственно обогатились, приобрели умения морально – оценочного отношения</w:t>
      </w:r>
      <w:r w:rsidR="00D91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поступкам героев литературно-художественных произведений.</w:t>
      </w:r>
    </w:p>
    <w:p w:rsidR="005B6948" w:rsidRDefault="005B6948" w:rsidP="001C232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6948" w:rsidRDefault="005B6948" w:rsidP="001C2324">
      <w:pPr>
        <w:jc w:val="both"/>
      </w:pPr>
    </w:p>
    <w:p w:rsidR="005B6948" w:rsidRDefault="005B6948" w:rsidP="001C2324">
      <w:pPr>
        <w:pStyle w:val="a4"/>
        <w:ind w:left="76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6948" w:rsidRPr="004357C6" w:rsidRDefault="005B6948" w:rsidP="001C2324">
      <w:pPr>
        <w:pStyle w:val="a4"/>
        <w:ind w:left="76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2324" w:rsidRDefault="001C2324" w:rsidP="001C2324">
      <w:pPr>
        <w:jc w:val="both"/>
      </w:pPr>
    </w:p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Pr="001C2324" w:rsidRDefault="001C2324" w:rsidP="001C2324"/>
    <w:p w:rsidR="001C2324" w:rsidRDefault="001C2324" w:rsidP="001C2324"/>
    <w:p w:rsidR="005A23AF" w:rsidRDefault="005A23AF" w:rsidP="001C232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4998720</wp:posOffset>
            </wp:positionH>
            <wp:positionV relativeFrom="paragraph">
              <wp:posOffset>8769350</wp:posOffset>
            </wp:positionV>
            <wp:extent cx="1118235" cy="838835"/>
            <wp:effectExtent l="0" t="0" r="0" b="0"/>
            <wp:wrapNone/>
            <wp:docPr id="5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388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23AF" w:rsidRDefault="005A23AF" w:rsidP="001C232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953A0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1C232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E266B" w:rsidP="001C232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4685665</wp:posOffset>
            </wp:positionH>
            <wp:positionV relativeFrom="paragraph">
              <wp:posOffset>148590</wp:posOffset>
            </wp:positionV>
            <wp:extent cx="1118235" cy="838835"/>
            <wp:effectExtent l="0" t="0" r="0" b="0"/>
            <wp:wrapNone/>
            <wp:docPr id="16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388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E6297" w:rsidRDefault="00953A02" w:rsidP="001C2324">
      <w:pPr>
        <w:jc w:val="center"/>
      </w:pPr>
      <w:r w:rsidRPr="008210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-2607721</wp:posOffset>
            </wp:positionH>
            <wp:positionV relativeFrom="paragraph">
              <wp:posOffset>855234</wp:posOffset>
            </wp:positionV>
            <wp:extent cx="10693101" cy="7619104"/>
            <wp:effectExtent l="0" t="1543050" r="0" b="1524896"/>
            <wp:wrapNone/>
            <wp:docPr id="4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3101" cy="7619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23AF">
        <w:rPr>
          <w:rFonts w:ascii="Times New Roman" w:hAnsi="Times New Roman" w:cs="Times New Roman"/>
          <w:b/>
          <w:i/>
          <w:noProof/>
          <w:sz w:val="72"/>
          <w:szCs w:val="72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-323215</wp:posOffset>
            </wp:positionV>
            <wp:extent cx="2368550" cy="2366645"/>
            <wp:effectExtent l="0" t="0" r="0" b="0"/>
            <wp:wrapThrough wrapText="bothSides">
              <wp:wrapPolygon edited="0">
                <wp:start x="10597" y="0"/>
                <wp:lineTo x="8860" y="522"/>
                <wp:lineTo x="6428" y="2086"/>
                <wp:lineTo x="6428" y="3130"/>
                <wp:lineTo x="5212" y="4868"/>
                <wp:lineTo x="2606" y="8693"/>
                <wp:lineTo x="2780" y="10606"/>
                <wp:lineTo x="3475" y="11475"/>
                <wp:lineTo x="1911" y="12692"/>
                <wp:lineTo x="521" y="13909"/>
                <wp:lineTo x="0" y="14953"/>
                <wp:lineTo x="0" y="18256"/>
                <wp:lineTo x="2606" y="19821"/>
                <wp:lineTo x="3648" y="20690"/>
                <wp:lineTo x="5212" y="21038"/>
                <wp:lineTo x="16851" y="21038"/>
                <wp:lineTo x="20152" y="20169"/>
                <wp:lineTo x="20152" y="19821"/>
                <wp:lineTo x="20847" y="17387"/>
                <wp:lineTo x="21195" y="16691"/>
                <wp:lineTo x="20500" y="15474"/>
                <wp:lineTo x="19457" y="14257"/>
                <wp:lineTo x="15288" y="11823"/>
                <wp:lineTo x="17546" y="11475"/>
                <wp:lineTo x="18068" y="10780"/>
                <wp:lineTo x="16851" y="8693"/>
                <wp:lineTo x="17025" y="8693"/>
                <wp:lineTo x="17199" y="6433"/>
                <wp:lineTo x="17025" y="5911"/>
                <wp:lineTo x="14940" y="3130"/>
                <wp:lineTo x="15114" y="2086"/>
                <wp:lineTo x="12856" y="348"/>
                <wp:lineTo x="11292" y="0"/>
                <wp:lineTo x="10597" y="0"/>
              </wp:wrapPolygon>
            </wp:wrapThrough>
            <wp:docPr id="1" name="Рисунок 1" descr="E:\0_76f67_97df608b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0_76f67_97df608b_ori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36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23AF">
        <w:rPr>
          <w:rFonts w:ascii="Times New Roman" w:hAnsi="Times New Roman" w:cs="Times New Roman"/>
          <w:b/>
          <w:i/>
          <w:sz w:val="72"/>
          <w:szCs w:val="72"/>
        </w:rPr>
        <w:t>Просмотр мультимедиа</w:t>
      </w:r>
    </w:p>
    <w:p w:rsidR="001C2324" w:rsidRDefault="005A23AF" w:rsidP="001C2324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-370840</wp:posOffset>
            </wp:positionH>
            <wp:positionV relativeFrom="paragraph">
              <wp:posOffset>212725</wp:posOffset>
            </wp:positionV>
            <wp:extent cx="4627880" cy="3474085"/>
            <wp:effectExtent l="57150" t="57150" r="39370" b="31115"/>
            <wp:wrapSquare wrapText="bothSides"/>
            <wp:docPr id="2" name="Рисунок 1" descr="H:\ВИКА\DSCF6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ВИКА\DSCF68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880" cy="3474085"/>
                    </a:xfrm>
                    <a:prstGeom prst="round2Diag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324" w:rsidRDefault="001C2324" w:rsidP="001C2324">
      <w:pPr>
        <w:jc w:val="center"/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516890</wp:posOffset>
            </wp:positionH>
            <wp:positionV relativeFrom="paragraph">
              <wp:posOffset>202565</wp:posOffset>
            </wp:positionV>
            <wp:extent cx="4676140" cy="3507105"/>
            <wp:effectExtent l="57150" t="57150" r="29210" b="36195"/>
            <wp:wrapTight wrapText="bothSides">
              <wp:wrapPolygon edited="0">
                <wp:start x="1848" y="-352"/>
                <wp:lineTo x="-88" y="-352"/>
                <wp:lineTo x="-264" y="1525"/>
                <wp:lineTo x="-264" y="21823"/>
                <wp:lineTo x="19711" y="21823"/>
                <wp:lineTo x="19799" y="21823"/>
                <wp:lineTo x="21383" y="20415"/>
                <wp:lineTo x="21383" y="20298"/>
                <wp:lineTo x="21735" y="18538"/>
                <wp:lineTo x="21735" y="-352"/>
                <wp:lineTo x="1848" y="-352"/>
              </wp:wrapPolygon>
            </wp:wrapTight>
            <wp:docPr id="9" name="Рисунок 2" descr="H:\ВИКА\DSCF6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ВИКА\DSCF686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3507105"/>
                    </a:xfrm>
                    <a:prstGeom prst="round2Diag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222885</wp:posOffset>
            </wp:positionV>
            <wp:extent cx="1118235" cy="838835"/>
            <wp:effectExtent l="0" t="0" r="0" b="0"/>
            <wp:wrapNone/>
            <wp:docPr id="8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388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3807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-341256</wp:posOffset>
            </wp:positionH>
            <wp:positionV relativeFrom="paragraph">
              <wp:posOffset>309880</wp:posOffset>
            </wp:positionV>
            <wp:extent cx="5280660" cy="3970655"/>
            <wp:effectExtent l="57150" t="57150" r="34290" b="29845"/>
            <wp:wrapNone/>
            <wp:docPr id="6" name="Рисунок 3" descr="H:\ВИКА\DSCF6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ВИКА\DSCF683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970655"/>
                    </a:xfrm>
                    <a:prstGeom prst="round2Diag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1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column">
              <wp:posOffset>-2612390</wp:posOffset>
            </wp:positionH>
            <wp:positionV relativeFrom="paragraph">
              <wp:posOffset>77470</wp:posOffset>
            </wp:positionV>
            <wp:extent cx="10692765" cy="7623810"/>
            <wp:effectExtent l="0" t="1543050" r="0" b="1520190"/>
            <wp:wrapNone/>
            <wp:docPr id="7" name="Рисунок 7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2765" cy="762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72"/>
          <w:szCs w:val="72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410210</wp:posOffset>
            </wp:positionH>
            <wp:positionV relativeFrom="paragraph">
              <wp:posOffset>211455</wp:posOffset>
            </wp:positionV>
            <wp:extent cx="5085080" cy="3816985"/>
            <wp:effectExtent l="57150" t="57150" r="39370" b="31115"/>
            <wp:wrapSquare wrapText="bothSides"/>
            <wp:docPr id="15" name="Рисунок 4" descr="H:\ВИКА\DSCF6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ВИКА\DSCF68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080" cy="3816985"/>
                    </a:xfrm>
                    <a:prstGeom prst="round2Diag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5012690</wp:posOffset>
            </wp:positionH>
            <wp:positionV relativeFrom="paragraph">
              <wp:posOffset>160580</wp:posOffset>
            </wp:positionV>
            <wp:extent cx="1118235" cy="838835"/>
            <wp:effectExtent l="0" t="0" r="0" b="0"/>
            <wp:wrapNone/>
            <wp:docPr id="1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388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393F" w:rsidRPr="00B7393F" w:rsidRDefault="00B7393F" w:rsidP="00B7393F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B739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КОМИТЕТ ОБРАЗОВАНИЯ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39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БАЛАКОВСКОГО МУНИЦИПАЛЬНОГО РАЙОНА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93F" w:rsidRPr="00B7393F" w:rsidRDefault="005E266B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-2618105</wp:posOffset>
            </wp:positionH>
            <wp:positionV relativeFrom="paragraph">
              <wp:posOffset>121285</wp:posOffset>
            </wp:positionV>
            <wp:extent cx="10692765" cy="7572375"/>
            <wp:effectExtent l="0" t="1562100" r="0" b="1533525"/>
            <wp:wrapNone/>
            <wp:docPr id="18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2765" cy="757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93F" w:rsidRPr="00B73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</w:t>
      </w:r>
      <w:r w:rsidRPr="00B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22 "Ладушки"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3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Балаково Саратовской области</w:t>
      </w:r>
    </w:p>
    <w:p w:rsidR="00B7393F" w:rsidRPr="00B7393F" w:rsidRDefault="00B7393F" w:rsidP="00B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953A0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52"/>
          <w:szCs w:val="52"/>
        </w:rPr>
      </w:pPr>
      <w:r w:rsidRPr="00B7393F">
        <w:rPr>
          <w:rFonts w:ascii="Times New Roman" w:eastAsia="Calibri" w:hAnsi="Times New Roman" w:cs="Times New Roman"/>
          <w:i/>
          <w:sz w:val="52"/>
          <w:szCs w:val="52"/>
        </w:rPr>
        <w:t>Музыкально-театрализованный   праздник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72"/>
          <w:szCs w:val="72"/>
        </w:rPr>
      </w:pPr>
      <w:r w:rsidRPr="00B7393F">
        <w:rPr>
          <w:rFonts w:ascii="Times New Roman" w:eastAsia="Calibri" w:hAnsi="Times New Roman" w:cs="Times New Roman"/>
          <w:b/>
          <w:i/>
          <w:sz w:val="72"/>
          <w:szCs w:val="72"/>
        </w:rPr>
        <w:t xml:space="preserve"> </w:t>
      </w:r>
      <w:r w:rsidRPr="00B7393F">
        <w:rPr>
          <w:rFonts w:ascii="Times New Roman" w:eastAsia="Calibri" w:hAnsi="Times New Roman" w:cs="Times New Roman"/>
          <w:i/>
          <w:sz w:val="72"/>
          <w:szCs w:val="72"/>
        </w:rPr>
        <w:t>«</w:t>
      </w:r>
      <w:r w:rsidRPr="00B7393F">
        <w:rPr>
          <w:rFonts w:ascii="Times New Roman" w:eastAsia="Calibri" w:hAnsi="Times New Roman" w:cs="Times New Roman"/>
          <w:b/>
          <w:i/>
          <w:sz w:val="72"/>
          <w:szCs w:val="72"/>
        </w:rPr>
        <w:t>Осенняя Сказка</w:t>
      </w:r>
      <w:r w:rsidRPr="00B7393F">
        <w:rPr>
          <w:rFonts w:ascii="Times New Roman" w:eastAsia="Calibri" w:hAnsi="Times New Roman" w:cs="Times New Roman"/>
          <w:i/>
          <w:sz w:val="72"/>
          <w:szCs w:val="72"/>
        </w:rPr>
        <w:t>»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2"/>
          <w:szCs w:val="32"/>
        </w:rPr>
      </w:pPr>
      <w:r w:rsidRPr="00B7393F">
        <w:rPr>
          <w:rFonts w:ascii="Times New Roman" w:eastAsia="Calibri" w:hAnsi="Times New Roman" w:cs="Times New Roman"/>
          <w:sz w:val="32"/>
          <w:szCs w:val="32"/>
        </w:rPr>
        <w:t>(по мотивам сказки «Лягушка путешественница» В.М. Гаршина)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B7393F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114301</wp:posOffset>
            </wp:positionV>
            <wp:extent cx="5514975" cy="3563658"/>
            <wp:effectExtent l="0" t="0" r="9525" b="0"/>
            <wp:wrapNone/>
            <wp:docPr id="19" name="Рисунок 1" descr="E:\53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5321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56365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7393F">
        <w:rPr>
          <w:rFonts w:ascii="Times New Roman" w:eastAsia="Calibri" w:hAnsi="Times New Roman" w:cs="Times New Roman"/>
          <w:sz w:val="36"/>
          <w:szCs w:val="36"/>
        </w:rPr>
        <w:t xml:space="preserve"> 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tabs>
          <w:tab w:val="left" w:pos="71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Автор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: музыкальный руководитель   </w:t>
      </w:r>
    </w:p>
    <w:p w:rsidR="00B7393F" w:rsidRPr="00B7393F" w:rsidRDefault="00B7393F" w:rsidP="00B7393F">
      <w:pPr>
        <w:tabs>
          <w:tab w:val="left" w:pos="71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высшей квалификационной </w:t>
      </w:r>
    </w:p>
    <w:p w:rsidR="00B7393F" w:rsidRPr="00B7393F" w:rsidRDefault="00B7393F" w:rsidP="00B7393F">
      <w:pPr>
        <w:tabs>
          <w:tab w:val="left" w:pos="71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категории </w:t>
      </w:r>
      <w:r w:rsidRPr="00B7393F">
        <w:rPr>
          <w:rFonts w:ascii="Times New Roman" w:eastAsia="Calibri" w:hAnsi="Times New Roman" w:cs="Times New Roman"/>
          <w:b/>
          <w:sz w:val="28"/>
          <w:szCs w:val="28"/>
        </w:rPr>
        <w:t>Белова Н.А.</w:t>
      </w:r>
    </w:p>
    <w:p w:rsidR="00B7393F" w:rsidRPr="00B7393F" w:rsidRDefault="00B7393F" w:rsidP="00B7393F">
      <w:pPr>
        <w:tabs>
          <w:tab w:val="left" w:pos="712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5E266B" w:rsidP="00B7393F">
      <w:pPr>
        <w:tabs>
          <w:tab w:val="left" w:pos="712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расширять кругозор детей через знакомство с творчеством писателя В. Гаршина посредством разных видов творческой деятельности.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Программные задачи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7393F">
        <w:rPr>
          <w:rFonts w:ascii="Times New Roman" w:eastAsia="Calibri" w:hAnsi="Times New Roman" w:cs="Times New Roman"/>
          <w:i/>
          <w:sz w:val="28"/>
          <w:szCs w:val="28"/>
        </w:rPr>
        <w:t>Образовательные:</w:t>
      </w:r>
    </w:p>
    <w:p w:rsidR="00B7393F" w:rsidRPr="00B7393F" w:rsidRDefault="00B7393F" w:rsidP="00B7393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Познакомить с произведением В. Гаршина «Лягушка-путешественница», обратить внимание детей на подбор музыки определенного характера и средства музыкальной выразительности; </w:t>
      </w:r>
    </w:p>
    <w:p w:rsidR="00B7393F" w:rsidRPr="00B7393F" w:rsidRDefault="00B7393F" w:rsidP="00B7393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Учить детей мимикой и пантомимикой передавать определённый образ, инсценировать произведение;</w:t>
      </w:r>
    </w:p>
    <w:p w:rsidR="00B7393F" w:rsidRPr="00B7393F" w:rsidRDefault="00B7393F" w:rsidP="00B7393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Закреплять умение двигаться в соответствии с характером музыки.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i/>
          <w:sz w:val="28"/>
          <w:szCs w:val="28"/>
        </w:rPr>
        <w:t>Развивающие</w:t>
      </w:r>
      <w:r w:rsidRPr="00B7393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B7393F" w:rsidRPr="00B7393F" w:rsidRDefault="00B7393F" w:rsidP="00B7393F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Развивать эмоционально-образное мышление, используя речевую и певческую интонации;</w:t>
      </w:r>
    </w:p>
    <w:p w:rsidR="00B7393F" w:rsidRPr="00B7393F" w:rsidRDefault="00B7393F" w:rsidP="00B7393F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Развивать слуховое восприятие и ладовое чувство, творческую активность и воображение, пространственные представления;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7393F">
        <w:rPr>
          <w:rFonts w:ascii="Times New Roman" w:eastAsia="Calibri" w:hAnsi="Times New Roman" w:cs="Times New Roman"/>
          <w:i/>
          <w:sz w:val="28"/>
          <w:szCs w:val="28"/>
        </w:rPr>
        <w:t>Воспитательные:</w:t>
      </w:r>
    </w:p>
    <w:p w:rsidR="00B7393F" w:rsidRPr="00B7393F" w:rsidRDefault="00B7393F" w:rsidP="00B7393F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Воспитывать эстетический вкус, желание слушать музыку разного характера и двигаться под неё;</w:t>
      </w:r>
    </w:p>
    <w:p w:rsidR="00B7393F" w:rsidRPr="00B7393F" w:rsidRDefault="00B7393F" w:rsidP="00B7393F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Стимулировать у детей желание проявлять самостоятельность и  инициативу в свободной пляске, передаче игрового образа.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</w:t>
      </w:r>
    </w:p>
    <w:p w:rsidR="00B7393F" w:rsidRPr="00B7393F" w:rsidRDefault="00B7393F" w:rsidP="00B7393F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Знакомство с произведением, обсуждение характера героев, варианты исполнения ролей. Разучивание танца «Осенний лес», «Танец утят». Обсуждение соответствия музыки персонажам и действиям. Подбор костюмов и атрибутов.</w:t>
      </w: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: Здравствуйте, дорогие ребята! Вот и пролетело веселое звонкое лето. Каждому времени года свой черед. Наступил он и для осени. Сегодня мы с вами встретимся с Осенью и узнаем, что же интересного она расскажет нам о своей осенней паре.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Кружатся листья, падают под ноги,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тихо шепчутся у нас в саду.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тонкой паутинкой над прудами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Запрыгали дождинки на ветру.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Грустная картина за окном –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Листья опадают. Осень ждем.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Приходи к нам, осень, приходи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с собою радость приноси.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57785</wp:posOffset>
            </wp:positionV>
            <wp:extent cx="1704975" cy="1276350"/>
            <wp:effectExtent l="19050" t="0" r="9525" b="0"/>
            <wp:wrapNone/>
            <wp:docPr id="21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Входит Осень под музыку «Октябрь» П.И. Чайковского.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Слышу, слышу и спешу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lastRenderedPageBreak/>
        <w:t>Вам подарки я несу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Много фруктов, овощей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Сладких ягод для детей.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А еще вам подарю сегодня сказочку свою.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У болотной мягкой кочки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Под зелененьким листочком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Притаилась </w:t>
      </w:r>
      <w:proofErr w:type="spellStart"/>
      <w:r w:rsidRPr="00B7393F">
        <w:rPr>
          <w:rFonts w:ascii="Times New Roman" w:eastAsia="Calibri" w:hAnsi="Times New Roman" w:cs="Times New Roman"/>
          <w:sz w:val="28"/>
          <w:szCs w:val="28"/>
        </w:rPr>
        <w:t>попрыгушка</w:t>
      </w:r>
      <w:proofErr w:type="spellEnd"/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Пучеглазая…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Лягушка!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Выбегает девочка-лягушка.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Лягушке, чтобы вырасти,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7393F">
        <w:rPr>
          <w:rFonts w:ascii="Times New Roman" w:eastAsia="Calibri" w:hAnsi="Times New Roman" w:cs="Times New Roman"/>
          <w:sz w:val="28"/>
          <w:szCs w:val="28"/>
        </w:rPr>
        <w:t>Побольше</w:t>
      </w:r>
      <w:proofErr w:type="gramEnd"/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нужно сырости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по своей охоте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Живу я на болоте.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 поет песню.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Вдруг тонкий звук раздался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 лесу над головой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в небе показался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Клин уток небольшой.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Летят дети-утки.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Утка 1: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Нам, перелетным птицам,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Нельзя здесь оставаться.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Нам надо подкрепиться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к югу отправляться.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Утка 2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Нас торопят холода,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Собираться в путь пора.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Это верно, это так.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Вы поверьте кряк-кряк-кряк.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Прежде чем вам улетать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Предлагаю станцевать.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Ребята тоже хотят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Быть похожими на утят.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7393F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121920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22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Танец утят.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Утка 1: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Уж холодно становится,</w:t>
      </w:r>
      <w:r w:rsidRPr="00B7393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Скорей летим на юг.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lastRenderedPageBreak/>
        <w:t>Там много мы отведаем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комаров, и мух.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 подбегает к уткам.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Прошу вас извинения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За беспокойство 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Куда вы все летите,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Пернатые друзья?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Утка 2: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Летим мы целой стаей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 далекие края.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слов, чтоб описать их,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Не подберу вам 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Там теплые болота,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Там много червяков.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Там солнце ярко светит,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Там тучи комаров.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Умоляю вас, прошу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7393F">
        <w:rPr>
          <w:rFonts w:ascii="Times New Roman" w:eastAsia="Calibri" w:hAnsi="Times New Roman" w:cs="Times New Roman"/>
          <w:sz w:val="28"/>
          <w:szCs w:val="28"/>
        </w:rPr>
        <w:t>Выполнить мечту</w:t>
      </w:r>
      <w:proofErr w:type="gramEnd"/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мою.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Никогда я не бывала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 теплых странах никогда.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Но всегда </w:t>
      </w:r>
      <w:proofErr w:type="spellStart"/>
      <w:r w:rsidRPr="00B7393F">
        <w:rPr>
          <w:rFonts w:ascii="Times New Roman" w:eastAsia="Calibri" w:hAnsi="Times New Roman" w:cs="Times New Roman"/>
          <w:sz w:val="28"/>
          <w:szCs w:val="28"/>
        </w:rPr>
        <w:t>всегда</w:t>
      </w:r>
      <w:proofErr w:type="spellEnd"/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мечтала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B7393F">
        <w:rPr>
          <w:rFonts w:ascii="Times New Roman" w:eastAsia="Calibri" w:hAnsi="Times New Roman" w:cs="Times New Roman"/>
          <w:sz w:val="28"/>
          <w:szCs w:val="28"/>
        </w:rPr>
        <w:t>яву</w:t>
      </w:r>
      <w:proofErr w:type="spellEnd"/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попасть туда.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Утка 1: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хоть раньше не летали мы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 лягушками на юг,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Но нам пора попробовать.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Не правда ли, мой друг?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 несет прутик.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Пусть две возьмут мой прутик.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К нему я прицеплюсь.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Но только вы не крякайте!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Упасть с небес боюсь.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Утки с лягушкой «летят».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150495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23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Летят они полями,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Летят они лесами.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Осенний лес! Какое чудо!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В него, как в сказку, загляни.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 берез и кленов отовсюду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lastRenderedPageBreak/>
        <w:t>Слетают листья-мотыльки.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Выбегают «девочки-листья». Исполняют танец осенних листочков.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Летит лягушка дальше, диву дается, как все интересно. Крепко держится лапками за веточку. Смотрит, а люди все с огородов убирают. Яблоки да груши с дерева срывают. Сколько всего поспело осенью, рассказывать долго. А вы, ребята, помните, что растет в огороде?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Хоровод «Урожайная» муз. А. Филиппенко.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Вот вам большая корзина с урожаем. Помогите мне её разобрать.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Аттракцион «Разбери овощи».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Летят утки с лягушкой дальше.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Глубокими озерами,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Деревнями и селами.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А люди удивляются.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 восторге все кричат.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Показывают пальцами.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Да как же тут молчать!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Скорее все смотрите!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Вот это чудеса.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Кто же это выдумал?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Лягушка в небесах!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: В ответ вдруг крик услышали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7393F">
        <w:rPr>
          <w:rFonts w:ascii="Times New Roman" w:eastAsia="Calibri" w:hAnsi="Times New Roman" w:cs="Times New Roman"/>
          <w:sz w:val="28"/>
          <w:szCs w:val="28"/>
        </w:rPr>
        <w:t>Лягушкины</w:t>
      </w:r>
      <w:proofErr w:type="spellEnd"/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друзья.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</w:t>
      </w:r>
      <w:r w:rsidRPr="00B7393F">
        <w:rPr>
          <w:rFonts w:ascii="Times New Roman" w:eastAsia="Calibri" w:hAnsi="Times New Roman" w:cs="Times New Roman"/>
          <w:sz w:val="28"/>
          <w:szCs w:val="28"/>
        </w:rPr>
        <w:t>: Такую шутку хитрую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Придумала я! я! я!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И с этим криком падая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На землю вверх тормашками,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Бултыхнулась на счастье в пруд,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А не на луг с ромашками.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Лягушка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Не пойму, как это было.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83820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25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7393F">
        <w:rPr>
          <w:rFonts w:ascii="Times New Roman" w:eastAsia="Calibri" w:hAnsi="Times New Roman" w:cs="Times New Roman"/>
          <w:sz w:val="28"/>
          <w:szCs w:val="28"/>
        </w:rPr>
        <w:t>Я под облака вдруг взмыла.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Снова я сижу в пруду.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Ничего я не пойму.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: Ты решила </w:t>
      </w:r>
      <w:proofErr w:type="gramStart"/>
      <w:r w:rsidRPr="00B7393F">
        <w:rPr>
          <w:rFonts w:ascii="Times New Roman" w:eastAsia="Calibri" w:hAnsi="Times New Roman" w:cs="Times New Roman"/>
          <w:sz w:val="28"/>
          <w:szCs w:val="28"/>
        </w:rPr>
        <w:t>похвалиться</w:t>
      </w:r>
      <w:proofErr w:type="gramEnd"/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lastRenderedPageBreak/>
        <w:t>И пришлось с небес спуститься.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Может все-таки не стоит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Край родимый покидать?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Оставайся лучше с нами.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Будем вместе зимовать.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На болоте – клюква в кочках.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А в лесу полно грибочков.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Собирай да на зиму запасай.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Выбегают мальчики-грибы.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Грибы по очереди</w:t>
      </w:r>
      <w:r w:rsidRPr="00B7393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1 – Я – в красной шапочке расту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Среди корней осиновых.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Меня увидишь за версту.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Зовусь я…(подосиновик)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2 – Я в лесу один стоял.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И никто меня не брал.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В красной шапке модной.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Эх, никуда не годный (мухомор).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3 – Нет грибов дружней, чем эти.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Знают взрослые и дети.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На пеньках растут в лесу,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Как веснушки на носу (опята). 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4 – Ну а я – гриб-боровик,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Я командовать привык.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Я стою на толстой ножке.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Недалече от дорожки (боровик).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Мальчики-грибы складывают плоскостные муляжи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 xml:space="preserve"> грибов в корзинку и уходят.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Мимо белки пробегали и грибочки увидали.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Белки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Ах, как много тут грибов.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Будет суп зимой готов.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Белочка, меня послушай.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64770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26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7393F">
        <w:rPr>
          <w:rFonts w:ascii="Times New Roman" w:eastAsia="Calibri" w:hAnsi="Times New Roman" w:cs="Times New Roman"/>
          <w:sz w:val="28"/>
          <w:szCs w:val="28"/>
        </w:rPr>
        <w:t>Давай с тобой грибы засушим.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Аттракцион «Собери грибы на зиму».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Лягушка:</w:t>
      </w:r>
      <w:r w:rsidRPr="00B7393F">
        <w:rPr>
          <w:rFonts w:ascii="Times New Roman" w:eastAsia="Calibri" w:hAnsi="Times New Roman" w:cs="Times New Roman"/>
          <w:sz w:val="28"/>
          <w:szCs w:val="28"/>
        </w:rPr>
        <w:t xml:space="preserve"> Как замечательно! Как восхитительно! И зачем это я хотела улететь в чужие края, когда на моей земле все так красиво и так интересно. Поскачу по болоту и расскажу своим подружкам все, что увидела.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Понравилась вам, ребята, моя сказка?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Угощает детей осенними дарами.</w:t>
      </w:r>
    </w:p>
    <w:p w:rsidR="00B7393F" w:rsidRPr="00B7393F" w:rsidRDefault="00B7393F" w:rsidP="00B739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B7393F">
        <w:rPr>
          <w:rFonts w:ascii="Times New Roman" w:eastAsia="Calibri" w:hAnsi="Times New Roman" w:cs="Times New Roman"/>
          <w:sz w:val="28"/>
          <w:szCs w:val="28"/>
        </w:rPr>
        <w:t>: Пусть здоровья вам прибавится,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>Сказка в памяти останется.</w:t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26670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28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393F">
        <w:rPr>
          <w:rFonts w:ascii="Times New Roman" w:eastAsia="Calibri" w:hAnsi="Times New Roman" w:cs="Times New Roman"/>
          <w:sz w:val="28"/>
          <w:szCs w:val="28"/>
        </w:rPr>
        <w:tab/>
      </w:r>
    </w:p>
    <w:p w:rsid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393F" w:rsidRPr="00B7393F" w:rsidRDefault="00B7393F" w:rsidP="00B7393F">
      <w:pPr>
        <w:tabs>
          <w:tab w:val="left" w:pos="6060"/>
        </w:tabs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iCs/>
          <w:noProof/>
          <w:color w:val="1A210D"/>
          <w:sz w:val="52"/>
          <w:szCs w:val="52"/>
          <w:lang w:eastAsia="ru-RU"/>
        </w:rPr>
      </w:pPr>
      <w:r w:rsidRPr="00B7393F">
        <w:rPr>
          <w:rFonts w:ascii="Times New Roman" w:eastAsia="Calibri" w:hAnsi="Times New Roman" w:cs="Times New Roman"/>
          <w:b/>
          <w:bCs/>
          <w:iCs/>
          <w:noProof/>
          <w:color w:val="1A210D"/>
          <w:sz w:val="52"/>
          <w:szCs w:val="52"/>
          <w:lang w:eastAsia="ru-RU"/>
        </w:rPr>
        <w:t xml:space="preserve">Фотоотчёт </w:t>
      </w: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jc w:val="center"/>
        <w:rPr>
          <w:rFonts w:ascii="Arial" w:eastAsia="Calibri" w:hAnsi="Arial" w:cs="Arial"/>
          <w:sz w:val="24"/>
        </w:rPr>
      </w:pPr>
      <w:r w:rsidRPr="00B7393F">
        <w:rPr>
          <w:rFonts w:ascii="Arial" w:eastAsia="Calibri" w:hAnsi="Arial" w:cs="Arial"/>
          <w:noProof/>
          <w:sz w:val="24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102235</wp:posOffset>
            </wp:positionV>
            <wp:extent cx="5000625" cy="3705225"/>
            <wp:effectExtent l="57150" t="38100" r="47625" b="28575"/>
            <wp:wrapTight wrapText="bothSides">
              <wp:wrapPolygon edited="0">
                <wp:start x="1893" y="-222"/>
                <wp:lineTo x="1399" y="-111"/>
                <wp:lineTo x="82" y="1222"/>
                <wp:lineTo x="-247" y="2998"/>
                <wp:lineTo x="-247" y="21767"/>
                <wp:lineTo x="19749" y="21767"/>
                <wp:lineTo x="19913" y="21767"/>
                <wp:lineTo x="20818" y="21211"/>
                <wp:lineTo x="20818" y="21100"/>
                <wp:lineTo x="20901" y="21100"/>
                <wp:lineTo x="21806" y="19434"/>
                <wp:lineTo x="21806" y="-222"/>
                <wp:lineTo x="1893" y="-222"/>
              </wp:wrapPolygon>
            </wp:wrapTight>
            <wp:docPr id="29" name="Рисунок 29" descr="E:\для Натальи Арнольдовны\IMG_4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Натальи Арнольдовны\IMG_42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10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0522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tabs>
          <w:tab w:val="left" w:pos="3390"/>
        </w:tabs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jc w:val="right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jc w:val="right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jc w:val="right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  <w:r w:rsidRPr="00B7393F">
        <w:rPr>
          <w:rFonts w:ascii="Arial" w:eastAsia="Calibri" w:hAnsi="Arial" w:cs="Arial"/>
          <w:noProof/>
          <w:sz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127635</wp:posOffset>
            </wp:positionV>
            <wp:extent cx="5391150" cy="3600450"/>
            <wp:effectExtent l="57150" t="38100" r="38100" b="19050"/>
            <wp:wrapSquare wrapText="bothSides"/>
            <wp:docPr id="30" name="Рисунок 30" descr="E:\для Натальи Арнольдовны\IMG_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ля Натальи Арнольдовны\IMG_42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600450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  <w:r w:rsidRPr="00B7393F">
        <w:rPr>
          <w:rFonts w:ascii="Arial" w:eastAsia="Calibri" w:hAnsi="Arial" w:cs="Arial"/>
          <w:noProof/>
          <w:sz w:val="2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-1285875</wp:posOffset>
            </wp:positionH>
            <wp:positionV relativeFrom="paragraph">
              <wp:posOffset>153670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31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953A02" w:rsidP="00B7393F">
      <w:pPr>
        <w:spacing w:after="160" w:line="259" w:lineRule="auto"/>
        <w:rPr>
          <w:rFonts w:ascii="Arial" w:eastAsia="Calibri" w:hAnsi="Arial" w:cs="Arial"/>
          <w:sz w:val="24"/>
        </w:rPr>
      </w:pPr>
      <w:r w:rsidRPr="00B7393F">
        <w:rPr>
          <w:rFonts w:ascii="Arial" w:eastAsia="Calibri" w:hAnsi="Arial" w:cs="Arial"/>
          <w:noProof/>
          <w:sz w:val="24"/>
          <w:lang w:eastAsia="ru-RU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139065</wp:posOffset>
            </wp:positionV>
            <wp:extent cx="5495925" cy="3667125"/>
            <wp:effectExtent l="38100" t="38100" r="28575" b="28575"/>
            <wp:wrapTight wrapText="bothSides">
              <wp:wrapPolygon edited="0">
                <wp:start x="1722" y="-224"/>
                <wp:lineTo x="0" y="-224"/>
                <wp:lineTo x="-150" y="1571"/>
                <wp:lineTo x="-150" y="21768"/>
                <wp:lineTo x="19990" y="21768"/>
                <wp:lineTo x="20065" y="21768"/>
                <wp:lineTo x="20739" y="21319"/>
                <wp:lineTo x="21712" y="19636"/>
                <wp:lineTo x="21712" y="-224"/>
                <wp:lineTo x="1722" y="-224"/>
              </wp:wrapPolygon>
            </wp:wrapTight>
            <wp:docPr id="32" name="Рисунок 3" descr="E:\для Натальи Арнольдовны\IMG_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ля Натальи Арнольдовны\IMG_425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66712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953A02" w:rsidP="00B7393F">
      <w:pPr>
        <w:spacing w:after="160" w:line="259" w:lineRule="auto"/>
        <w:rPr>
          <w:rFonts w:ascii="Arial" w:eastAsia="Calibri" w:hAnsi="Arial" w:cs="Arial"/>
          <w:sz w:val="24"/>
        </w:rPr>
      </w:pPr>
      <w:r w:rsidRPr="00B7393F">
        <w:rPr>
          <w:rFonts w:ascii="Arial" w:eastAsia="Calibri" w:hAnsi="Arial" w:cs="Arial"/>
          <w:noProof/>
          <w:sz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33020</wp:posOffset>
            </wp:positionV>
            <wp:extent cx="5353050" cy="4114800"/>
            <wp:effectExtent l="38100" t="38100" r="19050" b="19050"/>
            <wp:wrapSquare wrapText="bothSides"/>
            <wp:docPr id="33" name="Рисунок 4" descr="E:\для Натальи Арнольдовны\IMG_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ля Натальи Арнольдовны\IMG_423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114800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B7393F" w:rsidRPr="00B7393F" w:rsidRDefault="00B7393F" w:rsidP="00B7393F">
      <w:pPr>
        <w:spacing w:after="160" w:line="259" w:lineRule="auto"/>
        <w:rPr>
          <w:rFonts w:ascii="Arial" w:eastAsia="Calibri" w:hAnsi="Arial" w:cs="Arial"/>
          <w:sz w:val="24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A23AF" w:rsidRDefault="005A23AF" w:rsidP="005A23AF">
      <w:pPr>
        <w:tabs>
          <w:tab w:val="left" w:pos="86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</w:p>
    <w:p w:rsidR="00B7393F" w:rsidRDefault="00B7393F" w:rsidP="00380799"/>
    <w:p w:rsidR="00B7393F" w:rsidRDefault="00B7393F" w:rsidP="00380799"/>
    <w:p w:rsidR="00B7393F" w:rsidRDefault="00B7393F" w:rsidP="00380799"/>
    <w:p w:rsidR="00B7393F" w:rsidRDefault="00B7393F" w:rsidP="00380799"/>
    <w:p w:rsidR="00B7393F" w:rsidRDefault="00953A02" w:rsidP="00380799">
      <w:r w:rsidRPr="00B7393F">
        <w:rPr>
          <w:rFonts w:ascii="Arial" w:eastAsia="Calibri" w:hAnsi="Arial" w:cs="Arial"/>
          <w:noProof/>
          <w:sz w:val="24"/>
          <w:lang w:eastAsia="ru-RU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-1280795</wp:posOffset>
            </wp:positionH>
            <wp:positionV relativeFrom="paragraph">
              <wp:posOffset>125095</wp:posOffset>
            </wp:positionV>
            <wp:extent cx="1704975" cy="1276350"/>
            <wp:effectExtent l="0" t="0" r="0" b="0"/>
            <wp:wrapThrough wrapText="bothSides">
              <wp:wrapPolygon edited="0">
                <wp:start x="7964" y="0"/>
                <wp:lineTo x="6034" y="967"/>
                <wp:lineTo x="1207" y="4513"/>
                <wp:lineTo x="241" y="8060"/>
                <wp:lineTo x="0" y="9349"/>
                <wp:lineTo x="0" y="11928"/>
                <wp:lineTo x="1207" y="16764"/>
                <wp:lineTo x="6758" y="20955"/>
                <wp:lineTo x="9654" y="21278"/>
                <wp:lineTo x="11826" y="21278"/>
                <wp:lineTo x="14722" y="20955"/>
                <wp:lineTo x="20273" y="16764"/>
                <wp:lineTo x="20273" y="15797"/>
                <wp:lineTo x="21479" y="11928"/>
                <wp:lineTo x="21479" y="9349"/>
                <wp:lineTo x="20514" y="4513"/>
                <wp:lineTo x="15687" y="967"/>
                <wp:lineTo x="13515" y="0"/>
                <wp:lineTo x="7964" y="0"/>
              </wp:wrapPolygon>
            </wp:wrapThrough>
            <wp:docPr id="94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53A02" w:rsidRDefault="00953A02" w:rsidP="00B7393F">
      <w:pPr>
        <w:tabs>
          <w:tab w:val="left" w:pos="2655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393F" w:rsidRPr="00820BD3" w:rsidRDefault="00B7393F" w:rsidP="00B7393F">
      <w:pPr>
        <w:tabs>
          <w:tab w:val="left" w:pos="2655"/>
        </w:tabs>
        <w:jc w:val="center"/>
      </w:pPr>
      <w:r w:rsidRPr="00820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КОМИТЕТ ОБРАЗОВАНИЯ</w:t>
      </w:r>
    </w:p>
    <w:p w:rsidR="00B7393F" w:rsidRPr="00820BD3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БАЛАКОВСКОГО МУНИЦИПАЛЬНОГО РАЙОНА</w:t>
      </w:r>
    </w:p>
    <w:p w:rsidR="00B7393F" w:rsidRDefault="00B7393F" w:rsidP="00B7393F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93F" w:rsidRPr="00D819E5" w:rsidRDefault="00B7393F" w:rsidP="00B7393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-2642235</wp:posOffset>
            </wp:positionH>
            <wp:positionV relativeFrom="paragraph">
              <wp:posOffset>23496</wp:posOffset>
            </wp:positionV>
            <wp:extent cx="10696575" cy="7628890"/>
            <wp:effectExtent l="0" t="1543050" r="0" b="1515110"/>
            <wp:wrapNone/>
            <wp:docPr id="34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6575" cy="762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820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B7393F" w:rsidRPr="00820BD3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</w:t>
      </w:r>
      <w:r w:rsidRPr="00820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22 "Ладушки"</w:t>
      </w:r>
    </w:p>
    <w:p w:rsidR="00B7393F" w:rsidRPr="00820BD3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D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Балаково Саратовской области</w:t>
      </w: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>Физкультурное развлечение</w:t>
      </w:r>
    </w:p>
    <w:p w:rsidR="00B7393F" w:rsidRPr="00DE5CE3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72"/>
          <w:szCs w:val="72"/>
          <w:lang w:eastAsia="ru-RU"/>
        </w:rPr>
      </w:pPr>
      <w:r w:rsidRPr="00DE5CE3">
        <w:rPr>
          <w:rFonts w:ascii="Times New Roman" w:hAnsi="Times New Roman" w:cs="Times New Roman"/>
          <w:i/>
          <w:sz w:val="72"/>
          <w:szCs w:val="72"/>
        </w:rPr>
        <w:t xml:space="preserve"> «</w:t>
      </w:r>
      <w:r w:rsidRPr="00DE5CE3">
        <w:rPr>
          <w:rFonts w:ascii="Times New Roman" w:hAnsi="Times New Roman" w:cs="Times New Roman"/>
          <w:b/>
          <w:i/>
          <w:sz w:val="72"/>
          <w:szCs w:val="72"/>
        </w:rPr>
        <w:t>По следам трёх поросят</w:t>
      </w:r>
      <w:r w:rsidRPr="00DE5CE3">
        <w:rPr>
          <w:rFonts w:ascii="Times New Roman" w:hAnsi="Times New Roman" w:cs="Times New Roman"/>
          <w:i/>
          <w:sz w:val="72"/>
          <w:szCs w:val="72"/>
        </w:rPr>
        <w:t>»</w:t>
      </w:r>
    </w:p>
    <w:p w:rsidR="00B7393F" w:rsidRPr="00150F14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150F1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 старшей группе</w:t>
      </w:r>
    </w:p>
    <w:p w:rsidR="00B7393F" w:rsidRPr="00D23690" w:rsidRDefault="00B7393F" w:rsidP="00B7393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23690">
        <w:rPr>
          <w:rFonts w:ascii="Times New Roman" w:hAnsi="Times New Roman" w:cs="Times New Roman"/>
          <w:sz w:val="28"/>
          <w:szCs w:val="28"/>
        </w:rPr>
        <w:t xml:space="preserve"> (по мотивам сказки «</w:t>
      </w:r>
      <w:r>
        <w:rPr>
          <w:rFonts w:ascii="Times New Roman" w:hAnsi="Times New Roman" w:cs="Times New Roman"/>
          <w:sz w:val="28"/>
          <w:szCs w:val="28"/>
        </w:rPr>
        <w:t>Три поросёнка</w:t>
      </w:r>
      <w:r w:rsidRPr="00D2369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Л.Н. Толстого</w:t>
      </w:r>
      <w:r w:rsidRPr="00D23690">
        <w:rPr>
          <w:rFonts w:ascii="Times New Roman" w:hAnsi="Times New Roman" w:cs="Times New Roman"/>
          <w:sz w:val="28"/>
          <w:szCs w:val="28"/>
        </w:rPr>
        <w:t>)</w:t>
      </w: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-1270</wp:posOffset>
            </wp:positionV>
            <wp:extent cx="4283710" cy="3200400"/>
            <wp:effectExtent l="0" t="0" r="2540" b="0"/>
            <wp:wrapThrough wrapText="bothSides">
              <wp:wrapPolygon edited="0">
                <wp:start x="9029" y="129"/>
                <wp:lineTo x="7877" y="257"/>
                <wp:lineTo x="4227" y="1800"/>
                <wp:lineTo x="3458" y="2829"/>
                <wp:lineTo x="2113" y="4243"/>
                <wp:lineTo x="865" y="6300"/>
                <wp:lineTo x="192" y="8357"/>
                <wp:lineTo x="0" y="12471"/>
                <wp:lineTo x="576" y="14529"/>
                <wp:lineTo x="1537" y="16586"/>
                <wp:lineTo x="3362" y="18643"/>
                <wp:lineTo x="3458" y="18900"/>
                <wp:lineTo x="6724" y="20957"/>
                <wp:lineTo x="9125" y="21471"/>
                <wp:lineTo x="9990" y="21471"/>
                <wp:lineTo x="11527" y="21471"/>
                <wp:lineTo x="12391" y="21471"/>
                <wp:lineTo x="14793" y="20829"/>
                <wp:lineTo x="14793" y="20700"/>
                <wp:lineTo x="15177" y="20700"/>
                <wp:lineTo x="18059" y="18900"/>
                <wp:lineTo x="18059" y="18643"/>
                <wp:lineTo x="18155" y="18643"/>
                <wp:lineTo x="19884" y="16714"/>
                <wp:lineTo x="19980" y="16586"/>
                <wp:lineTo x="20940" y="14657"/>
                <wp:lineTo x="20940" y="14529"/>
                <wp:lineTo x="21517" y="12600"/>
                <wp:lineTo x="21517" y="12471"/>
                <wp:lineTo x="21613" y="10543"/>
                <wp:lineTo x="21613" y="10414"/>
                <wp:lineTo x="21517" y="9514"/>
                <wp:lineTo x="21325" y="8357"/>
                <wp:lineTo x="20748" y="6429"/>
                <wp:lineTo x="19403" y="4243"/>
                <wp:lineTo x="17771" y="2571"/>
                <wp:lineTo x="17290" y="1800"/>
                <wp:lineTo x="13640" y="257"/>
                <wp:lineTo x="12487" y="129"/>
                <wp:lineTo x="9029" y="129"/>
              </wp:wrapPolygon>
            </wp:wrapThrough>
            <wp:docPr id="35" name="Рисунок 35" descr="E:\image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image_b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3200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</w:t>
      </w: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Автор: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инструктор   физической</w:t>
      </w:r>
    </w:p>
    <w:p w:rsidR="00B7393F" w:rsidRDefault="00B7393F" w:rsidP="00B7393F">
      <w:pPr>
        <w:spacing w:after="0" w:line="240" w:lineRule="auto"/>
        <w:ind w:left="283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культуры высшей квалификационной                                                                                                                                                                                           категории </w:t>
      </w:r>
      <w:r w:rsidRPr="00FD4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Плаксина В.В.</w:t>
      </w: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393F" w:rsidRDefault="00B7393F" w:rsidP="00B739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7393F" w:rsidRPr="00E83A70" w:rsidRDefault="005E266B" w:rsidP="00B739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7393F" w:rsidRPr="00935C10" w:rsidRDefault="00B7393F" w:rsidP="00B7393F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C1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642BA">
        <w:rPr>
          <w:rFonts w:ascii="Times New Roman" w:hAnsi="Times New Roman" w:cs="Times New Roman"/>
          <w:sz w:val="28"/>
          <w:szCs w:val="28"/>
        </w:rPr>
        <w:t xml:space="preserve"> </w:t>
      </w:r>
      <w:r w:rsidRPr="00674F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вспоминать содержание знакомой сказки, выделять и передавать основные моменты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42BA">
        <w:rPr>
          <w:rFonts w:ascii="Times New Roman" w:hAnsi="Times New Roman" w:cs="Times New Roman"/>
          <w:sz w:val="28"/>
          <w:szCs w:val="28"/>
        </w:rPr>
        <w:t xml:space="preserve">формировать навык игрового сотрудничества в группе. 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674FCB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FC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7393F" w:rsidRPr="00674FCB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4FCB">
        <w:rPr>
          <w:rFonts w:ascii="Times New Roman" w:hAnsi="Times New Roman" w:cs="Times New Roman"/>
          <w:i/>
          <w:sz w:val="28"/>
          <w:szCs w:val="28"/>
        </w:rPr>
        <w:t xml:space="preserve">коррекционно-развивающие: 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эмоциональную отзывчивость,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умение действовать согласно правилам,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основные движения, мелкую моторику пальцев рук,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умение соотносить действия с музыкой, речь с движениями,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формировать общеречевые навыки – дыхание, фонематические процессы, звукоподражания, 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умени</w:t>
      </w:r>
      <w:r>
        <w:rPr>
          <w:rFonts w:ascii="Times New Roman" w:hAnsi="Times New Roman" w:cs="Times New Roman"/>
          <w:sz w:val="28"/>
          <w:szCs w:val="28"/>
        </w:rPr>
        <w:t>е соотносить предметы по цвету,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формировать умение понимать содержание сказки с показом,</w:t>
      </w:r>
    </w:p>
    <w:p w:rsidR="00B7393F" w:rsidRPr="00674FCB" w:rsidRDefault="00B7393F" w:rsidP="00B7393F">
      <w:pPr>
        <w:pStyle w:val="a4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 навыки сюжетно-ролевой игры,</w:t>
      </w:r>
    </w:p>
    <w:p w:rsidR="00B7393F" w:rsidRPr="00674FCB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4FCB"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</w:p>
    <w:p w:rsidR="00B7393F" w:rsidRPr="00674FCB" w:rsidRDefault="00B7393F" w:rsidP="00B7393F">
      <w:pPr>
        <w:pStyle w:val="a4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формировать партнёрство в коммуникативных играх, при решении игровых задач. </w:t>
      </w:r>
    </w:p>
    <w:p w:rsidR="00B7393F" w:rsidRPr="00674FCB" w:rsidRDefault="00B7393F" w:rsidP="00B7393F">
      <w:pPr>
        <w:pStyle w:val="a4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F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художественной литературе, доброжелательные отношения друг к другу.</w:t>
      </w:r>
    </w:p>
    <w:p w:rsidR="00B7393F" w:rsidRPr="00674FCB" w:rsidRDefault="00B7393F" w:rsidP="00B7393F">
      <w:pPr>
        <w:pStyle w:val="a4"/>
        <w:ind w:left="360"/>
        <w:jc w:val="both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74FCB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  <w:r w:rsidRPr="007642BA">
        <w:rPr>
          <w:rFonts w:ascii="Times New Roman" w:hAnsi="Times New Roman" w:cs="Times New Roman"/>
          <w:sz w:val="28"/>
          <w:szCs w:val="28"/>
        </w:rPr>
        <w:t xml:space="preserve"> знакомство со сказкой «Три поросёнка»</w:t>
      </w:r>
      <w:r>
        <w:rPr>
          <w:rFonts w:ascii="Times New Roman" w:hAnsi="Times New Roman" w:cs="Times New Roman"/>
          <w:sz w:val="28"/>
          <w:szCs w:val="28"/>
        </w:rPr>
        <w:t>, подбор музыкального сопровождения, игр, пособий.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74FCB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изготовление «пяточка», «хвостиков», «ушек».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674FCB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74FCB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4FCB">
        <w:rPr>
          <w:rFonts w:ascii="Times New Roman" w:hAnsi="Times New Roman" w:cs="Times New Roman"/>
          <w:sz w:val="28"/>
          <w:szCs w:val="28"/>
        </w:rPr>
        <w:t>бруски, ленты,</w:t>
      </w:r>
      <w:r>
        <w:rPr>
          <w:rFonts w:ascii="Times New Roman" w:hAnsi="Times New Roman" w:cs="Times New Roman"/>
          <w:sz w:val="28"/>
          <w:szCs w:val="28"/>
        </w:rPr>
        <w:t xml:space="preserve"> модуль «Горка», кирпичики, обруч, шапочки поросят, волка, эмблемы «домики».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Красный  Наф-Наф, зелёный – Нуф-Нуф, жёлтый – Ниф-Ниф, (палатка детская), модуль кирпичного дома, макет дома из веток.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357E0B" w:rsidRDefault="00B7393F" w:rsidP="00B7393F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  <w:t xml:space="preserve"> </w:t>
      </w:r>
      <w:r w:rsidRPr="00357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Интегративные составляющие: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C10">
        <w:rPr>
          <w:rFonts w:ascii="Times New Roman" w:hAnsi="Times New Roman" w:cs="Times New Roman"/>
          <w:i/>
          <w:sz w:val="28"/>
          <w:szCs w:val="28"/>
        </w:rPr>
        <w:t xml:space="preserve">Социально - коммуникативное развитие </w:t>
      </w:r>
    </w:p>
    <w:p w:rsidR="00B7393F" w:rsidRDefault="00B7393F" w:rsidP="00B7393F">
      <w:pPr>
        <w:pStyle w:val="a4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Общение и взаимодействие с</w:t>
      </w:r>
      <w:r w:rsidRPr="00357E0B">
        <w:rPr>
          <w:rFonts w:ascii="Times New Roman" w:hAnsi="Times New Roman" w:cs="Times New Roman"/>
          <w:sz w:val="28"/>
          <w:szCs w:val="28"/>
        </w:rPr>
        <w:t xml:space="preserve"> взрослыми и сверстниками </w:t>
      </w:r>
    </w:p>
    <w:p w:rsidR="00B7393F" w:rsidRPr="00357E0B" w:rsidRDefault="00B7393F" w:rsidP="00B7393F">
      <w:pPr>
        <w:pStyle w:val="a4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Развитие самостоятельности, целенаправленности, саморегуляции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C10">
        <w:rPr>
          <w:rFonts w:ascii="Times New Roman" w:hAnsi="Times New Roman" w:cs="Times New Roman"/>
          <w:i/>
          <w:sz w:val="28"/>
          <w:szCs w:val="28"/>
        </w:rPr>
        <w:t>Познавательное развитие</w:t>
      </w:r>
    </w:p>
    <w:p w:rsidR="00B7393F" w:rsidRPr="00357E0B" w:rsidRDefault="00B7393F" w:rsidP="00B7393F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Развитие воображения и творческой активности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C10">
        <w:rPr>
          <w:rFonts w:ascii="Times New Roman" w:hAnsi="Times New Roman" w:cs="Times New Roman"/>
          <w:i/>
          <w:sz w:val="28"/>
          <w:szCs w:val="28"/>
        </w:rPr>
        <w:t>Речевое развитие</w:t>
      </w:r>
    </w:p>
    <w:p w:rsidR="00B7393F" w:rsidRDefault="00B7393F" w:rsidP="00B7393F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 xml:space="preserve">Обогащение активного словаря </w:t>
      </w:r>
    </w:p>
    <w:p w:rsidR="00B7393F" w:rsidRDefault="00B7393F" w:rsidP="00B7393F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Развитие звуковой и интонационной культуры речи, фонематического слуха</w:t>
      </w:r>
    </w:p>
    <w:p w:rsidR="00B7393F" w:rsidRPr="00357E0B" w:rsidRDefault="00B7393F" w:rsidP="00B7393F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Знакомство с книжной культурой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C10">
        <w:rPr>
          <w:rFonts w:ascii="Times New Roman" w:hAnsi="Times New Roman" w:cs="Times New Roman"/>
          <w:i/>
          <w:sz w:val="28"/>
          <w:szCs w:val="28"/>
        </w:rPr>
        <w:t>Художественно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35C10">
        <w:rPr>
          <w:rFonts w:ascii="Times New Roman" w:hAnsi="Times New Roman" w:cs="Times New Roman"/>
          <w:i/>
          <w:sz w:val="28"/>
          <w:szCs w:val="28"/>
        </w:rPr>
        <w:t>- эстетическое развитие</w:t>
      </w:r>
      <w:r w:rsidRPr="00E83A7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4489861</wp:posOffset>
            </wp:positionH>
            <wp:positionV relativeFrom="paragraph">
              <wp:posOffset>-689834</wp:posOffset>
            </wp:positionV>
            <wp:extent cx="1559784" cy="1172583"/>
            <wp:effectExtent l="19050" t="0" r="2540" b="0"/>
            <wp:wrapThrough wrapText="bothSides">
              <wp:wrapPolygon edited="0">
                <wp:start x="7915" y="351"/>
                <wp:lineTo x="5805" y="1053"/>
                <wp:lineTo x="1055" y="4914"/>
                <wp:lineTo x="-264" y="10531"/>
                <wp:lineTo x="-264" y="11935"/>
                <wp:lineTo x="1847" y="17200"/>
                <wp:lineTo x="1847" y="17902"/>
                <wp:lineTo x="7915" y="21413"/>
                <wp:lineTo x="9498" y="21413"/>
                <wp:lineTo x="11873" y="21413"/>
                <wp:lineTo x="13456" y="21413"/>
                <wp:lineTo x="19524" y="17902"/>
                <wp:lineTo x="19524" y="17200"/>
                <wp:lineTo x="21635" y="11935"/>
                <wp:lineTo x="21635" y="10180"/>
                <wp:lineTo x="21371" y="8776"/>
                <wp:lineTo x="20580" y="4914"/>
                <wp:lineTo x="15567" y="1053"/>
                <wp:lineTo x="13456" y="351"/>
                <wp:lineTo x="7915" y="351"/>
              </wp:wrapPolygon>
            </wp:wrapThrough>
            <wp:docPr id="36" name="Рисунок 36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22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lastRenderedPageBreak/>
        <w:t xml:space="preserve">Восприятие музыки, художественной литературы, фольклора </w:t>
      </w:r>
    </w:p>
    <w:p w:rsidR="00B7393F" w:rsidRDefault="00B7393F" w:rsidP="00B7393F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Стимулирование сопереживания персонажам художественных произведений</w:t>
      </w:r>
    </w:p>
    <w:p w:rsidR="00B7393F" w:rsidRPr="00357E0B" w:rsidRDefault="00B7393F" w:rsidP="00B7393F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Реализация самостоятельной творческой деятельности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C10">
        <w:rPr>
          <w:rFonts w:ascii="Times New Roman" w:hAnsi="Times New Roman" w:cs="Times New Roman"/>
          <w:i/>
          <w:sz w:val="28"/>
          <w:szCs w:val="28"/>
        </w:rPr>
        <w:t>Физическое развитие</w:t>
      </w:r>
    </w:p>
    <w:p w:rsidR="00B7393F" w:rsidRPr="00357E0B" w:rsidRDefault="00B7393F" w:rsidP="00B7393F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7E0B">
        <w:rPr>
          <w:rFonts w:ascii="Times New Roman" w:hAnsi="Times New Roman" w:cs="Times New Roman"/>
          <w:sz w:val="28"/>
          <w:szCs w:val="28"/>
        </w:rPr>
        <w:t>Приобретение опыта двигательной деятельности, направленной на развитие координации, гибкости, равновесия, крупной и мелкой моторики</w:t>
      </w:r>
    </w:p>
    <w:p w:rsidR="00B7393F" w:rsidRPr="00935C10" w:rsidRDefault="00B7393F" w:rsidP="00B7393F">
      <w:pPr>
        <w:pStyle w:val="a4"/>
        <w:numPr>
          <w:ilvl w:val="0"/>
          <w:numId w:val="31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7E0B">
        <w:rPr>
          <w:rFonts w:ascii="Times New Roman" w:hAnsi="Times New Roman" w:cs="Times New Roman"/>
          <w:sz w:val="28"/>
          <w:szCs w:val="28"/>
        </w:rPr>
        <w:t>Овладение подвижными играми с правилами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Здравствуйте, ребята!   отгадайте  мою загадку.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Носик круглый, пятачком,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Им в земле удобно рыться,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Хвостик маленький крючком,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Вместо туфелек - копытца.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Трое их - и до чего же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Братья дружные похожи.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Отгадайте без подсказки,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Кто герои этой сказки?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5C10">
        <w:rPr>
          <w:rFonts w:ascii="Times New Roman" w:hAnsi="Times New Roman" w:cs="Times New Roman"/>
          <w:b/>
          <w:sz w:val="28"/>
          <w:szCs w:val="28"/>
        </w:rPr>
        <w:t>ДЕТИ:</w:t>
      </w:r>
      <w:r w:rsidRPr="007642BA">
        <w:rPr>
          <w:rFonts w:ascii="Times New Roman" w:hAnsi="Times New Roman" w:cs="Times New Roman"/>
          <w:sz w:val="28"/>
          <w:szCs w:val="28"/>
        </w:rPr>
        <w:t xml:space="preserve">   «Три поросенка»!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Покружились, покружились и в поросят превратились!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642BA">
        <w:rPr>
          <w:rFonts w:ascii="Times New Roman" w:hAnsi="Times New Roman" w:cs="Times New Roman"/>
          <w:sz w:val="28"/>
          <w:szCs w:val="28"/>
        </w:rPr>
        <w:t>Дети поворачиваются и одевают «ушки», «пяточек», встают в ш</w:t>
      </w:r>
      <w:r>
        <w:rPr>
          <w:rFonts w:ascii="Times New Roman" w:hAnsi="Times New Roman" w:cs="Times New Roman"/>
          <w:sz w:val="28"/>
          <w:szCs w:val="28"/>
        </w:rPr>
        <w:t>еренгу).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Жили-были поросята, очень дружные ребята. 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Как-то утром  все проснулись, разогнулись, потянулись 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 xml:space="preserve">Все направо  повернулись, в лес пошли они гулять порезвиться поиграть. 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5C10">
        <w:rPr>
          <w:rFonts w:ascii="Times New Roman" w:hAnsi="Times New Roman" w:cs="Times New Roman"/>
          <w:b/>
          <w:sz w:val="28"/>
          <w:szCs w:val="28"/>
        </w:rPr>
        <w:t>Вводная часть:</w:t>
      </w:r>
      <w:r w:rsidRPr="007642BA">
        <w:rPr>
          <w:rFonts w:ascii="Times New Roman" w:hAnsi="Times New Roman" w:cs="Times New Roman"/>
          <w:sz w:val="28"/>
          <w:szCs w:val="28"/>
        </w:rPr>
        <w:t xml:space="preserve"> ходьба, бег на носках, ходьба на пятках, бег врассыпную, ползание на четвереньках, </w:t>
      </w:r>
      <w:r>
        <w:rPr>
          <w:rFonts w:ascii="Times New Roman" w:hAnsi="Times New Roman" w:cs="Times New Roman"/>
          <w:sz w:val="28"/>
          <w:szCs w:val="28"/>
        </w:rPr>
        <w:t>ходьба.</w:t>
      </w: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замёрзнут поросятки. Нужно сделать им зарядку!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642BA">
        <w:rPr>
          <w:rFonts w:ascii="Times New Roman" w:hAnsi="Times New Roman" w:cs="Times New Roman"/>
          <w:sz w:val="28"/>
          <w:szCs w:val="28"/>
        </w:rPr>
        <w:t>Поросята не ленитесь на зарядку становитесь!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</w:t>
      </w:r>
      <w:r w:rsidRPr="007642BA">
        <w:rPr>
          <w:rFonts w:ascii="Times New Roman" w:hAnsi="Times New Roman" w:cs="Times New Roman"/>
          <w:sz w:val="28"/>
          <w:szCs w:val="28"/>
        </w:rPr>
        <w:t>ерестроение в пары, в две колонны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642BA">
        <w:rPr>
          <w:rFonts w:ascii="Times New Roman" w:hAnsi="Times New Roman" w:cs="Times New Roman"/>
          <w:sz w:val="28"/>
          <w:szCs w:val="28"/>
        </w:rPr>
        <w:t>.</w:t>
      </w: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Ритмическая гимнастика </w:t>
      </w:r>
      <w:r w:rsidRPr="007642BA">
        <w:rPr>
          <w:rFonts w:ascii="Times New Roman" w:hAnsi="Times New Roman" w:cs="Times New Roman"/>
          <w:b/>
          <w:sz w:val="28"/>
          <w:szCs w:val="28"/>
        </w:rPr>
        <w:t>в парах</w:t>
      </w: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песню «Ни кола и ни</w:t>
      </w:r>
      <w:r w:rsidRPr="007642BA">
        <w:rPr>
          <w:rFonts w:ascii="Times New Roman" w:hAnsi="Times New Roman" w:cs="Times New Roman"/>
          <w:b/>
          <w:sz w:val="28"/>
          <w:szCs w:val="28"/>
        </w:rPr>
        <w:t xml:space="preserve"> двора»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Куплет:</w:t>
      </w:r>
    </w:p>
    <w:p w:rsidR="00B7393F" w:rsidRDefault="00B7393F" w:rsidP="00B7393F">
      <w:pPr>
        <w:pStyle w:val="a4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4444365</wp:posOffset>
            </wp:positionH>
            <wp:positionV relativeFrom="paragraph">
              <wp:posOffset>172720</wp:posOffset>
            </wp:positionV>
            <wp:extent cx="1559560" cy="1171575"/>
            <wp:effectExtent l="19050" t="0" r="2540" b="0"/>
            <wp:wrapThrough wrapText="bothSides">
              <wp:wrapPolygon edited="0">
                <wp:start x="7915" y="351"/>
                <wp:lineTo x="5805" y="1054"/>
                <wp:lineTo x="1055" y="4917"/>
                <wp:lineTo x="-264" y="10537"/>
                <wp:lineTo x="-264" y="11941"/>
                <wp:lineTo x="1847" y="17210"/>
                <wp:lineTo x="1847" y="17912"/>
                <wp:lineTo x="7915" y="21424"/>
                <wp:lineTo x="9498" y="21424"/>
                <wp:lineTo x="11873" y="21424"/>
                <wp:lineTo x="13456" y="21424"/>
                <wp:lineTo x="19524" y="17912"/>
                <wp:lineTo x="19524" y="17210"/>
                <wp:lineTo x="21635" y="11941"/>
                <wp:lineTo x="21635" y="10185"/>
                <wp:lineTo x="21371" y="8780"/>
                <wp:lineTo x="20580" y="4917"/>
                <wp:lineTo x="15567" y="1054"/>
                <wp:lineTo x="13456" y="351"/>
                <wp:lineTo x="7915" y="351"/>
              </wp:wrapPolygon>
            </wp:wrapThrough>
            <wp:docPr id="3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1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35C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И.п.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ноги на ш. п.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– выставить правую ногу на пятку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Н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кола и ни двора         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рука в сторону  </w:t>
      </w:r>
    </w:p>
    <w:p w:rsidR="00B7393F" w:rsidRDefault="00B7393F" w:rsidP="00B7393F">
      <w:pPr>
        <w:pStyle w:val="a4"/>
        <w:tabs>
          <w:tab w:val="left" w:pos="8610"/>
        </w:tabs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2 – и.п.                                                                                                   </w:t>
      </w:r>
    </w:p>
    <w:p w:rsidR="00B7393F" w:rsidRDefault="00B7393F" w:rsidP="00B7393F">
      <w:pPr>
        <w:pStyle w:val="a4"/>
        <w:tabs>
          <w:tab w:val="left" w:pos="7905"/>
        </w:tabs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– то же с другой ногой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Н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и что ж такого          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 – и.п.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1 разу в каждую сторону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Руки к голове – покружиться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проигрыш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7393F" w:rsidRDefault="00B7393F" w:rsidP="00B7393F">
      <w:pPr>
        <w:pStyle w:val="a4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– выставить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правую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Раз, два, три все дела       </w:t>
      </w:r>
    </w:p>
    <w:p w:rsidR="00B7393F" w:rsidRPr="005D431E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ногу на пятку, отряхнуть руки</w:t>
      </w:r>
    </w:p>
    <w:p w:rsidR="00B7393F" w:rsidRDefault="00B7393F" w:rsidP="00B7393F">
      <w:pPr>
        <w:pStyle w:val="a4"/>
        <w:tabs>
          <w:tab w:val="left" w:pos="7905"/>
        </w:tabs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 – то же с другой ногой                                   Раз, два, три все дела                     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Присесть сделать руками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жильё готово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домик над головой                  </w:t>
      </w:r>
    </w:p>
    <w:p w:rsidR="00B7393F" w:rsidRPr="005D431E" w:rsidRDefault="00B7393F" w:rsidP="00B7393F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D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Припев: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Руки перед собой согнуты «лапки»</w:t>
      </w:r>
    </w:p>
    <w:p w:rsidR="00B7393F" w:rsidRDefault="00B7393F" w:rsidP="00B7393F">
      <w:pPr>
        <w:pStyle w:val="a4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1 -Присесть вправо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В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 на свете нужен дом</w:t>
      </w:r>
    </w:p>
    <w:p w:rsidR="00B7393F" w:rsidRDefault="00B7393F" w:rsidP="00B7393F">
      <w:pPr>
        <w:pStyle w:val="a4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2 - Присесть влево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Людям и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зверятам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7393F" w:rsidRDefault="00B7393F" w:rsidP="00B7393F">
      <w:pPr>
        <w:pStyle w:val="a4"/>
        <w:ind w:left="2832" w:hanging="211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 же самое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В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 на свете нужен дом.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                                      Даже, даже, даже поросятам.</w:t>
      </w:r>
    </w:p>
    <w:p w:rsidR="00B7393F" w:rsidRDefault="00B7393F" w:rsidP="00B7393F">
      <w:pPr>
        <w:pStyle w:val="a4"/>
        <w:tabs>
          <w:tab w:val="left" w:pos="6840"/>
        </w:tabs>
        <w:ind w:left="2832" w:hanging="211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Подпрыгнуть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                Х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рю-хрю</w:t>
      </w:r>
    </w:p>
    <w:p w:rsidR="00B7393F" w:rsidRDefault="00B7393F" w:rsidP="00B7393F">
      <w:pPr>
        <w:pStyle w:val="a4"/>
        <w:tabs>
          <w:tab w:val="left" w:pos="6840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2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Куплет:</w:t>
      </w:r>
    </w:p>
    <w:p w:rsidR="00B7393F" w:rsidRPr="00872E69" w:rsidRDefault="00B7393F" w:rsidP="00B7393F">
      <w:pPr>
        <w:pStyle w:val="a4"/>
        <w:numPr>
          <w:ilvl w:val="0"/>
          <w:numId w:val="32"/>
        </w:numPr>
        <w:tabs>
          <w:tab w:val="left" w:pos="684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Ходьба на месте – 8 раз    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Хорошо прийти домой,</w:t>
      </w:r>
      <w:r w:rsidRPr="00872E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Как приятно это</w:t>
      </w:r>
      <w:r w:rsidRPr="00872E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«Хвостики»                               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 дуба даба </w:t>
      </w:r>
      <w:proofErr w:type="spellStart"/>
      <w:proofErr w:type="gramStart"/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даба</w:t>
      </w:r>
      <w:proofErr w:type="spellEnd"/>
      <w:proofErr w:type="gramEnd"/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даба</w:t>
      </w:r>
      <w:proofErr w:type="spellEnd"/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72E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Руки  «полочкой» погрозить вправо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жалко, что зимой,</w:t>
      </w:r>
      <w:r w:rsidRPr="00872E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Погрозить влево              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жалко, что зимой</w:t>
      </w:r>
      <w:r w:rsidRPr="00872E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Развести руки встороны                                 </w:t>
      </w:r>
      <w:r w:rsidRPr="00872E69">
        <w:rPr>
          <w:rFonts w:ascii="Times New Roman" w:hAnsi="Times New Roman" w:cs="Times New Roman"/>
          <w:sz w:val="28"/>
          <w:szCs w:val="28"/>
          <w:shd w:val="clear" w:color="auto" w:fill="FFFFFF"/>
        </w:rPr>
        <w:t>Не бывает лета..</w:t>
      </w:r>
    </w:p>
    <w:p w:rsidR="00B7393F" w:rsidRPr="005D431E" w:rsidRDefault="00B7393F" w:rsidP="00B7393F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D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Припев: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тот же</w:t>
      </w:r>
    </w:p>
    <w:p w:rsidR="00B7393F" w:rsidRPr="00872E69" w:rsidRDefault="00B7393F" w:rsidP="00B7393F">
      <w:pPr>
        <w:pStyle w:val="a4"/>
        <w:tabs>
          <w:tab w:val="left" w:pos="6840"/>
        </w:tabs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393F" w:rsidRPr="007642BA" w:rsidRDefault="00B7393F" w:rsidP="00B7393F">
      <w:pPr>
        <w:pStyle w:val="a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Музыкальная  пальчиковая гимнастика «Поросята»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толстый поросёнок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сгибаем и разгибаем мизинец.</w:t>
      </w:r>
      <w:r w:rsidRPr="00E83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хвостом вилял,         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толстый поросёнок.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– безымянный палец.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спинку об забор чесал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Ля-ля-ля-ля</w:t>
      </w:r>
      <w:proofErr w:type="spellEnd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лю-лю-лю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– гладим ладонь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поросяток я люблю                       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Ля-ля-ля-ля</w:t>
      </w:r>
      <w:proofErr w:type="spellEnd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лю-лю-лю</w:t>
      </w:r>
      <w:proofErr w:type="spellEnd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гладим тыльную сторону руки</w:t>
      </w:r>
      <w:r w:rsidRPr="00E83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поросяток я люблю                                    </w:t>
      </w:r>
    </w:p>
    <w:p w:rsidR="00B7393F" w:rsidRDefault="00B7393F" w:rsidP="00B7393F">
      <w:pPr>
        <w:pStyle w:val="a4"/>
        <w:ind w:left="4950" w:hanging="49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толстый поросёнок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5 - сгибаем и разгибаем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средний </w:t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палец </w:t>
      </w:r>
    </w:p>
    <w:p w:rsidR="00B7393F" w:rsidRPr="007642BA" w:rsidRDefault="00B7393F" w:rsidP="00B7393F">
      <w:pPr>
        <w:pStyle w:val="a4"/>
        <w:ind w:left="4950" w:hanging="49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носом землю ковырял                  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толстый поросёнок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6–</w:t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указательный.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4444365</wp:posOffset>
            </wp:positionH>
            <wp:positionV relativeFrom="paragraph">
              <wp:posOffset>12700</wp:posOffset>
            </wp:positionV>
            <wp:extent cx="1559560" cy="1171575"/>
            <wp:effectExtent l="19050" t="0" r="2540" b="0"/>
            <wp:wrapThrough wrapText="bothSides">
              <wp:wrapPolygon edited="0">
                <wp:start x="7915" y="351"/>
                <wp:lineTo x="5805" y="1054"/>
                <wp:lineTo x="1055" y="4917"/>
                <wp:lineTo x="-264" y="10537"/>
                <wp:lineTo x="-264" y="11941"/>
                <wp:lineTo x="1847" y="17210"/>
                <wp:lineTo x="1847" y="17912"/>
                <wp:lineTo x="7915" y="21424"/>
                <wp:lineTo x="9498" y="21424"/>
                <wp:lineTo x="11873" y="21424"/>
                <wp:lineTo x="13456" y="21424"/>
                <wp:lineTo x="19524" y="17912"/>
                <wp:lineTo x="19524" y="17210"/>
                <wp:lineTo x="21635" y="11941"/>
                <wp:lineTo x="21635" y="10185"/>
                <wp:lineTo x="21371" y="8780"/>
                <wp:lineTo x="20580" y="4917"/>
                <wp:lineTo x="15567" y="1054"/>
                <wp:lineTo x="13456" y="351"/>
                <wp:lineTo x="7915" y="351"/>
              </wp:wrapPolygon>
            </wp:wrapThrough>
            <wp:docPr id="38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1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что-то сам нарисовал.                  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 тот - же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Этот толстый поросёнок 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лежебока и </w:t>
      </w:r>
      <w:proofErr w:type="gramStart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нахал</w:t>
      </w:r>
      <w:proofErr w:type="gramEnd"/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7 - сгибаем и разгибаем большой палец.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Захотел спать в серединке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– зажимаем большой палец в кулаке.</w:t>
      </w:r>
    </w:p>
    <w:p w:rsidR="00B7393F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всех братьев растолкал.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76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– резко раскрываем кулак.</w:t>
      </w:r>
    </w:p>
    <w:p w:rsidR="00B7393F" w:rsidRPr="007642BA" w:rsidRDefault="00B7393F" w:rsidP="00B7393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A9130A">
        <w:rPr>
          <w:rFonts w:ascii="Times New Roman" w:hAnsi="Times New Roman" w:cs="Times New Roman"/>
          <w:sz w:val="28"/>
          <w:szCs w:val="28"/>
        </w:rPr>
        <w:t>Поросята разыгрались и на горке покатались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30A">
        <w:rPr>
          <w:rFonts w:ascii="Times New Roman" w:hAnsi="Times New Roman" w:cs="Times New Roman"/>
          <w:b/>
          <w:sz w:val="28"/>
          <w:szCs w:val="28"/>
        </w:rPr>
        <w:t>Физкультурное задание «С горки»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130A">
        <w:rPr>
          <w:rFonts w:ascii="Times New Roman" w:hAnsi="Times New Roman" w:cs="Times New Roman"/>
          <w:sz w:val="28"/>
          <w:szCs w:val="28"/>
        </w:rPr>
        <w:t>Дети поднимаются по ступенькам, скатываются с горы «Модуль»</w:t>
      </w:r>
      <w:r>
        <w:rPr>
          <w:rFonts w:ascii="Times New Roman" w:hAnsi="Times New Roman" w:cs="Times New Roman"/>
          <w:sz w:val="28"/>
          <w:szCs w:val="28"/>
        </w:rPr>
        <w:t xml:space="preserve"> - каждый по 3 раза</w:t>
      </w:r>
    </w:p>
    <w:p w:rsidR="00B7393F" w:rsidRPr="00A9130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935C10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Pr="00926CC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26CCA">
        <w:rPr>
          <w:rFonts w:ascii="Times New Roman" w:hAnsi="Times New Roman" w:cs="Times New Roman"/>
          <w:sz w:val="28"/>
          <w:szCs w:val="28"/>
        </w:rPr>
        <w:t>Стало холодно зимой, дом построим мы с тобой.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26CCA">
        <w:rPr>
          <w:rFonts w:ascii="Times New Roman" w:hAnsi="Times New Roman" w:cs="Times New Roman"/>
          <w:sz w:val="28"/>
          <w:szCs w:val="28"/>
        </w:rPr>
        <w:t>(Дети перестраиваются в три колонны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26CCA">
        <w:rPr>
          <w:rFonts w:ascii="Times New Roman" w:hAnsi="Times New Roman" w:cs="Times New Roman"/>
          <w:sz w:val="28"/>
          <w:szCs w:val="28"/>
        </w:rPr>
        <w:t>.</w:t>
      </w:r>
    </w:p>
    <w:p w:rsidR="00B7393F" w:rsidRPr="00926CC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CCA">
        <w:rPr>
          <w:rFonts w:ascii="Times New Roman" w:hAnsi="Times New Roman" w:cs="Times New Roman"/>
          <w:b/>
          <w:sz w:val="28"/>
          <w:szCs w:val="28"/>
        </w:rPr>
        <w:t>Игра «Построим домик поросятам»</w:t>
      </w:r>
    </w:p>
    <w:p w:rsidR="00B7393F" w:rsidRPr="00926CCA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Наф-Нафа строит у кирпичного домика лестницу из кирпичей, команда Нуф-Нуфа строит забор (бруски) у домика из веточек, команда Ниф-Нифа строит крышу из ленточек у соломенного дома (палатка детская).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95A24">
        <w:rPr>
          <w:rFonts w:ascii="Times New Roman" w:hAnsi="Times New Roman" w:cs="Times New Roman"/>
          <w:sz w:val="28"/>
          <w:szCs w:val="28"/>
        </w:rPr>
        <w:t>Поросята не зевайте домик свой вы занимайте.</w:t>
      </w: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CCA">
        <w:rPr>
          <w:rFonts w:ascii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hAnsi="Times New Roman" w:cs="Times New Roman"/>
          <w:b/>
          <w:sz w:val="28"/>
          <w:szCs w:val="28"/>
        </w:rPr>
        <w:t>Найди свой дом</w:t>
      </w:r>
      <w:r w:rsidRPr="00926CCA">
        <w:rPr>
          <w:rFonts w:ascii="Times New Roman" w:hAnsi="Times New Roman" w:cs="Times New Roman"/>
          <w:b/>
          <w:sz w:val="28"/>
          <w:szCs w:val="28"/>
        </w:rPr>
        <w:t>»</w:t>
      </w: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Домики располагаются по периметру площадки. Дети под музыку бегают в середине зала по кругу. По окончании музыки каждая команда ищет свой дом и встаёт вокруг дома. Игра повторяется 3-4 раза, при этом домики меняются местами.</w:t>
      </w:r>
    </w:p>
    <w:p w:rsidR="00B7393F" w:rsidRPr="00926CCA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4875BE" w:rsidRDefault="00B7393F" w:rsidP="00B739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5BE">
        <w:rPr>
          <w:rFonts w:ascii="Times New Roman" w:hAnsi="Times New Roman" w:cs="Times New Roman"/>
          <w:b/>
          <w:sz w:val="28"/>
          <w:szCs w:val="28"/>
        </w:rPr>
        <w:t>Появляется волк</w:t>
      </w:r>
      <w:r>
        <w:rPr>
          <w:rFonts w:ascii="Times New Roman" w:hAnsi="Times New Roman" w:cs="Times New Roman"/>
          <w:b/>
          <w:sz w:val="28"/>
          <w:szCs w:val="28"/>
        </w:rPr>
        <w:t xml:space="preserve"> (ребёнок) садится на стул и спит.</w:t>
      </w:r>
    </w:p>
    <w:p w:rsidR="00B7393F" w:rsidRPr="00926CC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4875BE">
        <w:rPr>
          <w:rFonts w:ascii="Times New Roman" w:hAnsi="Times New Roman" w:cs="Times New Roman"/>
          <w:sz w:val="28"/>
          <w:szCs w:val="28"/>
        </w:rPr>
        <w:t>Поросята не резвитесь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злого волка берегитес</w:t>
      </w:r>
      <w:r w:rsidRPr="004875B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393F" w:rsidRDefault="00B7393F" w:rsidP="00B7393F">
      <w:pPr>
        <w:pStyle w:val="a4"/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8F0A7D">
        <w:rPr>
          <w:rFonts w:ascii="Times New Roman" w:hAnsi="Times New Roman" w:cs="Times New Roman"/>
          <w:sz w:val="28"/>
          <w:szCs w:val="28"/>
        </w:rPr>
        <w:t xml:space="preserve">Серый волк ты не </w:t>
      </w:r>
      <w:proofErr w:type="gramStart"/>
      <w:r w:rsidRPr="008F0A7D">
        <w:rPr>
          <w:rFonts w:ascii="Times New Roman" w:hAnsi="Times New Roman" w:cs="Times New Roman"/>
          <w:sz w:val="28"/>
          <w:szCs w:val="28"/>
        </w:rPr>
        <w:t>серчай</w:t>
      </w:r>
      <w:proofErr w:type="gramEnd"/>
      <w:r w:rsidRPr="008F0A7D">
        <w:rPr>
          <w:rFonts w:ascii="Times New Roman" w:hAnsi="Times New Roman" w:cs="Times New Roman"/>
          <w:sz w:val="28"/>
          <w:szCs w:val="28"/>
        </w:rPr>
        <w:t>, лучше с нами поиграй.</w:t>
      </w:r>
    </w:p>
    <w:p w:rsidR="00B7393F" w:rsidRPr="008F0A7D" w:rsidRDefault="00B7393F" w:rsidP="00B7393F">
      <w:pPr>
        <w:pStyle w:val="a4"/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8F0A7D" w:rsidRDefault="00B7393F" w:rsidP="00B7393F">
      <w:pPr>
        <w:pStyle w:val="a4"/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Волк: </w:t>
      </w:r>
      <w:r w:rsidRPr="008F0A7D">
        <w:rPr>
          <w:rFonts w:ascii="Times New Roman" w:hAnsi="Times New Roman" w:cs="Times New Roman"/>
          <w:sz w:val="28"/>
          <w:szCs w:val="28"/>
        </w:rPr>
        <w:t>Хоть и трудно волку жить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F0A7D">
        <w:rPr>
          <w:rFonts w:ascii="Times New Roman" w:hAnsi="Times New Roman" w:cs="Times New Roman"/>
          <w:sz w:val="28"/>
          <w:szCs w:val="28"/>
        </w:rPr>
        <w:t xml:space="preserve"> буду с вами я дружить</w:t>
      </w:r>
    </w:p>
    <w:p w:rsidR="00B7393F" w:rsidRPr="004875BE" w:rsidRDefault="00B7393F" w:rsidP="00B7393F">
      <w:pPr>
        <w:pStyle w:val="a4"/>
        <w:tabs>
          <w:tab w:val="left" w:pos="178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немного</w:t>
      </w:r>
      <w:r w:rsidRPr="008F0A7D">
        <w:rPr>
          <w:rFonts w:ascii="Times New Roman" w:hAnsi="Times New Roman" w:cs="Times New Roman"/>
          <w:sz w:val="28"/>
          <w:szCs w:val="28"/>
        </w:rPr>
        <w:t xml:space="preserve"> пошалю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F0A7D">
        <w:rPr>
          <w:rFonts w:ascii="Times New Roman" w:hAnsi="Times New Roman" w:cs="Times New Roman"/>
          <w:sz w:val="28"/>
          <w:szCs w:val="28"/>
        </w:rPr>
        <w:t xml:space="preserve"> ведь поросяток я люблю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75BE">
        <w:rPr>
          <w:rFonts w:ascii="Times New Roman" w:hAnsi="Times New Roman" w:cs="Times New Roman"/>
          <w:b/>
          <w:bCs/>
          <w:sz w:val="28"/>
          <w:szCs w:val="28"/>
        </w:rPr>
        <w:t>Игра «Поросята и волк»</w:t>
      </w: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 находятся на одной стороне площадке, а волк на другой стороне сидит и спит. Под музыку дети бегают по площадке визжат, музыка останавливается, волк просыпается, воет и догоняет поросят. После игры подсчитывает «улов». Ига повторяется 3-4 раза, можно со сменой волка.</w:t>
      </w: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3A70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4596765</wp:posOffset>
            </wp:positionH>
            <wp:positionV relativeFrom="paragraph">
              <wp:posOffset>-287020</wp:posOffset>
            </wp:positionV>
            <wp:extent cx="1559560" cy="1171575"/>
            <wp:effectExtent l="19050" t="0" r="2540" b="0"/>
            <wp:wrapThrough wrapText="bothSides">
              <wp:wrapPolygon edited="0">
                <wp:start x="7915" y="351"/>
                <wp:lineTo x="5805" y="1054"/>
                <wp:lineTo x="1055" y="4917"/>
                <wp:lineTo x="-264" y="10537"/>
                <wp:lineTo x="-264" y="11941"/>
                <wp:lineTo x="1847" y="17210"/>
                <wp:lineTo x="1847" y="17912"/>
                <wp:lineTo x="7915" y="21424"/>
                <wp:lineTo x="9498" y="21424"/>
                <wp:lineTo x="11873" y="21424"/>
                <wp:lineTo x="13456" y="21424"/>
                <wp:lineTo x="19524" y="17912"/>
                <wp:lineTo x="19524" y="17210"/>
                <wp:lineTo x="21635" y="11941"/>
                <wp:lineTo x="21635" y="10185"/>
                <wp:lineTo x="21371" y="8780"/>
                <wp:lineTo x="20580" y="4917"/>
                <wp:lineTo x="15567" y="1054"/>
                <wp:lineTo x="13456" y="351"/>
                <wp:lineTo x="7915" y="351"/>
              </wp:wrapPolygon>
            </wp:wrapThrough>
            <wp:docPr id="39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1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393F" w:rsidRPr="004875BE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393F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8B3364">
        <w:rPr>
          <w:rFonts w:ascii="Times New Roman" w:hAnsi="Times New Roman" w:cs="Times New Roman"/>
          <w:sz w:val="28"/>
          <w:szCs w:val="28"/>
        </w:rPr>
        <w:t>А теперь мы отдохнем,</w:t>
      </w:r>
      <w:r>
        <w:rPr>
          <w:rFonts w:ascii="Times New Roman" w:hAnsi="Times New Roman" w:cs="Times New Roman"/>
          <w:sz w:val="28"/>
          <w:szCs w:val="28"/>
        </w:rPr>
        <w:t xml:space="preserve"> потанцуем и споём.</w:t>
      </w:r>
    </w:p>
    <w:p w:rsidR="00B7393F" w:rsidRDefault="00B7393F" w:rsidP="00B7393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7393F" w:rsidRPr="004875BE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5BE">
        <w:rPr>
          <w:rFonts w:ascii="Times New Roman" w:hAnsi="Times New Roman" w:cs="Times New Roman"/>
          <w:b/>
          <w:sz w:val="28"/>
          <w:szCs w:val="28"/>
        </w:rPr>
        <w:t>Малоподвижная игра  «Весёлая свинка»</w:t>
      </w:r>
    </w:p>
    <w:p w:rsidR="00B7393F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7642BA">
        <w:rPr>
          <w:rFonts w:ascii="Times New Roman" w:hAnsi="Times New Roman" w:cs="Times New Roman"/>
          <w:sz w:val="28"/>
          <w:szCs w:val="28"/>
        </w:rPr>
        <w:t>передают под музы</w:t>
      </w:r>
      <w:r>
        <w:rPr>
          <w:rFonts w:ascii="Times New Roman" w:hAnsi="Times New Roman" w:cs="Times New Roman"/>
          <w:sz w:val="28"/>
          <w:szCs w:val="28"/>
        </w:rPr>
        <w:t>ку шарик «рожица поросёнка», музы</w:t>
      </w:r>
      <w:r w:rsidRPr="007642BA">
        <w:rPr>
          <w:rFonts w:ascii="Times New Roman" w:hAnsi="Times New Roman" w:cs="Times New Roman"/>
          <w:sz w:val="28"/>
          <w:szCs w:val="28"/>
        </w:rPr>
        <w:t>ка останавливается, у кого</w:t>
      </w:r>
      <w:r>
        <w:rPr>
          <w:rFonts w:ascii="Times New Roman" w:hAnsi="Times New Roman" w:cs="Times New Roman"/>
          <w:sz w:val="28"/>
          <w:szCs w:val="28"/>
        </w:rPr>
        <w:t xml:space="preserve"> в руках шар тот выходит вкруг  танцует или исполняют любую песенку.</w:t>
      </w:r>
    </w:p>
    <w:p w:rsidR="00B7393F" w:rsidRPr="007642BA" w:rsidRDefault="00B7393F" w:rsidP="00B7393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Pr="008B3364" w:rsidRDefault="00B7393F" w:rsidP="00B739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364">
        <w:rPr>
          <w:rFonts w:ascii="Times New Roman" w:hAnsi="Times New Roman" w:cs="Times New Roman"/>
          <w:b/>
          <w:sz w:val="28"/>
          <w:szCs w:val="28"/>
        </w:rPr>
        <w:t>Дети под музыку выходят из зала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7393F" w:rsidRPr="007642BA" w:rsidRDefault="00B7393F" w:rsidP="00B739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393F" w:rsidRDefault="00B7393F" w:rsidP="00380799"/>
    <w:p w:rsidR="00B7393F" w:rsidRDefault="00B7393F" w:rsidP="00380799"/>
    <w:p w:rsidR="00B7393F" w:rsidRDefault="005A23AF" w:rsidP="00380799"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4370257</wp:posOffset>
            </wp:positionH>
            <wp:positionV relativeFrom="paragraph">
              <wp:posOffset>7253717</wp:posOffset>
            </wp:positionV>
            <wp:extent cx="1701800" cy="1280160"/>
            <wp:effectExtent l="0" t="0" r="0" b="0"/>
            <wp:wrapNone/>
            <wp:docPr id="20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B7393F" w:rsidP="00B7393F"/>
    <w:p w:rsidR="00B7393F" w:rsidRPr="00B7393F" w:rsidRDefault="005E266B" w:rsidP="00B7393F"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4335780</wp:posOffset>
            </wp:positionH>
            <wp:positionV relativeFrom="paragraph">
              <wp:posOffset>283210</wp:posOffset>
            </wp:positionV>
            <wp:extent cx="1559560" cy="1172210"/>
            <wp:effectExtent l="19050" t="0" r="2540" b="0"/>
            <wp:wrapThrough wrapText="bothSides">
              <wp:wrapPolygon edited="0">
                <wp:start x="7915" y="351"/>
                <wp:lineTo x="5805" y="1053"/>
                <wp:lineTo x="1055" y="4914"/>
                <wp:lineTo x="-264" y="10531"/>
                <wp:lineTo x="-264" y="11935"/>
                <wp:lineTo x="1847" y="17200"/>
                <wp:lineTo x="1847" y="17902"/>
                <wp:lineTo x="7915" y="21413"/>
                <wp:lineTo x="9498" y="21413"/>
                <wp:lineTo x="11873" y="21413"/>
                <wp:lineTo x="13456" y="21413"/>
                <wp:lineTo x="19524" y="17902"/>
                <wp:lineTo x="19524" y="17200"/>
                <wp:lineTo x="21635" y="11935"/>
                <wp:lineTo x="21635" y="10180"/>
                <wp:lineTo x="21371" y="8776"/>
                <wp:lineTo x="20580" y="4914"/>
                <wp:lineTo x="15567" y="1053"/>
                <wp:lineTo x="13456" y="351"/>
                <wp:lineTo x="7915" y="351"/>
              </wp:wrapPolygon>
            </wp:wrapThrough>
            <wp:docPr id="40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22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C2324" w:rsidRDefault="001C2324" w:rsidP="00B7393F">
      <w:pPr>
        <w:jc w:val="center"/>
      </w:pPr>
    </w:p>
    <w:p w:rsidR="00B7393F" w:rsidRDefault="00B7393F" w:rsidP="00B7393F">
      <w:pPr>
        <w:jc w:val="center"/>
      </w:pPr>
    </w:p>
    <w:p w:rsidR="00B7393F" w:rsidRPr="00820BD3" w:rsidRDefault="00B7393F" w:rsidP="00B7393F">
      <w:pPr>
        <w:tabs>
          <w:tab w:val="left" w:pos="6060"/>
        </w:tabs>
        <w:jc w:val="center"/>
        <w:rPr>
          <w:rFonts w:ascii="Times New Roman" w:hAnsi="Times New Roman" w:cs="Times New Roman"/>
          <w:b/>
          <w:bCs/>
          <w:iCs/>
          <w:noProof/>
          <w:color w:val="1A210D"/>
          <w:sz w:val="52"/>
          <w:szCs w:val="52"/>
          <w:lang w:eastAsia="ru-RU"/>
        </w:rPr>
      </w:pPr>
      <w:r w:rsidRPr="00820BD3">
        <w:rPr>
          <w:rFonts w:ascii="Times New Roman" w:hAnsi="Times New Roman" w:cs="Times New Roman"/>
          <w:b/>
          <w:bCs/>
          <w:iCs/>
          <w:noProof/>
          <w:color w:val="1A210D"/>
          <w:sz w:val="52"/>
          <w:szCs w:val="52"/>
          <w:lang w:eastAsia="ru-RU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680085</wp:posOffset>
            </wp:positionV>
            <wp:extent cx="2933700" cy="4000500"/>
            <wp:effectExtent l="57150" t="38100" r="38100" b="19050"/>
            <wp:wrapSquare wrapText="bothSides"/>
            <wp:docPr id="41" name="Рисунок 41" descr="I:\СЛОН\DSCN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СЛОН\DSCN05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4000500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0BD3">
        <w:rPr>
          <w:rFonts w:ascii="Times New Roman" w:hAnsi="Times New Roman" w:cs="Times New Roman"/>
          <w:b/>
          <w:bCs/>
          <w:iCs/>
          <w:noProof/>
          <w:color w:val="1A210D"/>
          <w:sz w:val="52"/>
          <w:szCs w:val="52"/>
          <w:lang w:eastAsia="ru-RU"/>
        </w:rPr>
        <w:t xml:space="preserve">Фотоотчёт </w:t>
      </w:r>
    </w:p>
    <w:p w:rsidR="00B7393F" w:rsidRDefault="00B7393F" w:rsidP="00B7393F">
      <w:pPr>
        <w:tabs>
          <w:tab w:val="left" w:pos="6060"/>
        </w:tabs>
        <w:rPr>
          <w:rFonts w:ascii="Times New Roman" w:hAnsi="Times New Roman" w:cs="Times New Roman"/>
          <w:b/>
          <w:bCs/>
          <w:iCs/>
          <w:noProof/>
          <w:sz w:val="52"/>
          <w:szCs w:val="52"/>
          <w:lang w:eastAsia="ru-RU"/>
        </w:rPr>
      </w:pPr>
      <w:r w:rsidRPr="00630D07">
        <w:rPr>
          <w:rFonts w:ascii="Times New Roman" w:hAnsi="Times New Roman" w:cs="Times New Roman"/>
          <w:b/>
          <w:bCs/>
          <w:iCs/>
          <w:noProof/>
          <w:sz w:val="52"/>
          <w:szCs w:val="52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4482465</wp:posOffset>
            </wp:positionH>
            <wp:positionV relativeFrom="paragraph">
              <wp:posOffset>7879080</wp:posOffset>
            </wp:positionV>
            <wp:extent cx="1559560" cy="1171575"/>
            <wp:effectExtent l="19050" t="0" r="2540" b="0"/>
            <wp:wrapThrough wrapText="bothSides">
              <wp:wrapPolygon edited="0">
                <wp:start x="7915" y="351"/>
                <wp:lineTo x="5805" y="1054"/>
                <wp:lineTo x="1055" y="4917"/>
                <wp:lineTo x="-264" y="10537"/>
                <wp:lineTo x="-264" y="11941"/>
                <wp:lineTo x="1847" y="17210"/>
                <wp:lineTo x="1847" y="17912"/>
                <wp:lineTo x="7915" y="21424"/>
                <wp:lineTo x="9498" y="21424"/>
                <wp:lineTo x="11873" y="21424"/>
                <wp:lineTo x="13456" y="21424"/>
                <wp:lineTo x="19524" y="17912"/>
                <wp:lineTo x="19524" y="17210"/>
                <wp:lineTo x="21635" y="11941"/>
                <wp:lineTo x="21635" y="10185"/>
                <wp:lineTo x="21371" y="8780"/>
                <wp:lineTo x="20580" y="4917"/>
                <wp:lineTo x="15567" y="1054"/>
                <wp:lineTo x="13456" y="351"/>
                <wp:lineTo x="7915" y="351"/>
              </wp:wrapPolygon>
            </wp:wrapThrough>
            <wp:docPr id="42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71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52"/>
          <w:szCs w:val="52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4535805</wp:posOffset>
            </wp:positionV>
            <wp:extent cx="4758055" cy="3561715"/>
            <wp:effectExtent l="57150" t="38100" r="42545" b="19685"/>
            <wp:wrapTight wrapText="bothSides">
              <wp:wrapPolygon edited="0">
                <wp:start x="1903" y="-231"/>
                <wp:lineTo x="1384" y="-116"/>
                <wp:lineTo x="0" y="1271"/>
                <wp:lineTo x="-259" y="21719"/>
                <wp:lineTo x="19804" y="21719"/>
                <wp:lineTo x="20064" y="21719"/>
                <wp:lineTo x="21447" y="20333"/>
                <wp:lineTo x="21447" y="20102"/>
                <wp:lineTo x="21534" y="20102"/>
                <wp:lineTo x="21793" y="18716"/>
                <wp:lineTo x="21793" y="-231"/>
                <wp:lineTo x="1903" y="-231"/>
              </wp:wrapPolygon>
            </wp:wrapTight>
            <wp:docPr id="43" name="Рисунок 43" descr="I:\СЛОН\DSCN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СЛОН\DSCN055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055" cy="356171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52"/>
          <w:szCs w:val="52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116205</wp:posOffset>
            </wp:positionV>
            <wp:extent cx="3000375" cy="4000500"/>
            <wp:effectExtent l="57150" t="38100" r="47625" b="19050"/>
            <wp:wrapSquare wrapText="bothSides"/>
            <wp:docPr id="44" name="Рисунок 44" descr="I:\СЛОН\DSCN0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СЛОН\DSCN052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000500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tabs>
          <w:tab w:val="left" w:pos="606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-158115</wp:posOffset>
            </wp:positionV>
            <wp:extent cx="3381375" cy="2543175"/>
            <wp:effectExtent l="57150" t="38100" r="47625" b="28575"/>
            <wp:wrapTight wrapText="bothSides">
              <wp:wrapPolygon edited="0">
                <wp:start x="1704" y="-324"/>
                <wp:lineTo x="852" y="162"/>
                <wp:lineTo x="-365" y="1780"/>
                <wp:lineTo x="-365" y="21843"/>
                <wp:lineTo x="19957" y="21843"/>
                <wp:lineTo x="20201" y="21843"/>
                <wp:lineTo x="21539" y="20548"/>
                <wp:lineTo x="21539" y="20387"/>
                <wp:lineTo x="21661" y="20387"/>
                <wp:lineTo x="21904" y="18769"/>
                <wp:lineTo x="21904" y="-324"/>
                <wp:lineTo x="1704" y="-324"/>
              </wp:wrapPolygon>
            </wp:wrapTight>
            <wp:docPr id="45" name="Рисунок 45" descr="I:\СЛОН\DSCN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СЛОН\DSCN053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4317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tabs>
          <w:tab w:val="left" w:pos="606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7393F" w:rsidRDefault="00B7393F" w:rsidP="00B7393F">
      <w:pPr>
        <w:tabs>
          <w:tab w:val="left" w:pos="606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-380365</wp:posOffset>
            </wp:positionH>
            <wp:positionV relativeFrom="paragraph">
              <wp:posOffset>66675</wp:posOffset>
            </wp:positionV>
            <wp:extent cx="3324225" cy="2486025"/>
            <wp:effectExtent l="57150" t="38100" r="47625" b="28575"/>
            <wp:wrapSquare wrapText="bothSides"/>
            <wp:docPr id="46" name="Рисунок 46" descr="I:\СЛОН\DSCN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СЛОН\DSCN057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8602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tabs>
          <w:tab w:val="left" w:pos="606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7393F" w:rsidRDefault="00B7393F" w:rsidP="00B7393F">
      <w:pPr>
        <w:tabs>
          <w:tab w:val="left" w:pos="606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629920</wp:posOffset>
            </wp:positionV>
            <wp:extent cx="3295650" cy="2466975"/>
            <wp:effectExtent l="57150" t="38100" r="38100" b="28575"/>
            <wp:wrapSquare wrapText="bothSides"/>
            <wp:docPr id="47" name="Рисунок 47" descr="I:\СЛОН\DSCN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СЛОН\DSCN060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6697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153670</wp:posOffset>
            </wp:positionV>
            <wp:extent cx="3267075" cy="2447925"/>
            <wp:effectExtent l="57150" t="38100" r="47625" b="28575"/>
            <wp:wrapTight wrapText="bothSides">
              <wp:wrapPolygon edited="0">
                <wp:start x="1637" y="-336"/>
                <wp:lineTo x="882" y="168"/>
                <wp:lineTo x="-378" y="1849"/>
                <wp:lineTo x="-378" y="21852"/>
                <wp:lineTo x="20026" y="21852"/>
                <wp:lineTo x="20152" y="21852"/>
                <wp:lineTo x="21033" y="21180"/>
                <wp:lineTo x="21285" y="21180"/>
                <wp:lineTo x="21915" y="19163"/>
                <wp:lineTo x="21915" y="-336"/>
                <wp:lineTo x="1637" y="-336"/>
              </wp:wrapPolygon>
            </wp:wrapTight>
            <wp:docPr id="48" name="Рисунок 48" descr="I:\СЛОН\DSCN0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СЛОН\DSCN056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Default="00B7393F" w:rsidP="00B7393F">
      <w:pPr>
        <w:tabs>
          <w:tab w:val="left" w:pos="6060"/>
        </w:tabs>
      </w:pPr>
    </w:p>
    <w:p w:rsidR="00B7393F" w:rsidRPr="009538A6" w:rsidRDefault="00B7393F" w:rsidP="00B7393F"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166370</wp:posOffset>
            </wp:positionV>
            <wp:extent cx="3238500" cy="2428875"/>
            <wp:effectExtent l="57150" t="38100" r="38100" b="28575"/>
            <wp:wrapSquare wrapText="bothSides"/>
            <wp:docPr id="49" name="Рисунок 49" descr="I:\СЛОН\DSCN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СЛОН\DSCN058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9538A6" w:rsidRDefault="00B7393F" w:rsidP="00B7393F">
      <w:r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4739640</wp:posOffset>
            </wp:positionH>
            <wp:positionV relativeFrom="paragraph">
              <wp:posOffset>2334260</wp:posOffset>
            </wp:positionV>
            <wp:extent cx="1400175" cy="1047750"/>
            <wp:effectExtent l="0" t="0" r="9525" b="0"/>
            <wp:wrapNone/>
            <wp:docPr id="50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47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162560</wp:posOffset>
            </wp:positionV>
            <wp:extent cx="3200400" cy="2400300"/>
            <wp:effectExtent l="57150" t="38100" r="38100" b="19050"/>
            <wp:wrapSquare wrapText="bothSides"/>
            <wp:docPr id="51" name="Рисунок 51" descr="I:\СЛОН\DSCN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СЛОН\DSCN06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ound2DiagRect">
                      <a:avLst/>
                    </a:prstGeom>
                    <a:noFill/>
                    <a:ln w="3810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93F" w:rsidRPr="009538A6" w:rsidRDefault="00B7393F" w:rsidP="00B7393F"/>
    <w:p w:rsidR="00B7393F" w:rsidRPr="009538A6" w:rsidRDefault="00B7393F" w:rsidP="00B7393F"/>
    <w:p w:rsidR="00B263FE" w:rsidRPr="00403BBD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КОМИТЕТ ОБРАЗОВАНИЯ</w:t>
      </w:r>
    </w:p>
    <w:p w:rsidR="00B263FE" w:rsidRPr="00820BD3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БАЛАКОВСКОГО МУНИЦИПАЛЬНОГО РАЙОНА</w:t>
      </w:r>
    </w:p>
    <w:p w:rsidR="00B263FE" w:rsidRDefault="00B263FE" w:rsidP="00B263FE">
      <w:pPr>
        <w:pStyle w:val="a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D819E5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20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B263FE" w:rsidRPr="00820BD3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-2699385</wp:posOffset>
            </wp:positionH>
            <wp:positionV relativeFrom="paragraph">
              <wp:posOffset>24131</wp:posOffset>
            </wp:positionV>
            <wp:extent cx="10696575" cy="7628890"/>
            <wp:effectExtent l="0" t="1600200" r="0" b="1591310"/>
            <wp:wrapNone/>
            <wp:docPr id="52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6575" cy="76288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CBF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0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</w:t>
      </w:r>
      <w:r w:rsidRPr="00820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22 "Ладушки"</w:t>
      </w:r>
    </w:p>
    <w:p w:rsidR="00B263FE" w:rsidRPr="00820BD3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D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Балаково Саратовской области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>Литературно-спортивный досуг</w:t>
      </w:r>
    </w:p>
    <w:p w:rsidR="00B263FE" w:rsidRPr="00B674B5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i/>
          <w:sz w:val="60"/>
          <w:szCs w:val="60"/>
          <w:lang w:eastAsia="ru-RU"/>
        </w:rPr>
      </w:pPr>
      <w:r w:rsidRPr="00B674B5">
        <w:rPr>
          <w:rFonts w:ascii="Times New Roman" w:hAnsi="Times New Roman" w:cs="Times New Roman"/>
          <w:i/>
          <w:sz w:val="60"/>
          <w:szCs w:val="60"/>
        </w:rPr>
        <w:t>«</w:t>
      </w:r>
      <w:r w:rsidRPr="00B674B5">
        <w:rPr>
          <w:rFonts w:ascii="Times New Roman" w:hAnsi="Times New Roman" w:cs="Times New Roman"/>
          <w:b/>
          <w:i/>
          <w:sz w:val="60"/>
          <w:szCs w:val="60"/>
        </w:rPr>
        <w:t>Лев Николаевич Толстой детям</w:t>
      </w:r>
      <w:r w:rsidRPr="00B674B5">
        <w:rPr>
          <w:rFonts w:ascii="Times New Roman" w:hAnsi="Times New Roman" w:cs="Times New Roman"/>
          <w:i/>
          <w:sz w:val="60"/>
          <w:szCs w:val="60"/>
        </w:rPr>
        <w:t>»</w:t>
      </w:r>
    </w:p>
    <w:p w:rsidR="00B263FE" w:rsidRPr="00B674B5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03BB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в подготовительной к школе группе</w:t>
      </w:r>
    </w:p>
    <w:p w:rsidR="00B263FE" w:rsidRPr="00D23690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23690">
        <w:rPr>
          <w:rFonts w:ascii="Times New Roman" w:hAnsi="Times New Roman" w:cs="Times New Roman"/>
          <w:sz w:val="28"/>
          <w:szCs w:val="28"/>
        </w:rPr>
        <w:t xml:space="preserve">(по мотивам </w:t>
      </w:r>
      <w:r>
        <w:rPr>
          <w:rFonts w:ascii="Times New Roman" w:hAnsi="Times New Roman" w:cs="Times New Roman"/>
          <w:sz w:val="28"/>
          <w:szCs w:val="28"/>
        </w:rPr>
        <w:t xml:space="preserve">произведений </w:t>
      </w:r>
      <w:r w:rsidRPr="00D236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Л.Н. Толстого</w:t>
      </w:r>
      <w:r w:rsidRPr="00D23690">
        <w:rPr>
          <w:rFonts w:ascii="Times New Roman" w:hAnsi="Times New Roman" w:cs="Times New Roman"/>
          <w:sz w:val="28"/>
          <w:szCs w:val="28"/>
        </w:rPr>
        <w:t>)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43815</wp:posOffset>
            </wp:positionV>
            <wp:extent cx="2943225" cy="3867150"/>
            <wp:effectExtent l="0" t="228600" r="0" b="1295400"/>
            <wp:wrapNone/>
            <wp:docPr id="53" name="Рисунок 21" descr="C:\Users\Vika\Pictures\tolstoj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Vika\Pictures\tolstoj (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125" t="3252" r="4375" b="5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867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Автор:</w:t>
      </w:r>
    </w:p>
    <w:p w:rsidR="00B263FE" w:rsidRDefault="00B263FE" w:rsidP="005E266B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5E26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инструктор   физической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культуры  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</w:t>
      </w:r>
      <w:r w:rsidRPr="00FD4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Плаксина В.В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</w:t>
      </w:r>
    </w:p>
    <w:p w:rsidR="00B263FE" w:rsidRPr="00FD4E8A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</w:p>
    <w:p w:rsid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</w:p>
    <w:p w:rsidR="00B263FE" w:rsidRPr="00720254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</w:t>
      </w:r>
      <w:r w:rsidR="005E26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E266B" w:rsidRDefault="005E266B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5E266B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61E0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B263FE" w:rsidRPr="00F61E06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Pr="00F61E06" w:rsidRDefault="00B263FE" w:rsidP="00B263FE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1E0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существление целостности процесса образования (единство воспитания, обучения и развития) детей дошкольного возраста как совокупности педагогических условий, направленных на развитие личности ребенка, раскрытие его индивидуального мира, способностей и склонностей, накопление опыта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учения и взаимодействия с миром  культуры.</w:t>
      </w:r>
    </w:p>
    <w:p w:rsidR="00B263FE" w:rsidRPr="00F61E06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F61E06">
        <w:rPr>
          <w:rStyle w:val="ab"/>
          <w:rFonts w:ascii="Times New Roman" w:hAnsi="Times New Roman" w:cs="Times New Roman"/>
          <w:sz w:val="28"/>
          <w:szCs w:val="28"/>
        </w:rPr>
        <w:t>Задачи: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Style w:val="a6"/>
          <w:rFonts w:ascii="Times New Roman" w:hAnsi="Times New Roman" w:cs="Times New Roman"/>
          <w:sz w:val="28"/>
          <w:szCs w:val="28"/>
        </w:rPr>
      </w:pPr>
      <w:r w:rsidRPr="00F61E06">
        <w:rPr>
          <w:rStyle w:val="a6"/>
          <w:rFonts w:ascii="Times New Roman" w:hAnsi="Times New Roman" w:cs="Times New Roman"/>
          <w:sz w:val="28"/>
          <w:szCs w:val="28"/>
        </w:rPr>
        <w:t>Образовательные:</w:t>
      </w:r>
    </w:p>
    <w:p w:rsidR="00B263FE" w:rsidRPr="00F61E06" w:rsidRDefault="00B263FE" w:rsidP="00B263FE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E06">
        <w:rPr>
          <w:rFonts w:ascii="Times New Roman" w:hAnsi="Times New Roman" w:cs="Times New Roman"/>
          <w:sz w:val="28"/>
          <w:szCs w:val="28"/>
        </w:rPr>
        <w:t xml:space="preserve">уточнить и обогатить знания детей о названиях, авторах и героях детских </w:t>
      </w:r>
      <w:r>
        <w:rPr>
          <w:rFonts w:ascii="Times New Roman" w:hAnsi="Times New Roman" w:cs="Times New Roman"/>
          <w:sz w:val="28"/>
          <w:szCs w:val="28"/>
        </w:rPr>
        <w:t>литературных произведений</w:t>
      </w:r>
      <w:r w:rsidRPr="00F61E06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удовлетворения естественной потребности детей в движении;</w:t>
      </w:r>
    </w:p>
    <w:p w:rsidR="00B263FE" w:rsidRDefault="00B263FE" w:rsidP="00B263FE">
      <w:pPr>
        <w:pStyle w:val="a4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61E06">
        <w:rPr>
          <w:rStyle w:val="a6"/>
          <w:rFonts w:ascii="Times New Roman" w:hAnsi="Times New Roman" w:cs="Times New Roman"/>
          <w:sz w:val="28"/>
          <w:szCs w:val="28"/>
        </w:rPr>
        <w:t>Развивающие:</w:t>
      </w:r>
    </w:p>
    <w:p w:rsidR="00B263FE" w:rsidRDefault="00B263FE" w:rsidP="00B263FE">
      <w:pPr>
        <w:pStyle w:val="a4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E06">
        <w:rPr>
          <w:rFonts w:ascii="Times New Roman" w:hAnsi="Times New Roman" w:cs="Times New Roman"/>
          <w:sz w:val="28"/>
          <w:szCs w:val="28"/>
        </w:rPr>
        <w:t>развитие познавательной активности детей в процессе расширения знаний о сказках; развитие умения отвечать н</w:t>
      </w:r>
      <w:r>
        <w:rPr>
          <w:rFonts w:ascii="Times New Roman" w:hAnsi="Times New Roman" w:cs="Times New Roman"/>
          <w:sz w:val="28"/>
          <w:szCs w:val="28"/>
        </w:rPr>
        <w:t>а вопросы; активизация словаря:</w:t>
      </w:r>
      <w:r w:rsidRPr="00AF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E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интерес к подвижным играм и физическим упражнениям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средствам художественных произведений.</w:t>
      </w:r>
    </w:p>
    <w:p w:rsidR="00B263FE" w:rsidRDefault="00B263FE" w:rsidP="00B263FE">
      <w:pPr>
        <w:pStyle w:val="a4"/>
        <w:jc w:val="both"/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</w:pPr>
      <w:r w:rsidRPr="00F61E06">
        <w:rPr>
          <w:rStyle w:val="a6"/>
          <w:rFonts w:ascii="Times New Roman" w:hAnsi="Times New Roman" w:cs="Times New Roman"/>
          <w:sz w:val="28"/>
          <w:szCs w:val="28"/>
        </w:rPr>
        <w:t>Воспитательные:</w:t>
      </w:r>
      <w:r w:rsidRPr="00F61E0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B263FE" w:rsidRDefault="00B263FE" w:rsidP="00B263FE">
      <w:pPr>
        <w:pStyle w:val="a4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E06">
        <w:rPr>
          <w:rFonts w:ascii="Times New Roman" w:hAnsi="Times New Roman" w:cs="Times New Roman"/>
          <w:sz w:val="28"/>
          <w:szCs w:val="28"/>
        </w:rPr>
        <w:t xml:space="preserve">проявление дружелюбного отношения друг к другу в работе единой команды,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E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F6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дошкольников умение играть дружно, согласовывая свои действия с действиями других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63FE" w:rsidRPr="00F61E06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F61E06">
        <w:rPr>
          <w:rStyle w:val="ab"/>
          <w:rFonts w:ascii="Times New Roman" w:hAnsi="Times New Roman" w:cs="Times New Roman"/>
          <w:sz w:val="28"/>
          <w:szCs w:val="28"/>
        </w:rPr>
        <w:t>Методы и приёмы:</w:t>
      </w:r>
      <w:r w:rsidRPr="00F61E0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B263FE" w:rsidRDefault="00B263FE" w:rsidP="00B263F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1E06">
        <w:rPr>
          <w:rFonts w:ascii="Times New Roman" w:hAnsi="Times New Roman" w:cs="Times New Roman"/>
          <w:sz w:val="28"/>
          <w:szCs w:val="28"/>
        </w:rPr>
        <w:t>художественное слово, создание игровой ситуации, вопросы, деление на команды, использование ИКТ, просмотр викторины, хоровые и индивидуальные ответы детей, танцевальные движения, игры</w:t>
      </w:r>
      <w:r>
        <w:rPr>
          <w:rFonts w:ascii="Times New Roman" w:hAnsi="Times New Roman" w:cs="Times New Roman"/>
          <w:sz w:val="28"/>
          <w:szCs w:val="28"/>
        </w:rPr>
        <w:t>, эстафеты.</w:t>
      </w:r>
      <w:r w:rsidRPr="00F61E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3FE" w:rsidRPr="00F61E06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F61E06">
        <w:rPr>
          <w:rStyle w:val="ab"/>
          <w:rFonts w:ascii="Times New Roman" w:hAnsi="Times New Roman" w:cs="Times New Roman"/>
          <w:sz w:val="28"/>
          <w:szCs w:val="28"/>
        </w:rPr>
        <w:t>Материал и оборудование:</w:t>
      </w:r>
      <w:r w:rsidRPr="00F61E0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B263FE" w:rsidRDefault="00B263FE" w:rsidP="00B263F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1E06">
        <w:rPr>
          <w:rFonts w:ascii="Times New Roman" w:hAnsi="Times New Roman" w:cs="Times New Roman"/>
          <w:sz w:val="28"/>
          <w:szCs w:val="28"/>
        </w:rPr>
        <w:t>ИКТ,</w:t>
      </w:r>
      <w:r>
        <w:rPr>
          <w:rFonts w:ascii="Times New Roman" w:hAnsi="Times New Roman" w:cs="Times New Roman"/>
          <w:sz w:val="28"/>
          <w:szCs w:val="28"/>
        </w:rPr>
        <w:t xml:space="preserve"> музыкальное сопровождение, стойки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шапочки персонажей «лягушки», «ёж», «заяц», «белка», «волк» , «тоннель», кубы, пятилитровая бутыль - 2 шт., 2 деревянные ложки, картофель, шарики пластмассовые, атрибуты ( морковь, гриб),</w:t>
      </w:r>
    </w:p>
    <w:p w:rsidR="00B263FE" w:rsidRPr="00F61E06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F61E06">
        <w:rPr>
          <w:rStyle w:val="ab"/>
          <w:rFonts w:ascii="Times New Roman" w:hAnsi="Times New Roman" w:cs="Times New Roman"/>
          <w:sz w:val="28"/>
          <w:szCs w:val="28"/>
        </w:rPr>
        <w:t>Предварительная работа:</w:t>
      </w:r>
      <w:r w:rsidRPr="00F61E0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B263FE" w:rsidRDefault="00B263FE" w:rsidP="00B263F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4368165</wp:posOffset>
            </wp:positionH>
            <wp:positionV relativeFrom="paragraph">
              <wp:posOffset>709930</wp:posOffset>
            </wp:positionV>
            <wp:extent cx="1704975" cy="1276350"/>
            <wp:effectExtent l="19050" t="0" r="9525" b="0"/>
            <wp:wrapNone/>
            <wp:docPr id="54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61E06">
        <w:rPr>
          <w:rFonts w:ascii="Times New Roman" w:hAnsi="Times New Roman" w:cs="Times New Roman"/>
          <w:sz w:val="28"/>
          <w:szCs w:val="28"/>
        </w:rPr>
        <w:t xml:space="preserve">чтение сказок,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E06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к сказкам, придумывание загадок по сказкам,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E06">
        <w:rPr>
          <w:rFonts w:ascii="Times New Roman" w:hAnsi="Times New Roman" w:cs="Times New Roman"/>
          <w:sz w:val="28"/>
          <w:szCs w:val="28"/>
        </w:rPr>
        <w:t xml:space="preserve"> слушание сказок на аудиокассетах</w:t>
      </w:r>
      <w:r>
        <w:rPr>
          <w:rFonts w:ascii="Times New Roman" w:hAnsi="Times New Roman" w:cs="Times New Roman"/>
          <w:sz w:val="28"/>
          <w:szCs w:val="28"/>
        </w:rPr>
        <w:t>, разучивание игр, ОРУ, подготовка атрибутов, музыки, создание презентации для проведения досуга.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Дети под музыку входят в зал и встают</w:t>
      </w: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возле стульев, на экране 1 слайд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-360045</wp:posOffset>
            </wp:positionH>
            <wp:positionV relativeFrom="paragraph">
              <wp:posOffset>-111125</wp:posOffset>
            </wp:positionV>
            <wp:extent cx="2708275" cy="2028825"/>
            <wp:effectExtent l="114300" t="57150" r="111125" b="66675"/>
            <wp:wrapSquare wrapText="bothSides"/>
            <wp:docPr id="55" name="Рисунок 55" descr="I:\толстой\фото\DSCN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толстой\фото\DSCN046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202882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-167640</wp:posOffset>
            </wp:positionV>
            <wp:extent cx="2695575" cy="2019300"/>
            <wp:effectExtent l="114300" t="57150" r="104775" b="57150"/>
            <wp:wrapSquare wrapText="bothSides"/>
            <wp:docPr id="56" name="Рисунок 56" descr="I:\толстой\фото\DSCN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толстой\фото\DSCN046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Pr="003C3458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27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Здравствуйте, ребята.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будем путешествовать по страницам литературных произведений одного автора. А, что это за автор вы скажете мне в конце нашего путешествия. Но перед путешествием необходимо набраться сил. </w:t>
      </w:r>
    </w:p>
    <w:p w:rsidR="00B263FE" w:rsidRPr="00B674B5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403860</wp:posOffset>
            </wp:positionV>
            <wp:extent cx="2840990" cy="2132965"/>
            <wp:effectExtent l="114300" t="57150" r="111760" b="57785"/>
            <wp:wrapSquare wrapText="bothSides"/>
            <wp:docPr id="57" name="Рисунок 57" descr="I:\толстой\фото\DSCN0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толстой\фото\DSCN046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213296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2993390</wp:posOffset>
            </wp:positionH>
            <wp:positionV relativeFrom="paragraph">
              <wp:posOffset>365125</wp:posOffset>
            </wp:positionV>
            <wp:extent cx="2832100" cy="2124075"/>
            <wp:effectExtent l="114300" t="57150" r="101600" b="66675"/>
            <wp:wrapSquare wrapText="bothSides"/>
            <wp:docPr id="58" name="Рисунок 58" descr="I:\толстой\фото\DSCN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толстой\фото\DSCN047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B674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Проводится ритмическая гимнастика под музыку.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63FE" w:rsidRPr="00B674B5" w:rsidRDefault="00B263FE" w:rsidP="005E266B">
      <w:pPr>
        <w:pStyle w:val="a4"/>
        <w:ind w:left="3540" w:hanging="354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674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Дыхательные упражнения</w:t>
      </w:r>
    </w:p>
    <w:p w:rsidR="00B263FE" w:rsidRPr="002930A5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</w:t>
      </w:r>
      <w:r w:rsidRPr="002930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Итак, внимание на экран!</w:t>
      </w: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930A5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B263FE" w:rsidRPr="002930A5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Прослушайте внимательно произведение «Обезьяна и горох».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какова мораль? (дети отвечают). Не хотели бы вы поиграть в игру. </w:t>
      </w: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3175</wp:posOffset>
            </wp:positionV>
            <wp:extent cx="2895600" cy="2169160"/>
            <wp:effectExtent l="95250" t="57150" r="76200" b="59690"/>
            <wp:wrapSquare wrapText="bothSides"/>
            <wp:docPr id="59" name="Рисунок 5" descr="I:\толстой\фото\DSCN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толстой\фото\DSCN047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916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E21835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21835">
        <w:rPr>
          <w:rFonts w:ascii="Times New Roman" w:hAnsi="Times New Roman" w:cs="Times New Roman"/>
          <w:b/>
          <w:sz w:val="28"/>
          <w:szCs w:val="28"/>
        </w:rPr>
        <w:t xml:space="preserve">   «Обезьяна и горох»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166370</wp:posOffset>
            </wp:positionV>
            <wp:extent cx="1704975" cy="1276350"/>
            <wp:effectExtent l="19050" t="0" r="9525" b="0"/>
            <wp:wrapNone/>
            <wp:docPr id="60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в 2 колонны. По сигналу бегут к корзине берут шарики как можно больше в руки, не прислоняя их к туловищу,  несут в чашу. После игры садятся на место.</w:t>
      </w:r>
    </w:p>
    <w:p w:rsidR="00B263FE" w:rsidRPr="001D5571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189865</wp:posOffset>
            </wp:positionV>
            <wp:extent cx="2835910" cy="2124075"/>
            <wp:effectExtent l="114300" t="57150" r="97790" b="66675"/>
            <wp:wrapSquare wrapText="bothSides"/>
            <wp:docPr id="61" name="Рисунок 7" descr="I:\толстой\фото\DSCN0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толстой\фото\DSCN047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407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189865</wp:posOffset>
            </wp:positionV>
            <wp:extent cx="2825750" cy="2117090"/>
            <wp:effectExtent l="114300" t="57150" r="107950" b="54610"/>
            <wp:wrapSquare wrapText="bothSides"/>
            <wp:docPr id="62" name="Рисунок 6" descr="I:\толстой\фото\DSCN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толстой\фото\DSCN047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11709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C5FC9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B263FE" w:rsidRPr="00EC5FC9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Послушайте, пожалуйста, другое произведение  автора «Умная галка».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(после просмотра идёт беседа о морали рассказа).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поиграем в игру «Умная галка» и посмотрим, кто быстрее справится с заданием.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C5FC9">
        <w:rPr>
          <w:rFonts w:ascii="Times New Roman" w:hAnsi="Times New Roman" w:cs="Times New Roman"/>
          <w:b/>
          <w:sz w:val="28"/>
          <w:szCs w:val="28"/>
        </w:rPr>
        <w:t>«Умная галка»</w:t>
      </w:r>
      <w:r w:rsidRPr="001D55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3FE" w:rsidRPr="00EC5FC9" w:rsidRDefault="00B263FE" w:rsidP="00B263FE">
      <w:pPr>
        <w:pStyle w:val="a4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в 2 колонны, берут деревянной ложкой картофель,  несут до банки с водой, опускают картофель в банку, возвращаются, передав ложку следующему игроку.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133350</wp:posOffset>
            </wp:positionV>
            <wp:extent cx="2701925" cy="2028825"/>
            <wp:effectExtent l="114300" t="57150" r="98425" b="66675"/>
            <wp:wrapSquare wrapText="bothSides"/>
            <wp:docPr id="63" name="Рисунок 10" descr="I:\толстой\фото\DSCN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толстой\фото\DSCN048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02882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76200</wp:posOffset>
            </wp:positionV>
            <wp:extent cx="2740025" cy="2053590"/>
            <wp:effectExtent l="114300" t="57150" r="98425" b="60960"/>
            <wp:wrapSquare wrapText="bothSides"/>
            <wp:docPr id="64" name="Рисунок 9" descr="I:\толстой\фото\DSCN0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толстой\фото\DSCN048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5359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4342130</wp:posOffset>
            </wp:positionH>
            <wp:positionV relativeFrom="paragraph">
              <wp:posOffset>186055</wp:posOffset>
            </wp:positionV>
            <wp:extent cx="1704975" cy="1276350"/>
            <wp:effectExtent l="19050" t="0" r="9525" b="0"/>
            <wp:wrapNone/>
            <wp:docPr id="65" name="Рисунок 65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-1419225</wp:posOffset>
            </wp:positionH>
            <wp:positionV relativeFrom="paragraph">
              <wp:posOffset>302895</wp:posOffset>
            </wp:positionV>
            <wp:extent cx="2687320" cy="2009775"/>
            <wp:effectExtent l="114300" t="57150" r="93980" b="66675"/>
            <wp:wrapSquare wrapText="bothSides"/>
            <wp:docPr id="66" name="Рисунок 11" descr="I:\толстой\фото\DSCN0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толстой\фото\DSCN048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00977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4370070</wp:posOffset>
            </wp:positionH>
            <wp:positionV relativeFrom="paragraph">
              <wp:posOffset>10160</wp:posOffset>
            </wp:positionV>
            <wp:extent cx="1704975" cy="1276350"/>
            <wp:effectExtent l="19050" t="0" r="9525" b="0"/>
            <wp:wrapNone/>
            <wp:docPr id="6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C5FC9">
        <w:rPr>
          <w:rFonts w:ascii="Times New Roman" w:hAnsi="Times New Roman" w:cs="Times New Roman"/>
          <w:b/>
          <w:sz w:val="28"/>
          <w:szCs w:val="28"/>
        </w:rPr>
        <w:lastRenderedPageBreak/>
        <w:t>Слайд 4</w:t>
      </w: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Pr="00EC5FC9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5FC9">
        <w:rPr>
          <w:rFonts w:ascii="Times New Roman" w:hAnsi="Times New Roman" w:cs="Times New Roman"/>
          <w:sz w:val="28"/>
          <w:szCs w:val="28"/>
        </w:rPr>
        <w:t>- Еще одно прекрасное произведение автора я предлагаю вам посмотреть</w:t>
      </w:r>
    </w:p>
    <w:p w:rsidR="00B263FE" w:rsidRDefault="00B263FE" w:rsidP="00B26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(после просмотра идёт беседа о морали рассказа). Проводится игра    «Белка и волк».</w:t>
      </w:r>
    </w:p>
    <w:p w:rsidR="00B263FE" w:rsidRPr="001D5571" w:rsidRDefault="00B263FE" w:rsidP="00B263F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85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Белка и волк</w:t>
      </w:r>
      <w:r w:rsidRPr="002E5858">
        <w:rPr>
          <w:rFonts w:ascii="Times New Roman" w:hAnsi="Times New Roman" w:cs="Times New Roman"/>
          <w:b/>
          <w:sz w:val="28"/>
          <w:szCs w:val="28"/>
        </w:rPr>
        <w:t>»</w:t>
      </w: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677545</wp:posOffset>
            </wp:positionV>
            <wp:extent cx="2959100" cy="2221230"/>
            <wp:effectExtent l="95250" t="57150" r="88900" b="64770"/>
            <wp:wrapSquare wrapText="bothSides"/>
            <wp:docPr id="68" name="Рисунок 13" descr="I:\толстой\фото\DSCN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толстой\фото\DSCN049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2123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696595</wp:posOffset>
            </wp:positionV>
            <wp:extent cx="2937510" cy="2202180"/>
            <wp:effectExtent l="95250" t="57150" r="91440" b="64770"/>
            <wp:wrapSquare wrapText="bothSides"/>
            <wp:docPr id="69" name="Рисунок 12" descr="I:\толстой\фото\DSCN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толстой\фото\DSCN049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220218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Style w:val="c1"/>
          <w:rFonts w:ascii="Times New Roman" w:hAnsi="Times New Roman" w:cs="Times New Roman"/>
          <w:sz w:val="28"/>
          <w:szCs w:val="28"/>
        </w:rPr>
        <w:t>Дети «белки» под музыку бегают по площадке. В это время волк  сидит под деревом. Музыка останавливается белки  убегают на стулья «дерево», волк  ловит.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235B1D">
        <w:rPr>
          <w:rStyle w:val="c1"/>
          <w:rFonts w:ascii="Times New Roman" w:hAnsi="Times New Roman" w:cs="Times New Roman"/>
          <w:b/>
          <w:sz w:val="28"/>
          <w:szCs w:val="28"/>
        </w:rPr>
        <w:t>Слайд 5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Pr="00235B1D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235B1D">
        <w:rPr>
          <w:rStyle w:val="c1"/>
          <w:rFonts w:ascii="Times New Roman" w:hAnsi="Times New Roman" w:cs="Times New Roman"/>
          <w:sz w:val="28"/>
          <w:szCs w:val="28"/>
        </w:rPr>
        <w:t>- Следующее произведение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называется «Заяц и ёж». Посмотрите  и расскажите, о чём говорит этот рассказ. Представьте, что вы герои этого произведения.</w:t>
      </w:r>
    </w:p>
    <w:p w:rsidR="00B263FE" w:rsidRPr="002930A5" w:rsidRDefault="00B263FE" w:rsidP="00B263FE">
      <w:pPr>
        <w:pStyle w:val="a4"/>
        <w:jc w:val="center"/>
        <w:rPr>
          <w:rStyle w:val="c1"/>
          <w:rFonts w:ascii="Times New Roman" w:hAnsi="Times New Roman" w:cs="Times New Roman"/>
          <w:sz w:val="28"/>
          <w:szCs w:val="28"/>
        </w:rPr>
      </w:pPr>
      <w:r w:rsidRPr="002930A5">
        <w:rPr>
          <w:rStyle w:val="c1"/>
          <w:rFonts w:ascii="Times New Roman" w:hAnsi="Times New Roman" w:cs="Times New Roman"/>
          <w:b/>
          <w:sz w:val="28"/>
          <w:szCs w:val="28"/>
        </w:rPr>
        <w:t>«Заяц и ёж»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1207135</wp:posOffset>
            </wp:positionV>
            <wp:extent cx="2860040" cy="2143125"/>
            <wp:effectExtent l="114300" t="57150" r="111760" b="66675"/>
            <wp:wrapSquare wrapText="bothSides"/>
            <wp:docPr id="70" name="Рисунок 16" descr="I:\толстой\фото\DSCN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толстой\фото\DSCN050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4312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664210</wp:posOffset>
            </wp:positionV>
            <wp:extent cx="2792730" cy="2099310"/>
            <wp:effectExtent l="114300" t="57150" r="102870" b="72390"/>
            <wp:wrapNone/>
            <wp:docPr id="71" name="Рисунок 15" descr="I:\толстой\фото\DSCN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толстой\фото\DSCN050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209931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Дети по сигналу оббегают стойки и возвращаются, передав морковь и грибок следующему игроку. Выигрывает та команда, которая первая закончит соревнование. </w:t>
      </w: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</w:p>
    <w:p w:rsidR="00B7393F" w:rsidRDefault="00B7393F" w:rsidP="00B7393F">
      <w:pPr>
        <w:jc w:val="center"/>
      </w:pPr>
    </w:p>
    <w:p w:rsidR="00B7393F" w:rsidRDefault="00B7393F" w:rsidP="00B7393F">
      <w:pPr>
        <w:jc w:val="center"/>
      </w:pPr>
    </w:p>
    <w:p w:rsidR="00B263FE" w:rsidRDefault="00B263FE" w:rsidP="00B7393F">
      <w:pPr>
        <w:jc w:val="center"/>
      </w:pPr>
    </w:p>
    <w:p w:rsidR="00B263FE" w:rsidRPr="00B263FE" w:rsidRDefault="00B263FE" w:rsidP="00B263FE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1768475</wp:posOffset>
            </wp:positionH>
            <wp:positionV relativeFrom="paragraph">
              <wp:posOffset>80010</wp:posOffset>
            </wp:positionV>
            <wp:extent cx="1704975" cy="1276350"/>
            <wp:effectExtent l="0" t="0" r="0" b="0"/>
            <wp:wrapThrough wrapText="bothSides">
              <wp:wrapPolygon edited="0">
                <wp:start x="7964" y="0"/>
                <wp:lineTo x="6034" y="967"/>
                <wp:lineTo x="1207" y="4513"/>
                <wp:lineTo x="241" y="8060"/>
                <wp:lineTo x="0" y="9349"/>
                <wp:lineTo x="0" y="11928"/>
                <wp:lineTo x="1207" y="16764"/>
                <wp:lineTo x="6758" y="20955"/>
                <wp:lineTo x="9654" y="21278"/>
                <wp:lineTo x="11826" y="21278"/>
                <wp:lineTo x="14722" y="20955"/>
                <wp:lineTo x="20273" y="16764"/>
                <wp:lineTo x="20273" y="15797"/>
                <wp:lineTo x="21479" y="11928"/>
                <wp:lineTo x="21479" y="9349"/>
                <wp:lineTo x="20514" y="4513"/>
                <wp:lineTo x="15687" y="967"/>
                <wp:lineTo x="13515" y="0"/>
                <wp:lineTo x="7964" y="0"/>
              </wp:wrapPolygon>
            </wp:wrapThrough>
            <wp:docPr id="7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63FE" w:rsidRDefault="00B263FE" w:rsidP="00B263FE"/>
    <w:p w:rsidR="00B7393F" w:rsidRDefault="00B263FE" w:rsidP="00B263FE">
      <w:pPr>
        <w:tabs>
          <w:tab w:val="left" w:pos="1372"/>
        </w:tabs>
      </w:pPr>
      <w:r>
        <w:tab/>
      </w:r>
    </w:p>
    <w:p w:rsidR="00B263FE" w:rsidRPr="002930A5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2930A5">
        <w:rPr>
          <w:rStyle w:val="c1"/>
          <w:rFonts w:ascii="Times New Roman" w:hAnsi="Times New Roman" w:cs="Times New Roman"/>
          <w:b/>
          <w:sz w:val="28"/>
          <w:szCs w:val="28"/>
        </w:rPr>
        <w:lastRenderedPageBreak/>
        <w:t>Слайд</w:t>
      </w: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2930A5">
        <w:rPr>
          <w:rStyle w:val="c1"/>
          <w:rFonts w:ascii="Times New Roman" w:hAnsi="Times New Roman" w:cs="Times New Roman"/>
          <w:b/>
          <w:sz w:val="28"/>
          <w:szCs w:val="28"/>
        </w:rPr>
        <w:t>6</w:t>
      </w: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- И последнее произведение в нашем путешествии «Две лягушки». Внимание, смотрим диафильм. После просмотра дети отвечают на вопросы педагога.</w:t>
      </w:r>
    </w:p>
    <w:p w:rsidR="00B263FE" w:rsidRPr="00ED4C75" w:rsidRDefault="00B263FE" w:rsidP="00B263FE">
      <w:pPr>
        <w:pStyle w:val="a4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ED4C75">
        <w:rPr>
          <w:rStyle w:val="c1"/>
          <w:rFonts w:ascii="Times New Roman" w:hAnsi="Times New Roman" w:cs="Times New Roman"/>
          <w:b/>
          <w:sz w:val="28"/>
          <w:szCs w:val="28"/>
        </w:rPr>
        <w:t>«Две лягушки»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Дети по сигналу пролезают в тоннель, барахтаются и выбираются из него, оббегают стойку, возвращаются, передав эстафету.</w:t>
      </w:r>
    </w:p>
    <w:p w:rsidR="00B263FE" w:rsidRPr="000729FC" w:rsidRDefault="00B263FE" w:rsidP="00B263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130175</wp:posOffset>
            </wp:positionV>
            <wp:extent cx="2905125" cy="2175510"/>
            <wp:effectExtent l="95250" t="57150" r="85725" b="72390"/>
            <wp:wrapSquare wrapText="bothSides"/>
            <wp:docPr id="72" name="Рисунок 17" descr="I:\толстой\фото\DSCN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толстой\фото\DSCN050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7551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130175</wp:posOffset>
            </wp:positionV>
            <wp:extent cx="2867025" cy="2150110"/>
            <wp:effectExtent l="114300" t="57150" r="104775" b="59690"/>
            <wp:wrapThrough wrapText="bothSides">
              <wp:wrapPolygon edited="0">
                <wp:start x="1579" y="-574"/>
                <wp:lineTo x="574" y="0"/>
                <wp:lineTo x="-861" y="1914"/>
                <wp:lineTo x="-861" y="22200"/>
                <wp:lineTo x="19806" y="22200"/>
                <wp:lineTo x="20093" y="22200"/>
                <wp:lineTo x="21528" y="21051"/>
                <wp:lineTo x="21528" y="20860"/>
                <wp:lineTo x="21672" y="20860"/>
                <wp:lineTo x="22389" y="18181"/>
                <wp:lineTo x="22389" y="2488"/>
                <wp:lineTo x="22246" y="-383"/>
                <wp:lineTo x="22246" y="-574"/>
                <wp:lineTo x="1579" y="-574"/>
              </wp:wrapPolygon>
            </wp:wrapThrough>
            <wp:docPr id="73" name="Рисунок 18" descr="I:\толстой\фото\DSCN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толстой\фото\DSCN051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11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63FE" w:rsidRDefault="00B263FE" w:rsidP="00B263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2994025</wp:posOffset>
            </wp:positionH>
            <wp:positionV relativeFrom="paragraph">
              <wp:posOffset>29845</wp:posOffset>
            </wp:positionV>
            <wp:extent cx="2898140" cy="2171700"/>
            <wp:effectExtent l="95250" t="57150" r="92710" b="57150"/>
            <wp:wrapSquare wrapText="bothSides"/>
            <wp:docPr id="74" name="Рисунок 19" descr="I:\толстой\фото\DSCN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толстой\фото\DSCN051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217170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2E27EE"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- Молодцы, ребята справились со всеми заданиями! А теперь ответьте на вопрос. Какой автор написал данные произведения? Кто был внимательным, тот ответит на этот вопрос (ответы детей).</w:t>
      </w:r>
    </w:p>
    <w:p w:rsidR="00B263FE" w:rsidRDefault="00B263FE" w:rsidP="00B263FE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- И еще одна загадка. Одно из произведений не написано этим автором. Что это за произведение? И, кто его автор?</w:t>
      </w:r>
      <w:r w:rsidRPr="00ED4C7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>(ответы детей).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151765</wp:posOffset>
            </wp:positionV>
            <wp:extent cx="2971800" cy="2226945"/>
            <wp:effectExtent l="95250" t="57150" r="76200" b="59055"/>
            <wp:wrapSquare wrapText="bothSides"/>
            <wp:docPr id="75" name="Рисунок 20" descr="I:\толстой\фото\DSCN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толстой\фото\DSCN051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694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-Молодцы! Вы справились со всеми заданиями в нашем путешествии, но оно подошло к концу. Надеюсь, для вас это было увлекательное и познавательное мероприятия. 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Pr="000729FC" w:rsidRDefault="00B263FE" w:rsidP="00B263FE">
      <w:pPr>
        <w:pStyle w:val="a4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0729FC">
        <w:rPr>
          <w:rStyle w:val="c1"/>
          <w:rFonts w:ascii="Times New Roman" w:hAnsi="Times New Roman" w:cs="Times New Roman"/>
          <w:b/>
          <w:sz w:val="28"/>
          <w:szCs w:val="28"/>
        </w:rPr>
        <w:t>Дети под музыку выходят из зала.</w:t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159385</wp:posOffset>
            </wp:positionV>
            <wp:extent cx="1704975" cy="1276350"/>
            <wp:effectExtent l="19050" t="0" r="9525" b="0"/>
            <wp:wrapThrough wrapText="bothSides">
              <wp:wrapPolygon edited="0">
                <wp:start x="7964" y="322"/>
                <wp:lineTo x="6034" y="967"/>
                <wp:lineTo x="1207" y="4513"/>
                <wp:lineTo x="-241" y="9994"/>
                <wp:lineTo x="-241" y="11284"/>
                <wp:lineTo x="1207" y="16764"/>
                <wp:lineTo x="6758" y="20955"/>
                <wp:lineTo x="7964" y="21278"/>
                <wp:lineTo x="9654" y="21278"/>
                <wp:lineTo x="11826" y="21278"/>
                <wp:lineTo x="12550" y="21278"/>
                <wp:lineTo x="13756" y="20955"/>
                <wp:lineTo x="14722" y="20955"/>
                <wp:lineTo x="20273" y="16764"/>
                <wp:lineTo x="20514" y="15797"/>
                <wp:lineTo x="21721" y="11284"/>
                <wp:lineTo x="21721" y="9994"/>
                <wp:lineTo x="21479" y="9027"/>
                <wp:lineTo x="20514" y="4513"/>
                <wp:lineTo x="15687" y="967"/>
                <wp:lineTo x="13515" y="322"/>
                <wp:lineTo x="7964" y="322"/>
              </wp:wrapPolygon>
            </wp:wrapThrough>
            <wp:docPr id="76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B263FE" w:rsidRDefault="00B263FE" w:rsidP="00B263FE">
      <w:pPr>
        <w:tabs>
          <w:tab w:val="left" w:pos="1372"/>
        </w:tabs>
      </w:pPr>
    </w:p>
    <w:p w:rsidR="00B263FE" w:rsidRPr="00B263FE" w:rsidRDefault="00B263FE" w:rsidP="00B263FE">
      <w:pPr>
        <w:jc w:val="center"/>
      </w:pPr>
      <w:r w:rsidRPr="00B26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КОМИТЕТ ОБРАЗОВАНИЯ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БАЛАКОВСКОГО МУНИЦИПАЛЬНОГО РАЙОНА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-2650752</wp:posOffset>
            </wp:positionH>
            <wp:positionV relativeFrom="paragraph">
              <wp:posOffset>70782</wp:posOffset>
            </wp:positionV>
            <wp:extent cx="10693101" cy="7572748"/>
            <wp:effectExtent l="0" t="1562100" r="0" b="1533152"/>
            <wp:wrapNone/>
            <wp:docPr id="78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3101" cy="7572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22 "Ладушки"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Балаково Саратовской области</w:t>
      </w:r>
    </w:p>
    <w:p w:rsidR="00B263FE" w:rsidRPr="00B263FE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FE" w:rsidRPr="00B263FE" w:rsidRDefault="00B263FE" w:rsidP="00B263FE">
      <w:pPr>
        <w:jc w:val="center"/>
      </w:pPr>
      <w:r w:rsidRPr="00B263FE">
        <w:rPr>
          <w:noProof/>
          <w:lang w:eastAsia="ru-RU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-2618479</wp:posOffset>
            </wp:positionH>
            <wp:positionV relativeFrom="paragraph">
              <wp:posOffset>-762672</wp:posOffset>
            </wp:positionV>
            <wp:extent cx="10693102" cy="7572748"/>
            <wp:effectExtent l="0" t="1562100" r="0" b="1547495"/>
            <wp:wrapNone/>
            <wp:docPr id="79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2765" cy="757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3FE" w:rsidRPr="00B263FE" w:rsidRDefault="00B263FE" w:rsidP="00B263FE">
      <w:pPr>
        <w:jc w:val="center"/>
        <w:rPr>
          <w:rFonts w:ascii="Times New Roman" w:hAnsi="Times New Roman" w:cs="Times New Roman"/>
        </w:rPr>
      </w:pPr>
    </w:p>
    <w:p w:rsidR="00B263FE" w:rsidRPr="00B263FE" w:rsidRDefault="00B263FE" w:rsidP="00B263FE">
      <w:pPr>
        <w:jc w:val="center"/>
      </w:pPr>
    </w:p>
    <w:p w:rsidR="00B263FE" w:rsidRPr="00B263FE" w:rsidRDefault="00B263FE" w:rsidP="00B263FE">
      <w:pPr>
        <w:jc w:val="center"/>
      </w:pPr>
    </w:p>
    <w:p w:rsidR="00B263FE" w:rsidRPr="00B263FE" w:rsidRDefault="00B263FE" w:rsidP="00B263FE"/>
    <w:p w:rsidR="00B263FE" w:rsidRPr="00B263FE" w:rsidRDefault="005E266B" w:rsidP="00B263FE">
      <w:pPr>
        <w:spacing w:after="0" w:line="24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  <w:r>
        <w:rPr>
          <w:rFonts w:ascii="Times New Roman" w:hAnsi="Times New Roman" w:cs="Times New Roman"/>
          <w:i/>
          <w:sz w:val="48"/>
          <w:szCs w:val="48"/>
        </w:rPr>
        <w:t>НОД</w:t>
      </w:r>
      <w:r w:rsidR="00B263FE" w:rsidRPr="00B263FE">
        <w:rPr>
          <w:rFonts w:ascii="Times New Roman" w:hAnsi="Times New Roman" w:cs="Times New Roman"/>
          <w:i/>
          <w:sz w:val="48"/>
          <w:szCs w:val="48"/>
        </w:rPr>
        <w:t xml:space="preserve"> </w:t>
      </w:r>
      <w:r>
        <w:rPr>
          <w:rFonts w:ascii="Times New Roman" w:hAnsi="Times New Roman" w:cs="Times New Roman"/>
          <w:i/>
          <w:sz w:val="48"/>
          <w:szCs w:val="48"/>
        </w:rPr>
        <w:t xml:space="preserve"> 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  <w:r w:rsidRPr="00B263FE">
        <w:rPr>
          <w:rFonts w:ascii="Times New Roman" w:hAnsi="Times New Roman" w:cs="Times New Roman"/>
          <w:i/>
          <w:sz w:val="48"/>
          <w:szCs w:val="48"/>
        </w:rPr>
        <w:t>художественно - эстетического развития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263FE">
        <w:rPr>
          <w:rFonts w:ascii="Times New Roman" w:hAnsi="Times New Roman" w:cs="Times New Roman"/>
          <w:i/>
          <w:sz w:val="32"/>
          <w:szCs w:val="32"/>
        </w:rPr>
        <w:t xml:space="preserve"> в подготовительной к школе группе</w:t>
      </w:r>
    </w:p>
    <w:p w:rsidR="00B263FE" w:rsidRPr="00B263FE" w:rsidRDefault="00B263FE" w:rsidP="00B263FE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B263FE">
        <w:rPr>
          <w:rFonts w:ascii="Times New Roman" w:hAnsi="Times New Roman" w:cs="Times New Roman"/>
          <w:i/>
          <w:noProof/>
          <w:sz w:val="72"/>
          <w:szCs w:val="72"/>
          <w:lang w:eastAsia="ru-RU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537210</wp:posOffset>
            </wp:positionV>
            <wp:extent cx="2800350" cy="4174475"/>
            <wp:effectExtent l="19050" t="0" r="0" b="0"/>
            <wp:wrapNone/>
            <wp:docPr id="80" name="Рисунок 2" descr="E:\ae8c28ad8b8af6f307724004f42cb64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ae8c28ad8b8af6f307724004f42cb647.jpg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174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hyperlink r:id="rId54" w:tooltip="Конспект интегрированной непосредственно-образовательной деятельности в старшей логопедической группе " w:history="1">
        <w:r w:rsidRPr="00B263FE">
          <w:rPr>
            <w:rFonts w:ascii="Times New Roman" w:hAnsi="Times New Roman" w:cs="Times New Roman"/>
            <w:b/>
            <w:bCs/>
            <w:i/>
            <w:sz w:val="72"/>
            <w:szCs w:val="72"/>
          </w:rPr>
          <w:t xml:space="preserve"> </w:t>
        </w:r>
        <w:r w:rsidRPr="00B263FE">
          <w:rPr>
            <w:rFonts w:ascii="Times New Roman" w:hAnsi="Times New Roman" w:cs="Times New Roman"/>
            <w:b/>
            <w:i/>
            <w:color w:val="000000"/>
            <w:sz w:val="72"/>
            <w:szCs w:val="72"/>
          </w:rPr>
          <w:t xml:space="preserve"> </w:t>
        </w:r>
        <w:r w:rsidRPr="00B263FE">
          <w:rPr>
            <w:rFonts w:ascii="Times New Roman" w:hAnsi="Times New Roman" w:cs="Times New Roman"/>
            <w:b/>
            <w:bCs/>
            <w:i/>
            <w:color w:val="000000"/>
            <w:sz w:val="72"/>
            <w:szCs w:val="72"/>
            <w:bdr w:val="none" w:sz="0" w:space="0" w:color="auto" w:frame="1"/>
          </w:rPr>
          <w:t>«Умная галка»</w:t>
        </w:r>
        <w:r w:rsidRPr="00B263FE">
          <w:rPr>
            <w:rFonts w:ascii="Times New Roman" w:hAnsi="Times New Roman" w:cs="Times New Roman"/>
            <w:b/>
            <w:i/>
            <w:color w:val="000000"/>
            <w:sz w:val="72"/>
            <w:szCs w:val="72"/>
          </w:rPr>
          <w:t xml:space="preserve"> </w:t>
        </w:r>
        <w:r w:rsidRPr="00B263FE">
          <w:rPr>
            <w:rFonts w:ascii="Times New Roman" w:hAnsi="Times New Roman" w:cs="Times New Roman"/>
            <w:b/>
            <w:bCs/>
            <w:i/>
            <w:sz w:val="72"/>
            <w:szCs w:val="72"/>
          </w:rPr>
          <w:t xml:space="preserve"> </w:t>
        </w:r>
      </w:hyperlink>
    </w:p>
    <w:p w:rsidR="00B263FE" w:rsidRPr="00B263FE" w:rsidRDefault="00B263FE" w:rsidP="00B263FE">
      <w:pPr>
        <w:jc w:val="center"/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3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B263FE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3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5E266B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6B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3FE" w:rsidRPr="00B263FE" w:rsidRDefault="005E266B" w:rsidP="005E2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5E266B" w:rsidRPr="008E6E3E" w:rsidRDefault="00B263FE" w:rsidP="008E6E3E">
      <w:pPr>
        <w:tabs>
          <w:tab w:val="left" w:pos="7740"/>
        </w:tabs>
      </w:pPr>
      <w:r w:rsidRPr="00B263FE">
        <w:tab/>
      </w:r>
    </w:p>
    <w:p w:rsidR="008E6E3E" w:rsidRDefault="008E6E3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Pr="00B263FE">
        <w:rPr>
          <w:rFonts w:ascii="Times New Roman" w:hAnsi="Times New Roman" w:cs="Times New Roman"/>
          <w:b/>
          <w:sz w:val="28"/>
          <w:szCs w:val="28"/>
        </w:rPr>
        <w:t>Автор:</w:t>
      </w:r>
      <w:r w:rsidRPr="00B26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участники проекта</w:t>
      </w:r>
    </w:p>
    <w:p w:rsidR="008E6E3E" w:rsidRDefault="008E6E3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обогатить содержание изобразительной деятельности в соответствии с задачами познавательного развития детей. </w:t>
      </w:r>
    </w:p>
    <w:p w:rsidR="00B263FE" w:rsidRPr="00B263FE" w:rsidRDefault="00B263FE" w:rsidP="00B263FE">
      <w:pPr>
        <w:shd w:val="clear" w:color="auto" w:fill="FFFFFF"/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hAnsi="Times New Roman" w:cs="Times New Roman"/>
          <w:color w:val="000000"/>
          <w:sz w:val="28"/>
          <w:szCs w:val="28"/>
        </w:rPr>
        <w:t>Дать представление о птице галке.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Ввести в активный словарь слова с уменьшительно – ласкательными суффиксами (-</w:t>
      </w:r>
      <w:proofErr w:type="spellStart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онок</w:t>
      </w:r>
      <w:proofErr w:type="spellEnd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proofErr w:type="gramEnd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нок</w:t>
      </w:r>
      <w:proofErr w:type="spellEnd"/>
      <w:r w:rsidRPr="005E266B">
        <w:rPr>
          <w:rFonts w:ascii="Times New Roman" w:hAnsi="Times New Roman" w:cs="Times New Roman"/>
          <w:sz w:val="28"/>
          <w:szCs w:val="28"/>
          <w:shd w:val="clear" w:color="auto" w:fill="FFFFFF"/>
        </w:rPr>
        <w:t>) :</w:t>
      </w:r>
      <w:r w:rsidRPr="00B263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263FE">
        <w:rPr>
          <w:rFonts w:ascii="Times New Roman" w:hAnsi="Times New Roman" w:cs="Times New Roman"/>
          <w:color w:val="000000"/>
          <w:sz w:val="28"/>
          <w:szCs w:val="28"/>
        </w:rPr>
        <w:t>галчонок, вороненок, скворчонок, кукушонок, аистенок, совенок, журавленок, грачонок.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Познакомить с рассказом Л. Н. Толстого </w:t>
      </w:r>
      <w:r w:rsidRPr="00B263F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«Умная галка»</w:t>
      </w:r>
      <w:r w:rsidRPr="00B263FE">
        <w:rPr>
          <w:rFonts w:ascii="Times New Roman" w:hAnsi="Times New Roman" w:cs="Times New Roman"/>
          <w:color w:val="000000"/>
          <w:sz w:val="28"/>
          <w:szCs w:val="28"/>
        </w:rPr>
        <w:t>, р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 детей образное восприятие литературного текста и иллюстраций к нему.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состав числа 6: состоит из двух троек.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умение передавать в рисунках внешний облик галки, окрас, позы, характер, формировать творческое воображение детей, их изобразительные умения, технические навыки, приемы работы с восковыми карандашами, акварелью.</w:t>
      </w:r>
      <w:r w:rsidRPr="00B263F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 развивать у детей интерес к творчеству,</w:t>
      </w:r>
      <w:r w:rsidRPr="00B263FE">
        <w:rPr>
          <w:rFonts w:ascii="Times New Roman" w:hAnsi="Times New Roman" w:cs="Times New Roman"/>
          <w:color w:val="000000"/>
          <w:sz w:val="28"/>
          <w:szCs w:val="28"/>
        </w:rPr>
        <w:t xml:space="preserve"> любознательность и экологическое мировоззрение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63FE" w:rsidRPr="00B263FE" w:rsidRDefault="00B263FE" w:rsidP="00B263FE">
      <w:pPr>
        <w:numPr>
          <w:ilvl w:val="0"/>
          <w:numId w:val="35"/>
        </w:numPr>
        <w:shd w:val="clear" w:color="auto" w:fill="FFFFFF"/>
        <w:spacing w:after="0" w:line="345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Вырабатывать у детей способность адекватной самооценки при анализе работ</w:t>
      </w:r>
      <w:r w:rsidRPr="00B263FE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</w:pP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B263FE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Словарная работа:</w:t>
      </w:r>
      <w:r w:rsidRPr="00B263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B263F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погружение, уровень воды.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263F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263F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доска с изображением галки.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Презентация «Галки в природе»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63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(Видеозапись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 Л. Н. Толстого «Рассказы для маленьких» с иллюстрацией рассказа </w:t>
      </w:r>
      <w:r w:rsidRPr="00B263F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«Умная галка»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Прозрачные мерные стаканы с небольшим количеством воды до отмеченного заранее уровня, камешки.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Фишки.</w:t>
      </w:r>
    </w:p>
    <w:p w:rsidR="00B263FE" w:rsidRPr="00B263FE" w:rsidRDefault="00B263FE" w:rsidP="00B263FE">
      <w:pPr>
        <w:numPr>
          <w:ilvl w:val="0"/>
          <w:numId w:val="36"/>
        </w:num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Альбомные листы по количеству детей, восковые карандаши, акварель, емкость  с водой, кисти № 10, подставки под кисти, салфетки.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Предварительная работа: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B263F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наблюдение за птицами на прогулке, рассматривание иллюстраций, 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журналов с птицами, знакомство с творчеством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Н. Толстого.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Области интеграции: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3951605</wp:posOffset>
            </wp:positionH>
            <wp:positionV relativeFrom="paragraph">
              <wp:posOffset>185420</wp:posOffset>
            </wp:positionV>
            <wp:extent cx="1701800" cy="1280160"/>
            <wp:effectExtent l="19050" t="0" r="0" b="0"/>
            <wp:wrapThrough wrapText="bothSides">
              <wp:wrapPolygon edited="0">
                <wp:start x="7979" y="321"/>
                <wp:lineTo x="5803" y="964"/>
                <wp:lineTo x="1209" y="4500"/>
                <wp:lineTo x="-242" y="9964"/>
                <wp:lineTo x="-242" y="11250"/>
                <wp:lineTo x="1209" y="16714"/>
                <wp:lineTo x="6528" y="20893"/>
                <wp:lineTo x="7979" y="21214"/>
                <wp:lineTo x="9672" y="21214"/>
                <wp:lineTo x="11606" y="21214"/>
                <wp:lineTo x="12331" y="21214"/>
                <wp:lineTo x="13540" y="20893"/>
                <wp:lineTo x="14749" y="20893"/>
                <wp:lineTo x="20069" y="16714"/>
                <wp:lineTo x="20310" y="15750"/>
                <wp:lineTo x="21519" y="11250"/>
                <wp:lineTo x="21519" y="9964"/>
                <wp:lineTo x="21036" y="8036"/>
                <wp:lineTo x="20310" y="4500"/>
                <wp:lineTo x="15475" y="964"/>
                <wp:lineTo x="13299" y="321"/>
                <wp:lineTo x="7979" y="321"/>
              </wp:wrapPolygon>
            </wp:wrapThrough>
            <wp:docPr id="81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«Художественное творчество»,  «Познание», «Коммуникация», «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Физическое развитие».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E266B" w:rsidRDefault="005E266B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5E266B" w:rsidRDefault="005E266B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Ход НОД: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Беседа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сегодня мы с вами познакомимся с удивительной птицей. Это – галка. (Показ картинки на интерактивной доске). (</w:t>
      </w:r>
      <w:r w:rsidRPr="00B263FE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Презентация «Галки в природе»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63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Видеозапись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213360</wp:posOffset>
            </wp:positionV>
            <wp:extent cx="5857875" cy="4391025"/>
            <wp:effectExtent l="114300" t="76200" r="123825" b="85725"/>
            <wp:wrapSquare wrapText="bothSides"/>
            <wp:docPr id="82" name="Рисунок 82" descr="http://pandia.ru/text/79/069/images/image001_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69/images/image001_15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391025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CBF3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Размером галка  примерно с голубя, черная с </w:t>
      </w:r>
      <w:proofErr w:type="gramStart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серыми</w:t>
      </w:r>
      <w:proofErr w:type="gramEnd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шеей и верхом головы. Самое название этой птицы звукоподражательное, под ее крик. При полете галка часто выкрикивает свое имя: “</w:t>
      </w:r>
      <w:proofErr w:type="spellStart"/>
      <w:proofErr w:type="gramStart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гал-ка</w:t>
      </w:r>
      <w:proofErr w:type="spellEnd"/>
      <w:proofErr w:type="gramEnd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гал-ка</w:t>
      </w:r>
      <w:proofErr w:type="spellEnd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гал-ка</w:t>
      </w:r>
      <w:proofErr w:type="spellEnd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”, а также каркает </w:t>
      </w:r>
      <w:proofErr w:type="spellStart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по-вороньему</w:t>
      </w:r>
      <w:proofErr w:type="spellEnd"/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Послушайте, как звучит голос галки. </w:t>
      </w:r>
      <w:r w:rsidRPr="00B263F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(Видеозапись</w:t>
      </w: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сами прокричать как она (Звукоподражание). Обитают галки в лесах и парках, селятся и рядом с человеком.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Галки круглый год живут парами. Даже в больших стаях, если </w:t>
      </w:r>
    </w:p>
    <w:p w:rsidR="00B263FE" w:rsidRPr="00B263FE" w:rsidRDefault="008E6E3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3810</wp:posOffset>
            </wp:positionV>
            <wp:extent cx="1703070" cy="1280160"/>
            <wp:effectExtent l="19050" t="0" r="0" b="0"/>
            <wp:wrapThrough wrapText="bothSides">
              <wp:wrapPolygon edited="0">
                <wp:start x="7973" y="321"/>
                <wp:lineTo x="5799" y="964"/>
                <wp:lineTo x="1208" y="4500"/>
                <wp:lineTo x="-242" y="9964"/>
                <wp:lineTo x="-242" y="11250"/>
                <wp:lineTo x="1208" y="16714"/>
                <wp:lineTo x="6523" y="20893"/>
                <wp:lineTo x="7973" y="21214"/>
                <wp:lineTo x="9664" y="21214"/>
                <wp:lineTo x="11597" y="21214"/>
                <wp:lineTo x="12322" y="21214"/>
                <wp:lineTo x="13530" y="20893"/>
                <wp:lineTo x="14738" y="20893"/>
                <wp:lineTo x="20054" y="16714"/>
                <wp:lineTo x="20295" y="15750"/>
                <wp:lineTo x="21503" y="11250"/>
                <wp:lineTo x="21503" y="9964"/>
                <wp:lineTo x="21020" y="8036"/>
                <wp:lineTo x="20295" y="4500"/>
                <wp:lineTo x="15463" y="964"/>
                <wp:lineTo x="13289" y="321"/>
                <wp:lineTo x="7973" y="321"/>
              </wp:wrapPolygon>
            </wp:wrapThrough>
            <wp:docPr id="83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263FE"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внимательно приглядеться, можно заметить множество таких парочек.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Шумными ватагами отправляются галки на поиски корма для себя и для птенцов, если 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последние уже вывелись. Около полудня они отдыхают, затем опять кормятся, а перед вечером возвращаются в колонию, летают некоторое время поблизости и наконец, забираются в гнезда на ночлег.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Дидактическая игра «Назови птенца»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галки – галчонок.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вороны – … вороненок.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скворца – … скворчонок.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кукушки – … кукушонок.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аиста – … аистенок.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совы – … совенок.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журавля – … журавленок.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Птенец грача – … грачонок.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Динамическая пауза «Галки ищут корм»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имитируют полет птиц и перебегают от парт на ковер, на котором рассыпано множество мелких предметов-фишек. Это личинки, черви, зерна и прочий птичий корм. Воспитатель уточняет, что за один полет галка может унести только три штуки. Дети летят за кормом дважды. Затем подсчитывают общее количество фишек. Делается вывод о том, что число шесть состоит из двух троек.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Галки часто устраивают красивые воздушные игры, делая ловкие повороты, кружась, подымаясь и опускаясь в воздухе. Галки – птицы умные. Однажды случилась такая история.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Рассказ с показом. (Опытно - экспериментальная деятельность)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столе стоял кувшин с водой. Прилетела галка и начала кружить вокруг кувшина, заглядывать в него. Как вы думаете, что хотела галка? Галка хотела пить. Но могла ли она напиться? Нет. А почему? Воды в кувшине мало, галке не достать. Но как же быть? </w:t>
      </w:r>
      <w:r w:rsidRPr="00B263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(Воспитатель выслушивает ответы детей и комментирует их).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умная птица галка придумала вот что: начала бросать в него камушки. Помогите мне. (</w:t>
      </w:r>
      <w:r w:rsidRPr="00B263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Словарная работа: погружение, уровень воды).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подходят и погружают камешки в мерный стакан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4274185</wp:posOffset>
            </wp:positionH>
            <wp:positionV relativeFrom="paragraph">
              <wp:posOffset>363855</wp:posOffset>
            </wp:positionV>
            <wp:extent cx="1703070" cy="1280160"/>
            <wp:effectExtent l="19050" t="0" r="0" b="0"/>
            <wp:wrapThrough wrapText="bothSides">
              <wp:wrapPolygon edited="0">
                <wp:start x="7973" y="321"/>
                <wp:lineTo x="5799" y="964"/>
                <wp:lineTo x="1208" y="4500"/>
                <wp:lineTo x="-242" y="9964"/>
                <wp:lineTo x="-242" y="11250"/>
                <wp:lineTo x="1208" y="16714"/>
                <wp:lineTo x="6523" y="20893"/>
                <wp:lineTo x="7973" y="21214"/>
                <wp:lineTo x="9664" y="21214"/>
                <wp:lineTo x="11597" y="21214"/>
                <wp:lineTo x="12322" y="21214"/>
                <wp:lineTo x="13530" y="20893"/>
                <wp:lineTo x="14738" y="20893"/>
                <wp:lineTo x="20054" y="16714"/>
                <wp:lineTo x="20295" y="15750"/>
                <wp:lineTo x="21503" y="11250"/>
                <wp:lineTo x="21503" y="9964"/>
                <wp:lineTo x="21020" y="8036"/>
                <wp:lineTo x="20295" y="4500"/>
                <wp:lineTo x="15463" y="964"/>
                <wp:lineTo x="13289" y="321"/>
                <wp:lineTo x="7973" y="321"/>
              </wp:wrapPolygon>
            </wp:wrapThrough>
            <wp:docPr id="84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заметили, что происходит? (Уровень воды поднимается) Вода поднимается к краям кувшина. Галка бросала камешки до тех пор, пока вода не поднялась так, что птица смогла достать до нее клювом и напиться. А количество воды 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увеличивается? (Варианты детей) А давайте проверим? (Переливаем воду в пустой мерный стакан).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погружении тяжелых предметов в воду, уровень воды поднимается, а количество остаётся прежним.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какой способ добраться до воды придумала галка. Об этой истории замечательный русский писатель Лев Николаевич Толстой написал в маленьком рассказе «Галка и кувшин». Послушайте этот рассказ.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Чтение рассказа Л. Н. Толстого «Умная галка»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1F4760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760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bdr w:val="none" w:sz="0" w:space="0" w:color="auto" w:frame="1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-42pt;margin-top:.4pt;width:503.7pt;height:99.4pt;z-index:251763712;mso-height-percent:200;mso-height-percent:200;mso-width-relative:margin;mso-height-relative:margin" filled="f" fillcolor="#7cbf33" strokecolor="#7cbf33" strokeweight="3pt">
            <o:extrusion v:ext="view" viewpoint="-34.72222mm,34.72222mm" viewpointorigin="-.5,.5" skewangle="45" lightposition="-50000" lightposition2="50000"/>
            <v:textbox style="mso-fit-shape-to-text:t">
              <w:txbxContent>
                <w:p w:rsidR="005E266B" w:rsidRDefault="005E266B" w:rsidP="00B263FE">
                  <w:pPr>
                    <w:pStyle w:val="a3"/>
                    <w:shd w:val="clear" w:color="auto" w:fill="FFFFFF"/>
                    <w:spacing w:before="0" w:beforeAutospacing="0" w:after="0" w:afterAutospacing="0" w:line="330" w:lineRule="atLeast"/>
                    <w:jc w:val="both"/>
                    <w:textAlignment w:val="baseline"/>
                    <w:rPr>
                      <w:color w:val="000000"/>
                      <w:sz w:val="28"/>
                      <w:szCs w:val="28"/>
                    </w:rPr>
                  </w:pPr>
                  <w:r>
                    <w:t xml:space="preserve"> </w:t>
                  </w:r>
                  <w:r w:rsidRPr="00DD5638">
                    <w:rPr>
                      <w:color w:val="000000"/>
                      <w:sz w:val="28"/>
                      <w:szCs w:val="28"/>
                    </w:rPr>
                    <w:t>Хотела Галка пить. На дворе стоял кувшин с водой, а в кувшине была вода только на дне. Галке нельзя было достать. Она стала кидать в кувшин камушки и столько набросала, что вода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DD5638">
                    <w:rPr>
                      <w:color w:val="000000"/>
                      <w:sz w:val="28"/>
                      <w:szCs w:val="28"/>
                    </w:rPr>
                    <w:t>стала выше</w:t>
                  </w:r>
                  <w:r>
                    <w:rPr>
                      <w:color w:val="000000"/>
                      <w:sz w:val="28"/>
                      <w:szCs w:val="28"/>
                    </w:rPr>
                    <w:t>,</w:t>
                  </w:r>
                  <w:r w:rsidRPr="00DD5638">
                    <w:rPr>
                      <w:color w:val="000000"/>
                      <w:sz w:val="28"/>
                      <w:szCs w:val="28"/>
                    </w:rPr>
                    <w:t xml:space="preserve"> и можно было пить.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5E266B" w:rsidRPr="00DD5638" w:rsidRDefault="005E266B" w:rsidP="00B263FE">
                  <w:pPr>
                    <w:pStyle w:val="a3"/>
                    <w:shd w:val="clear" w:color="auto" w:fill="FFFFFF"/>
                    <w:spacing w:before="0" w:beforeAutospacing="0" w:after="0" w:afterAutospacing="0" w:line="330" w:lineRule="atLeast"/>
                    <w:jc w:val="both"/>
                    <w:textAlignment w:val="baseline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(Беседа с детьми по содержанию произведения).</w:t>
                  </w:r>
                  <w:r w:rsidRPr="00394517">
                    <w:rPr>
                      <w:noProof/>
                    </w:rPr>
                    <w:t xml:space="preserve"> </w:t>
                  </w:r>
                </w:p>
                <w:p w:rsidR="005E266B" w:rsidRDefault="005E266B" w:rsidP="00B263FE"/>
              </w:txbxContent>
            </v:textbox>
          </v:shape>
        </w:pic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5158740</wp:posOffset>
            </wp:positionH>
            <wp:positionV relativeFrom="paragraph">
              <wp:posOffset>108585</wp:posOffset>
            </wp:positionV>
            <wp:extent cx="600075" cy="600075"/>
            <wp:effectExtent l="19050" t="0" r="9525" b="0"/>
            <wp:wrapThrough wrapText="bothSides">
              <wp:wrapPolygon edited="0">
                <wp:start x="-686" y="0"/>
                <wp:lineTo x="-686" y="21257"/>
                <wp:lineTo x="21943" y="21257"/>
                <wp:lineTo x="21943" y="0"/>
                <wp:lineTo x="-686" y="0"/>
              </wp:wrapPolygon>
            </wp:wrapThrough>
            <wp:docPr id="85" name="Рисунок 3" descr="E: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hoto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Подвижная игра «Птицы в гнезда летят»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изображают птиц. Если они слышат названия птиц, то изображают полет, если названия не птиц – стоят на месте, если слышат слова «Галки в гнезда летят» - бегут на ковер и занимают гнезда (обручи).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Вороны в гнезда летят.</w:t>
      </w:r>
      <w:r w:rsidRPr="00B263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Щуки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Галки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Скворцы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Аисты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Галки в гнезда летят.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B263FE" w:rsidP="00B263FE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Рисование «Хотела галка пить»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предлагаю вам нарисовать картину, которая будет называться «Хотела галка пить».</w:t>
      </w:r>
    </w:p>
    <w:p w:rsidR="00B263FE" w:rsidRPr="00B263FE" w:rsidRDefault="008E6E3E" w:rsidP="00B263FE">
      <w:pPr>
        <w:shd w:val="clear" w:color="auto" w:fill="FFFFFF"/>
        <w:spacing w:after="0" w:line="345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4156075</wp:posOffset>
            </wp:positionH>
            <wp:positionV relativeFrom="paragraph">
              <wp:posOffset>370840</wp:posOffset>
            </wp:positionV>
            <wp:extent cx="1703070" cy="1280160"/>
            <wp:effectExtent l="19050" t="0" r="0" b="0"/>
            <wp:wrapThrough wrapText="bothSides">
              <wp:wrapPolygon edited="0">
                <wp:start x="7973" y="321"/>
                <wp:lineTo x="5799" y="964"/>
                <wp:lineTo x="1208" y="4500"/>
                <wp:lineTo x="-242" y="9964"/>
                <wp:lineTo x="-242" y="11250"/>
                <wp:lineTo x="1208" y="16714"/>
                <wp:lineTo x="6523" y="20893"/>
                <wp:lineTo x="7973" y="21214"/>
                <wp:lineTo x="9664" y="21214"/>
                <wp:lineTo x="11597" y="21214"/>
                <wp:lineTo x="12322" y="21214"/>
                <wp:lineTo x="13530" y="20893"/>
                <wp:lineTo x="14738" y="20893"/>
                <wp:lineTo x="20054" y="16714"/>
                <wp:lineTo x="20295" y="15750"/>
                <wp:lineTo x="21503" y="11250"/>
                <wp:lineTo x="21503" y="9964"/>
                <wp:lineTo x="21020" y="8036"/>
                <wp:lineTo x="20295" y="4500"/>
                <wp:lineTo x="15463" y="964"/>
                <wp:lineTo x="13289" y="321"/>
                <wp:lineTo x="7973" y="321"/>
              </wp:wrapPolygon>
            </wp:wrapThrough>
            <wp:docPr id="86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263FE" w:rsidRPr="00B263FE">
        <w:rPr>
          <w:rFonts w:ascii="Times New Roman" w:hAnsi="Times New Roman" w:cs="Times New Roman"/>
          <w:color w:val="000000"/>
          <w:sz w:val="28"/>
          <w:szCs w:val="28"/>
        </w:rPr>
        <w:t xml:space="preserve">По образцу воспитателя дети рисуют галку сверху на </w:t>
      </w:r>
      <w:proofErr w:type="gramStart"/>
      <w:r w:rsidR="00B263FE" w:rsidRPr="00B263FE">
        <w:rPr>
          <w:rFonts w:ascii="Times New Roman" w:hAnsi="Times New Roman" w:cs="Times New Roman"/>
          <w:color w:val="000000"/>
          <w:sz w:val="28"/>
          <w:szCs w:val="28"/>
        </w:rPr>
        <w:t>кувшине</w:t>
      </w:r>
      <w:proofErr w:type="gramEnd"/>
      <w:r w:rsidR="00B263FE" w:rsidRPr="00B263FE">
        <w:rPr>
          <w:rFonts w:ascii="Times New Roman" w:hAnsi="Times New Roman" w:cs="Times New Roman"/>
          <w:color w:val="000000"/>
          <w:sz w:val="28"/>
          <w:szCs w:val="28"/>
        </w:rPr>
        <w:t xml:space="preserve"> восковыми карандашами, делают заливку фона акварелью, предлагает детям нарисовать воду или камешек в клюве галки. 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Самостоятельная работа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ходе работы включается грамзапись, в процессе рисования воспитатель проводит индивидуальную работу по уточнению замысла. Нацеливает внимание на более полную его реализацию, помогает советом при выборе цветного решения образа, напоминает, по мере необходимости, о технике рисования.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ходит с отдельным листком для индивидуальной работы с детьми для показа. 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вижу, что у вас получились замечательные иллюстрации.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может рассказать о своей работе?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 какому рассказу нарисован этот рисунок?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Каким изобразительным материалом мы работали?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ты изобразил?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какой характер у твоего героя?</w:t>
      </w:r>
    </w:p>
    <w:p w:rsidR="00B263FE" w:rsidRPr="00B263FE" w:rsidRDefault="00B263FE" w:rsidP="00B263FE">
      <w:pPr>
        <w:shd w:val="clear" w:color="auto" w:fill="FFFFFF"/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Поощрить изобразительную инициативу детей.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hAnsi="Times New Roman" w:cs="Times New Roman"/>
          <w:b/>
          <w:color w:val="000000"/>
          <w:sz w:val="28"/>
          <w:szCs w:val="28"/>
        </w:rPr>
        <w:t>ИТОГ: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B263FE" w:rsidRPr="00B263FE" w:rsidRDefault="00B263FE" w:rsidP="00B263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Мне очень понравилось, как вы сегодня работали!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вам понравилось наше занятие? Что нового вы узнали на занятии? Чему вы сегодня учились? Что больше всего понравилось? Молодцы! Всем спасибо.</w:t>
      </w:r>
    </w:p>
    <w:p w:rsidR="00B263FE" w:rsidRPr="00B263FE" w:rsidRDefault="00B263FE" w:rsidP="00B263FE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свои рисунки вы заберете домой и, глядя на них, расскажите своим родным историю про галку и кувшин.</w:t>
      </w:r>
    </w:p>
    <w:p w:rsidR="00B263FE" w:rsidRPr="00B263FE" w:rsidRDefault="00B263FE" w:rsidP="00B263FE">
      <w:pPr>
        <w:tabs>
          <w:tab w:val="left" w:pos="2910"/>
        </w:tabs>
        <w:rPr>
          <w:lang w:eastAsia="ru-RU"/>
        </w:rPr>
      </w:pPr>
      <w:r w:rsidRPr="00B263FE">
        <w:rPr>
          <w:lang w:eastAsia="ru-RU"/>
        </w:rPr>
        <w:tab/>
      </w:r>
    </w:p>
    <w:p w:rsidR="00B263FE" w:rsidRDefault="00B263FE" w:rsidP="00B263FE">
      <w:pPr>
        <w:tabs>
          <w:tab w:val="left" w:pos="1372"/>
        </w:tabs>
      </w:pPr>
      <w:r w:rsidRPr="00B263FE">
        <w:rPr>
          <w:rFonts w:ascii="Times New Roman" w:hAnsi="Times New Roman" w:cs="Times New Roman"/>
          <w:b/>
          <w:sz w:val="28"/>
          <w:szCs w:val="28"/>
          <w:lang w:eastAsia="ru-RU"/>
        </w:rPr>
        <w:t>Дети выходят из зала с рисунками</w:t>
      </w: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B263FE" w:rsidP="00B263FE">
      <w:pPr>
        <w:tabs>
          <w:tab w:val="left" w:pos="1372"/>
        </w:tabs>
      </w:pPr>
    </w:p>
    <w:p w:rsidR="00B263FE" w:rsidRDefault="008E6E3E" w:rsidP="00B263FE">
      <w:pPr>
        <w:tabs>
          <w:tab w:val="left" w:pos="1372"/>
        </w:tabs>
      </w:pPr>
      <w:r>
        <w:rPr>
          <w:noProof/>
          <w:lang w:eastAsia="ru-RU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4233545</wp:posOffset>
            </wp:positionH>
            <wp:positionV relativeFrom="paragraph">
              <wp:posOffset>219075</wp:posOffset>
            </wp:positionV>
            <wp:extent cx="1703070" cy="1280160"/>
            <wp:effectExtent l="19050" t="0" r="0" b="0"/>
            <wp:wrapThrough wrapText="bothSides">
              <wp:wrapPolygon edited="0">
                <wp:start x="7973" y="321"/>
                <wp:lineTo x="5799" y="964"/>
                <wp:lineTo x="1208" y="4500"/>
                <wp:lineTo x="-242" y="9964"/>
                <wp:lineTo x="-242" y="11250"/>
                <wp:lineTo x="1208" y="16714"/>
                <wp:lineTo x="6523" y="20893"/>
                <wp:lineTo x="7973" y="21214"/>
                <wp:lineTo x="9664" y="21214"/>
                <wp:lineTo x="11597" y="21214"/>
                <wp:lineTo x="12322" y="21214"/>
                <wp:lineTo x="13530" y="20893"/>
                <wp:lineTo x="14738" y="20893"/>
                <wp:lineTo x="20054" y="16714"/>
                <wp:lineTo x="20295" y="15750"/>
                <wp:lineTo x="21503" y="11250"/>
                <wp:lineTo x="21503" y="9964"/>
                <wp:lineTo x="21020" y="8036"/>
                <wp:lineTo x="20295" y="4500"/>
                <wp:lineTo x="15463" y="964"/>
                <wp:lineTo x="13289" y="321"/>
                <wp:lineTo x="7973" y="321"/>
              </wp:wrapPolygon>
            </wp:wrapThrough>
            <wp:docPr id="87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263FE" w:rsidRDefault="00B263FE" w:rsidP="00B263FE">
      <w:pPr>
        <w:tabs>
          <w:tab w:val="left" w:pos="1372"/>
        </w:tabs>
      </w:pPr>
    </w:p>
    <w:p w:rsidR="008E6E3E" w:rsidRDefault="008E6E3E" w:rsidP="008E6E3E">
      <w:pPr>
        <w:spacing w:after="0" w:line="240" w:lineRule="auto"/>
      </w:pPr>
    </w:p>
    <w:p w:rsidR="008E6E3E" w:rsidRDefault="008E6E3E" w:rsidP="008E6E3E">
      <w:pPr>
        <w:spacing w:after="0" w:line="240" w:lineRule="auto"/>
      </w:pPr>
    </w:p>
    <w:p w:rsidR="008E6E3E" w:rsidRDefault="008E6E3E" w:rsidP="008E6E3E">
      <w:pPr>
        <w:spacing w:after="0" w:line="240" w:lineRule="auto"/>
      </w:pPr>
    </w:p>
    <w:p w:rsidR="00B263FE" w:rsidRPr="008E6E3E" w:rsidRDefault="00B263FE" w:rsidP="008E6E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КОМИТЕТ ОБРАЗОВАНИЯ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БАЛАКОВСКОГО МУНИЦИПАЛЬНОГО РАЙОНА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63FE" w:rsidRPr="00B263FE" w:rsidRDefault="008E6E3E" w:rsidP="00B263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-2585720</wp:posOffset>
            </wp:positionH>
            <wp:positionV relativeFrom="paragraph">
              <wp:posOffset>187960</wp:posOffset>
            </wp:positionV>
            <wp:extent cx="10692765" cy="7618730"/>
            <wp:effectExtent l="0" t="1543050" r="0" b="1525270"/>
            <wp:wrapNone/>
            <wp:docPr id="88" name="Рисунок 4" descr="C:\Users\Vika\Pictures\mir_prirod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mir_prirody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2765" cy="761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63FE"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22 "Ладушки"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Балаково Саратовской области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52"/>
          <w:szCs w:val="52"/>
        </w:rPr>
      </w:pPr>
    </w:p>
    <w:p w:rsidR="00B263FE" w:rsidRPr="00B263FE" w:rsidRDefault="008E6E3E" w:rsidP="00B263F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6"/>
          <w:szCs w:val="36"/>
        </w:rPr>
      </w:pPr>
      <w:r>
        <w:rPr>
          <w:rFonts w:ascii="Times New Roman" w:eastAsia="Calibri" w:hAnsi="Times New Roman" w:cs="Times New Roman"/>
          <w:i/>
          <w:sz w:val="36"/>
          <w:szCs w:val="36"/>
        </w:rPr>
        <w:t>НОД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6"/>
          <w:szCs w:val="36"/>
        </w:rPr>
      </w:pPr>
      <w:proofErr w:type="gramStart"/>
      <w:r w:rsidRPr="00B263FE">
        <w:rPr>
          <w:rFonts w:ascii="Times New Roman" w:eastAsia="Calibri" w:hAnsi="Times New Roman" w:cs="Times New Roman"/>
          <w:i/>
          <w:sz w:val="36"/>
          <w:szCs w:val="36"/>
        </w:rPr>
        <w:t>по развитию и коррекции речи для детей старшего дошкольного возраста посещающие занятия логопеда</w:t>
      </w:r>
      <w:proofErr w:type="gramEnd"/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  <w:r w:rsidRPr="00B263FE">
        <w:rPr>
          <w:rFonts w:ascii="Times New Roman" w:eastAsia="Calibri" w:hAnsi="Times New Roman" w:cs="Times New Roman"/>
          <w:b/>
          <w:i/>
          <w:sz w:val="52"/>
          <w:szCs w:val="52"/>
        </w:rPr>
        <w:t>Инсценировка басни С. Михалкова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72"/>
          <w:szCs w:val="72"/>
        </w:rPr>
      </w:pPr>
      <w:r w:rsidRPr="00B263FE">
        <w:rPr>
          <w:rFonts w:ascii="Times New Roman" w:eastAsia="Calibri" w:hAnsi="Times New Roman" w:cs="Times New Roman"/>
          <w:b/>
          <w:i/>
          <w:sz w:val="72"/>
          <w:szCs w:val="72"/>
        </w:rPr>
        <w:t>«Слон-Живописец»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i/>
          <w:sz w:val="72"/>
          <w:szCs w:val="72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noProof/>
          <w:sz w:val="72"/>
          <w:szCs w:val="72"/>
          <w:lang w:eastAsia="ru-RU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853440</wp:posOffset>
            </wp:positionH>
            <wp:positionV relativeFrom="paragraph">
              <wp:posOffset>241300</wp:posOffset>
            </wp:positionV>
            <wp:extent cx="3933825" cy="2524125"/>
            <wp:effectExtent l="304800" t="247650" r="333375" b="219075"/>
            <wp:wrapThrough wrapText="bothSides">
              <wp:wrapPolygon edited="0">
                <wp:start x="19874" y="-2119"/>
                <wp:lineTo x="1674" y="326"/>
                <wp:lineTo x="-941" y="489"/>
                <wp:lineTo x="-1674" y="1141"/>
                <wp:lineTo x="-628" y="10922"/>
                <wp:lineTo x="209" y="21355"/>
                <wp:lineTo x="314" y="23475"/>
                <wp:lineTo x="2092" y="23475"/>
                <wp:lineTo x="3766" y="23475"/>
                <wp:lineTo x="23221" y="21518"/>
                <wp:lineTo x="23221" y="21355"/>
                <wp:lineTo x="23431" y="21355"/>
                <wp:lineTo x="23431" y="19562"/>
                <wp:lineTo x="23221" y="18747"/>
                <wp:lineTo x="23012" y="16302"/>
                <wp:lineTo x="23012" y="16139"/>
                <wp:lineTo x="22698" y="13694"/>
                <wp:lineTo x="22698" y="13531"/>
                <wp:lineTo x="22489" y="11085"/>
                <wp:lineTo x="22489" y="10922"/>
                <wp:lineTo x="22175" y="8477"/>
                <wp:lineTo x="22175" y="8314"/>
                <wp:lineTo x="21966" y="5869"/>
                <wp:lineTo x="21966" y="5706"/>
                <wp:lineTo x="21652" y="3260"/>
                <wp:lineTo x="21652" y="3097"/>
                <wp:lineTo x="21338" y="652"/>
                <wp:lineTo x="21129" y="-2119"/>
                <wp:lineTo x="19874" y="-2119"/>
              </wp:wrapPolygon>
            </wp:wrapThrough>
            <wp:docPr id="89" name="Рисунок 1" descr="http://fb.ru/misc/i/gallery/10530/334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b.ru/misc/i/gallery/10530/334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985"/>
                    <a:stretch/>
                  </pic:blipFill>
                  <pic:spPr bwMode="auto">
                    <a:xfrm>
                      <a:off x="0" y="0"/>
                      <a:ext cx="3933825" cy="2524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учитель-логопед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Pr="00B263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категории</w:t>
      </w:r>
    </w:p>
    <w:p w:rsidR="00B263FE" w:rsidRPr="00B263FE" w:rsidRDefault="00B263FE" w:rsidP="00B263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Pr="00B26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26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Базарова Н.А.</w:t>
      </w: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3FE" w:rsidRPr="00B263FE" w:rsidRDefault="00B263FE" w:rsidP="00B263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3FE">
        <w:rPr>
          <w:rFonts w:ascii="Times New Roman" w:eastAsia="Times New Roman" w:hAnsi="Times New Roman" w:cs="Times New Roman"/>
          <w:sz w:val="28"/>
          <w:szCs w:val="28"/>
          <w:lang w:eastAsia="ru-RU"/>
        </w:rPr>
        <w:t>18.11.2015 год.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Цель. 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Автоматизация и дифференциация звуков 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[Л], [</w:t>
      </w:r>
      <w:proofErr w:type="gramStart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proofErr w:type="gramEnd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] 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стихотворных текстах.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B263FE" w:rsidRPr="00B263FE" w:rsidRDefault="00B263FE" w:rsidP="00B263FE">
      <w:pPr>
        <w:tabs>
          <w:tab w:val="center" w:pos="467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Развитие речи</w:t>
      </w:r>
      <w:r w:rsidRPr="00B263FE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ab/>
      </w:r>
    </w:p>
    <w:p w:rsidR="00B263FE" w:rsidRPr="00B263FE" w:rsidRDefault="00B263FE" w:rsidP="00B263FE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Учить четко и правильно </w:t>
      </w:r>
      <w:hyperlink r:id="rId58" w:history="1">
        <w:r w:rsidRPr="00B263FE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 xml:space="preserve">произносить слова </w:t>
        </w:r>
      </w:hyperlink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текста басни 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процессе театрализованной деятельности;</w:t>
      </w:r>
    </w:p>
    <w:p w:rsidR="00B263FE" w:rsidRPr="00B263FE" w:rsidRDefault="00B263FE" w:rsidP="00B263FE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звуковую и интонационную культуры речи, фонематический слух.</w:t>
      </w:r>
    </w:p>
    <w:p w:rsidR="00B263FE" w:rsidRPr="00B263FE" w:rsidRDefault="00B263FE" w:rsidP="00B263FE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с книжной культурой, детской литературой на примере произведений С. Михалкова;</w:t>
      </w:r>
    </w:p>
    <w:p w:rsidR="00B263FE" w:rsidRPr="00B263FE" w:rsidRDefault="00B263FE" w:rsidP="00B263FE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словаря детей словами «живописец», «вернисаж».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Задачи по дополнительным образовательным областям (интеграция):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263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Социальн</w:t>
      </w:r>
      <w:proofErr w:type="gramStart"/>
      <w:r w:rsidRPr="00B263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о-</w:t>
      </w:r>
      <w:proofErr w:type="gramEnd"/>
      <w:r w:rsidRPr="00B263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коммуникативное развитие</w:t>
      </w:r>
    </w:p>
    <w:p w:rsidR="00B263FE" w:rsidRPr="00B263FE" w:rsidRDefault="00B263FE" w:rsidP="00B263FE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усвоение норм и ценностей, принятых в обществе, включая моральные и нравственные ценности;</w:t>
      </w:r>
    </w:p>
    <w:p w:rsidR="00B263FE" w:rsidRPr="00B263FE" w:rsidRDefault="00B263FE" w:rsidP="00B263FE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общения и взаимодействия ребёнка </w:t>
      </w:r>
      <w:proofErr w:type="gramStart"/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 и 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сверстниками;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Познавательное развитие </w:t>
      </w:r>
    </w:p>
    <w:p w:rsidR="00B263FE" w:rsidRPr="00B263FE" w:rsidRDefault="00B263FE" w:rsidP="00B263FE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интересов детей, любознательности и познавательной мотивации; </w:t>
      </w:r>
    </w:p>
    <w:p w:rsidR="00B263FE" w:rsidRPr="00B263FE" w:rsidRDefault="00B263FE" w:rsidP="00B263FE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развитие воображения и творческой активности.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Художественно-эстетическое развитие </w:t>
      </w:r>
    </w:p>
    <w:p w:rsidR="00B263FE" w:rsidRPr="00B263FE" w:rsidRDefault="00B263FE" w:rsidP="00B263FE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развитие предпосылок ценностно-смыслового восприятия и понимания произведений искусства;</w:t>
      </w:r>
    </w:p>
    <w:p w:rsidR="00B263FE" w:rsidRPr="00B263FE" w:rsidRDefault="00B263FE" w:rsidP="00B263FE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стимулирование сопереживания персонажам художественных произведений;</w:t>
      </w:r>
    </w:p>
    <w:p w:rsidR="00B263FE" w:rsidRPr="00B263FE" w:rsidRDefault="00B263FE" w:rsidP="00B263FE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реализация самостоятельной творческой деятельности детей.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Контингент: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подгруппа детей старшего дошкольного возраста посещающих логопедический пункт, объединенные по сходному уровню динамики коррекции сонорных звуков [Л], [</w:t>
      </w:r>
      <w:proofErr w:type="gramStart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proofErr w:type="gramEnd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].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Материалы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и оборудование: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B263FE" w:rsidRPr="00B263FE" w:rsidRDefault="00B263FE" w:rsidP="00B263FE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книга С. Михалкова «Басни» с иллюстрациями Е. Рачева</w:t>
      </w:r>
    </w:p>
    <w:p w:rsidR="00B263FE" w:rsidRPr="00B263FE" w:rsidRDefault="00B263FE" w:rsidP="00B263FE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шапочки и маски персонажей басни (крота, тюленя, слона, крокодила, свиньи);</w:t>
      </w:r>
    </w:p>
    <w:p w:rsidR="00B263FE" w:rsidRPr="00B263FE" w:rsidRDefault="00B263FE" w:rsidP="00B263FE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ширма;</w:t>
      </w:r>
    </w:p>
    <w:p w:rsidR="00B263FE" w:rsidRPr="00B263FE" w:rsidRDefault="00953A02" w:rsidP="00B263FE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B263FE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4233545</wp:posOffset>
            </wp:positionH>
            <wp:positionV relativeFrom="paragraph">
              <wp:posOffset>13335</wp:posOffset>
            </wp:positionV>
            <wp:extent cx="1699260" cy="1280160"/>
            <wp:effectExtent l="19050" t="0" r="0" b="0"/>
            <wp:wrapThrough wrapText="bothSides">
              <wp:wrapPolygon edited="0">
                <wp:start x="7991" y="321"/>
                <wp:lineTo x="5812" y="964"/>
                <wp:lineTo x="1211" y="4500"/>
                <wp:lineTo x="-242" y="9964"/>
                <wp:lineTo x="-242" y="11250"/>
                <wp:lineTo x="1211" y="16714"/>
                <wp:lineTo x="6538" y="20893"/>
                <wp:lineTo x="7991" y="21214"/>
                <wp:lineTo x="9686" y="21214"/>
                <wp:lineTo x="11623" y="21214"/>
                <wp:lineTo x="12350" y="21214"/>
                <wp:lineTo x="13561" y="20893"/>
                <wp:lineTo x="14771" y="20893"/>
                <wp:lineTo x="20099" y="16714"/>
                <wp:lineTo x="20341" y="15750"/>
                <wp:lineTo x="21552" y="11250"/>
                <wp:lineTo x="21552" y="9964"/>
                <wp:lineTo x="21067" y="8036"/>
                <wp:lineTo x="20341" y="4500"/>
                <wp:lineTo x="15498" y="964"/>
                <wp:lineTo x="13318" y="321"/>
                <wp:lineTo x="7991" y="321"/>
              </wp:wrapPolygon>
            </wp:wrapThrough>
            <wp:docPr id="90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bookmarkEnd w:id="0"/>
      <w:r w:rsidR="00B263FE"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картин</w:t>
      </w:r>
      <w:proofErr w:type="gramStart"/>
      <w:r w:rsidR="00B263FE"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а-</w:t>
      </w:r>
      <w:proofErr w:type="gramEnd"/>
      <w:r w:rsidR="00B263FE"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пейзаж и элементы дорисовок;</w:t>
      </w:r>
    </w:p>
    <w:p w:rsidR="00B263FE" w:rsidRPr="00B263FE" w:rsidRDefault="00B263FE" w:rsidP="00B263FE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столик, телефон, кисть, палитра и др.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Предварительная работа. 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Знакомство с творчеством и биографией Сергея Михалкова. Чтение 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произведений автора, рассматривание иллюстраций, рисование, заучивание стихов, беседы по содержанию. 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Коррекционная:</w:t>
      </w: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постановка и автоматизация звуков [Л], [</w:t>
      </w:r>
      <w:proofErr w:type="gramStart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proofErr w:type="gramEnd"/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] на уровне слога, слова, текста.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Ход.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Педагог: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color w:val="000000"/>
          <w:sz w:val="28"/>
          <w:szCs w:val="28"/>
        </w:rPr>
        <w:t>- Ребята</w:t>
      </w: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, посмотрите, какую интересную книгу я вам принесла. Это сборник басен писателя и поэта Сергея Михалкова. А что такое басня? (ответы детей). Какие басни мы с вами читали, какие знаете? (ответы детей). 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-Сегодня я познакомлю вас с басней Сергея Михалкова «Слон-живописец».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(Чтение произведения).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sz w:val="28"/>
          <w:szCs w:val="28"/>
        </w:rPr>
        <w:t>Слон-живописец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4363085</wp:posOffset>
            </wp:positionH>
            <wp:positionV relativeFrom="paragraph">
              <wp:posOffset>5367655</wp:posOffset>
            </wp:positionV>
            <wp:extent cx="1699260" cy="1280160"/>
            <wp:effectExtent l="19050" t="0" r="0" b="0"/>
            <wp:wrapThrough wrapText="bothSides">
              <wp:wrapPolygon edited="0">
                <wp:start x="7991" y="321"/>
                <wp:lineTo x="5812" y="964"/>
                <wp:lineTo x="1211" y="4500"/>
                <wp:lineTo x="-242" y="9964"/>
                <wp:lineTo x="-242" y="11250"/>
                <wp:lineTo x="1211" y="16714"/>
                <wp:lineTo x="6538" y="20893"/>
                <wp:lineTo x="7991" y="21214"/>
                <wp:lineTo x="9686" y="21214"/>
                <wp:lineTo x="11623" y="21214"/>
                <wp:lineTo x="12350" y="21214"/>
                <wp:lineTo x="13561" y="20893"/>
                <wp:lineTo x="14771" y="20893"/>
                <wp:lineTo x="20099" y="16714"/>
                <wp:lineTo x="20341" y="15750"/>
                <wp:lineTo x="21552" y="11250"/>
                <wp:lineTo x="21552" y="9964"/>
                <wp:lineTo x="21067" y="8036"/>
                <wp:lineTo x="20341" y="4500"/>
                <wp:lineTo x="15498" y="964"/>
                <wp:lineTo x="13318" y="321"/>
                <wp:lineTo x="7991" y="321"/>
              </wp:wrapPolygon>
            </wp:wrapThrough>
            <wp:docPr id="91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2801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Слон-живописец написал пейзаж,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Но раньше, чем послать его на вернисаж,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Он пригласил друзей взглянуть на полотно: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Что, если вдруг не удалось оно?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Вниманием гостей художник наш польщен!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Какую критику сейчас услышит он?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Не будет ли жесток звериный суд?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Низвергнут? Или вознесут?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Ценители пришли. Картину Слон открыл,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Кто дальше встал, кто подошел поближе.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"Ну, что же,- нача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окоди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,-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Пейзаж хо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ош! Но Ни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я не вижу..."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"Что Ни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нет, в том нет большой беды! -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Сказа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Тюлень.- Но где снега? Где льды?"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"Позвольте!- удиви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ся К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от.-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Есть кое-что важней, чем лед!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Забы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художник ого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од".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"Х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ю-х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ю,- замети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Свинья,-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Ка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тина уда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ась, д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узья!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Но с точки з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енья нас, Свиней,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До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жны быть же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уди на ней".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Все пожеланья принял Слон.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Опять за краски взялся он</w:t>
      </w:r>
      <w:proofErr w:type="gramStart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И</w:t>
      </w:r>
      <w:proofErr w:type="gramEnd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всем друзьям по мере сил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Слоновьей кистью угодил,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Изобразив снега, и лед,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И Нил, и дуб, и огород,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="008E6E3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даже мед!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(На случай, если вдруг Медведь</w:t>
      </w:r>
      <w:proofErr w:type="gramStart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П</w:t>
      </w:r>
      <w:proofErr w:type="gramEnd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ридет картину посмотреть...)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Картина у Слона готова,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Друзей созвал художник снова. Взглянули гости на </w:t>
      </w:r>
      <w:proofErr w:type="spellStart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пейзаж</w:t>
      </w:r>
      <w:proofErr w:type="gramStart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.И</w:t>
      </w:r>
      <w:proofErr w:type="spellEnd"/>
      <w:proofErr w:type="gramEnd"/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прошептали: "Е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</w:t>
      </w:r>
      <w:r w:rsidRPr="00B263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аш!"</w:t>
      </w:r>
      <w:r w:rsidRPr="00B263FE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 xml:space="preserve"> 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Мой друг! не будь таким слоном: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Советам следуй, но с умом!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B263FE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На всех друзей не угодишь,</w:t>
      </w:r>
      <w:r w:rsidRPr="00B263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  <w:t>Себе же только навредишь.</w:t>
      </w:r>
    </w:p>
    <w:p w:rsidR="00B263FE" w:rsidRPr="008E6E3E" w:rsidRDefault="00B263FE" w:rsidP="00B263FE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Педагог: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- Понравилась вам басня, ребята? (Выслушиваем впечатления детей, разбираем непонятные слова, рассматриваем иллюстрации).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sz w:val="28"/>
          <w:szCs w:val="28"/>
        </w:rPr>
        <w:t>Педагог задает вопросы по содержанию произведения</w:t>
      </w:r>
      <w:r w:rsidRPr="00B263F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Назовите героев басни, кто из них главный герой?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Кем был слон («живописец»)? Как по-другому можно его назвать («художник», «пейзажист»)?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Куда хотел послать слон свою картину? Назовите другим словом («выставка»)? 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Зачем слон позвал своих друзей?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Что услышал живописец от друзей?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Что решил сделать слон?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Что из этого вышло? 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Как вы думаете, в чем заключается ошибка слона?</w:t>
      </w:r>
    </w:p>
    <w:p w:rsidR="00B263FE" w:rsidRPr="00B263FE" w:rsidRDefault="00B263FE" w:rsidP="00B263FE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Какой можно сделать вывод? Как об этом говорит автор?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Педагог: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-Послушайте басню еще раз.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 (Повторное чтение произведения).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-Ребята, предлагаю вам инсценировать басню, сыграть её по ролям.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-Кто помнит, что сказал Крокодил?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3FE">
        <w:rPr>
          <w:rFonts w:ascii="Times New Roman" w:eastAsia="Calibri" w:hAnsi="Times New Roman" w:cs="Times New Roman"/>
          <w:i/>
          <w:sz w:val="28"/>
          <w:szCs w:val="28"/>
        </w:rPr>
        <w:t>(Ребенку, ответившему на вопрос, предлагается роль Крокодила)</w:t>
      </w:r>
    </w:p>
    <w:p w:rsidR="00B263FE" w:rsidRPr="008E6E3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 Аналогично распределяются остальные роли. Роль автора педагог берет на себя. Разыгрывание басни повторяется 2-3 раза, по желанию детей. (</w:t>
      </w:r>
      <w:r w:rsidRPr="00B263FE">
        <w:rPr>
          <w:rFonts w:ascii="Times New Roman" w:eastAsia="Calibri" w:hAnsi="Times New Roman" w:cs="Times New Roman"/>
          <w:i/>
          <w:sz w:val="28"/>
          <w:szCs w:val="28"/>
        </w:rPr>
        <w:t>Логопед следит за правильностью произношения поставленных звуков, интонационной выразительностью).</w:t>
      </w:r>
    </w:p>
    <w:p w:rsidR="00B263FE" w:rsidRPr="00B263FE" w:rsidRDefault="00B263FE" w:rsidP="00B263FE">
      <w:pPr>
        <w:spacing w:after="0" w:line="240" w:lineRule="auto"/>
        <w:ind w:left="4956"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107315</wp:posOffset>
            </wp:positionV>
            <wp:extent cx="2371725" cy="1781175"/>
            <wp:effectExtent l="38100" t="0" r="28575" b="542925"/>
            <wp:wrapSquare wrapText="bothSides"/>
            <wp:docPr id="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16064" t="2956" r="14974" b="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B263FE">
        <w:rPr>
          <w:rFonts w:ascii="Times New Roman" w:eastAsia="Calibri" w:hAnsi="Times New Roman" w:cs="Times New Roman"/>
          <w:b/>
          <w:sz w:val="28"/>
          <w:szCs w:val="28"/>
        </w:rPr>
        <w:t>Подведение итогов:</w:t>
      </w:r>
    </w:p>
    <w:p w:rsidR="00B263FE" w:rsidRPr="00B263FE" w:rsidRDefault="00B263FE" w:rsidP="00B263F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263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Педагог: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- Ребята, понравилось вам быть актерами? Кто понравился в ролях? Какая речь должна быть у актера? Почему важно четко и правильно произносить все звуки речи, выразительно читать? 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>Чему мы научились у героев басни Сергея Михалкова? (ответы детей).</w:t>
      </w:r>
    </w:p>
    <w:p w:rsidR="00B263FE" w:rsidRPr="00B263FE" w:rsidRDefault="008E6E3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2505710</wp:posOffset>
            </wp:positionH>
            <wp:positionV relativeFrom="paragraph">
              <wp:posOffset>448310</wp:posOffset>
            </wp:positionV>
            <wp:extent cx="1002665" cy="754380"/>
            <wp:effectExtent l="19050" t="0" r="6985" b="0"/>
            <wp:wrapThrough wrapText="bothSides">
              <wp:wrapPolygon edited="0">
                <wp:start x="7387" y="545"/>
                <wp:lineTo x="4104" y="2182"/>
                <wp:lineTo x="-410" y="7091"/>
                <wp:lineTo x="-410" y="11455"/>
                <wp:lineTo x="2052" y="18000"/>
                <wp:lineTo x="2873" y="18545"/>
                <wp:lineTo x="8208" y="21273"/>
                <wp:lineTo x="9028" y="21273"/>
                <wp:lineTo x="12312" y="21273"/>
                <wp:lineTo x="13132" y="21273"/>
                <wp:lineTo x="18467" y="18545"/>
                <wp:lineTo x="18467" y="18000"/>
                <wp:lineTo x="19288" y="18000"/>
                <wp:lineTo x="21750" y="11455"/>
                <wp:lineTo x="21750" y="7091"/>
                <wp:lineTo x="17236" y="2182"/>
                <wp:lineTo x="13953" y="545"/>
                <wp:lineTo x="7387" y="545"/>
              </wp:wrapPolygon>
            </wp:wrapThrough>
            <wp:docPr id="93" name="Рисунок 27" descr="C:\Users\Vika\Pictures\2036217191_mai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a\Pictures\2036217191_main_b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7543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263FE" w:rsidRPr="00B263FE">
        <w:rPr>
          <w:rFonts w:ascii="Times New Roman" w:eastAsia="Calibri" w:hAnsi="Times New Roman" w:cs="Times New Roman"/>
          <w:sz w:val="28"/>
          <w:szCs w:val="28"/>
        </w:rPr>
        <w:t>- Предлагаю вам записать инсценировку басни на видео и показать детям других групп.</w:t>
      </w:r>
    </w:p>
    <w:p w:rsidR="00B263FE" w:rsidRPr="00B263FE" w:rsidRDefault="00B263FE" w:rsidP="00B263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263FE" w:rsidRPr="008E6E3E" w:rsidRDefault="00B263FE" w:rsidP="008E6E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63FE">
        <w:rPr>
          <w:rFonts w:ascii="Times New Roman" w:eastAsia="Calibri" w:hAnsi="Times New Roman" w:cs="Times New Roman"/>
          <w:sz w:val="28"/>
          <w:szCs w:val="28"/>
        </w:rPr>
        <w:t xml:space="preserve">    (Запись инсценировки).</w:t>
      </w:r>
    </w:p>
    <w:sectPr w:rsidR="00B263FE" w:rsidRPr="008E6E3E" w:rsidSect="00380799">
      <w:pgSz w:w="11906" w:h="16838"/>
      <w:pgMar w:top="1134" w:right="850" w:bottom="1134" w:left="1701" w:header="708" w:footer="708" w:gutter="0"/>
      <w:pgBorders w:display="notFirstPage" w:offsetFrom="page">
        <w:top w:val="single" w:sz="36" w:space="24" w:color="9BBB59" w:themeColor="accent3" w:shadow="1"/>
        <w:left w:val="single" w:sz="36" w:space="24" w:color="9BBB59" w:themeColor="accent3" w:shadow="1"/>
        <w:bottom w:val="single" w:sz="36" w:space="24" w:color="9BBB59" w:themeColor="accent3" w:shadow="1"/>
        <w:right w:val="single" w:sz="36" w:space="24" w:color="9BBB59" w:themeColor="accent3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3198"/>
    <w:multiLevelType w:val="hybridMultilevel"/>
    <w:tmpl w:val="8B863B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9B6944"/>
    <w:multiLevelType w:val="hybridMultilevel"/>
    <w:tmpl w:val="042209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60F2FE4"/>
    <w:multiLevelType w:val="hybridMultilevel"/>
    <w:tmpl w:val="F4200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90F48"/>
    <w:multiLevelType w:val="hybridMultilevel"/>
    <w:tmpl w:val="D514DC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0D74B5"/>
    <w:multiLevelType w:val="hybridMultilevel"/>
    <w:tmpl w:val="3AF883FC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12053"/>
    <w:multiLevelType w:val="hybridMultilevel"/>
    <w:tmpl w:val="721AD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73CE3"/>
    <w:multiLevelType w:val="hybridMultilevel"/>
    <w:tmpl w:val="05783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7453F"/>
    <w:multiLevelType w:val="hybridMultilevel"/>
    <w:tmpl w:val="7722B982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D3D1C"/>
    <w:multiLevelType w:val="hybridMultilevel"/>
    <w:tmpl w:val="12A24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637BC3"/>
    <w:multiLevelType w:val="hybridMultilevel"/>
    <w:tmpl w:val="98E63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F72148"/>
    <w:multiLevelType w:val="hybridMultilevel"/>
    <w:tmpl w:val="07D8454C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EEA2D24"/>
    <w:multiLevelType w:val="hybridMultilevel"/>
    <w:tmpl w:val="F3185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333DC7"/>
    <w:multiLevelType w:val="hybridMultilevel"/>
    <w:tmpl w:val="95BCF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B140B"/>
    <w:multiLevelType w:val="hybridMultilevel"/>
    <w:tmpl w:val="5F0E3A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5064C3"/>
    <w:multiLevelType w:val="hybridMultilevel"/>
    <w:tmpl w:val="2A40324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004EB8"/>
    <w:multiLevelType w:val="hybridMultilevel"/>
    <w:tmpl w:val="B4583770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40F1F"/>
    <w:multiLevelType w:val="hybridMultilevel"/>
    <w:tmpl w:val="C3B80C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DD3DB8"/>
    <w:multiLevelType w:val="hybridMultilevel"/>
    <w:tmpl w:val="06B48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682331"/>
    <w:multiLevelType w:val="hybridMultilevel"/>
    <w:tmpl w:val="946C8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36FCB"/>
    <w:multiLevelType w:val="hybridMultilevel"/>
    <w:tmpl w:val="DFA2D4DE"/>
    <w:lvl w:ilvl="0" w:tplc="7854BDE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923B1"/>
    <w:multiLevelType w:val="hybridMultilevel"/>
    <w:tmpl w:val="DDDA9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EA01A0"/>
    <w:multiLevelType w:val="hybridMultilevel"/>
    <w:tmpl w:val="1E10A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BC0FE2"/>
    <w:multiLevelType w:val="hybridMultilevel"/>
    <w:tmpl w:val="FE42CC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B4543"/>
    <w:multiLevelType w:val="hybridMultilevel"/>
    <w:tmpl w:val="0F326BC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6E162D"/>
    <w:multiLevelType w:val="hybridMultilevel"/>
    <w:tmpl w:val="BDEA4B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8315A6"/>
    <w:multiLevelType w:val="hybridMultilevel"/>
    <w:tmpl w:val="5240F2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6F6124"/>
    <w:multiLevelType w:val="hybridMultilevel"/>
    <w:tmpl w:val="2ABE12FA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636F5F"/>
    <w:multiLevelType w:val="hybridMultilevel"/>
    <w:tmpl w:val="9A10D650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>
    <w:nsid w:val="3F5F6DAB"/>
    <w:multiLevelType w:val="hybridMultilevel"/>
    <w:tmpl w:val="EB6636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0027CF"/>
    <w:multiLevelType w:val="hybridMultilevel"/>
    <w:tmpl w:val="E7D8E9D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3985DD2"/>
    <w:multiLevelType w:val="hybridMultilevel"/>
    <w:tmpl w:val="16647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CB0213"/>
    <w:multiLevelType w:val="hybridMultilevel"/>
    <w:tmpl w:val="71403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CF1EA4"/>
    <w:multiLevelType w:val="hybridMultilevel"/>
    <w:tmpl w:val="52B20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103335"/>
    <w:multiLevelType w:val="hybridMultilevel"/>
    <w:tmpl w:val="73A060FA"/>
    <w:lvl w:ilvl="0" w:tplc="5D285E2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D6545BA"/>
    <w:multiLevelType w:val="hybridMultilevel"/>
    <w:tmpl w:val="70588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C45C94"/>
    <w:multiLevelType w:val="hybridMultilevel"/>
    <w:tmpl w:val="C060CC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4904BA"/>
    <w:multiLevelType w:val="hybridMultilevel"/>
    <w:tmpl w:val="11CE8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7E67E5"/>
    <w:multiLevelType w:val="hybridMultilevel"/>
    <w:tmpl w:val="E246399E"/>
    <w:lvl w:ilvl="0" w:tplc="9CC0E5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5861C1"/>
    <w:multiLevelType w:val="hybridMultilevel"/>
    <w:tmpl w:val="E1B0AD1A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062253"/>
    <w:multiLevelType w:val="hybridMultilevel"/>
    <w:tmpl w:val="E31C2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D40906"/>
    <w:multiLevelType w:val="hybridMultilevel"/>
    <w:tmpl w:val="D8B66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86398C"/>
    <w:multiLevelType w:val="hybridMultilevel"/>
    <w:tmpl w:val="EC0065E4"/>
    <w:lvl w:ilvl="0" w:tplc="85407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12"/>
  </w:num>
  <w:num w:numId="4">
    <w:abstractNumId w:val="34"/>
  </w:num>
  <w:num w:numId="5">
    <w:abstractNumId w:val="8"/>
  </w:num>
  <w:num w:numId="6">
    <w:abstractNumId w:val="9"/>
  </w:num>
  <w:num w:numId="7">
    <w:abstractNumId w:val="27"/>
  </w:num>
  <w:num w:numId="8">
    <w:abstractNumId w:val="10"/>
  </w:num>
  <w:num w:numId="9">
    <w:abstractNumId w:val="35"/>
  </w:num>
  <w:num w:numId="10">
    <w:abstractNumId w:val="14"/>
  </w:num>
  <w:num w:numId="11">
    <w:abstractNumId w:val="25"/>
  </w:num>
  <w:num w:numId="12">
    <w:abstractNumId w:val="24"/>
  </w:num>
  <w:num w:numId="13">
    <w:abstractNumId w:val="28"/>
  </w:num>
  <w:num w:numId="14">
    <w:abstractNumId w:val="3"/>
  </w:num>
  <w:num w:numId="15">
    <w:abstractNumId w:val="13"/>
  </w:num>
  <w:num w:numId="16">
    <w:abstractNumId w:val="16"/>
  </w:num>
  <w:num w:numId="17">
    <w:abstractNumId w:val="37"/>
  </w:num>
  <w:num w:numId="18">
    <w:abstractNumId w:val="33"/>
  </w:num>
  <w:num w:numId="19">
    <w:abstractNumId w:val="29"/>
  </w:num>
  <w:num w:numId="20">
    <w:abstractNumId w:val="0"/>
  </w:num>
  <w:num w:numId="21">
    <w:abstractNumId w:val="2"/>
  </w:num>
  <w:num w:numId="22">
    <w:abstractNumId w:val="40"/>
  </w:num>
  <w:num w:numId="23">
    <w:abstractNumId w:val="20"/>
  </w:num>
  <w:num w:numId="24">
    <w:abstractNumId w:val="21"/>
  </w:num>
  <w:num w:numId="25">
    <w:abstractNumId w:val="11"/>
  </w:num>
  <w:num w:numId="26">
    <w:abstractNumId w:val="26"/>
  </w:num>
  <w:num w:numId="27">
    <w:abstractNumId w:val="41"/>
  </w:num>
  <w:num w:numId="28">
    <w:abstractNumId w:val="7"/>
  </w:num>
  <w:num w:numId="29">
    <w:abstractNumId w:val="15"/>
  </w:num>
  <w:num w:numId="30">
    <w:abstractNumId w:val="4"/>
  </w:num>
  <w:num w:numId="31">
    <w:abstractNumId w:val="38"/>
  </w:num>
  <w:num w:numId="32">
    <w:abstractNumId w:val="22"/>
  </w:num>
  <w:num w:numId="33">
    <w:abstractNumId w:val="31"/>
  </w:num>
  <w:num w:numId="34">
    <w:abstractNumId w:val="1"/>
  </w:num>
  <w:num w:numId="35">
    <w:abstractNumId w:val="23"/>
  </w:num>
  <w:num w:numId="36">
    <w:abstractNumId w:val="36"/>
  </w:num>
  <w:num w:numId="37">
    <w:abstractNumId w:val="5"/>
  </w:num>
  <w:num w:numId="38">
    <w:abstractNumId w:val="30"/>
  </w:num>
  <w:num w:numId="39">
    <w:abstractNumId w:val="32"/>
  </w:num>
  <w:num w:numId="40">
    <w:abstractNumId w:val="17"/>
  </w:num>
  <w:num w:numId="41">
    <w:abstractNumId w:val="6"/>
  </w:num>
  <w:num w:numId="4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F9E"/>
    <w:rsid w:val="000661CA"/>
    <w:rsid w:val="000B3E08"/>
    <w:rsid w:val="00134A9B"/>
    <w:rsid w:val="001B1285"/>
    <w:rsid w:val="001C2324"/>
    <w:rsid w:val="001F4760"/>
    <w:rsid w:val="0023526D"/>
    <w:rsid w:val="002E6297"/>
    <w:rsid w:val="003043DC"/>
    <w:rsid w:val="00380799"/>
    <w:rsid w:val="003A0FA2"/>
    <w:rsid w:val="004357C6"/>
    <w:rsid w:val="004D32BB"/>
    <w:rsid w:val="005A23AF"/>
    <w:rsid w:val="005B491C"/>
    <w:rsid w:val="005B6948"/>
    <w:rsid w:val="005E266B"/>
    <w:rsid w:val="005F00BB"/>
    <w:rsid w:val="00605F9B"/>
    <w:rsid w:val="00613B74"/>
    <w:rsid w:val="0064152E"/>
    <w:rsid w:val="0071553F"/>
    <w:rsid w:val="00723800"/>
    <w:rsid w:val="00731C03"/>
    <w:rsid w:val="007558A0"/>
    <w:rsid w:val="008B1B8A"/>
    <w:rsid w:val="008C203F"/>
    <w:rsid w:val="008E6E3E"/>
    <w:rsid w:val="00936145"/>
    <w:rsid w:val="00953A02"/>
    <w:rsid w:val="0097462D"/>
    <w:rsid w:val="00980F9E"/>
    <w:rsid w:val="00A1147E"/>
    <w:rsid w:val="00A366EA"/>
    <w:rsid w:val="00A7612B"/>
    <w:rsid w:val="00B263FE"/>
    <w:rsid w:val="00B7393F"/>
    <w:rsid w:val="00B84F48"/>
    <w:rsid w:val="00BB39D5"/>
    <w:rsid w:val="00C52D1A"/>
    <w:rsid w:val="00C859AD"/>
    <w:rsid w:val="00CA5D90"/>
    <w:rsid w:val="00CC4B8A"/>
    <w:rsid w:val="00D91D4B"/>
    <w:rsid w:val="00DF312A"/>
    <w:rsid w:val="00E312E0"/>
    <w:rsid w:val="00E4168C"/>
    <w:rsid w:val="00E458B0"/>
    <w:rsid w:val="00EC332C"/>
    <w:rsid w:val="00F137E7"/>
    <w:rsid w:val="00FE03BD"/>
    <w:rsid w:val="00FF2258"/>
    <w:rsid w:val="00FF6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80F9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80F9E"/>
  </w:style>
  <w:style w:type="character" w:styleId="a5">
    <w:name w:val="Intense Emphasis"/>
    <w:basedOn w:val="a0"/>
    <w:uiPriority w:val="21"/>
    <w:qFormat/>
    <w:rsid w:val="004D32BB"/>
    <w:rPr>
      <w:b/>
      <w:bCs/>
      <w:i/>
      <w:iCs/>
      <w:color w:val="4F81BD" w:themeColor="accent1"/>
    </w:rPr>
  </w:style>
  <w:style w:type="character" w:styleId="a6">
    <w:name w:val="Emphasis"/>
    <w:basedOn w:val="a0"/>
    <w:uiPriority w:val="20"/>
    <w:qFormat/>
    <w:rsid w:val="00E458B0"/>
    <w:rPr>
      <w:i/>
      <w:iCs/>
    </w:rPr>
  </w:style>
  <w:style w:type="table" w:styleId="a7">
    <w:name w:val="Table Grid"/>
    <w:basedOn w:val="a1"/>
    <w:uiPriority w:val="59"/>
    <w:rsid w:val="00FE03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A0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C2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203F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B263FE"/>
    <w:rPr>
      <w:b/>
      <w:bCs/>
    </w:rPr>
  </w:style>
  <w:style w:type="character" w:customStyle="1" w:styleId="c1">
    <w:name w:val="c1"/>
    <w:basedOn w:val="a0"/>
    <w:rsid w:val="00B263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7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8888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49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hyperlink" Target="http://vospitateljam.ru/konspekt-integrirovannoj-neposredstvenno-obrazovatelnoj-deyatelnosti-v-starshej-logopedicheskoj-gruppe-strannyj-ptenec/" TargetMode="External"/><Relationship Id="rId62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hyperlink" Target="http://ne.pochit.ru/%D0%9A%D0%BE%D0%BD%D1%81%D0%BF%D0%B5%D0%BA%D1%82+%D0%BD%D0%BE%D0%B4+%D0%BF%D0%BE+%D0%BA%D0%BE%D0%BC%D0%BC%D1%83%D0%BD%D0%B8%D0%BA%D0%B0%D1%86%D0%B8%D0%B8.+%C2%AB%D0%92_54468_1/index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1.jpeg"/><Relationship Id="rId61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0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5F568A-7475-4421-A7BD-24D450EF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6707</Words>
  <Characters>38234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Windows User</cp:lastModifiedBy>
  <cp:revision>17</cp:revision>
  <cp:lastPrinted>2015-11-23T06:03:00Z</cp:lastPrinted>
  <dcterms:created xsi:type="dcterms:W3CDTF">2015-11-17T08:37:00Z</dcterms:created>
  <dcterms:modified xsi:type="dcterms:W3CDTF">2021-10-20T02:14:00Z</dcterms:modified>
</cp:coreProperties>
</file>