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4134485</wp:posOffset>
            </wp:positionH>
            <wp:positionV relativeFrom="paragraph">
              <wp:posOffset>499110</wp:posOffset>
            </wp:positionV>
            <wp:extent cx="1518920" cy="2438400"/>
            <wp:effectExtent l="19050" t="0" r="0" b="0"/>
            <wp:wrapNone/>
            <wp:docPr id="16" name="Рисунок 16" descr="Пин на доске pre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ин на доске pre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85544</wp:posOffset>
            </wp:positionH>
            <wp:positionV relativeFrom="paragraph">
              <wp:posOffset>499399</wp:posOffset>
            </wp:positionV>
            <wp:extent cx="1679122" cy="2351314"/>
            <wp:effectExtent l="19050" t="0" r="0" b="0"/>
            <wp:wrapNone/>
            <wp:docPr id="13" name="Рисунок 13" descr="ESCOLA &amp;amp; FORMATURA | Детские творческие проекты, Школьные идеи, Шк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SCOLA &amp;amp; FORMATURA | Детские творческие проекты, Школьные идеи, Школ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122" cy="2351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08E1">
        <w:rPr>
          <w:rFonts w:ascii="Times New Roman" w:hAnsi="Times New Roman" w:cs="Times New Roman"/>
          <w:b/>
          <w:sz w:val="28"/>
        </w:rPr>
        <w:t>МУНИЦИПАЛЬНОЕ ОБЩЕОБРАЗОВАТЕЛЬНОЕ УЧРЕЖДЕНИЕ «ШКОЛА № 62 ГОРОДА ДОНЕЦКА»</w:t>
      </w: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1972310</wp:posOffset>
            </wp:positionH>
            <wp:positionV relativeFrom="paragraph">
              <wp:posOffset>45085</wp:posOffset>
            </wp:positionV>
            <wp:extent cx="1860550" cy="2191385"/>
            <wp:effectExtent l="19050" t="0" r="6350" b="0"/>
            <wp:wrapNone/>
            <wp:docPr id="19" name="Рисунок 19" descr="Рисунки с совой ко дню учителя – Рисунок ко дню учителя с совой. Открытка  ко дню учителя из пластилина с совой. Общее фото с индивидуальными  поздравлениями 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унки с совой ко дню учителя – Рисунок ко дню учителя с совой. Открытка  ко дню учителя из пластилина с совой. Общее фото с индивидуальными  поздравлениями —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219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AD08E1">
        <w:rPr>
          <w:rFonts w:ascii="Times New Roman" w:hAnsi="Times New Roman" w:cs="Times New Roman"/>
          <w:b/>
          <w:color w:val="002060"/>
          <w:sz w:val="40"/>
          <w:szCs w:val="40"/>
        </w:rPr>
        <w:t>Разработка урока по русскому языку</w:t>
      </w: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AD08E1">
        <w:rPr>
          <w:rFonts w:ascii="Times New Roman" w:hAnsi="Times New Roman" w:cs="Times New Roman"/>
          <w:b/>
          <w:color w:val="002060"/>
          <w:sz w:val="40"/>
          <w:szCs w:val="40"/>
        </w:rPr>
        <w:t>Тема</w:t>
      </w:r>
      <w:proofErr w:type="gramStart"/>
      <w:r w:rsidRPr="00AD08E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:</w:t>
      </w:r>
      <w:proofErr w:type="gramEnd"/>
      <w:r w:rsidRPr="00AD08E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«Правописание возвратных глаголов</w:t>
      </w:r>
      <w:proofErr w:type="gramStart"/>
      <w:r w:rsidRPr="00AD08E1">
        <w:rPr>
          <w:rFonts w:ascii="Times New Roman" w:hAnsi="Times New Roman" w:cs="Times New Roman"/>
          <w:b/>
          <w:color w:val="002060"/>
          <w:sz w:val="40"/>
          <w:szCs w:val="40"/>
        </w:rPr>
        <w:t>.»</w:t>
      </w:r>
      <w:proofErr w:type="gramEnd"/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246380</wp:posOffset>
            </wp:positionV>
            <wp:extent cx="2724150" cy="2675255"/>
            <wp:effectExtent l="19050" t="0" r="0" b="0"/>
            <wp:wrapNone/>
            <wp:docPr id="8" name="Рисунок 7" descr="Книги на белом фоне (30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ниги на белом фоне (30 фото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67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</w:t>
      </w:r>
      <w:r w:rsidRPr="00AD08E1">
        <w:rPr>
          <w:rFonts w:ascii="Times New Roman" w:hAnsi="Times New Roman" w:cs="Times New Roman"/>
          <w:b/>
          <w:color w:val="002060"/>
          <w:sz w:val="28"/>
        </w:rPr>
        <w:t xml:space="preserve">Подготовила </w:t>
      </w: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AD08E1">
        <w:rPr>
          <w:rFonts w:ascii="Times New Roman" w:hAnsi="Times New Roman" w:cs="Times New Roman"/>
          <w:b/>
          <w:color w:val="002060"/>
          <w:sz w:val="28"/>
        </w:rPr>
        <w:t xml:space="preserve">                                                                      </w:t>
      </w:r>
      <w:proofErr w:type="spellStart"/>
      <w:r w:rsidRPr="00AD08E1">
        <w:rPr>
          <w:rFonts w:ascii="Times New Roman" w:hAnsi="Times New Roman" w:cs="Times New Roman"/>
          <w:b/>
          <w:color w:val="002060"/>
          <w:sz w:val="28"/>
        </w:rPr>
        <w:t>Костюк</w:t>
      </w:r>
      <w:proofErr w:type="spellEnd"/>
      <w:r w:rsidRPr="00AD08E1">
        <w:rPr>
          <w:rFonts w:ascii="Times New Roman" w:hAnsi="Times New Roman" w:cs="Times New Roman"/>
          <w:b/>
          <w:color w:val="002060"/>
          <w:sz w:val="28"/>
        </w:rPr>
        <w:t xml:space="preserve"> Лилия Вячеславовна</w:t>
      </w: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  <w:r w:rsidRPr="00AD08E1">
        <w:rPr>
          <w:rFonts w:ascii="Times New Roman" w:hAnsi="Times New Roman" w:cs="Times New Roman"/>
          <w:b/>
          <w:color w:val="002060"/>
          <w:sz w:val="28"/>
        </w:rPr>
        <w:t xml:space="preserve">                                                                     </w:t>
      </w:r>
      <w:r w:rsidRPr="00AD08E1">
        <w:rPr>
          <w:rFonts w:ascii="Times New Roman" w:hAnsi="Times New Roman" w:cs="Times New Roman"/>
          <w:b/>
          <w:i/>
          <w:color w:val="002060"/>
          <w:sz w:val="28"/>
        </w:rPr>
        <w:t>учитель начальных классов</w:t>
      </w:r>
    </w:p>
    <w:p w:rsidR="00AD08E1" w:rsidRDefault="00AD08E1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AD08E1" w:rsidRPr="00AD08E1" w:rsidRDefault="00AD08E1" w:rsidP="00AD08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AD08E1">
        <w:rPr>
          <w:rFonts w:ascii="Times New Roman" w:hAnsi="Times New Roman" w:cs="Times New Roman"/>
          <w:b/>
          <w:sz w:val="28"/>
        </w:rPr>
        <w:t>Донецк,2021г.</w:t>
      </w:r>
    </w:p>
    <w:p w:rsidR="00AD08E1" w:rsidRDefault="00AD08E1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6E2866" w:rsidRDefault="003E0D72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Класс: 4</w:t>
      </w:r>
    </w:p>
    <w:p w:rsidR="006E2866" w:rsidRDefault="006E2866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65153"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</w:rPr>
        <w:t xml:space="preserve"> Правописание возвратных глаголов.</w:t>
      </w:r>
    </w:p>
    <w:p w:rsidR="006E2866" w:rsidRDefault="006E2866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Pr="00A65153">
        <w:rPr>
          <w:rFonts w:ascii="Times New Roman" w:hAnsi="Times New Roman" w:cs="Times New Roman"/>
          <w:b/>
          <w:sz w:val="28"/>
        </w:rPr>
        <w:t>образовательная:</w:t>
      </w:r>
      <w:r>
        <w:rPr>
          <w:rFonts w:ascii="Times New Roman" w:hAnsi="Times New Roman" w:cs="Times New Roman"/>
          <w:sz w:val="28"/>
        </w:rPr>
        <w:t xml:space="preserve"> познакомить учащихся с понятием «возвратные глаголы», с основными правилами и особенностями правописания возвратных глаголов, закрепить ранее усвоенные знания о глаголе как части речи, учить делать морфологический разбор предложений.</w:t>
      </w:r>
    </w:p>
    <w:p w:rsidR="006E2866" w:rsidRDefault="006E2866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65153">
        <w:rPr>
          <w:rFonts w:ascii="Times New Roman" w:hAnsi="Times New Roman" w:cs="Times New Roman"/>
          <w:b/>
          <w:sz w:val="28"/>
        </w:rPr>
        <w:t>развивающая:</w:t>
      </w:r>
      <w:r>
        <w:rPr>
          <w:rFonts w:ascii="Times New Roman" w:hAnsi="Times New Roman" w:cs="Times New Roman"/>
          <w:sz w:val="28"/>
        </w:rPr>
        <w:t xml:space="preserve"> развивать логическое, аналитическое и творческое мышление, устную речь, память, умение выражать свои мысли с помощью </w:t>
      </w:r>
      <w:r w:rsidR="004840FD">
        <w:rPr>
          <w:rFonts w:ascii="Times New Roman" w:hAnsi="Times New Roman" w:cs="Times New Roman"/>
          <w:sz w:val="28"/>
        </w:rPr>
        <w:t>эпитетов.</w:t>
      </w:r>
    </w:p>
    <w:p w:rsidR="006E2866" w:rsidRDefault="00CC27B8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65153">
        <w:rPr>
          <w:rFonts w:ascii="Times New Roman" w:hAnsi="Times New Roman" w:cs="Times New Roman"/>
          <w:b/>
          <w:sz w:val="28"/>
        </w:rPr>
        <w:t>В</w:t>
      </w:r>
      <w:r w:rsidR="006E2866" w:rsidRPr="00A65153">
        <w:rPr>
          <w:rFonts w:ascii="Times New Roman" w:hAnsi="Times New Roman" w:cs="Times New Roman"/>
          <w:b/>
          <w:sz w:val="28"/>
        </w:rPr>
        <w:t>оспитательная:</w:t>
      </w:r>
      <w:r w:rsidR="004840FD">
        <w:rPr>
          <w:rFonts w:ascii="Times New Roman" w:hAnsi="Times New Roman" w:cs="Times New Roman"/>
          <w:sz w:val="28"/>
        </w:rPr>
        <w:t>воспитывать культуру труда, любовь к русскому литературному языку, уважение друг к другу, чувство коллективизма, умение работать в группах и в парах.</w:t>
      </w:r>
    </w:p>
    <w:p w:rsidR="006E2866" w:rsidRDefault="006E2866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A5FB9">
        <w:rPr>
          <w:rFonts w:ascii="Times New Roman" w:hAnsi="Times New Roman" w:cs="Times New Roman"/>
          <w:b/>
          <w:sz w:val="28"/>
        </w:rPr>
        <w:t>Тип урока:</w:t>
      </w:r>
      <w:r>
        <w:rPr>
          <w:rFonts w:ascii="Times New Roman" w:hAnsi="Times New Roman" w:cs="Times New Roman"/>
          <w:sz w:val="28"/>
        </w:rPr>
        <w:t>урок усвоения новых знаний</w:t>
      </w:r>
    </w:p>
    <w:p w:rsidR="006E2866" w:rsidRPr="00FE2693" w:rsidRDefault="006E2866" w:rsidP="006E286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A5FB9">
        <w:rPr>
          <w:rFonts w:ascii="Times New Roman" w:hAnsi="Times New Roman" w:cs="Times New Roman"/>
          <w:b/>
          <w:sz w:val="28"/>
        </w:rPr>
        <w:t>Оборудование:</w:t>
      </w:r>
      <w:r w:rsidR="00FE2693">
        <w:rPr>
          <w:rFonts w:ascii="Times New Roman" w:hAnsi="Times New Roman" w:cs="Times New Roman"/>
          <w:sz w:val="28"/>
        </w:rPr>
        <w:t>микрофон, иллюстрации-плакаты, индивидуальные карточки, карточки с возвратными глаголами.</w:t>
      </w:r>
    </w:p>
    <w:p w:rsidR="006E2866" w:rsidRDefault="006E2866" w:rsidP="006E2866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ХРОНОМЕТРАЖ УРОКА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Организация начала урока – </w:t>
      </w:r>
      <w:r w:rsidR="00896E02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896E02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Актуализация и коррекция знаний</w:t>
      </w:r>
      <w:r w:rsidR="006E2866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6</w:t>
      </w:r>
      <w:r w:rsidR="006E2866"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Сообщение ученикам темы, цели и задач урока – </w:t>
      </w:r>
      <w:r w:rsidR="005C7401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Восприятие и осознание учениками фактического материала – </w:t>
      </w:r>
      <w:r w:rsidR="005C7401">
        <w:rPr>
          <w:rFonts w:ascii="Times New Roman" w:hAnsi="Times New Roman" w:cs="Times New Roman"/>
          <w:sz w:val="28"/>
        </w:rPr>
        <w:t>13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Физ. </w:t>
      </w:r>
      <w:r w:rsidR="00896E02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инутка – </w:t>
      </w:r>
      <w:r w:rsidR="005C7401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Осмысление знаний, связей </w:t>
      </w:r>
      <w:r w:rsidR="005C7401">
        <w:rPr>
          <w:rFonts w:ascii="Times New Roman" w:hAnsi="Times New Roman" w:cs="Times New Roman"/>
          <w:sz w:val="28"/>
        </w:rPr>
        <w:t>и зависимостей между элементами</w:t>
      </w:r>
      <w:r>
        <w:rPr>
          <w:rFonts w:ascii="Times New Roman" w:hAnsi="Times New Roman" w:cs="Times New Roman"/>
          <w:sz w:val="28"/>
        </w:rPr>
        <w:t>–</w:t>
      </w:r>
      <w:r w:rsidR="005C7401">
        <w:rPr>
          <w:rFonts w:ascii="Times New Roman" w:hAnsi="Times New Roman" w:cs="Times New Roman"/>
          <w:sz w:val="28"/>
        </w:rPr>
        <w:t>15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Обобщение и систематизация знаний – </w:t>
      </w:r>
      <w:r w:rsidR="005C7401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Итоги урока – </w:t>
      </w:r>
      <w:r w:rsidR="005C7401">
        <w:rPr>
          <w:rFonts w:ascii="Times New Roman" w:hAnsi="Times New Roman" w:cs="Times New Roman"/>
          <w:sz w:val="28"/>
        </w:rPr>
        <w:t xml:space="preserve">1 </w:t>
      </w:r>
      <w:r>
        <w:rPr>
          <w:rFonts w:ascii="Times New Roman" w:hAnsi="Times New Roman" w:cs="Times New Roman"/>
          <w:sz w:val="28"/>
        </w:rPr>
        <w:t>мин.</w:t>
      </w:r>
    </w:p>
    <w:p w:rsidR="006E2866" w:rsidRDefault="006E2866" w:rsidP="006E286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Сообщение домашнего задания – </w:t>
      </w:r>
      <w:r w:rsidR="005C7401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 мин.</w:t>
      </w:r>
    </w:p>
    <w:p w:rsidR="006E2866" w:rsidRDefault="006E2866" w:rsidP="006E2866">
      <w:pPr>
        <w:spacing w:line="360" w:lineRule="auto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E2866" w:rsidRDefault="00CC27B8" w:rsidP="00CC27B8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СОДЕРЖНИЕ УРОКА</w:t>
      </w:r>
    </w:p>
    <w:p w:rsidR="00CC27B8" w:rsidRPr="00AF059D" w:rsidRDefault="00CC27B8" w:rsidP="00CC27B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AF059D">
        <w:rPr>
          <w:rFonts w:ascii="Times New Roman" w:hAnsi="Times New Roman" w:cs="Times New Roman"/>
          <w:b/>
          <w:sz w:val="28"/>
        </w:rPr>
        <w:t>Организация начала урока</w:t>
      </w:r>
    </w:p>
    <w:p w:rsidR="00335AB3" w:rsidRDefault="00CC27B8" w:rsidP="005710C0">
      <w:pPr>
        <w:spacing w:before="240"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-Здравствуйте, ребята! Присаживайтесь. </w:t>
      </w:r>
    </w:p>
    <w:p w:rsidR="00CC27B8" w:rsidRPr="00AF059D" w:rsidRDefault="00CC27B8" w:rsidP="002229DD">
      <w:pPr>
        <w:spacing w:before="240"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AF059D">
        <w:rPr>
          <w:rFonts w:ascii="Times New Roman" w:hAnsi="Times New Roman" w:cs="Times New Roman"/>
          <w:b/>
          <w:sz w:val="28"/>
        </w:rPr>
        <w:t>2. Актуализация и коррекция знаний</w:t>
      </w:r>
    </w:p>
    <w:p w:rsidR="006E60B3" w:rsidRPr="00AF059D" w:rsidRDefault="006E60B3" w:rsidP="002229DD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AF059D">
        <w:rPr>
          <w:rFonts w:ascii="Times New Roman" w:hAnsi="Times New Roman" w:cs="Times New Roman"/>
          <w:b/>
          <w:sz w:val="28"/>
        </w:rPr>
        <w:t>2.1. Интерактивный метод «</w:t>
      </w:r>
      <w:r w:rsidR="008D1912" w:rsidRPr="00AF059D">
        <w:rPr>
          <w:rFonts w:ascii="Times New Roman" w:hAnsi="Times New Roman" w:cs="Times New Roman"/>
          <w:b/>
          <w:sz w:val="28"/>
        </w:rPr>
        <w:t>Незаконченные предложения</w:t>
      </w:r>
      <w:r w:rsidRPr="00AF059D">
        <w:rPr>
          <w:rFonts w:ascii="Times New Roman" w:hAnsi="Times New Roman" w:cs="Times New Roman"/>
          <w:b/>
          <w:sz w:val="28"/>
        </w:rPr>
        <w:t>»</w:t>
      </w:r>
    </w:p>
    <w:p w:rsidR="006E60B3" w:rsidRDefault="00CC27B8" w:rsidP="00CC27B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E60B3">
        <w:rPr>
          <w:rFonts w:ascii="Times New Roman" w:hAnsi="Times New Roman" w:cs="Times New Roman"/>
          <w:sz w:val="28"/>
        </w:rPr>
        <w:t>Ребята, прежде чем мы с вами перейдём к изучению новой темы, давайте повторим то, что вы изучали на предыдущих уроках русского языка.</w:t>
      </w:r>
    </w:p>
    <w:p w:rsidR="006E60B3" w:rsidRDefault="008D191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-Сейчас я буду подходить к каждому из вас, держа в руках микрофон и говорить предложения, но заканчивать их я не буду. Вам необходимо будет продолжить мои фразы. Например, я буду говорить: «Глагол – это…» И вы продолжаете. Только стараться отвечать нужно очень быстро. Поняли задание? Тогда начинаем.</w:t>
      </w:r>
    </w:p>
    <w:p w:rsidR="008D1912" w:rsidRDefault="008D191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Вопросы: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 – это…</w:t>
      </w:r>
      <w:r w:rsidR="00B700A1">
        <w:rPr>
          <w:rFonts w:ascii="Times New Roman" w:hAnsi="Times New Roman" w:cs="Times New Roman"/>
          <w:sz w:val="28"/>
        </w:rPr>
        <w:t xml:space="preserve"> (</w:t>
      </w:r>
      <w:r w:rsidR="00B700A1" w:rsidRPr="00B700A1">
        <w:rPr>
          <w:rFonts w:ascii="Times New Roman" w:hAnsi="Times New Roman" w:cs="Times New Roman"/>
          <w:sz w:val="28"/>
        </w:rPr>
        <w:t>Глагол – это часть речи, которая обоз</w:t>
      </w:r>
      <w:r w:rsidR="00B700A1">
        <w:rPr>
          <w:rFonts w:ascii="Times New Roman" w:hAnsi="Times New Roman" w:cs="Times New Roman"/>
          <w:sz w:val="28"/>
        </w:rPr>
        <w:t>начает действие предмета и</w:t>
      </w:r>
      <w:r w:rsidR="00B700A1" w:rsidRPr="00B700A1">
        <w:rPr>
          <w:rFonts w:ascii="Times New Roman" w:hAnsi="Times New Roman" w:cs="Times New Roman"/>
          <w:sz w:val="28"/>
        </w:rPr>
        <w:t xml:space="preserve"> отвечает на вопросы </w:t>
      </w:r>
      <w:r w:rsidR="00B700A1">
        <w:rPr>
          <w:rFonts w:ascii="Times New Roman" w:hAnsi="Times New Roman" w:cs="Times New Roman"/>
          <w:sz w:val="28"/>
        </w:rPr>
        <w:t>«Ч</w:t>
      </w:r>
      <w:r w:rsidR="00B700A1" w:rsidRPr="00B700A1">
        <w:rPr>
          <w:rFonts w:ascii="Times New Roman" w:hAnsi="Times New Roman" w:cs="Times New Roman"/>
          <w:sz w:val="28"/>
        </w:rPr>
        <w:t>то делат</w:t>
      </w:r>
      <w:r w:rsidR="00B700A1">
        <w:rPr>
          <w:rFonts w:ascii="Times New Roman" w:hAnsi="Times New Roman" w:cs="Times New Roman"/>
          <w:sz w:val="28"/>
        </w:rPr>
        <w:t>ь?», «Что сделать?»)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Неопределённая форма глагола – это…</w:t>
      </w:r>
      <w:r w:rsidR="00B700A1">
        <w:rPr>
          <w:rFonts w:ascii="Times New Roman" w:hAnsi="Times New Roman" w:cs="Times New Roman"/>
          <w:sz w:val="28"/>
        </w:rPr>
        <w:t xml:space="preserve"> (Начальная форма глагола)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глаголов существуют такие времена – …</w:t>
      </w:r>
      <w:r w:rsidR="00B700A1">
        <w:rPr>
          <w:rFonts w:ascii="Times New Roman" w:hAnsi="Times New Roman" w:cs="Times New Roman"/>
          <w:sz w:val="28"/>
        </w:rPr>
        <w:t>(Прошедшее, настоящее и будущее)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 в неопределённой форме отвечает на вопросы – … (Что делать? Что сделать?)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Глаголы неопределённой формы чаще всего имеют суффиксы – … (-</w:t>
      </w:r>
      <w:proofErr w:type="spellStart"/>
      <w:r>
        <w:rPr>
          <w:rFonts w:ascii="Times New Roman" w:hAnsi="Times New Roman" w:cs="Times New Roman"/>
          <w:sz w:val="28"/>
        </w:rPr>
        <w:t>ть</w:t>
      </w:r>
      <w:proofErr w:type="spellEnd"/>
      <w:r>
        <w:rPr>
          <w:rFonts w:ascii="Times New Roman" w:hAnsi="Times New Roman" w:cs="Times New Roman"/>
          <w:sz w:val="28"/>
        </w:rPr>
        <w:t>, -</w:t>
      </w:r>
      <w:proofErr w:type="spellStart"/>
      <w:r>
        <w:rPr>
          <w:rFonts w:ascii="Times New Roman" w:hAnsi="Times New Roman" w:cs="Times New Roman"/>
          <w:sz w:val="28"/>
        </w:rPr>
        <w:t>ти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Глаголы в неопределённой форме могут заканчиваться на -</w:t>
      </w:r>
      <w:proofErr w:type="spellStart"/>
      <w:r>
        <w:rPr>
          <w:rFonts w:ascii="Times New Roman" w:hAnsi="Times New Roman" w:cs="Times New Roman"/>
          <w:sz w:val="28"/>
        </w:rPr>
        <w:t>чь</w:t>
      </w:r>
      <w:proofErr w:type="spellEnd"/>
      <w:r>
        <w:rPr>
          <w:rFonts w:ascii="Times New Roman" w:hAnsi="Times New Roman" w:cs="Times New Roman"/>
          <w:sz w:val="28"/>
        </w:rPr>
        <w:t>. Но это не суффикс, а… (часть корня)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буквы ч, в неопределённой форме глагола, пишется … (мягкий знак)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 в прошедшем времени отвечает на вопросы – … (Что делал</w:t>
      </w:r>
      <w:proofErr w:type="gramStart"/>
      <w:r>
        <w:rPr>
          <w:rFonts w:ascii="Times New Roman" w:hAnsi="Times New Roman" w:cs="Times New Roman"/>
          <w:sz w:val="28"/>
        </w:rPr>
        <w:t>?Ч</w:t>
      </w:r>
      <w:proofErr w:type="gramEnd"/>
      <w:r>
        <w:rPr>
          <w:rFonts w:ascii="Times New Roman" w:hAnsi="Times New Roman" w:cs="Times New Roman"/>
          <w:sz w:val="28"/>
        </w:rPr>
        <w:t>то сделал?)</w:t>
      </w:r>
    </w:p>
    <w:p w:rsidR="00B1444B" w:rsidRDefault="00B1444B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Чем чаще всего является глагол в предложении? (сказуемым)</w:t>
      </w:r>
    </w:p>
    <w:p w:rsidR="008D1912" w:rsidRDefault="008D1912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Глаголы будущего </w:t>
      </w:r>
      <w:r w:rsidR="00C104D8">
        <w:rPr>
          <w:rFonts w:ascii="Times New Roman" w:hAnsi="Times New Roman" w:cs="Times New Roman"/>
          <w:sz w:val="28"/>
        </w:rPr>
        <w:t>времени отвечают на вопросы – … (Что будет делать? Что сделает?)</w:t>
      </w:r>
    </w:p>
    <w:p w:rsidR="00C104D8" w:rsidRDefault="00C104D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Глаголы настоящего и будущего времени имеют форму … (лица)</w:t>
      </w:r>
    </w:p>
    <w:p w:rsidR="00C104D8" w:rsidRDefault="00C104D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изменении глагола по лицам изменяется и его … (Личное окончание)</w:t>
      </w:r>
    </w:p>
    <w:p w:rsidR="00C104D8" w:rsidRDefault="00C104D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Изменение глагола по лицам числам в настоящем и будущем времени называется … (Спряжением)</w:t>
      </w:r>
    </w:p>
    <w:p w:rsidR="00C104D8" w:rsidRDefault="00C104D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Глаголы настоящего и будущего времени во 2-м лице единственном числе</w:t>
      </w:r>
      <w:r w:rsidR="00E53858">
        <w:rPr>
          <w:rFonts w:ascii="Times New Roman" w:hAnsi="Times New Roman" w:cs="Times New Roman"/>
          <w:sz w:val="28"/>
        </w:rPr>
        <w:t xml:space="preserve"> имеют личные окончания … (-ешь, -ёшь, -ишь)</w:t>
      </w:r>
    </w:p>
    <w:p w:rsidR="00E53858" w:rsidRDefault="00E5385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конце глаголов 2-го лица пишется … (мягкий знак)</w:t>
      </w:r>
    </w:p>
    <w:p w:rsidR="00E53858" w:rsidRDefault="00E53858" w:rsidP="008D191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Спряжение глаго</w:t>
      </w:r>
      <w:r w:rsidR="00AF059D">
        <w:rPr>
          <w:rFonts w:ascii="Times New Roman" w:hAnsi="Times New Roman" w:cs="Times New Roman"/>
          <w:sz w:val="28"/>
        </w:rPr>
        <w:t>ло</w:t>
      </w:r>
      <w:r>
        <w:rPr>
          <w:rFonts w:ascii="Times New Roman" w:hAnsi="Times New Roman" w:cs="Times New Roman"/>
          <w:sz w:val="28"/>
        </w:rPr>
        <w:t xml:space="preserve">в с безударными личными окончаниями </w:t>
      </w:r>
      <w:r w:rsidR="0062462B">
        <w:rPr>
          <w:rFonts w:ascii="Times New Roman" w:hAnsi="Times New Roman" w:cs="Times New Roman"/>
          <w:sz w:val="28"/>
        </w:rPr>
        <w:t>определяется по … (их неопределённой форме)</w:t>
      </w:r>
    </w:p>
    <w:p w:rsidR="0062462B" w:rsidRDefault="00AF059D" w:rsidP="00AF059D">
      <w:pPr>
        <w:spacing w:before="240"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-Отлично, ребята, вы справились с этим заданием и еще раз повторили всё то, что изучали на предыдущих уроках по русскому языку.  </w:t>
      </w:r>
    </w:p>
    <w:p w:rsidR="00AF059D" w:rsidRDefault="00AF059D" w:rsidP="002229DD">
      <w:pPr>
        <w:spacing w:before="240" w:after="0" w:line="360" w:lineRule="auto"/>
        <w:jc w:val="both"/>
        <w:rPr>
          <w:rFonts w:ascii="Times New Roman" w:hAnsi="Times New Roman" w:cs="Times New Roman"/>
          <w:sz w:val="28"/>
        </w:rPr>
      </w:pPr>
      <w:r w:rsidRPr="00AF059D">
        <w:rPr>
          <w:rFonts w:ascii="Times New Roman" w:hAnsi="Times New Roman" w:cs="Times New Roman"/>
          <w:b/>
          <w:sz w:val="28"/>
        </w:rPr>
        <w:t>3.Сообщение темы и целей урока. Мотивация учебной деятельности.</w:t>
      </w:r>
    </w:p>
    <w:p w:rsidR="00AF059D" w:rsidRDefault="00AF059D" w:rsidP="00AF059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229DD">
        <w:rPr>
          <w:rFonts w:ascii="Times New Roman" w:hAnsi="Times New Roman" w:cs="Times New Roman"/>
          <w:sz w:val="28"/>
        </w:rPr>
        <w:t>Ребята, сегодня мы с вами познакомимся с новой темой – Возвратными глаголами. Узнаем, что это за глаголы, на какие вопросы они отвечают, и познакомимся с их правописанием. Тема нашего урока – возвратные глаголы.</w:t>
      </w:r>
    </w:p>
    <w:p w:rsidR="002229DD" w:rsidRDefault="002229DD" w:rsidP="002229DD">
      <w:pPr>
        <w:spacing w:before="240"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2229DD">
        <w:rPr>
          <w:rFonts w:ascii="Times New Roman" w:hAnsi="Times New Roman" w:cs="Times New Roman"/>
          <w:b/>
          <w:sz w:val="28"/>
        </w:rPr>
        <w:t>4. Восприятие и осознание учениками фактического материала</w:t>
      </w:r>
      <w:r>
        <w:rPr>
          <w:rFonts w:ascii="Times New Roman" w:hAnsi="Times New Roman" w:cs="Times New Roman"/>
          <w:b/>
          <w:sz w:val="28"/>
        </w:rPr>
        <w:t>.</w:t>
      </w:r>
    </w:p>
    <w:p w:rsidR="002229DD" w:rsidRDefault="002229DD" w:rsidP="002229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откройте свои тетради. Отступите от предыдущей работы 2 строки и запишите сегодняшнее число</w:t>
      </w:r>
      <w:r w:rsidR="000A4C55">
        <w:rPr>
          <w:rFonts w:ascii="Times New Roman" w:hAnsi="Times New Roman" w:cs="Times New Roman"/>
          <w:sz w:val="28"/>
        </w:rPr>
        <w:t xml:space="preserve"> – Двадцать второе марта</w:t>
      </w:r>
      <w:r>
        <w:rPr>
          <w:rFonts w:ascii="Times New Roman" w:hAnsi="Times New Roman" w:cs="Times New Roman"/>
          <w:sz w:val="28"/>
        </w:rPr>
        <w:t xml:space="preserve">, Классная работа. </w:t>
      </w:r>
    </w:p>
    <w:p w:rsidR="00B700A1" w:rsidRPr="000A4C55" w:rsidRDefault="00B700A1" w:rsidP="002229DD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-Пишем красиво и аккуратно. </w:t>
      </w:r>
    </w:p>
    <w:p w:rsidR="00B700A1" w:rsidRPr="000A4C55" w:rsidRDefault="000A4C55" w:rsidP="002229DD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0A4C55">
        <w:rPr>
          <w:rFonts w:ascii="Times New Roman" w:hAnsi="Times New Roman" w:cs="Times New Roman"/>
          <w:b/>
          <w:sz w:val="28"/>
        </w:rPr>
        <w:t xml:space="preserve">     4.1. Беседа по теме «Возвратный глагол»</w:t>
      </w:r>
      <w:r>
        <w:rPr>
          <w:rFonts w:ascii="Times New Roman" w:hAnsi="Times New Roman" w:cs="Times New Roman"/>
          <w:b/>
          <w:sz w:val="28"/>
        </w:rPr>
        <w:t xml:space="preserve"> с использованием иллюстра</w:t>
      </w:r>
      <w:r w:rsidRPr="000A4C55">
        <w:rPr>
          <w:rFonts w:ascii="Times New Roman" w:hAnsi="Times New Roman" w:cs="Times New Roman"/>
          <w:b/>
          <w:sz w:val="28"/>
        </w:rPr>
        <w:t>ций</w:t>
      </w:r>
      <w:r>
        <w:rPr>
          <w:rFonts w:ascii="Times New Roman" w:hAnsi="Times New Roman" w:cs="Times New Roman"/>
          <w:b/>
          <w:sz w:val="28"/>
        </w:rPr>
        <w:t>-плакатов</w:t>
      </w:r>
      <w:r w:rsidRPr="000A4C55">
        <w:rPr>
          <w:rFonts w:ascii="Times New Roman" w:hAnsi="Times New Roman" w:cs="Times New Roman"/>
          <w:b/>
          <w:sz w:val="28"/>
        </w:rPr>
        <w:t>.</w:t>
      </w:r>
    </w:p>
    <w:p w:rsidR="00657588" w:rsidRPr="002229DD" w:rsidRDefault="00657588" w:rsidP="002229D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/Вывешиваю на доску иллюстрации: 1)</w:t>
      </w:r>
      <w:r w:rsidR="000A4C55">
        <w:rPr>
          <w:rFonts w:ascii="Times New Roman" w:hAnsi="Times New Roman" w:cs="Times New Roman"/>
          <w:sz w:val="28"/>
        </w:rPr>
        <w:t xml:space="preserve"> с изображением </w:t>
      </w:r>
      <w:r>
        <w:rPr>
          <w:rFonts w:ascii="Times New Roman" w:hAnsi="Times New Roman" w:cs="Times New Roman"/>
          <w:sz w:val="28"/>
        </w:rPr>
        <w:t>мальчика, который обучает собаку; 2) с изображением мальчика, который читает книгу (учится)/</w:t>
      </w:r>
    </w:p>
    <w:p w:rsidR="002229DD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посмотрите на доску. Что изображено на первой иллюстрации? (Мальчик учит собаку)</w:t>
      </w:r>
    </w:p>
    <w:p w:rsid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-Что изображено на второй иллюстрации? (мальчик, который учится)</w:t>
      </w:r>
    </w:p>
    <w:p w:rsid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-Ребята, давайте составим предложение, к первой иллюстрации. (Денис учит собаку новой команде)</w:t>
      </w:r>
    </w:p>
    <w:p w:rsid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-Хорошо, ..., выйди и запиши это предложение на доске.</w:t>
      </w:r>
    </w:p>
    <w:p w:rsid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-Составьте предложение ко второй иллюстрации. (Олег прилежно учится)</w:t>
      </w:r>
    </w:p>
    <w:p w:rsid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-Хорошо, …, выйди и запиши это предложение на доске.</w:t>
      </w:r>
    </w:p>
    <w:p w:rsidR="00657588" w:rsidRPr="00657588" w:rsidRDefault="00657588" w:rsidP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-Ребята, обратите внимание на слова «учит» и «учится». Чем они отличаются? (В них есть </w:t>
      </w:r>
      <w:proofErr w:type="gramStart"/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>я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E13303" w:rsidRDefault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-Правильно, ребята, в них есть суффикс -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-…, выйди к доске и выдели суффикс -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 xml:space="preserve"> в слове «учится».</w:t>
      </w:r>
    </w:p>
    <w:p w:rsidR="00657588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57588">
        <w:rPr>
          <w:rFonts w:ascii="Times New Roman" w:hAnsi="Times New Roman" w:cs="Times New Roman"/>
          <w:sz w:val="28"/>
        </w:rPr>
        <w:t>На кого направлено действие, обозначенное глаголом «учит»? (На собаку)</w:t>
      </w:r>
    </w:p>
    <w:p w:rsidR="00657588" w:rsidRDefault="0065758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-Правильно, в слове «учит» действие направлено н</w:t>
      </w:r>
      <w:r w:rsidR="00E13303">
        <w:rPr>
          <w:rFonts w:ascii="Times New Roman" w:hAnsi="Times New Roman" w:cs="Times New Roman"/>
          <w:sz w:val="28"/>
        </w:rPr>
        <w:t>а собаку, то есть на другой</w:t>
      </w:r>
      <w:r>
        <w:rPr>
          <w:rFonts w:ascii="Times New Roman" w:hAnsi="Times New Roman" w:cs="Times New Roman"/>
          <w:sz w:val="28"/>
        </w:rPr>
        <w:t xml:space="preserve"> предмет</w:t>
      </w:r>
      <w:r w:rsidR="00E13303">
        <w:rPr>
          <w:rFonts w:ascii="Times New Roman" w:hAnsi="Times New Roman" w:cs="Times New Roman"/>
          <w:sz w:val="28"/>
        </w:rPr>
        <w:t xml:space="preserve"> или существо</w:t>
      </w:r>
      <w:r>
        <w:rPr>
          <w:rFonts w:ascii="Times New Roman" w:hAnsi="Times New Roman" w:cs="Times New Roman"/>
          <w:sz w:val="28"/>
        </w:rPr>
        <w:t>.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-На кого направлено действие, обозначенное глаголом «учится»? (на самого мальчика)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-Правильно, в слове «учится» действие направлено на самого мальчика. Мы можем так же сказать, что действие направлено не на посторонний предмет, а на себя.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-Какой мы можем сделать вывод? (Глаголы с суффиксом -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 xml:space="preserve"> обозначают действие, направленное на себя)</w:t>
      </w:r>
    </w:p>
    <w:p w:rsidR="00E13303" w:rsidRPr="00E13303" w:rsidRDefault="00E13303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E13303">
        <w:rPr>
          <w:rFonts w:ascii="Times New Roman" w:hAnsi="Times New Roman" w:cs="Times New Roman"/>
          <w:b/>
          <w:sz w:val="28"/>
        </w:rPr>
        <w:t>4.2. Работа с правилом из учебника на с. 102.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сейчас мы прочитаем с вами правило об этих глаголах. откройте учебники на с.102 и найдите это правило.</w:t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34075" cy="19431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-Прочитай правило.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/Ученик читает/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</w:rPr>
        <w:t>Ребята, так что же такое возвратные глаголы? (Глаголы с суффиксом –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-На какие вопросы отвечают возвратные глаголы в неопределенной форме? (Что делать? Что сделать?)</w:t>
      </w:r>
    </w:p>
    <w:p w:rsidR="00E13303" w:rsidRDefault="00E133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-Когда в возвратных глаголах пишется мягкий знак? (Перед суффиксом –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 xml:space="preserve"> в возвратных глаголах неопределённой формы)</w:t>
      </w:r>
    </w:p>
    <w:p w:rsidR="00E13303" w:rsidRDefault="00262D2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-Отлично, ребята! </w:t>
      </w:r>
    </w:p>
    <w:p w:rsidR="00BD4D5A" w:rsidRPr="00BD4D5A" w:rsidRDefault="00BD4D5A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BD4D5A">
        <w:rPr>
          <w:rFonts w:ascii="Times New Roman" w:hAnsi="Times New Roman" w:cs="Times New Roman"/>
          <w:b/>
          <w:sz w:val="28"/>
        </w:rPr>
        <w:t>4.3. Выполнение упражнения 211, с. 102.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-Ребята, найдите упражнение 211. 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-…, прочитай задание.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/Ученик читает задание упражнения/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34075" cy="647700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в задании этого упражнения необходимо обратить внимание на пары глаголов, из упражнения 210.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-Сейчас я буду вызывать по одному человеку к доске, и вам необходимо будет написать одну пару глаголов, выделить суффикс –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 xml:space="preserve"> в возвратных глаголах. Записываем глаголы в один столбик. Все остальные ребята записывают пары глаголов в один столбик в свою тетрадь.</w:t>
      </w:r>
    </w:p>
    <w:p w:rsidR="00BD4D5A" w:rsidRDefault="00FF54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-Записываем: «У</w:t>
      </w:r>
      <w:r w:rsidR="00BD4D5A">
        <w:rPr>
          <w:rFonts w:ascii="Times New Roman" w:hAnsi="Times New Roman" w:cs="Times New Roman"/>
          <w:sz w:val="28"/>
        </w:rPr>
        <w:t>пражнение 211</w:t>
      </w:r>
      <w:r>
        <w:rPr>
          <w:rFonts w:ascii="Times New Roman" w:hAnsi="Times New Roman" w:cs="Times New Roman"/>
          <w:sz w:val="28"/>
        </w:rPr>
        <w:t>»</w:t>
      </w:r>
      <w:r w:rsidR="00BD4D5A">
        <w:rPr>
          <w:rFonts w:ascii="Times New Roman" w:hAnsi="Times New Roman" w:cs="Times New Roman"/>
          <w:sz w:val="28"/>
        </w:rPr>
        <w:t>.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/Учащиеся выходят к доске и записывают пары глаголов/</w:t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34075" cy="1400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D5A" w:rsidRDefault="00BD4D5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5378D4">
        <w:rPr>
          <w:rFonts w:ascii="Times New Roman" w:hAnsi="Times New Roman" w:cs="Times New Roman"/>
          <w:sz w:val="28"/>
        </w:rPr>
        <w:t xml:space="preserve">Отлично, ребята, вы справились с этим заданием. </w:t>
      </w:r>
    </w:p>
    <w:p w:rsidR="00BD4D5A" w:rsidRDefault="00125DC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Физ.минутка</w:t>
      </w:r>
    </w:p>
    <w:p w:rsidR="00125DC0" w:rsidRDefault="00125DC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давайте немного с вами отдохнём и проведём физ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инутку. встаньте со своих мест. </w:t>
      </w:r>
    </w:p>
    <w:p w:rsidR="00125DC0" w:rsidRDefault="00125DC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/проводится физ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>инутка/</w:t>
      </w:r>
    </w:p>
    <w:p w:rsidR="00125DC0" w:rsidRPr="00125DC0" w:rsidRDefault="00125DC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125DC0">
        <w:rPr>
          <w:rFonts w:ascii="Times New Roman" w:hAnsi="Times New Roman" w:cs="Times New Roman"/>
          <w:b/>
          <w:sz w:val="28"/>
        </w:rPr>
        <w:t>5. Осмысление знаний, связей и зависимостей между элементами.</w:t>
      </w:r>
    </w:p>
    <w:p w:rsidR="00125DC0" w:rsidRDefault="00125DC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DE27C9">
        <w:rPr>
          <w:rFonts w:ascii="Times New Roman" w:hAnsi="Times New Roman" w:cs="Times New Roman"/>
          <w:b/>
          <w:sz w:val="28"/>
        </w:rPr>
        <w:t xml:space="preserve">      5.1. </w:t>
      </w:r>
      <w:r w:rsidR="00DE27C9" w:rsidRPr="00DE27C9">
        <w:rPr>
          <w:rFonts w:ascii="Times New Roman" w:hAnsi="Times New Roman" w:cs="Times New Roman"/>
          <w:b/>
          <w:sz w:val="28"/>
        </w:rPr>
        <w:t>Выполнение упражнения 213 с элементами игры</w:t>
      </w:r>
    </w:p>
    <w:p w:rsidR="00DE27C9" w:rsidRDefault="00DE27C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найдите упражнение 213.</w:t>
      </w:r>
    </w:p>
    <w:p w:rsidR="00DE27C9" w:rsidRDefault="00DE27C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-…, прочитай задание.</w:t>
      </w:r>
    </w:p>
    <w:p w:rsidR="00DE27C9" w:rsidRDefault="00DE27C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34075" cy="3295650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8B7" w:rsidRDefault="000F68B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-Ребята, сейчас мы с вами выполним это упражнение по-особенному. Сейчас я буду вызывать по одному человеку для выполнения задания одного словосочетания. У вышедшего к доске будет необычная задача. Ему нужно будет прочитать глагол и вопрос из упражнения, а существительное нужно будет не произнести, а показать без слов. Например, поздороваться (с кем?) с…, а слово «командиром» необходимо будет показать. </w:t>
      </w:r>
    </w:p>
    <w:p w:rsidR="000F68B7" w:rsidRDefault="000F68B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если вы догадываетесь, какое существительное показывает ваш одноклассник, не выкрикиваем его, а тянем руку. Затем, это словосочетание без вопроса нужно записать на доске, указать падеж имени существительного.</w:t>
      </w:r>
    </w:p>
    <w:p w:rsidR="000F68B7" w:rsidRDefault="000F68B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-Остальные ребята, выполняем это упражнения в тетради. Поняли задание?</w:t>
      </w:r>
    </w:p>
    <w:p w:rsidR="000F68B7" w:rsidRDefault="000F68B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-Тогда записываем: «Упражнение 213».</w:t>
      </w:r>
    </w:p>
    <w:p w:rsidR="0059574C" w:rsidRDefault="0059574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-Обратите внимание на написание слова «Командир». Это словарное слово, и буква «о», после буквы «к», и буква «а», после буквы «м» - это орфограммы. запомните написание этого слова.</w:t>
      </w:r>
    </w:p>
    <w:p w:rsidR="000F68B7" w:rsidRDefault="000F68B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/Дети выполняют упражнение/</w:t>
      </w:r>
    </w:p>
    <w:p w:rsidR="000F68B7" w:rsidRDefault="00FF54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-Отлично, вы справились с этим заданием. Обратите внимание на слова «хвалиться» и «извиниться». Определите, от какого из этих слов можно образовать три формы времени, а от какого только две? (от слова извиниться можно образовать только 2 формы времени)</w:t>
      </w:r>
    </w:p>
    <w:p w:rsidR="00FF5403" w:rsidRDefault="00FF540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-Почему? (Потому что слово «извиниться» отвечает на вопрос «Что сделать?», данное действие уже завершено, или только будет завершено</w:t>
      </w:r>
      <w:r w:rsidR="0059574C">
        <w:rPr>
          <w:rFonts w:ascii="Times New Roman" w:hAnsi="Times New Roman" w:cs="Times New Roman"/>
          <w:sz w:val="28"/>
        </w:rPr>
        <w:t>, оно не может использоваться в настоящим времени</w:t>
      </w:r>
      <w:r>
        <w:rPr>
          <w:rFonts w:ascii="Times New Roman" w:hAnsi="Times New Roman" w:cs="Times New Roman"/>
          <w:sz w:val="28"/>
        </w:rPr>
        <w:t>)</w:t>
      </w:r>
    </w:p>
    <w:p w:rsidR="00FF5403" w:rsidRDefault="0059574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-Правильно, молодцы, ребята!</w:t>
      </w:r>
    </w:p>
    <w:p w:rsidR="0059574C" w:rsidRPr="005A6A6D" w:rsidRDefault="005A6A6D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5A6A6D">
        <w:rPr>
          <w:rFonts w:ascii="Times New Roman" w:hAnsi="Times New Roman" w:cs="Times New Roman"/>
          <w:b/>
          <w:sz w:val="28"/>
        </w:rPr>
        <w:t>5.2. Выполнение упражнения 214 на индивидуальных карточках</w:t>
      </w:r>
    </w:p>
    <w:p w:rsidR="005A6A6D" w:rsidRDefault="005A6A6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как вы думаете, изменяются ли возвратные глаголы настоящего и будущего времени по лицам и числам?</w:t>
      </w:r>
    </w:p>
    <w:p w:rsidR="0061360F" w:rsidRDefault="005A6A6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-Сейчас мы с вами это проверим и проведём небольшое исследование. Каждому из вас я раздаю индивидуальные карточки. На них написаны глаголы </w:t>
      </w:r>
      <w:r w:rsidR="0061360F">
        <w:rPr>
          <w:rFonts w:ascii="Times New Roman" w:hAnsi="Times New Roman" w:cs="Times New Roman"/>
          <w:sz w:val="28"/>
        </w:rPr>
        <w:t xml:space="preserve">«учиться» и «засмеяться» </w:t>
      </w:r>
      <w:r>
        <w:rPr>
          <w:rFonts w:ascii="Times New Roman" w:hAnsi="Times New Roman" w:cs="Times New Roman"/>
          <w:sz w:val="28"/>
        </w:rPr>
        <w:t>в первом и втором лице. Вашей задаче</w:t>
      </w:r>
      <w:r w:rsidR="0061360F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будет </w:t>
      </w:r>
      <w:r w:rsidR="0061360F">
        <w:rPr>
          <w:rFonts w:ascii="Times New Roman" w:hAnsi="Times New Roman" w:cs="Times New Roman"/>
          <w:sz w:val="28"/>
        </w:rPr>
        <w:t>–проспрягать данные глаголы. На выполнение этого задания у вас есть 2 минуты.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/Учащиеся выполняют задание/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-Закончили. Давайте проверим правильность выполнения вами данного задания.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-…, прочитай, как ты проспрягал возвратные глаголы?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у кого получилось по-другому?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-Что вы заметили при спряжении возвратных глаголов?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 определить лицо и число этих глаголов?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-Сделайте вывод, как изменяются возвратные глаголы.</w:t>
      </w:r>
    </w:p>
    <w:p w:rsidR="0061360F" w:rsidRDefault="0061360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-Отлично, ребята, вы справились с этим заданием.</w:t>
      </w:r>
    </w:p>
    <w:p w:rsidR="0061360F" w:rsidRDefault="00B20AC7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B20AC7">
        <w:rPr>
          <w:rFonts w:ascii="Times New Roman" w:hAnsi="Times New Roman" w:cs="Times New Roman"/>
          <w:b/>
          <w:sz w:val="28"/>
        </w:rPr>
        <w:t>5.3. Составление предложения с разбором и определением частей речи.</w:t>
      </w:r>
    </w:p>
    <w:p w:rsidR="00B20AC7" w:rsidRDefault="00B20AC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-Ребята, сейчас вас ждёт еще одно необычное задание.</w:t>
      </w:r>
    </w:p>
    <w:p w:rsidR="00B20AC7" w:rsidRDefault="00B20AC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-Посмотрите, </w:t>
      </w:r>
      <w:r w:rsidR="003720F9">
        <w:rPr>
          <w:rFonts w:ascii="Times New Roman" w:hAnsi="Times New Roman" w:cs="Times New Roman"/>
          <w:sz w:val="28"/>
        </w:rPr>
        <w:t>у меня в руках есть 4 карточки. На каждой из них написан один возвратный глагол. Сейчас один из вас выйдет ко мне, и вытащит карточку. Затем, нам необходимо будет составить предложение с этим возвратным глаголом и сделать его разбор.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/Ученик вытаскивает одну карточку/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/Карточки: радоваться, купаться, хочется, царапается/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-Итак, возвратный глагол, который написан на карточке: __________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-Давайте составим с ним предложение и наиболее удачное запишем на доске и разберём, определив части речи.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/Дети выполняют задание/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-Отлично, ребята!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3720F9">
        <w:rPr>
          <w:rFonts w:ascii="Times New Roman" w:hAnsi="Times New Roman" w:cs="Times New Roman"/>
          <w:b/>
          <w:sz w:val="28"/>
        </w:rPr>
        <w:t>6. Обобщение и систематизация знаний.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сегодня мы познакомились с новой для вас темой – возвратными глаголами.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-Что такое возвратные глаголы?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-На кого, чаще всего, направлено действие, обозначающееся возвратным глаголом? (На себя, на предмет, который выполняет действие)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-Правильно. Какой суффикс имеют возвратные глаголы? (-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>, -</w:t>
      </w:r>
      <w:proofErr w:type="spellStart"/>
      <w:r>
        <w:rPr>
          <w:rFonts w:ascii="Times New Roman" w:hAnsi="Times New Roman" w:cs="Times New Roman"/>
          <w:sz w:val="28"/>
        </w:rPr>
        <w:t>сь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-Когда в возвратных глаголах пишется мягкий знак? (Перед суффиксом –</w:t>
      </w:r>
      <w:proofErr w:type="spellStart"/>
      <w:r>
        <w:rPr>
          <w:rFonts w:ascii="Times New Roman" w:hAnsi="Times New Roman" w:cs="Times New Roman"/>
          <w:sz w:val="28"/>
        </w:rPr>
        <w:t>ся</w:t>
      </w:r>
      <w:proofErr w:type="spellEnd"/>
      <w:r>
        <w:rPr>
          <w:rFonts w:ascii="Times New Roman" w:hAnsi="Times New Roman" w:cs="Times New Roman"/>
          <w:sz w:val="28"/>
        </w:rPr>
        <w:t xml:space="preserve"> в возвратных глаголах неопределённой формы)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 изменяются возвратные глаголы?</w:t>
      </w:r>
    </w:p>
    <w:p w:rsidR="003720F9" w:rsidRPr="003720F9" w:rsidRDefault="003720F9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3720F9">
        <w:rPr>
          <w:rFonts w:ascii="Times New Roman" w:hAnsi="Times New Roman" w:cs="Times New Roman"/>
          <w:b/>
          <w:sz w:val="28"/>
        </w:rPr>
        <w:t>7. Подведение итогов урока</w:t>
      </w:r>
    </w:p>
    <w:p w:rsidR="003720F9" w:rsidRDefault="003720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на сегодняшнем уроке вы были активными и хорошо справлялись со всеми поставленными заданиями. Отметки «5» получают __________ за активное участие в уроке, правильные ответы у доски.</w:t>
      </w:r>
    </w:p>
    <w:p w:rsidR="003720F9" w:rsidRPr="003E0D72" w:rsidRDefault="00D6582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3E0D72">
        <w:rPr>
          <w:rFonts w:ascii="Times New Roman" w:hAnsi="Times New Roman" w:cs="Times New Roman"/>
          <w:b/>
          <w:sz w:val="28"/>
        </w:rPr>
        <w:t>8. Сообщение домашнего задания.</w:t>
      </w:r>
    </w:p>
    <w:bookmarkEnd w:id="0"/>
    <w:p w:rsidR="00D65826" w:rsidRDefault="00D6582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-Ребята, откройте дневники и запишите домашнее задание. Вам необходимо будет выполнить упражнение 212. В этом упражнении нужно списать текст о пуме – дикой американской кошке и вставить пропущенные буквы. Так же, </w:t>
      </w:r>
      <w:r>
        <w:rPr>
          <w:rFonts w:ascii="Times New Roman" w:hAnsi="Times New Roman" w:cs="Times New Roman"/>
          <w:sz w:val="28"/>
        </w:rPr>
        <w:lastRenderedPageBreak/>
        <w:t xml:space="preserve">вам необходимо будет найти и </w:t>
      </w:r>
      <w:proofErr w:type="spellStart"/>
      <w:r>
        <w:rPr>
          <w:rFonts w:ascii="Times New Roman" w:hAnsi="Times New Roman" w:cs="Times New Roman"/>
          <w:sz w:val="28"/>
        </w:rPr>
        <w:t>подчесркнуть</w:t>
      </w:r>
      <w:proofErr w:type="spellEnd"/>
      <w:r>
        <w:rPr>
          <w:rFonts w:ascii="Times New Roman" w:hAnsi="Times New Roman" w:cs="Times New Roman"/>
          <w:sz w:val="28"/>
        </w:rPr>
        <w:t xml:space="preserve"> возвратный глагол в неопределённой форме.</w:t>
      </w:r>
    </w:p>
    <w:p w:rsidR="00D65826" w:rsidRDefault="00D6582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Запишите, «с. 102, упр. 212»</w:t>
      </w:r>
    </w:p>
    <w:p w:rsidR="00D65826" w:rsidRPr="003720F9" w:rsidRDefault="00D6582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-На этом наш урок подошёл к концу. Я благодарна вам за продуктивную и активную работу!</w:t>
      </w:r>
    </w:p>
    <w:sectPr w:rsidR="00D65826" w:rsidRPr="003720F9" w:rsidSect="00AD08E1">
      <w:pgSz w:w="11906" w:h="16838"/>
      <w:pgMar w:top="1134" w:right="850" w:bottom="1134" w:left="1701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122"/>
    <w:multiLevelType w:val="hybridMultilevel"/>
    <w:tmpl w:val="7CDA2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161B"/>
    <w:multiLevelType w:val="hybridMultilevel"/>
    <w:tmpl w:val="DDEEB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D514A"/>
    <w:multiLevelType w:val="hybridMultilevel"/>
    <w:tmpl w:val="8B2C7B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E2866"/>
    <w:rsid w:val="000A4C55"/>
    <w:rsid w:val="000F68B7"/>
    <w:rsid w:val="00125DC0"/>
    <w:rsid w:val="002229DD"/>
    <w:rsid w:val="00262D21"/>
    <w:rsid w:val="00335AB3"/>
    <w:rsid w:val="00364B8E"/>
    <w:rsid w:val="003720F9"/>
    <w:rsid w:val="003E0D72"/>
    <w:rsid w:val="004840FD"/>
    <w:rsid w:val="005378D4"/>
    <w:rsid w:val="0054428D"/>
    <w:rsid w:val="005710C0"/>
    <w:rsid w:val="0059574C"/>
    <w:rsid w:val="005A6A6D"/>
    <w:rsid w:val="005C7401"/>
    <w:rsid w:val="0061360F"/>
    <w:rsid w:val="0062462B"/>
    <w:rsid w:val="00657588"/>
    <w:rsid w:val="006E2866"/>
    <w:rsid w:val="006E60B3"/>
    <w:rsid w:val="007F5BF7"/>
    <w:rsid w:val="00896E02"/>
    <w:rsid w:val="008D1912"/>
    <w:rsid w:val="008F4E05"/>
    <w:rsid w:val="00AD08E1"/>
    <w:rsid w:val="00AF059D"/>
    <w:rsid w:val="00B1444B"/>
    <w:rsid w:val="00B20AC7"/>
    <w:rsid w:val="00B700A1"/>
    <w:rsid w:val="00BD4D5A"/>
    <w:rsid w:val="00C104D8"/>
    <w:rsid w:val="00CC27B8"/>
    <w:rsid w:val="00D172B0"/>
    <w:rsid w:val="00D65826"/>
    <w:rsid w:val="00DE27C9"/>
    <w:rsid w:val="00E13303"/>
    <w:rsid w:val="00E53858"/>
    <w:rsid w:val="00FE2693"/>
    <w:rsid w:val="00FF5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866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13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33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17A8D-9A7E-4839-9C8C-F6A97E590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2021-10-19T08:41:00Z</dcterms:created>
  <dcterms:modified xsi:type="dcterms:W3CDTF">2021-10-19T08:41:00Z</dcterms:modified>
</cp:coreProperties>
</file>