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94" w:rsidRPr="00596294" w:rsidRDefault="00596294" w:rsidP="00596294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96294" w:rsidRDefault="00596294" w:rsidP="00AE4D33">
      <w:pPr>
        <w:jc w:val="both"/>
        <w:rPr>
          <w:rFonts w:eastAsia="Calibri"/>
          <w:sz w:val="22"/>
          <w:szCs w:val="22"/>
          <w:lang w:eastAsia="en-US"/>
        </w:rPr>
      </w:pPr>
      <w:r w:rsidRPr="00596294">
        <w:rPr>
          <w:rFonts w:eastAsia="Calibri"/>
          <w:sz w:val="22"/>
          <w:szCs w:val="22"/>
          <w:lang w:eastAsia="en-US"/>
        </w:rPr>
        <w:tab/>
      </w:r>
    </w:p>
    <w:p w:rsidR="00AE4D33" w:rsidRDefault="00AE4D33" w:rsidP="00AE4D33">
      <w:pPr>
        <w:jc w:val="both"/>
        <w:rPr>
          <w:rFonts w:eastAsia="Calibri"/>
          <w:sz w:val="22"/>
          <w:szCs w:val="22"/>
          <w:lang w:eastAsia="en-US"/>
        </w:rPr>
      </w:pPr>
    </w:p>
    <w:p w:rsidR="00AE4D33" w:rsidRDefault="00AE4D33" w:rsidP="00AE4D33">
      <w:pPr>
        <w:jc w:val="both"/>
        <w:rPr>
          <w:rFonts w:eastAsia="Calibri"/>
          <w:sz w:val="22"/>
          <w:szCs w:val="22"/>
          <w:lang w:eastAsia="en-US"/>
        </w:rPr>
      </w:pPr>
    </w:p>
    <w:p w:rsidR="00AE4D33" w:rsidRDefault="00AE4D33" w:rsidP="00AE4D33">
      <w:pPr>
        <w:jc w:val="both"/>
        <w:rPr>
          <w:rFonts w:eastAsia="Calibri"/>
          <w:sz w:val="22"/>
          <w:szCs w:val="22"/>
          <w:lang w:eastAsia="en-US"/>
        </w:rPr>
      </w:pPr>
    </w:p>
    <w:p w:rsidR="00AE4D33" w:rsidRDefault="00AE4D33" w:rsidP="00AE4D33">
      <w:pPr>
        <w:jc w:val="both"/>
        <w:rPr>
          <w:rFonts w:eastAsia="Calibri"/>
          <w:sz w:val="22"/>
          <w:szCs w:val="22"/>
          <w:lang w:eastAsia="en-US"/>
        </w:rPr>
      </w:pPr>
    </w:p>
    <w:p w:rsidR="00AE4D33" w:rsidRDefault="00AE4D33" w:rsidP="00AE4D33">
      <w:pPr>
        <w:jc w:val="both"/>
        <w:rPr>
          <w:rFonts w:eastAsia="Calibri"/>
          <w:sz w:val="22"/>
          <w:szCs w:val="22"/>
          <w:lang w:eastAsia="en-US"/>
        </w:rPr>
      </w:pPr>
    </w:p>
    <w:p w:rsidR="00AE4D33" w:rsidRPr="00CF24D7" w:rsidRDefault="00AE4D33" w:rsidP="00AE4D33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596294" w:rsidRPr="00CF24D7" w:rsidRDefault="00596294" w:rsidP="00596294">
      <w:pPr>
        <w:spacing w:after="200" w:line="276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596294" w:rsidRDefault="00596294" w:rsidP="00596294">
      <w:pPr>
        <w:spacing w:after="200" w:line="276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DC0998" w:rsidRDefault="00DC0998" w:rsidP="00596294">
      <w:pPr>
        <w:spacing w:after="200" w:line="276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DC0998" w:rsidRDefault="00DC0998" w:rsidP="00596294">
      <w:pPr>
        <w:spacing w:after="200" w:line="276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DC0998" w:rsidRDefault="00DC0998" w:rsidP="00596294">
      <w:pPr>
        <w:spacing w:after="200" w:line="276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DC0998" w:rsidRDefault="00DC0998" w:rsidP="00596294">
      <w:pPr>
        <w:spacing w:after="200" w:line="276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DC0998" w:rsidRPr="00CF24D7" w:rsidRDefault="00DC0998" w:rsidP="00596294">
      <w:pPr>
        <w:spacing w:after="200" w:line="276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2474A3" w:rsidRPr="00596294" w:rsidRDefault="00596294" w:rsidP="00E31E41">
      <w:pPr>
        <w:jc w:val="center"/>
        <w:rPr>
          <w:rFonts w:eastAsia="Calibri"/>
          <w:b/>
          <w:sz w:val="48"/>
          <w:szCs w:val="48"/>
          <w:lang w:eastAsia="en-US"/>
        </w:rPr>
      </w:pPr>
      <w:r w:rsidRPr="00596294">
        <w:rPr>
          <w:rFonts w:eastAsia="Calibri"/>
          <w:b/>
          <w:sz w:val="48"/>
          <w:szCs w:val="48"/>
          <w:lang w:eastAsia="en-US"/>
        </w:rPr>
        <w:t>Рабочая программа</w:t>
      </w:r>
    </w:p>
    <w:p w:rsidR="00596294" w:rsidRPr="004F769D" w:rsidRDefault="00596294" w:rsidP="00596294">
      <w:pPr>
        <w:jc w:val="center"/>
        <w:rPr>
          <w:rFonts w:eastAsia="Calibri"/>
          <w:b/>
          <w:u w:val="single"/>
          <w:lang w:eastAsia="en-US"/>
        </w:rPr>
      </w:pPr>
      <w:r w:rsidRPr="00596294">
        <w:rPr>
          <w:rFonts w:eastAsia="Calibri"/>
          <w:u w:val="single"/>
          <w:lang w:eastAsia="en-US"/>
        </w:rPr>
        <w:t xml:space="preserve">Коррекционно – </w:t>
      </w:r>
      <w:r w:rsidR="000E33A8">
        <w:rPr>
          <w:rFonts w:eastAsia="Calibri"/>
          <w:u w:val="single"/>
          <w:lang w:eastAsia="en-US"/>
        </w:rPr>
        <w:t>развивающего</w:t>
      </w:r>
      <w:r w:rsidR="00D05B1D">
        <w:rPr>
          <w:rFonts w:eastAsia="Calibri"/>
          <w:u w:val="single"/>
          <w:lang w:eastAsia="en-US"/>
        </w:rPr>
        <w:t xml:space="preserve"> курса </w:t>
      </w:r>
      <w:r w:rsidRPr="004F769D">
        <w:rPr>
          <w:rFonts w:eastAsia="Calibri"/>
          <w:u w:val="single"/>
          <w:lang w:eastAsia="en-US"/>
        </w:rPr>
        <w:t>«Здравствуй школа-это я!»</w:t>
      </w:r>
      <w:r w:rsidR="0087716B">
        <w:rPr>
          <w:rFonts w:eastAsia="Calibri"/>
          <w:u w:val="single"/>
          <w:lang w:eastAsia="en-US"/>
        </w:rPr>
        <w:t>, 1 класс</w:t>
      </w:r>
    </w:p>
    <w:p w:rsidR="00596294" w:rsidRPr="00596294" w:rsidRDefault="00596294" w:rsidP="00596294">
      <w:pPr>
        <w:jc w:val="center"/>
        <w:rPr>
          <w:rFonts w:eastAsia="Calibri"/>
          <w:b/>
          <w:sz w:val="48"/>
          <w:szCs w:val="48"/>
          <w:lang w:eastAsia="en-US"/>
        </w:rPr>
      </w:pPr>
    </w:p>
    <w:p w:rsidR="00596294" w:rsidRPr="00596294" w:rsidRDefault="00596294" w:rsidP="00596294">
      <w:pPr>
        <w:jc w:val="both"/>
        <w:rPr>
          <w:rFonts w:eastAsia="Calibri"/>
          <w:b/>
          <w:sz w:val="48"/>
          <w:szCs w:val="48"/>
          <w:lang w:eastAsia="en-US"/>
        </w:rPr>
      </w:pPr>
    </w:p>
    <w:p w:rsidR="00596294" w:rsidRPr="00596294" w:rsidRDefault="00596294" w:rsidP="00596294">
      <w:pPr>
        <w:jc w:val="both"/>
        <w:rPr>
          <w:rFonts w:eastAsia="Calibri"/>
          <w:b/>
          <w:sz w:val="48"/>
          <w:szCs w:val="48"/>
          <w:lang w:eastAsia="en-US"/>
        </w:rPr>
      </w:pPr>
    </w:p>
    <w:p w:rsidR="00596294" w:rsidRPr="00596294" w:rsidRDefault="00596294" w:rsidP="00596294">
      <w:pPr>
        <w:jc w:val="both"/>
        <w:rPr>
          <w:rFonts w:eastAsia="Calibri"/>
          <w:b/>
          <w:sz w:val="48"/>
          <w:szCs w:val="48"/>
          <w:lang w:eastAsia="en-US"/>
        </w:rPr>
      </w:pPr>
    </w:p>
    <w:p w:rsidR="00596294" w:rsidRDefault="00596294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5D1BD3" w:rsidRDefault="005D1BD3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5D1BD3" w:rsidRPr="00596294" w:rsidRDefault="005D1BD3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596294" w:rsidRDefault="00596294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AE4D33" w:rsidRDefault="00AE4D33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Default="009679BA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Default="009679BA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Default="009679BA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Default="009679BA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Default="009679BA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Default="009679BA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DC0998" w:rsidRDefault="00DC0998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Default="009679BA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Default="009679BA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Default="009679BA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AE4D33" w:rsidRDefault="00AE4D33" w:rsidP="00596294">
      <w:pPr>
        <w:jc w:val="both"/>
        <w:rPr>
          <w:rFonts w:eastAsia="Calibri"/>
          <w:b/>
          <w:sz w:val="20"/>
          <w:szCs w:val="20"/>
          <w:lang w:eastAsia="en-US"/>
        </w:rPr>
      </w:pPr>
    </w:p>
    <w:p w:rsidR="009679BA" w:rsidRPr="009679BA" w:rsidRDefault="009679BA" w:rsidP="009679BA">
      <w:pPr>
        <w:suppressAutoHyphens/>
        <w:jc w:val="center"/>
        <w:rPr>
          <w:rFonts w:eastAsia="Calibri" w:cs="Calibri"/>
          <w:b/>
          <w:lang w:eastAsia="en-US"/>
        </w:rPr>
      </w:pPr>
      <w:r w:rsidRPr="009679BA">
        <w:rPr>
          <w:rFonts w:eastAsia="Calibri" w:cs="Calibri"/>
          <w:b/>
          <w:lang w:eastAsia="en-US"/>
        </w:rPr>
        <w:t xml:space="preserve">                                                                </w:t>
      </w:r>
      <w:r w:rsidR="00675268">
        <w:rPr>
          <w:rFonts w:eastAsia="Calibri" w:cs="Calibri"/>
          <w:b/>
          <w:lang w:eastAsia="en-US"/>
        </w:rPr>
        <w:t xml:space="preserve">                          </w:t>
      </w:r>
      <w:r w:rsidRPr="009679BA">
        <w:rPr>
          <w:rFonts w:eastAsia="Calibri" w:cs="Calibri"/>
          <w:b/>
          <w:lang w:eastAsia="en-US"/>
        </w:rPr>
        <w:t>А</w:t>
      </w:r>
      <w:r w:rsidRPr="009679BA">
        <w:rPr>
          <w:rFonts w:eastAsia="Calibri"/>
          <w:b/>
          <w:lang w:eastAsia="en-US"/>
        </w:rPr>
        <w:t>втор-составитель:</w:t>
      </w:r>
    </w:p>
    <w:p w:rsidR="009679BA" w:rsidRPr="009679BA" w:rsidRDefault="009679BA" w:rsidP="009679BA">
      <w:pPr>
        <w:jc w:val="right"/>
        <w:rPr>
          <w:rFonts w:eastAsia="Calibri"/>
          <w:lang w:eastAsia="en-US"/>
        </w:rPr>
      </w:pPr>
      <w:r w:rsidRPr="009679BA">
        <w:rPr>
          <w:rFonts w:eastAsia="Calibri"/>
          <w:b/>
          <w:lang w:eastAsia="en-US"/>
        </w:rPr>
        <w:t xml:space="preserve">                                                                                   </w:t>
      </w:r>
      <w:r w:rsidR="00937AD3">
        <w:rPr>
          <w:rFonts w:eastAsia="Calibri"/>
          <w:b/>
          <w:lang w:eastAsia="en-US"/>
        </w:rPr>
        <w:t xml:space="preserve">     </w:t>
      </w:r>
      <w:proofErr w:type="spellStart"/>
      <w:r w:rsidRPr="009679BA">
        <w:rPr>
          <w:rFonts w:eastAsia="Calibri"/>
          <w:lang w:eastAsia="en-US"/>
        </w:rPr>
        <w:t>Новак</w:t>
      </w:r>
      <w:proofErr w:type="spellEnd"/>
      <w:r w:rsidRPr="009679BA">
        <w:rPr>
          <w:rFonts w:eastAsia="Calibri"/>
          <w:lang w:eastAsia="en-US"/>
        </w:rPr>
        <w:t xml:space="preserve"> Людмила Михайловна,</w:t>
      </w:r>
    </w:p>
    <w:p w:rsidR="009679BA" w:rsidRPr="009679BA" w:rsidRDefault="009679BA" w:rsidP="009679B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9679BA">
        <w:rPr>
          <w:rFonts w:eastAsia="Calibri"/>
          <w:lang w:eastAsia="en-US"/>
        </w:rPr>
        <w:t xml:space="preserve">                                                                                  </w:t>
      </w:r>
      <w:r w:rsidR="00675268">
        <w:rPr>
          <w:rFonts w:eastAsia="Calibri"/>
          <w:lang w:eastAsia="en-US"/>
        </w:rPr>
        <w:t xml:space="preserve">                       </w:t>
      </w:r>
      <w:r w:rsidRPr="009679BA">
        <w:rPr>
          <w:rFonts w:eastAsia="Calibri"/>
          <w:lang w:eastAsia="en-US"/>
        </w:rPr>
        <w:t>педагог - психолог</w:t>
      </w:r>
    </w:p>
    <w:p w:rsidR="009679BA" w:rsidRPr="009679BA" w:rsidRDefault="009679BA" w:rsidP="009679B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679BA" w:rsidRPr="001D2AC9" w:rsidRDefault="00581907" w:rsidP="009679BA">
      <w:pPr>
        <w:spacing w:after="200" w:line="276" w:lineRule="auto"/>
        <w:jc w:val="center"/>
        <w:rPr>
          <w:rFonts w:eastAsia="Calibri"/>
          <w:b/>
          <w:lang w:eastAsia="en-US"/>
        </w:rPr>
      </w:pPr>
      <w:r w:rsidRPr="001D2AC9">
        <w:rPr>
          <w:rFonts w:eastAsia="Calibri"/>
          <w:b/>
          <w:lang w:eastAsia="en-US"/>
        </w:rPr>
        <w:t>2021-2022</w:t>
      </w:r>
      <w:r w:rsidR="009679BA" w:rsidRPr="001D2AC9">
        <w:rPr>
          <w:rFonts w:eastAsia="Calibri"/>
          <w:b/>
          <w:lang w:eastAsia="en-US"/>
        </w:rPr>
        <w:t xml:space="preserve"> учебный год</w:t>
      </w:r>
    </w:p>
    <w:p w:rsidR="00352A63" w:rsidRPr="001D2AC9" w:rsidRDefault="00596294" w:rsidP="009679BA">
      <w:pPr>
        <w:jc w:val="both"/>
        <w:rPr>
          <w:rFonts w:eastAsia="Calibri"/>
          <w:b/>
          <w:lang w:eastAsia="en-US"/>
        </w:rPr>
      </w:pPr>
      <w:r w:rsidRPr="001D2AC9">
        <w:rPr>
          <w:rFonts w:eastAsia="Calibri"/>
          <w:b/>
          <w:lang w:eastAsia="en-US"/>
        </w:rPr>
        <w:lastRenderedPageBreak/>
        <w:t xml:space="preserve">                                                                       </w:t>
      </w:r>
      <w:r w:rsidR="00D15A4F" w:rsidRPr="001D2AC9">
        <w:rPr>
          <w:rFonts w:eastAsia="Calibri"/>
          <w:b/>
          <w:lang w:eastAsia="en-US"/>
        </w:rPr>
        <w:t xml:space="preserve">Содержание </w:t>
      </w:r>
    </w:p>
    <w:p w:rsidR="009679BA" w:rsidRPr="00622884" w:rsidRDefault="009679BA" w:rsidP="009679BA">
      <w:pPr>
        <w:jc w:val="both"/>
        <w:rPr>
          <w:rFonts w:eastAsia="Calibri"/>
          <w:b/>
          <w:highlight w:val="yellow"/>
          <w:lang w:eastAsia="en-US"/>
        </w:rPr>
      </w:pPr>
    </w:p>
    <w:tbl>
      <w:tblPr>
        <w:tblW w:w="8506" w:type="dxa"/>
        <w:tblInd w:w="429" w:type="dxa"/>
        <w:tblLook w:val="04A0" w:firstRow="1" w:lastRow="0" w:firstColumn="1" w:lastColumn="0" w:noHBand="0" w:noVBand="1"/>
      </w:tblPr>
      <w:tblGrid>
        <w:gridCol w:w="576"/>
        <w:gridCol w:w="7474"/>
        <w:gridCol w:w="456"/>
      </w:tblGrid>
      <w:tr w:rsidR="00D15A4F" w:rsidRPr="007570DA" w:rsidTr="00DB23FD">
        <w:trPr>
          <w:trHeight w:val="307"/>
        </w:trPr>
        <w:tc>
          <w:tcPr>
            <w:tcW w:w="57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</w:t>
            </w:r>
            <w:r w:rsidR="009B588F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Пояснительная записка…</w:t>
            </w:r>
            <w:r w:rsidR="003D290F" w:rsidRPr="007570DA">
              <w:rPr>
                <w:szCs w:val="24"/>
                <w:lang w:eastAsia="ar-SA"/>
              </w:rPr>
              <w:t>…………………………………………………</w:t>
            </w:r>
          </w:p>
        </w:tc>
        <w:tc>
          <w:tcPr>
            <w:tcW w:w="45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3</w:t>
            </w:r>
          </w:p>
        </w:tc>
      </w:tr>
      <w:tr w:rsidR="00D15A4F" w:rsidRPr="007570DA" w:rsidTr="00DB23FD">
        <w:trPr>
          <w:trHeight w:val="229"/>
        </w:trPr>
        <w:tc>
          <w:tcPr>
            <w:tcW w:w="57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1.1</w:t>
            </w:r>
            <w:r w:rsidR="003D290F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 xml:space="preserve">Общие </w:t>
            </w:r>
            <w:r w:rsidR="003D290F" w:rsidRPr="007570DA">
              <w:rPr>
                <w:szCs w:val="24"/>
                <w:lang w:eastAsia="ar-SA"/>
              </w:rPr>
              <w:t>положения…………………………………………………………</w:t>
            </w:r>
            <w:r w:rsidR="00DB23FD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45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3</w:t>
            </w:r>
          </w:p>
        </w:tc>
      </w:tr>
      <w:tr w:rsidR="00D15A4F" w:rsidRPr="007570DA" w:rsidTr="00DB23FD">
        <w:trPr>
          <w:trHeight w:val="273"/>
        </w:trPr>
        <w:tc>
          <w:tcPr>
            <w:tcW w:w="57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rFonts w:eastAsia="Calibri"/>
                <w:szCs w:val="24"/>
                <w:lang w:eastAsia="en-US"/>
              </w:rPr>
              <w:t>1.2</w:t>
            </w:r>
            <w:r w:rsidR="003D290F" w:rsidRPr="007570DA">
              <w:rPr>
                <w:rFonts w:eastAsia="Calibri"/>
                <w:szCs w:val="24"/>
                <w:lang w:eastAsia="en-US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EE1E5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rFonts w:eastAsia="Calibri"/>
                <w:szCs w:val="24"/>
                <w:lang w:eastAsia="en-US"/>
              </w:rPr>
              <w:t>Место коррекционно-развивающего ку</w:t>
            </w:r>
            <w:r w:rsidR="00DB23FD" w:rsidRPr="007570DA">
              <w:rPr>
                <w:rFonts w:eastAsia="Calibri"/>
                <w:szCs w:val="24"/>
                <w:lang w:eastAsia="en-US"/>
              </w:rPr>
              <w:t>рса «Здравствуй школа – это я!»</w:t>
            </w:r>
            <w:r w:rsidRPr="007570DA">
              <w:rPr>
                <w:rFonts w:eastAsia="Calibri"/>
                <w:szCs w:val="24"/>
                <w:lang w:eastAsia="en-US"/>
              </w:rPr>
              <w:t xml:space="preserve"> 1 класс в учебном плане ……………………………………………</w:t>
            </w:r>
            <w:r w:rsidR="00DB23FD" w:rsidRPr="007570DA">
              <w:rPr>
                <w:rFonts w:eastAsia="Calibri"/>
                <w:szCs w:val="24"/>
                <w:lang w:eastAsia="en-US"/>
              </w:rPr>
              <w:t>…</w:t>
            </w:r>
          </w:p>
        </w:tc>
        <w:tc>
          <w:tcPr>
            <w:tcW w:w="456" w:type="dxa"/>
            <w:shd w:val="clear" w:color="auto" w:fill="auto"/>
          </w:tcPr>
          <w:p w:rsidR="00EE1E5F" w:rsidRPr="007570DA" w:rsidRDefault="00EE1E5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3</w:t>
            </w:r>
          </w:p>
        </w:tc>
      </w:tr>
      <w:tr w:rsidR="00D15A4F" w:rsidRPr="007570DA" w:rsidTr="00DB23FD">
        <w:trPr>
          <w:trHeight w:val="216"/>
        </w:trPr>
        <w:tc>
          <w:tcPr>
            <w:tcW w:w="57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rFonts w:eastAsia="Calibri"/>
                <w:szCs w:val="24"/>
                <w:lang w:eastAsia="en-US"/>
              </w:rPr>
            </w:pPr>
            <w:r w:rsidRPr="007570DA">
              <w:rPr>
                <w:szCs w:val="24"/>
                <w:lang w:eastAsia="ar-SA"/>
              </w:rPr>
              <w:t>1.3</w:t>
            </w:r>
            <w:r w:rsidR="003D290F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Общая характеристика</w:t>
            </w:r>
            <w:r w:rsidR="0077425A" w:rsidRPr="007570DA">
              <w:rPr>
                <w:szCs w:val="24"/>
                <w:lang w:eastAsia="ar-SA"/>
              </w:rPr>
              <w:t xml:space="preserve"> коррекционно</w:t>
            </w:r>
            <w:r w:rsidR="00130324" w:rsidRPr="007570DA">
              <w:rPr>
                <w:szCs w:val="24"/>
                <w:lang w:eastAsia="ar-SA"/>
              </w:rPr>
              <w:t xml:space="preserve"> </w:t>
            </w:r>
            <w:r w:rsidR="0077425A" w:rsidRPr="007570DA">
              <w:rPr>
                <w:szCs w:val="24"/>
                <w:lang w:eastAsia="ar-SA"/>
              </w:rPr>
              <w:t>- развивающего</w:t>
            </w:r>
            <w:r w:rsidRPr="007570DA">
              <w:rPr>
                <w:szCs w:val="24"/>
                <w:lang w:eastAsia="ar-SA"/>
              </w:rPr>
              <w:t xml:space="preserve"> </w:t>
            </w:r>
            <w:r w:rsidR="00D05B1D" w:rsidRPr="007570DA">
              <w:rPr>
                <w:rFonts w:eastAsia="Calibri"/>
                <w:szCs w:val="24"/>
                <w:lang w:eastAsia="en-US"/>
              </w:rPr>
              <w:t>курса</w:t>
            </w:r>
            <w:r w:rsidRPr="007570DA">
              <w:rPr>
                <w:rFonts w:eastAsia="Calibri"/>
                <w:szCs w:val="24"/>
                <w:lang w:eastAsia="en-US"/>
              </w:rPr>
              <w:t xml:space="preserve"> </w:t>
            </w:r>
            <w:r w:rsidR="00DB23FD" w:rsidRPr="007570DA">
              <w:rPr>
                <w:szCs w:val="24"/>
              </w:rPr>
              <w:t xml:space="preserve">«Здравствуй школа-это я!» </w:t>
            </w:r>
            <w:r w:rsidRPr="007570DA">
              <w:rPr>
                <w:szCs w:val="24"/>
                <w:lang w:eastAsia="ar-SA"/>
              </w:rPr>
              <w:t>1 класс…...</w:t>
            </w:r>
            <w:r w:rsidR="00AE4D33" w:rsidRPr="007570DA">
              <w:rPr>
                <w:szCs w:val="24"/>
                <w:lang w:eastAsia="ar-SA"/>
              </w:rPr>
              <w:t>....</w:t>
            </w:r>
            <w:r w:rsidR="00130324" w:rsidRPr="007570DA">
              <w:rPr>
                <w:szCs w:val="24"/>
                <w:lang w:eastAsia="ar-SA"/>
              </w:rPr>
              <w:t>..................................................</w:t>
            </w:r>
          </w:p>
        </w:tc>
        <w:tc>
          <w:tcPr>
            <w:tcW w:w="456" w:type="dxa"/>
            <w:shd w:val="clear" w:color="auto" w:fill="auto"/>
          </w:tcPr>
          <w:p w:rsidR="0077425A" w:rsidRPr="007570DA" w:rsidRDefault="0077425A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3</w:t>
            </w:r>
          </w:p>
        </w:tc>
      </w:tr>
      <w:tr w:rsidR="00D15A4F" w:rsidRPr="007570DA" w:rsidTr="00DB23FD">
        <w:trPr>
          <w:trHeight w:val="293"/>
        </w:trPr>
        <w:tc>
          <w:tcPr>
            <w:tcW w:w="57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1.4</w:t>
            </w:r>
            <w:r w:rsidR="003D290F" w:rsidRPr="007570DA">
              <w:rPr>
                <w:szCs w:val="24"/>
                <w:lang w:eastAsia="ar-SA"/>
              </w:rPr>
              <w:t>.</w:t>
            </w:r>
          </w:p>
          <w:p w:rsidR="003D290F" w:rsidRPr="007570DA" w:rsidRDefault="003D290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3D290F" w:rsidRPr="007570DA" w:rsidRDefault="003D290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1.5.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 xml:space="preserve">Цели и задачи </w:t>
            </w:r>
            <w:r w:rsidR="0077425A" w:rsidRPr="007570DA">
              <w:rPr>
                <w:szCs w:val="24"/>
                <w:lang w:eastAsia="ar-SA"/>
              </w:rPr>
              <w:t>коррекционно –</w:t>
            </w:r>
            <w:r w:rsidR="00130324" w:rsidRPr="007570DA">
              <w:rPr>
                <w:szCs w:val="24"/>
                <w:lang w:eastAsia="ar-SA"/>
              </w:rPr>
              <w:t xml:space="preserve"> </w:t>
            </w:r>
            <w:r w:rsidR="0077425A" w:rsidRPr="007570DA">
              <w:rPr>
                <w:szCs w:val="24"/>
                <w:lang w:eastAsia="ar-SA"/>
              </w:rPr>
              <w:t xml:space="preserve">развивающего </w:t>
            </w:r>
            <w:r w:rsidR="00D05B1D" w:rsidRPr="007570DA">
              <w:rPr>
                <w:rFonts w:eastAsia="Calibri"/>
                <w:szCs w:val="24"/>
                <w:lang w:eastAsia="en-US"/>
              </w:rPr>
              <w:t>курса</w:t>
            </w:r>
            <w:r w:rsidRPr="007570DA">
              <w:rPr>
                <w:rFonts w:eastAsia="Calibri"/>
                <w:szCs w:val="24"/>
                <w:lang w:eastAsia="en-US"/>
              </w:rPr>
              <w:t xml:space="preserve"> </w:t>
            </w:r>
            <w:r w:rsidRPr="007570DA">
              <w:rPr>
                <w:szCs w:val="24"/>
              </w:rPr>
              <w:t xml:space="preserve">«Здравствуй школа-это </w:t>
            </w:r>
            <w:r w:rsidR="00DB23FD" w:rsidRPr="007570DA">
              <w:rPr>
                <w:szCs w:val="24"/>
              </w:rPr>
              <w:t xml:space="preserve">я!» </w:t>
            </w:r>
            <w:r w:rsidR="00A96127" w:rsidRPr="007570DA">
              <w:rPr>
                <w:szCs w:val="24"/>
                <w:lang w:eastAsia="ar-SA"/>
              </w:rPr>
              <w:t>1</w:t>
            </w:r>
            <w:r w:rsidRPr="007570DA">
              <w:rPr>
                <w:szCs w:val="24"/>
                <w:lang w:eastAsia="ar-SA"/>
              </w:rPr>
              <w:t>класс……………</w:t>
            </w:r>
            <w:r w:rsidR="00AE4D33" w:rsidRPr="007570DA">
              <w:rPr>
                <w:szCs w:val="24"/>
                <w:lang w:eastAsia="ar-SA"/>
              </w:rPr>
              <w:t>…</w:t>
            </w:r>
            <w:r w:rsidR="00130324" w:rsidRPr="007570DA">
              <w:rPr>
                <w:szCs w:val="24"/>
                <w:lang w:eastAsia="ar-SA"/>
              </w:rPr>
              <w:t>………………………………………</w:t>
            </w:r>
          </w:p>
          <w:p w:rsidR="009B588F" w:rsidRPr="007570DA" w:rsidRDefault="009B588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rFonts w:eastAsiaTheme="minorHAnsi"/>
                <w:color w:val="000000" w:themeColor="text1"/>
                <w:szCs w:val="24"/>
                <w:lang w:eastAsia="en-US"/>
              </w:rPr>
              <w:t>Формы и методы работы коррекционно-развивающего ку</w:t>
            </w:r>
            <w:r w:rsidR="00DB23FD" w:rsidRPr="007570DA">
              <w:rPr>
                <w:rFonts w:eastAsiaTheme="minorHAnsi"/>
                <w:color w:val="000000" w:themeColor="text1"/>
                <w:szCs w:val="24"/>
                <w:lang w:eastAsia="en-US"/>
              </w:rPr>
              <w:t>рса «Здравствуй школа – это я!»</w:t>
            </w:r>
            <w:r w:rsidRPr="007570DA">
              <w:rPr>
                <w:rFonts w:eastAsiaTheme="minorHAnsi"/>
                <w:color w:val="000000" w:themeColor="text1"/>
                <w:szCs w:val="24"/>
                <w:lang w:eastAsia="en-US"/>
              </w:rPr>
              <w:t xml:space="preserve"> 1 класс…………………………………….</w:t>
            </w:r>
            <w:r w:rsidR="00DB23FD" w:rsidRPr="007570DA">
              <w:rPr>
                <w:rFonts w:eastAsiaTheme="minorHAnsi"/>
                <w:color w:val="000000" w:themeColor="text1"/>
                <w:szCs w:val="24"/>
                <w:lang w:eastAsia="en-US"/>
              </w:rPr>
              <w:t>.</w:t>
            </w:r>
          </w:p>
        </w:tc>
        <w:tc>
          <w:tcPr>
            <w:tcW w:w="456" w:type="dxa"/>
            <w:shd w:val="clear" w:color="auto" w:fill="auto"/>
          </w:tcPr>
          <w:p w:rsidR="00130324" w:rsidRPr="007570DA" w:rsidRDefault="00130324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3</w:t>
            </w:r>
          </w:p>
          <w:p w:rsidR="009B588F" w:rsidRPr="007570DA" w:rsidRDefault="009B588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9B588F" w:rsidRPr="007570DA" w:rsidRDefault="00EE1E5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4</w:t>
            </w:r>
          </w:p>
        </w:tc>
      </w:tr>
      <w:tr w:rsidR="00D15A4F" w:rsidRPr="007570DA" w:rsidTr="00DB23FD">
        <w:trPr>
          <w:trHeight w:val="267"/>
        </w:trPr>
        <w:tc>
          <w:tcPr>
            <w:tcW w:w="576" w:type="dxa"/>
            <w:shd w:val="clear" w:color="auto" w:fill="auto"/>
          </w:tcPr>
          <w:p w:rsidR="00D15A4F" w:rsidRPr="007570DA" w:rsidRDefault="003D290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1.6.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 xml:space="preserve">Личностные, </w:t>
            </w:r>
            <w:proofErr w:type="spellStart"/>
            <w:r w:rsidR="00AE4D33" w:rsidRPr="007570DA">
              <w:rPr>
                <w:szCs w:val="24"/>
                <w:lang w:eastAsia="ar-SA"/>
              </w:rPr>
              <w:t>метапредметные</w:t>
            </w:r>
            <w:proofErr w:type="spellEnd"/>
            <w:r w:rsidR="00AE4D33" w:rsidRPr="007570DA">
              <w:rPr>
                <w:szCs w:val="24"/>
                <w:lang w:eastAsia="ar-SA"/>
              </w:rPr>
              <w:t xml:space="preserve"> </w:t>
            </w:r>
            <w:r w:rsidRPr="007570DA">
              <w:rPr>
                <w:szCs w:val="24"/>
                <w:lang w:eastAsia="ar-SA"/>
              </w:rPr>
              <w:t>результаты………………………………</w:t>
            </w:r>
            <w:r w:rsidR="00AE4D33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45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4</w:t>
            </w:r>
          </w:p>
        </w:tc>
      </w:tr>
      <w:tr w:rsidR="00D15A4F" w:rsidRPr="007570DA" w:rsidTr="00DB23FD">
        <w:trPr>
          <w:trHeight w:val="305"/>
        </w:trPr>
        <w:tc>
          <w:tcPr>
            <w:tcW w:w="576" w:type="dxa"/>
            <w:shd w:val="clear" w:color="auto" w:fill="auto"/>
          </w:tcPr>
          <w:p w:rsidR="00D15A4F" w:rsidRPr="007570DA" w:rsidRDefault="003D290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1.7.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 xml:space="preserve">Содержание </w:t>
            </w:r>
            <w:r w:rsidR="00130324" w:rsidRPr="007570DA">
              <w:rPr>
                <w:szCs w:val="24"/>
                <w:lang w:eastAsia="ar-SA"/>
              </w:rPr>
              <w:t xml:space="preserve">коррекционно – развивающего </w:t>
            </w:r>
            <w:r w:rsidR="00D05B1D" w:rsidRPr="007570DA">
              <w:rPr>
                <w:szCs w:val="24"/>
                <w:lang w:eastAsia="ar-SA"/>
              </w:rPr>
              <w:t xml:space="preserve">курса </w:t>
            </w:r>
            <w:r w:rsidRPr="007570DA">
              <w:rPr>
                <w:szCs w:val="24"/>
              </w:rPr>
              <w:t>«З</w:t>
            </w:r>
            <w:r w:rsidR="00DB23FD" w:rsidRPr="007570DA">
              <w:rPr>
                <w:szCs w:val="24"/>
              </w:rPr>
              <w:t xml:space="preserve">дравствуй школа-это я!» </w:t>
            </w:r>
            <w:r w:rsidRPr="007570DA">
              <w:rPr>
                <w:szCs w:val="24"/>
                <w:lang w:eastAsia="ar-SA"/>
              </w:rPr>
              <w:t>1 класс………………</w:t>
            </w:r>
            <w:r w:rsidR="00AE4D33" w:rsidRPr="007570DA">
              <w:rPr>
                <w:szCs w:val="24"/>
                <w:lang w:eastAsia="ar-SA"/>
              </w:rPr>
              <w:t>…</w:t>
            </w:r>
            <w:r w:rsidR="00130324" w:rsidRPr="007570DA">
              <w:rPr>
                <w:szCs w:val="24"/>
                <w:lang w:eastAsia="ar-SA"/>
              </w:rPr>
              <w:t>……………………………………………</w:t>
            </w:r>
          </w:p>
        </w:tc>
        <w:tc>
          <w:tcPr>
            <w:tcW w:w="456" w:type="dxa"/>
            <w:shd w:val="clear" w:color="auto" w:fill="auto"/>
          </w:tcPr>
          <w:p w:rsidR="00130324" w:rsidRPr="007570DA" w:rsidRDefault="00130324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5</w:t>
            </w:r>
          </w:p>
        </w:tc>
      </w:tr>
      <w:tr w:rsidR="00D15A4F" w:rsidRPr="007570DA" w:rsidTr="00DB23FD">
        <w:trPr>
          <w:trHeight w:val="566"/>
        </w:trPr>
        <w:tc>
          <w:tcPr>
            <w:tcW w:w="576" w:type="dxa"/>
            <w:shd w:val="clear" w:color="auto" w:fill="auto"/>
          </w:tcPr>
          <w:p w:rsidR="00D15A4F" w:rsidRPr="007570DA" w:rsidRDefault="00DB23FD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1.8</w:t>
            </w:r>
            <w:r w:rsidR="003D290F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F0616B" w:rsidRPr="007570DA" w:rsidRDefault="00D05B1D" w:rsidP="00F0616B">
            <w:pPr>
              <w:pStyle w:val="a4"/>
              <w:spacing w:line="360" w:lineRule="auto"/>
              <w:jc w:val="both"/>
              <w:rPr>
                <w:rFonts w:eastAsia="Verdana"/>
                <w:szCs w:val="24"/>
                <w:lang w:eastAsia="en-US" w:bidi="en-US"/>
              </w:rPr>
            </w:pPr>
            <w:r w:rsidRPr="007570DA">
              <w:rPr>
                <w:rFonts w:eastAsia="Verdana"/>
                <w:szCs w:val="24"/>
                <w:lang w:eastAsia="en-US" w:bidi="en-US"/>
              </w:rPr>
              <w:t xml:space="preserve">Тематическое планирование </w:t>
            </w:r>
            <w:r w:rsidR="004D5824" w:rsidRPr="007570DA">
              <w:rPr>
                <w:rFonts w:eastAsia="Verdana"/>
                <w:szCs w:val="24"/>
                <w:lang w:eastAsia="en-US" w:bidi="en-US"/>
              </w:rPr>
              <w:t xml:space="preserve">коррекционно-развивающего </w:t>
            </w:r>
            <w:r w:rsidRPr="007570DA">
              <w:rPr>
                <w:rFonts w:eastAsia="Verdana"/>
                <w:szCs w:val="24"/>
                <w:lang w:eastAsia="en-US" w:bidi="en-US"/>
              </w:rPr>
              <w:t>курса</w:t>
            </w:r>
            <w:r w:rsidR="00D15A4F" w:rsidRPr="007570DA">
              <w:rPr>
                <w:rFonts w:eastAsia="Verdana"/>
                <w:szCs w:val="24"/>
                <w:lang w:eastAsia="en-US" w:bidi="en-US"/>
              </w:rPr>
              <w:t xml:space="preserve"> </w:t>
            </w:r>
            <w:r w:rsidR="00D15A4F" w:rsidRPr="007570DA">
              <w:rPr>
                <w:szCs w:val="24"/>
              </w:rPr>
              <w:t>«Здравствуй школа</w:t>
            </w:r>
            <w:r w:rsidR="00F0616B" w:rsidRPr="007570DA">
              <w:rPr>
                <w:szCs w:val="24"/>
              </w:rPr>
              <w:t xml:space="preserve"> </w:t>
            </w:r>
            <w:r w:rsidR="00D15A4F" w:rsidRPr="007570DA">
              <w:rPr>
                <w:szCs w:val="24"/>
              </w:rPr>
              <w:t>-</w:t>
            </w:r>
            <w:r w:rsidR="00F0616B" w:rsidRPr="007570DA">
              <w:rPr>
                <w:szCs w:val="24"/>
              </w:rPr>
              <w:t xml:space="preserve"> </w:t>
            </w:r>
            <w:r w:rsidR="00D15A4F" w:rsidRPr="007570DA">
              <w:rPr>
                <w:szCs w:val="24"/>
              </w:rPr>
              <w:t xml:space="preserve">это </w:t>
            </w:r>
            <w:r w:rsidR="00DB23FD" w:rsidRPr="007570DA">
              <w:rPr>
                <w:szCs w:val="24"/>
              </w:rPr>
              <w:t xml:space="preserve">я!» </w:t>
            </w:r>
            <w:r w:rsidR="00F0616B" w:rsidRPr="007570DA">
              <w:rPr>
                <w:rFonts w:eastAsia="Verdana"/>
                <w:szCs w:val="24"/>
                <w:lang w:eastAsia="en-US" w:bidi="en-US"/>
              </w:rPr>
              <w:t>……………………………………………...</w:t>
            </w:r>
          </w:p>
        </w:tc>
        <w:tc>
          <w:tcPr>
            <w:tcW w:w="456" w:type="dxa"/>
            <w:shd w:val="clear" w:color="auto" w:fill="auto"/>
          </w:tcPr>
          <w:p w:rsidR="00F0616B" w:rsidRPr="007570DA" w:rsidRDefault="00F0616B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D15A4F" w:rsidRPr="007570DA" w:rsidRDefault="00C706C9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6</w:t>
            </w:r>
          </w:p>
        </w:tc>
      </w:tr>
      <w:tr w:rsidR="00D15A4F" w:rsidRPr="007570DA" w:rsidTr="00DB23FD">
        <w:trPr>
          <w:trHeight w:val="281"/>
        </w:trPr>
        <w:tc>
          <w:tcPr>
            <w:tcW w:w="57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2</w:t>
            </w:r>
            <w:r w:rsidR="009B588F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jc w:val="both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Календарно-тематическое планирование</w:t>
            </w:r>
            <w:r w:rsidR="004D5824" w:rsidRPr="007570DA">
              <w:rPr>
                <w:szCs w:val="24"/>
                <w:lang w:eastAsia="ar-SA"/>
              </w:rPr>
              <w:t xml:space="preserve">  </w:t>
            </w:r>
            <w:r w:rsidR="004D5824" w:rsidRPr="007570DA">
              <w:rPr>
                <w:rFonts w:eastAsia="Verdana"/>
                <w:szCs w:val="24"/>
                <w:lang w:eastAsia="en-US" w:bidi="en-US"/>
              </w:rPr>
              <w:t xml:space="preserve">коррекционно-развивающего курса </w:t>
            </w:r>
            <w:r w:rsidR="004D5824" w:rsidRPr="007570DA">
              <w:rPr>
                <w:szCs w:val="24"/>
              </w:rPr>
              <w:t>«Здравствуй школа</w:t>
            </w:r>
            <w:r w:rsidR="00F0616B" w:rsidRPr="007570DA">
              <w:rPr>
                <w:szCs w:val="24"/>
              </w:rPr>
              <w:t xml:space="preserve"> </w:t>
            </w:r>
            <w:r w:rsidR="004D5824" w:rsidRPr="007570DA">
              <w:rPr>
                <w:szCs w:val="24"/>
              </w:rPr>
              <w:t>-</w:t>
            </w:r>
            <w:r w:rsidR="00F0616B" w:rsidRPr="007570DA">
              <w:rPr>
                <w:szCs w:val="24"/>
              </w:rPr>
              <w:t xml:space="preserve"> </w:t>
            </w:r>
            <w:r w:rsidR="004D5824" w:rsidRPr="007570DA">
              <w:rPr>
                <w:szCs w:val="24"/>
              </w:rPr>
              <w:t>это я!»</w:t>
            </w:r>
            <w:r w:rsidR="00F0616B" w:rsidRPr="007570DA">
              <w:t xml:space="preserve"> </w:t>
            </w:r>
            <w:r w:rsidR="00F0616B" w:rsidRPr="007570DA">
              <w:rPr>
                <w:szCs w:val="24"/>
                <w:lang w:eastAsia="ar-SA"/>
              </w:rPr>
              <w:t xml:space="preserve">1 класс с определением видов учебной деятельности </w:t>
            </w:r>
            <w:r w:rsidR="004D5824" w:rsidRPr="007570DA">
              <w:rPr>
                <w:szCs w:val="24"/>
                <w:lang w:eastAsia="ar-SA"/>
              </w:rPr>
              <w:t>………………</w:t>
            </w:r>
            <w:r w:rsidR="00F0616B" w:rsidRPr="007570DA">
              <w:rPr>
                <w:szCs w:val="24"/>
                <w:lang w:eastAsia="ar-SA"/>
              </w:rPr>
              <w:t>…………….</w:t>
            </w:r>
          </w:p>
        </w:tc>
        <w:tc>
          <w:tcPr>
            <w:tcW w:w="456" w:type="dxa"/>
            <w:shd w:val="clear" w:color="auto" w:fill="auto"/>
          </w:tcPr>
          <w:p w:rsidR="004D5824" w:rsidRPr="007570DA" w:rsidRDefault="004D5824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F0616B" w:rsidRPr="007570DA" w:rsidRDefault="00F0616B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D15A4F" w:rsidRPr="007570DA" w:rsidRDefault="00DB23FD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7</w:t>
            </w:r>
          </w:p>
        </w:tc>
      </w:tr>
      <w:tr w:rsidR="00D15A4F" w:rsidRPr="007570DA" w:rsidTr="00DB23FD">
        <w:trPr>
          <w:trHeight w:val="637"/>
        </w:trPr>
        <w:tc>
          <w:tcPr>
            <w:tcW w:w="57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3</w:t>
            </w:r>
            <w:r w:rsidR="009B588F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9679BA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rFonts w:eastAsia="Verdana"/>
                <w:szCs w:val="24"/>
                <w:lang w:eastAsia="en-US" w:bidi="en-US"/>
              </w:rPr>
              <w:t xml:space="preserve">График </w:t>
            </w:r>
            <w:r w:rsidR="00D15A4F" w:rsidRPr="007570DA">
              <w:rPr>
                <w:rFonts w:eastAsia="Verdana"/>
                <w:szCs w:val="24"/>
                <w:lang w:eastAsia="en-US" w:bidi="en-US"/>
              </w:rPr>
              <w:t>диагностических заданий</w:t>
            </w:r>
            <w:r w:rsidR="00130324" w:rsidRPr="007570DA">
              <w:rPr>
                <w:rFonts w:eastAsia="Verdana"/>
                <w:szCs w:val="24"/>
                <w:lang w:eastAsia="en-US" w:bidi="en-US"/>
              </w:rPr>
              <w:t xml:space="preserve"> коррекционно - развивающего</w:t>
            </w:r>
            <w:r w:rsidR="00D15A4F" w:rsidRPr="007570DA">
              <w:rPr>
                <w:rFonts w:eastAsia="Verdana"/>
                <w:szCs w:val="24"/>
                <w:lang w:eastAsia="en-US" w:bidi="en-US"/>
              </w:rPr>
              <w:t xml:space="preserve"> </w:t>
            </w:r>
            <w:r w:rsidR="00D05B1D" w:rsidRPr="007570DA">
              <w:rPr>
                <w:rFonts w:eastAsia="Verdana"/>
                <w:szCs w:val="24"/>
                <w:lang w:eastAsia="en-US" w:bidi="en-US"/>
              </w:rPr>
              <w:t xml:space="preserve">курса </w:t>
            </w:r>
            <w:r w:rsidR="00D15A4F" w:rsidRPr="007570DA">
              <w:rPr>
                <w:szCs w:val="24"/>
              </w:rPr>
              <w:t>«Здравствуй школа-это я!»</w:t>
            </w:r>
            <w:r w:rsidR="00DB23FD" w:rsidRPr="007570DA">
              <w:rPr>
                <w:szCs w:val="24"/>
              </w:rPr>
              <w:t xml:space="preserve"> </w:t>
            </w:r>
            <w:r w:rsidRPr="007570DA">
              <w:rPr>
                <w:szCs w:val="24"/>
                <w:lang w:eastAsia="ar-SA"/>
              </w:rPr>
              <w:t>1 класс………………………………...</w:t>
            </w:r>
          </w:p>
        </w:tc>
        <w:tc>
          <w:tcPr>
            <w:tcW w:w="456" w:type="dxa"/>
            <w:shd w:val="clear" w:color="auto" w:fill="auto"/>
          </w:tcPr>
          <w:p w:rsidR="00AE4D33" w:rsidRPr="007570DA" w:rsidRDefault="00AE4D33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D15A4F" w:rsidRPr="007570DA" w:rsidRDefault="007570DA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12</w:t>
            </w:r>
          </w:p>
        </w:tc>
      </w:tr>
      <w:tr w:rsidR="00D15A4F" w:rsidRPr="007570DA" w:rsidTr="00DB23FD">
        <w:trPr>
          <w:trHeight w:val="351"/>
        </w:trPr>
        <w:tc>
          <w:tcPr>
            <w:tcW w:w="576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4</w:t>
            </w:r>
            <w:r w:rsidR="009B588F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D15A4F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Материально</w:t>
            </w:r>
            <w:r w:rsidR="00A96127" w:rsidRPr="007570DA">
              <w:rPr>
                <w:szCs w:val="24"/>
                <w:lang w:eastAsia="ar-SA"/>
              </w:rPr>
              <w:t xml:space="preserve"> </w:t>
            </w:r>
            <w:r w:rsidRPr="007570DA">
              <w:rPr>
                <w:szCs w:val="24"/>
                <w:lang w:eastAsia="ar-SA"/>
              </w:rPr>
              <w:t xml:space="preserve">- техническое обеспечение </w:t>
            </w:r>
            <w:r w:rsidR="00A96127" w:rsidRPr="007570DA">
              <w:rPr>
                <w:szCs w:val="24"/>
                <w:lang w:eastAsia="ar-SA"/>
              </w:rPr>
              <w:t>………………………………..</w:t>
            </w:r>
          </w:p>
        </w:tc>
        <w:tc>
          <w:tcPr>
            <w:tcW w:w="456" w:type="dxa"/>
            <w:shd w:val="clear" w:color="auto" w:fill="auto"/>
          </w:tcPr>
          <w:p w:rsidR="00D15A4F" w:rsidRPr="007570DA" w:rsidRDefault="007570DA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12</w:t>
            </w:r>
          </w:p>
        </w:tc>
      </w:tr>
      <w:tr w:rsidR="00685DFF" w:rsidRPr="007570DA" w:rsidTr="00DB23FD">
        <w:trPr>
          <w:trHeight w:val="257"/>
        </w:trPr>
        <w:tc>
          <w:tcPr>
            <w:tcW w:w="576" w:type="dxa"/>
            <w:shd w:val="clear" w:color="auto" w:fill="auto"/>
          </w:tcPr>
          <w:p w:rsidR="00685DFF" w:rsidRPr="007570DA" w:rsidRDefault="00685DF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5</w:t>
            </w:r>
            <w:r w:rsidR="009B588F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685DFF" w:rsidRPr="007570DA" w:rsidRDefault="00685DFF" w:rsidP="00F0616B">
            <w:pPr>
              <w:spacing w:line="360" w:lineRule="auto"/>
            </w:pPr>
            <w:r w:rsidRPr="007570DA">
              <w:t>Мониторинг развития обучающегося…………………………………….</w:t>
            </w:r>
          </w:p>
        </w:tc>
        <w:tc>
          <w:tcPr>
            <w:tcW w:w="456" w:type="dxa"/>
            <w:shd w:val="clear" w:color="auto" w:fill="auto"/>
          </w:tcPr>
          <w:p w:rsidR="00685DFF" w:rsidRPr="007570DA" w:rsidRDefault="007570DA" w:rsidP="00F0616B">
            <w:pPr>
              <w:spacing w:line="360" w:lineRule="auto"/>
            </w:pPr>
            <w:r w:rsidRPr="007570DA">
              <w:t>15</w:t>
            </w:r>
          </w:p>
        </w:tc>
      </w:tr>
      <w:tr w:rsidR="00D15A4F" w:rsidRPr="00434749" w:rsidTr="00DB23FD">
        <w:trPr>
          <w:trHeight w:val="261"/>
        </w:trPr>
        <w:tc>
          <w:tcPr>
            <w:tcW w:w="576" w:type="dxa"/>
            <w:shd w:val="clear" w:color="auto" w:fill="auto"/>
          </w:tcPr>
          <w:p w:rsidR="00BA7A9E" w:rsidRPr="007570DA" w:rsidRDefault="00D15A4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6</w:t>
            </w:r>
            <w:r w:rsidR="009B588F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7474" w:type="dxa"/>
            <w:shd w:val="clear" w:color="auto" w:fill="auto"/>
          </w:tcPr>
          <w:p w:rsidR="00BA7A9E" w:rsidRPr="007570DA" w:rsidRDefault="00685DFF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Диагностиче</w:t>
            </w:r>
            <w:r w:rsidR="003D290F" w:rsidRPr="007570DA">
              <w:rPr>
                <w:szCs w:val="24"/>
                <w:lang w:eastAsia="ar-SA"/>
              </w:rPr>
              <w:t>ские материалы……………………………………………...</w:t>
            </w:r>
            <w:r w:rsidR="009679BA" w:rsidRPr="007570DA">
              <w:rPr>
                <w:szCs w:val="24"/>
                <w:lang w:eastAsia="ar-SA"/>
              </w:rPr>
              <w:t>.</w:t>
            </w:r>
          </w:p>
        </w:tc>
        <w:tc>
          <w:tcPr>
            <w:tcW w:w="456" w:type="dxa"/>
            <w:shd w:val="clear" w:color="auto" w:fill="auto"/>
          </w:tcPr>
          <w:p w:rsidR="00D15A4F" w:rsidRPr="00434749" w:rsidRDefault="007570DA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  <w:r w:rsidRPr="007570DA">
              <w:rPr>
                <w:szCs w:val="24"/>
                <w:lang w:eastAsia="ar-SA"/>
              </w:rPr>
              <w:t>15</w:t>
            </w:r>
          </w:p>
          <w:p w:rsidR="00BA7A9E" w:rsidRPr="00434749" w:rsidRDefault="00BA7A9E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  <w:p w:rsidR="00BA7A9E" w:rsidRPr="00434749" w:rsidRDefault="00BA7A9E" w:rsidP="00F0616B">
            <w:pPr>
              <w:pStyle w:val="a4"/>
              <w:spacing w:line="360" w:lineRule="auto"/>
              <w:rPr>
                <w:szCs w:val="24"/>
                <w:lang w:eastAsia="ar-SA"/>
              </w:rPr>
            </w:pPr>
          </w:p>
        </w:tc>
      </w:tr>
    </w:tbl>
    <w:p w:rsidR="00352A63" w:rsidRPr="00581907" w:rsidRDefault="00352A63" w:rsidP="00352A63">
      <w:pPr>
        <w:pStyle w:val="WW-"/>
        <w:jc w:val="center"/>
        <w:rPr>
          <w:rFonts w:ascii="Times New Roman" w:hAnsi="Times New Roman" w:cs="Times New Roman"/>
          <w:b/>
          <w:sz w:val="22"/>
          <w:szCs w:val="22"/>
          <w:highlight w:val="yellow"/>
          <w:lang w:val="ru-RU"/>
        </w:rPr>
      </w:pPr>
    </w:p>
    <w:p w:rsidR="00352A63" w:rsidRPr="00581907" w:rsidRDefault="00352A63" w:rsidP="00352A63">
      <w:pPr>
        <w:pStyle w:val="WW-"/>
        <w:jc w:val="center"/>
        <w:rPr>
          <w:rFonts w:ascii="Times New Roman" w:hAnsi="Times New Roman" w:cs="Times New Roman"/>
          <w:b/>
          <w:sz w:val="22"/>
          <w:szCs w:val="22"/>
          <w:highlight w:val="yellow"/>
          <w:lang w:val="ru-RU"/>
        </w:rPr>
      </w:pPr>
    </w:p>
    <w:p w:rsidR="00352A63" w:rsidRPr="00581907" w:rsidRDefault="00352A63" w:rsidP="00352A63">
      <w:pPr>
        <w:pStyle w:val="WW-"/>
        <w:jc w:val="center"/>
        <w:rPr>
          <w:rFonts w:ascii="Times New Roman" w:hAnsi="Times New Roman" w:cs="Times New Roman"/>
          <w:b/>
          <w:sz w:val="22"/>
          <w:szCs w:val="22"/>
          <w:highlight w:val="yellow"/>
          <w:lang w:val="ru-RU"/>
        </w:rPr>
      </w:pPr>
    </w:p>
    <w:p w:rsidR="00352A63" w:rsidRPr="00581907" w:rsidRDefault="00352A63" w:rsidP="00352A63">
      <w:pPr>
        <w:pStyle w:val="WW-"/>
        <w:jc w:val="center"/>
        <w:rPr>
          <w:rFonts w:ascii="Times New Roman" w:hAnsi="Times New Roman" w:cs="Times New Roman"/>
          <w:b/>
          <w:sz w:val="22"/>
          <w:szCs w:val="22"/>
          <w:highlight w:val="yellow"/>
          <w:lang w:val="ru-RU"/>
        </w:rPr>
      </w:pPr>
    </w:p>
    <w:p w:rsidR="00F71EBE" w:rsidRPr="00581907" w:rsidRDefault="00F71EBE" w:rsidP="00AA2A2A">
      <w:pPr>
        <w:rPr>
          <w:b/>
          <w:color w:val="000000" w:themeColor="text1"/>
          <w:highlight w:val="yellow"/>
          <w:lang w:val="en-US"/>
        </w:rPr>
      </w:pPr>
    </w:p>
    <w:p w:rsidR="00AE295D" w:rsidRPr="00581907" w:rsidRDefault="00AE295D" w:rsidP="00AA2A2A">
      <w:pPr>
        <w:rPr>
          <w:b/>
          <w:color w:val="000000" w:themeColor="text1"/>
          <w:highlight w:val="yellow"/>
        </w:rPr>
      </w:pPr>
    </w:p>
    <w:p w:rsidR="00D154D3" w:rsidRPr="00581907" w:rsidRDefault="00D154D3" w:rsidP="00AA2A2A">
      <w:pPr>
        <w:rPr>
          <w:b/>
          <w:color w:val="000000" w:themeColor="text1"/>
          <w:highlight w:val="yellow"/>
        </w:rPr>
      </w:pPr>
    </w:p>
    <w:p w:rsidR="00D154D3" w:rsidRDefault="00D154D3" w:rsidP="00AA2A2A">
      <w:pPr>
        <w:rPr>
          <w:b/>
          <w:color w:val="000000" w:themeColor="text1"/>
          <w:highlight w:val="yellow"/>
        </w:rPr>
      </w:pPr>
    </w:p>
    <w:p w:rsidR="00675268" w:rsidRDefault="00675268" w:rsidP="00AA2A2A">
      <w:pPr>
        <w:rPr>
          <w:b/>
          <w:color w:val="000000" w:themeColor="text1"/>
          <w:highlight w:val="yellow"/>
        </w:rPr>
      </w:pPr>
    </w:p>
    <w:p w:rsidR="00675268" w:rsidRDefault="00675268" w:rsidP="00AA2A2A">
      <w:pPr>
        <w:rPr>
          <w:b/>
          <w:color w:val="000000" w:themeColor="text1"/>
          <w:highlight w:val="yellow"/>
        </w:rPr>
      </w:pPr>
    </w:p>
    <w:p w:rsidR="00675268" w:rsidRDefault="00675268" w:rsidP="00AA2A2A">
      <w:pPr>
        <w:rPr>
          <w:b/>
          <w:color w:val="000000" w:themeColor="text1"/>
          <w:highlight w:val="yellow"/>
        </w:rPr>
      </w:pPr>
    </w:p>
    <w:p w:rsidR="001D2AC9" w:rsidRDefault="001D2AC9" w:rsidP="00AA2A2A">
      <w:pPr>
        <w:rPr>
          <w:b/>
          <w:color w:val="000000" w:themeColor="text1"/>
          <w:highlight w:val="yellow"/>
        </w:rPr>
      </w:pPr>
    </w:p>
    <w:p w:rsidR="00352A63" w:rsidRPr="002B73DF" w:rsidRDefault="00352A63" w:rsidP="00971DD7">
      <w:pPr>
        <w:pStyle w:val="a7"/>
        <w:numPr>
          <w:ilvl w:val="0"/>
          <w:numId w:val="7"/>
        </w:numPr>
        <w:spacing w:line="276" w:lineRule="auto"/>
        <w:jc w:val="center"/>
        <w:rPr>
          <w:b/>
          <w:color w:val="000000" w:themeColor="text1"/>
        </w:rPr>
      </w:pPr>
      <w:r w:rsidRPr="002B73DF">
        <w:rPr>
          <w:b/>
          <w:color w:val="000000" w:themeColor="text1"/>
        </w:rPr>
        <w:lastRenderedPageBreak/>
        <w:t>ПОЯСНИТЕЛЬНАЯ ЗАПИСКА</w:t>
      </w:r>
    </w:p>
    <w:p w:rsidR="006E17FF" w:rsidRPr="00E33747" w:rsidRDefault="006E17FF" w:rsidP="00E33747">
      <w:pPr>
        <w:shd w:val="clear" w:color="auto" w:fill="FFFFFF"/>
        <w:spacing w:line="276" w:lineRule="auto"/>
        <w:jc w:val="both"/>
      </w:pPr>
      <w:r w:rsidRPr="002B73DF">
        <w:rPr>
          <w:rFonts w:eastAsia="Calibri"/>
          <w:b/>
          <w:lang w:eastAsia="ar-SA"/>
        </w:rPr>
        <w:t>1</w:t>
      </w:r>
      <w:r w:rsidRPr="00E33747">
        <w:rPr>
          <w:rFonts w:eastAsia="Calibri"/>
          <w:b/>
          <w:lang w:eastAsia="ar-SA"/>
        </w:rPr>
        <w:t>.1</w:t>
      </w:r>
      <w:r w:rsidR="003D290F" w:rsidRPr="00E33747">
        <w:rPr>
          <w:rFonts w:eastAsia="Calibri"/>
          <w:b/>
          <w:lang w:eastAsia="ar-SA"/>
        </w:rPr>
        <w:t>.</w:t>
      </w:r>
      <w:r w:rsidRPr="00E33747">
        <w:rPr>
          <w:rFonts w:eastAsia="Calibri"/>
          <w:b/>
          <w:lang w:eastAsia="ar-SA"/>
        </w:rPr>
        <w:t xml:space="preserve"> Общие положения</w:t>
      </w:r>
    </w:p>
    <w:p w:rsidR="00BA7A9E" w:rsidRPr="00E33747" w:rsidRDefault="006E17FF" w:rsidP="00E33747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 w:themeColor="text1"/>
        </w:rPr>
      </w:pPr>
      <w:proofErr w:type="gramStart"/>
      <w:r w:rsidRPr="00E33747">
        <w:rPr>
          <w:color w:val="000000" w:themeColor="text1"/>
        </w:rPr>
        <w:t xml:space="preserve">Рабочая программа </w:t>
      </w:r>
      <w:r w:rsidR="00A86DF8" w:rsidRPr="00E33747">
        <w:rPr>
          <w:rFonts w:eastAsiaTheme="minorHAnsi"/>
          <w:color w:val="000000" w:themeColor="text1"/>
          <w:lang w:eastAsia="en-US"/>
        </w:rPr>
        <w:t>коррекционно</w:t>
      </w:r>
      <w:r w:rsidR="00D05B1D" w:rsidRPr="00E33747">
        <w:rPr>
          <w:rFonts w:eastAsiaTheme="minorHAnsi"/>
          <w:color w:val="000000" w:themeColor="text1"/>
          <w:lang w:eastAsia="en-US"/>
        </w:rPr>
        <w:t xml:space="preserve"> – развивающего курса </w:t>
      </w:r>
      <w:r w:rsidRPr="00E33747">
        <w:rPr>
          <w:rFonts w:eastAsiaTheme="minorHAnsi"/>
          <w:color w:val="000000" w:themeColor="text1"/>
          <w:lang w:eastAsia="en-US"/>
        </w:rPr>
        <w:t>«Здравствуй школа - это я!»</w:t>
      </w:r>
      <w:r w:rsidRPr="00E33747">
        <w:rPr>
          <w:color w:val="000000" w:themeColor="text1"/>
        </w:rPr>
        <w:t xml:space="preserve"> для обучающихся 1 классов составлена в соответствии с требованиями федерального государственного образовательного стандарт</w:t>
      </w:r>
      <w:r w:rsidR="00DD2308" w:rsidRPr="00E33747">
        <w:rPr>
          <w:color w:val="000000" w:themeColor="text1"/>
        </w:rPr>
        <w:t>а начального общего образования</w:t>
      </w:r>
      <w:r w:rsidRPr="00E33747">
        <w:rPr>
          <w:color w:val="000000" w:themeColor="text1"/>
        </w:rPr>
        <w:t xml:space="preserve">, основной образовательной программы начального общего образования </w:t>
      </w:r>
      <w:r w:rsidR="007320B4" w:rsidRPr="00E33747">
        <w:rPr>
          <w:color w:val="000000" w:themeColor="text1"/>
        </w:rPr>
        <w:t>(ФГОС НОО)</w:t>
      </w:r>
      <w:r w:rsidR="003C45DE" w:rsidRPr="00E33747">
        <w:rPr>
          <w:color w:val="000000" w:themeColor="text1"/>
        </w:rPr>
        <w:t xml:space="preserve"> МБОУ «</w:t>
      </w:r>
      <w:proofErr w:type="spellStart"/>
      <w:r w:rsidR="003C45DE" w:rsidRPr="00E33747">
        <w:rPr>
          <w:color w:val="000000" w:themeColor="text1"/>
        </w:rPr>
        <w:t>Лянторская</w:t>
      </w:r>
      <w:proofErr w:type="spellEnd"/>
      <w:r w:rsidR="003C45DE" w:rsidRPr="00E33747">
        <w:rPr>
          <w:color w:val="000000" w:themeColor="text1"/>
        </w:rPr>
        <w:t xml:space="preserve"> СОШ№ 4»</w:t>
      </w:r>
      <w:r w:rsidR="007320B4" w:rsidRPr="00E33747">
        <w:rPr>
          <w:color w:val="000000" w:themeColor="text1"/>
        </w:rPr>
        <w:t xml:space="preserve"> </w:t>
      </w:r>
      <w:r w:rsidR="00745A89">
        <w:rPr>
          <w:color w:val="000000" w:themeColor="text1"/>
        </w:rPr>
        <w:t>на 2021-2022</w:t>
      </w:r>
      <w:r w:rsidR="00F0616B" w:rsidRPr="00E33747">
        <w:rPr>
          <w:color w:val="000000" w:themeColor="text1"/>
        </w:rPr>
        <w:t xml:space="preserve"> учебный год, </w:t>
      </w:r>
      <w:r w:rsidR="007320B4" w:rsidRPr="00E33747">
        <w:rPr>
          <w:color w:val="000000" w:themeColor="text1"/>
        </w:rPr>
        <w:t xml:space="preserve">авторской программы по развитию познавательных процессов и формированию универсальных учебных действий младших школьников </w:t>
      </w:r>
      <w:r w:rsidR="00B32A3B" w:rsidRPr="00E33747">
        <w:rPr>
          <w:color w:val="000000" w:themeColor="text1"/>
        </w:rPr>
        <w:t>«</w:t>
      </w:r>
      <w:r w:rsidR="004E3DD3" w:rsidRPr="00E33747">
        <w:rPr>
          <w:color w:val="000000" w:themeColor="text1"/>
        </w:rPr>
        <w:t>Первые ш</w:t>
      </w:r>
      <w:r w:rsidR="00B32A3B" w:rsidRPr="00E33747">
        <w:rPr>
          <w:color w:val="000000" w:themeColor="text1"/>
        </w:rPr>
        <w:t>аги к успешности»</w:t>
      </w:r>
      <w:r w:rsidR="007320B4" w:rsidRPr="00E33747">
        <w:rPr>
          <w:color w:val="000000" w:themeColor="text1"/>
        </w:rPr>
        <w:t xml:space="preserve"> </w:t>
      </w:r>
      <w:r w:rsidR="00B32A3B" w:rsidRPr="00E33747">
        <w:rPr>
          <w:color w:val="000000" w:themeColor="text1"/>
        </w:rPr>
        <w:t>О.М.</w:t>
      </w:r>
      <w:proofErr w:type="gramEnd"/>
      <w:r w:rsidR="00B32A3B" w:rsidRPr="00E33747">
        <w:rPr>
          <w:color w:val="000000" w:themeColor="text1"/>
        </w:rPr>
        <w:t xml:space="preserve"> </w:t>
      </w:r>
      <w:proofErr w:type="spellStart"/>
      <w:r w:rsidR="00B32A3B" w:rsidRPr="00E33747">
        <w:rPr>
          <w:color w:val="000000" w:themeColor="text1"/>
        </w:rPr>
        <w:t>Алендеевой</w:t>
      </w:r>
      <w:proofErr w:type="spellEnd"/>
      <w:r w:rsidR="00B32A3B" w:rsidRPr="00E33747">
        <w:rPr>
          <w:color w:val="000000" w:themeColor="text1"/>
        </w:rPr>
        <w:t>.</w:t>
      </w:r>
      <w:r w:rsidR="00454BDC" w:rsidRPr="00E33747">
        <w:rPr>
          <w:color w:val="000000" w:themeColor="text1"/>
        </w:rPr>
        <w:t xml:space="preserve"> – М.: Генезис, 2014</w:t>
      </w:r>
      <w:r w:rsidR="003D290F" w:rsidRPr="00E33747">
        <w:rPr>
          <w:color w:val="000000" w:themeColor="text1"/>
        </w:rPr>
        <w:t>.</w:t>
      </w:r>
    </w:p>
    <w:p w:rsidR="00DD2308" w:rsidRPr="00E33747" w:rsidRDefault="00BA7A9E" w:rsidP="00E33747">
      <w:pPr>
        <w:autoSpaceDE w:val="0"/>
        <w:autoSpaceDN w:val="0"/>
        <w:adjustRightInd w:val="0"/>
        <w:spacing w:line="276" w:lineRule="auto"/>
        <w:jc w:val="both"/>
        <w:rPr>
          <w:b/>
          <w:color w:val="000000" w:themeColor="text1"/>
        </w:rPr>
      </w:pPr>
      <w:r w:rsidRPr="00E33747">
        <w:rPr>
          <w:b/>
          <w:color w:val="000000" w:themeColor="text1"/>
        </w:rPr>
        <w:t>1.2.</w:t>
      </w:r>
      <w:r w:rsidR="00DD2308" w:rsidRPr="00E33747">
        <w:rPr>
          <w:rFonts w:eastAsia="Calibri"/>
          <w:b/>
          <w:lang w:eastAsia="en-US"/>
        </w:rPr>
        <w:t>Место коррекционно-развивающего ку</w:t>
      </w:r>
      <w:r w:rsidR="00396363" w:rsidRPr="00E33747">
        <w:rPr>
          <w:rFonts w:eastAsia="Calibri"/>
          <w:b/>
          <w:lang w:eastAsia="en-US"/>
        </w:rPr>
        <w:t>рса «Здравствуй школа – это я!»</w:t>
      </w:r>
      <w:r w:rsidR="00DD2308" w:rsidRPr="00E33747">
        <w:rPr>
          <w:rFonts w:eastAsia="Calibri"/>
          <w:b/>
          <w:lang w:eastAsia="en-US"/>
        </w:rPr>
        <w:t xml:space="preserve"> 1 класс в учебном плане</w:t>
      </w:r>
    </w:p>
    <w:p w:rsidR="00187F18" w:rsidRPr="00E33747" w:rsidRDefault="00187F18" w:rsidP="00E33747">
      <w:pPr>
        <w:autoSpaceDE w:val="0"/>
        <w:autoSpaceDN w:val="0"/>
        <w:adjustRightInd w:val="0"/>
        <w:spacing w:line="276" w:lineRule="auto"/>
        <w:ind w:firstLine="405"/>
        <w:jc w:val="both"/>
      </w:pPr>
      <w:r w:rsidRPr="00E33747">
        <w:t xml:space="preserve">Программа </w:t>
      </w:r>
      <w:r w:rsidRPr="00E33747">
        <w:rPr>
          <w:rFonts w:eastAsiaTheme="minorHAnsi"/>
          <w:color w:val="000000" w:themeColor="text1"/>
          <w:lang w:eastAsia="en-US"/>
        </w:rPr>
        <w:t>коррекционно – развивающего курса</w:t>
      </w:r>
      <w:r w:rsidRPr="00E33747">
        <w:t xml:space="preserve"> «Здравствуй школа-это я!» 1</w:t>
      </w:r>
      <w:r w:rsidRPr="00E33747">
        <w:rPr>
          <w:lang w:eastAsia="en-US"/>
        </w:rPr>
        <w:t xml:space="preserve"> класс,</w:t>
      </w:r>
      <w:r w:rsidRPr="00E33747">
        <w:rPr>
          <w:b/>
          <w:lang w:eastAsia="en-US"/>
        </w:rPr>
        <w:t xml:space="preserve"> </w:t>
      </w:r>
      <w:r w:rsidRPr="00E33747">
        <w:rPr>
          <w:lang w:eastAsia="en-US"/>
        </w:rPr>
        <w:t xml:space="preserve">рассчитана на 23 часа 1 раз в неделю, </w:t>
      </w:r>
      <w:r w:rsidRPr="00E33747">
        <w:t xml:space="preserve">на один учебный год. </w:t>
      </w:r>
      <w:r w:rsidR="00A4444A" w:rsidRPr="00E33747">
        <w:t>Форма проведения – подгрупповая (не более 8 человек в подгруппе).</w:t>
      </w:r>
    </w:p>
    <w:p w:rsidR="00187F18" w:rsidRPr="00E33747" w:rsidRDefault="00187F18" w:rsidP="00E33747">
      <w:pPr>
        <w:autoSpaceDE w:val="0"/>
        <w:autoSpaceDN w:val="0"/>
        <w:adjustRightInd w:val="0"/>
        <w:spacing w:line="276" w:lineRule="auto"/>
        <w:ind w:firstLine="405"/>
        <w:jc w:val="both"/>
      </w:pPr>
      <w:r w:rsidRPr="00E33747">
        <w:t xml:space="preserve">Подготовительный этап – сентябрь (набор группы и проведение первичного диагностического среза). Основной этап – октябрь-апрель. Занятия проходят один раз в неделю, длительностью 1 час. Итоговый этап – май (проведение итогового диагностического среза). </w:t>
      </w:r>
    </w:p>
    <w:p w:rsidR="006E17FF" w:rsidRPr="00E33747" w:rsidRDefault="006E17FF" w:rsidP="00E33747">
      <w:pPr>
        <w:spacing w:line="276" w:lineRule="auto"/>
        <w:jc w:val="both"/>
        <w:rPr>
          <w:b/>
          <w:color w:val="000000" w:themeColor="text1"/>
        </w:rPr>
      </w:pPr>
      <w:r w:rsidRPr="00E33747">
        <w:rPr>
          <w:b/>
          <w:color w:val="000000" w:themeColor="text1"/>
        </w:rPr>
        <w:t>1.3</w:t>
      </w:r>
      <w:r w:rsidR="003D290F" w:rsidRPr="00E33747">
        <w:rPr>
          <w:b/>
          <w:color w:val="000000" w:themeColor="text1"/>
        </w:rPr>
        <w:t>.</w:t>
      </w:r>
      <w:r w:rsidRPr="00E33747">
        <w:rPr>
          <w:b/>
          <w:color w:val="000000" w:themeColor="text1"/>
        </w:rPr>
        <w:t xml:space="preserve">Общая характеристика </w:t>
      </w:r>
      <w:r w:rsidR="00AE4D33" w:rsidRPr="00E33747">
        <w:rPr>
          <w:rFonts w:eastAsiaTheme="minorHAnsi"/>
          <w:b/>
          <w:color w:val="000000" w:themeColor="text1"/>
          <w:lang w:eastAsia="en-US"/>
        </w:rPr>
        <w:t>кор</w:t>
      </w:r>
      <w:r w:rsidR="00454BDC" w:rsidRPr="00E33747">
        <w:rPr>
          <w:rFonts w:eastAsiaTheme="minorHAnsi"/>
          <w:b/>
          <w:color w:val="000000" w:themeColor="text1"/>
          <w:lang w:eastAsia="en-US"/>
        </w:rPr>
        <w:t>р</w:t>
      </w:r>
      <w:r w:rsidR="00AE4D33" w:rsidRPr="00E33747">
        <w:rPr>
          <w:rFonts w:eastAsiaTheme="minorHAnsi"/>
          <w:b/>
          <w:color w:val="000000" w:themeColor="text1"/>
          <w:lang w:eastAsia="en-US"/>
        </w:rPr>
        <w:t>екционно – развивающего</w:t>
      </w:r>
      <w:r w:rsidRPr="00E33747">
        <w:rPr>
          <w:rFonts w:eastAsiaTheme="minorHAnsi"/>
          <w:b/>
          <w:color w:val="000000" w:themeColor="text1"/>
          <w:lang w:eastAsia="en-US"/>
        </w:rPr>
        <w:t xml:space="preserve"> </w:t>
      </w:r>
      <w:r w:rsidR="00D05B1D" w:rsidRPr="00E33747">
        <w:rPr>
          <w:rFonts w:eastAsiaTheme="minorHAnsi"/>
          <w:b/>
          <w:color w:val="000000" w:themeColor="text1"/>
          <w:lang w:eastAsia="en-US"/>
        </w:rPr>
        <w:t xml:space="preserve">курса </w:t>
      </w:r>
      <w:r w:rsidRPr="00E33747">
        <w:rPr>
          <w:rFonts w:eastAsiaTheme="minorHAnsi"/>
          <w:b/>
          <w:color w:val="000000" w:themeColor="text1"/>
          <w:lang w:eastAsia="en-US"/>
        </w:rPr>
        <w:t>«Здравствуй школа – это я</w:t>
      </w:r>
      <w:r w:rsidR="00454BDC" w:rsidRPr="00E33747">
        <w:rPr>
          <w:rFonts w:eastAsiaTheme="minorHAnsi"/>
          <w:b/>
          <w:color w:val="000000" w:themeColor="text1"/>
          <w:lang w:eastAsia="en-US"/>
        </w:rPr>
        <w:t>!</w:t>
      </w:r>
      <w:r w:rsidRPr="00E33747">
        <w:rPr>
          <w:rFonts w:eastAsiaTheme="minorHAnsi"/>
          <w:b/>
          <w:color w:val="000000" w:themeColor="text1"/>
          <w:lang w:eastAsia="en-US"/>
        </w:rPr>
        <w:t>»</w:t>
      </w:r>
      <w:r w:rsidR="00396363" w:rsidRPr="00E33747">
        <w:rPr>
          <w:b/>
          <w:color w:val="000000" w:themeColor="text1"/>
        </w:rPr>
        <w:t xml:space="preserve"> 1</w:t>
      </w:r>
      <w:r w:rsidR="00717522" w:rsidRPr="00E33747">
        <w:rPr>
          <w:b/>
          <w:color w:val="000000" w:themeColor="text1"/>
        </w:rPr>
        <w:t xml:space="preserve"> класс</w:t>
      </w:r>
    </w:p>
    <w:p w:rsidR="00187F18" w:rsidRPr="00E33747" w:rsidRDefault="00187F18" w:rsidP="00E33747">
      <w:pPr>
        <w:spacing w:line="276" w:lineRule="auto"/>
        <w:ind w:firstLine="567"/>
        <w:contextualSpacing/>
        <w:jc w:val="both"/>
        <w:rPr>
          <w:color w:val="000000" w:themeColor="text1"/>
        </w:rPr>
      </w:pPr>
      <w:r w:rsidRPr="00E33747">
        <w:rPr>
          <w:color w:val="000000" w:themeColor="text1"/>
        </w:rPr>
        <w:t xml:space="preserve">Программа коррекционно – развивающего курса «Здравствуй школа – это я» позволяет на ранних этапах выявить детей группы риска, развития эмоциональных и поведенческих проблем, и способствует у обучающихся развитию психических качеств и свойств личности, имеющих большое значение для их успешной психосоциальной адаптации. </w:t>
      </w:r>
    </w:p>
    <w:p w:rsidR="00187F18" w:rsidRPr="00E33747" w:rsidRDefault="00187F18" w:rsidP="00E33747">
      <w:pPr>
        <w:spacing w:line="276" w:lineRule="auto"/>
        <w:ind w:firstLine="567"/>
        <w:contextualSpacing/>
        <w:jc w:val="both"/>
        <w:rPr>
          <w:color w:val="000000" w:themeColor="text1"/>
        </w:rPr>
      </w:pPr>
      <w:r w:rsidRPr="00E33747">
        <w:rPr>
          <w:color w:val="000000" w:themeColor="text1"/>
        </w:rPr>
        <w:t>Программа коррекционно – развивающего курса «Здравствуй школа – это я»</w:t>
      </w:r>
      <w:r w:rsidRPr="00E33747">
        <w:t xml:space="preserve"> </w:t>
      </w:r>
      <w:r w:rsidRPr="00E33747">
        <w:rPr>
          <w:color w:val="000000" w:themeColor="text1"/>
        </w:rPr>
        <w:t xml:space="preserve">способствует созданию благоприятных условий для адаптации первоклассника к школе, обеспечивающих его дальнейшее благополучное развитие, способствует усвоению новых знаний, норм и правил без перегрузок и напряжения, благодаря использованию игровых методов и приёмов. </w:t>
      </w:r>
    </w:p>
    <w:p w:rsidR="002971ED" w:rsidRPr="00E33747" w:rsidRDefault="00D377E1" w:rsidP="00E33747">
      <w:pPr>
        <w:spacing w:line="276" w:lineRule="auto"/>
        <w:ind w:firstLine="567"/>
        <w:contextualSpacing/>
        <w:jc w:val="both"/>
        <w:rPr>
          <w:color w:val="000000" w:themeColor="text1"/>
        </w:rPr>
      </w:pPr>
      <w:r w:rsidRPr="00E33747">
        <w:rPr>
          <w:color w:val="000000" w:themeColor="text1"/>
        </w:rPr>
        <w:t xml:space="preserve">Программа реализуется в игровой форме, учитывая возрастные нормы онтогенеза и индивидуальные возможности детей, содержание коррекционно – развивающих занятий, направлено на развитие общей осведомлённости, познавательных процессов, коммуникативных навыков, способности к регуляции поведения, мотивации. </w:t>
      </w:r>
    </w:p>
    <w:p w:rsidR="006E17FF" w:rsidRPr="00E33747" w:rsidRDefault="006E17FF" w:rsidP="00E33747">
      <w:pPr>
        <w:spacing w:line="276" w:lineRule="auto"/>
        <w:ind w:firstLine="567"/>
        <w:contextualSpacing/>
        <w:jc w:val="both"/>
      </w:pPr>
      <w:r w:rsidRPr="00E33747">
        <w:rPr>
          <w:b/>
          <w:color w:val="000000" w:themeColor="text1"/>
        </w:rPr>
        <w:t>1.4</w:t>
      </w:r>
      <w:r w:rsidR="003D290F" w:rsidRPr="00E33747">
        <w:rPr>
          <w:b/>
          <w:color w:val="000000" w:themeColor="text1"/>
        </w:rPr>
        <w:t>.</w:t>
      </w:r>
      <w:r w:rsidRPr="00E33747">
        <w:rPr>
          <w:b/>
          <w:color w:val="000000" w:themeColor="text1"/>
        </w:rPr>
        <w:t xml:space="preserve">Цели и задачи </w:t>
      </w:r>
      <w:r w:rsidR="00D05B1D" w:rsidRPr="00E33747">
        <w:rPr>
          <w:rFonts w:eastAsiaTheme="minorHAnsi"/>
          <w:b/>
          <w:color w:val="000000" w:themeColor="text1"/>
          <w:lang w:eastAsia="en-US"/>
        </w:rPr>
        <w:t>кор</w:t>
      </w:r>
      <w:r w:rsidR="00454BDC" w:rsidRPr="00E33747">
        <w:rPr>
          <w:rFonts w:eastAsiaTheme="minorHAnsi"/>
          <w:b/>
          <w:color w:val="000000" w:themeColor="text1"/>
          <w:lang w:eastAsia="en-US"/>
        </w:rPr>
        <w:t>р</w:t>
      </w:r>
      <w:r w:rsidR="00D05B1D" w:rsidRPr="00E33747">
        <w:rPr>
          <w:rFonts w:eastAsiaTheme="minorHAnsi"/>
          <w:b/>
          <w:color w:val="000000" w:themeColor="text1"/>
          <w:lang w:eastAsia="en-US"/>
        </w:rPr>
        <w:t xml:space="preserve">екционно – развивающего курса </w:t>
      </w:r>
      <w:r w:rsidRPr="00E33747">
        <w:rPr>
          <w:b/>
        </w:rPr>
        <w:t>«Здравствуй школа-это я!»</w:t>
      </w:r>
      <w:r w:rsidRPr="00E33747">
        <w:t xml:space="preserve"> </w:t>
      </w:r>
      <w:r w:rsidR="00717522" w:rsidRPr="00E33747">
        <w:rPr>
          <w:b/>
          <w:color w:val="000000" w:themeColor="text1"/>
        </w:rPr>
        <w:t>1 класс</w:t>
      </w:r>
    </w:p>
    <w:p w:rsidR="006E17FF" w:rsidRPr="00E33747" w:rsidRDefault="006E17FF" w:rsidP="00E33747">
      <w:pPr>
        <w:pStyle w:val="a4"/>
        <w:spacing w:line="276" w:lineRule="auto"/>
        <w:jc w:val="both"/>
        <w:rPr>
          <w:b/>
          <w:color w:val="000000" w:themeColor="text1"/>
          <w:szCs w:val="24"/>
        </w:rPr>
      </w:pPr>
      <w:r w:rsidRPr="00E33747">
        <w:rPr>
          <w:b/>
          <w:color w:val="000000" w:themeColor="text1"/>
          <w:szCs w:val="24"/>
        </w:rPr>
        <w:t>Цель:</w:t>
      </w:r>
      <w:r w:rsidR="000E0A72" w:rsidRPr="00E33747">
        <w:rPr>
          <w:color w:val="000000" w:themeColor="text1"/>
          <w:szCs w:val="24"/>
        </w:rPr>
        <w:t xml:space="preserve"> </w:t>
      </w:r>
      <w:r w:rsidR="00A27D9F" w:rsidRPr="00E33747">
        <w:rPr>
          <w:color w:val="000000" w:themeColor="text1"/>
          <w:szCs w:val="24"/>
        </w:rPr>
        <w:t>повышение психологических возможностей ребенка младшего школьного возраста к успешной адаптации в условиях начальной школы за счет совершенствования его индивидуального развития.</w:t>
      </w:r>
      <w:r w:rsidR="00A27D9F" w:rsidRPr="00E33747">
        <w:rPr>
          <w:color w:val="000000" w:themeColor="text1"/>
          <w:szCs w:val="24"/>
        </w:rPr>
        <w:cr/>
      </w:r>
      <w:r w:rsidRPr="00E33747">
        <w:rPr>
          <w:b/>
          <w:color w:val="000000" w:themeColor="text1"/>
          <w:szCs w:val="24"/>
        </w:rPr>
        <w:t>Задачи:</w:t>
      </w:r>
    </w:p>
    <w:p w:rsidR="00A27D9F" w:rsidRPr="00E33747" w:rsidRDefault="00A27D9F" w:rsidP="00E33747">
      <w:pPr>
        <w:numPr>
          <w:ilvl w:val="0"/>
          <w:numId w:val="6"/>
        </w:numPr>
        <w:spacing w:line="276" w:lineRule="auto"/>
        <w:contextualSpacing/>
        <w:jc w:val="both"/>
        <w:rPr>
          <w:rFonts w:eastAsiaTheme="minorHAnsi"/>
          <w:lang w:eastAsia="en-US"/>
        </w:rPr>
      </w:pPr>
      <w:r w:rsidRPr="00E33747">
        <w:rPr>
          <w:rFonts w:eastAsiaTheme="minorHAnsi"/>
          <w:lang w:eastAsia="en-US"/>
        </w:rPr>
        <w:t>снижение психоэмоционального напряжения, тревожности;</w:t>
      </w:r>
    </w:p>
    <w:p w:rsidR="00A27D9F" w:rsidRPr="00E33747" w:rsidRDefault="00A27D9F" w:rsidP="00E33747">
      <w:pPr>
        <w:numPr>
          <w:ilvl w:val="0"/>
          <w:numId w:val="6"/>
        </w:numPr>
        <w:spacing w:line="276" w:lineRule="auto"/>
        <w:contextualSpacing/>
        <w:jc w:val="both"/>
        <w:rPr>
          <w:rFonts w:eastAsiaTheme="minorHAnsi"/>
          <w:lang w:eastAsia="en-US"/>
        </w:rPr>
      </w:pPr>
      <w:r w:rsidRPr="00E33747">
        <w:rPr>
          <w:rFonts w:eastAsiaTheme="minorHAnsi"/>
          <w:lang w:eastAsia="en-US"/>
        </w:rPr>
        <w:t>развитие межличностной компетентности – умения понимать и принимать окружающих и вступать сними в конструктивное взаимодействие;</w:t>
      </w:r>
    </w:p>
    <w:p w:rsidR="00A27D9F" w:rsidRPr="00E33747" w:rsidRDefault="00A27D9F" w:rsidP="00E33747">
      <w:pPr>
        <w:numPr>
          <w:ilvl w:val="0"/>
          <w:numId w:val="6"/>
        </w:numPr>
        <w:spacing w:line="276" w:lineRule="auto"/>
        <w:contextualSpacing/>
        <w:jc w:val="both"/>
        <w:rPr>
          <w:rFonts w:eastAsiaTheme="minorHAnsi"/>
          <w:lang w:eastAsia="en-US"/>
        </w:rPr>
      </w:pPr>
      <w:r w:rsidRPr="00E33747">
        <w:rPr>
          <w:rFonts w:eastAsiaTheme="minorHAnsi"/>
          <w:lang w:eastAsia="en-US"/>
        </w:rPr>
        <w:t>улучшение межличностных отношений;</w:t>
      </w:r>
    </w:p>
    <w:p w:rsidR="00A27D9F" w:rsidRPr="00E33747" w:rsidRDefault="00A27D9F" w:rsidP="00E33747">
      <w:pPr>
        <w:numPr>
          <w:ilvl w:val="0"/>
          <w:numId w:val="6"/>
        </w:numPr>
        <w:spacing w:line="276" w:lineRule="auto"/>
        <w:contextualSpacing/>
        <w:jc w:val="both"/>
        <w:rPr>
          <w:rFonts w:eastAsiaTheme="minorHAnsi"/>
          <w:lang w:eastAsia="en-US"/>
        </w:rPr>
      </w:pPr>
      <w:r w:rsidRPr="00E33747">
        <w:rPr>
          <w:rFonts w:eastAsiaTheme="minorHAnsi"/>
          <w:lang w:eastAsia="en-US"/>
        </w:rPr>
        <w:lastRenderedPageBreak/>
        <w:t xml:space="preserve">снижение агрессивности, конфликтности детей. Научить проявлять </w:t>
      </w:r>
      <w:proofErr w:type="spellStart"/>
      <w:r w:rsidRPr="00E33747">
        <w:rPr>
          <w:rFonts w:eastAsiaTheme="minorHAnsi"/>
          <w:lang w:eastAsia="en-US"/>
        </w:rPr>
        <w:t>взаимоуступчивость</w:t>
      </w:r>
      <w:proofErr w:type="spellEnd"/>
      <w:r w:rsidRPr="00E33747">
        <w:rPr>
          <w:rFonts w:eastAsiaTheme="minorHAnsi"/>
          <w:lang w:eastAsia="en-US"/>
        </w:rPr>
        <w:t>, самостоятельность, способность брать ответственность за свои действия и за разрешение конфликтных ситуаций;</w:t>
      </w:r>
    </w:p>
    <w:p w:rsidR="00A27D9F" w:rsidRPr="00E33747" w:rsidRDefault="00A27D9F" w:rsidP="00E33747">
      <w:pPr>
        <w:numPr>
          <w:ilvl w:val="0"/>
          <w:numId w:val="6"/>
        </w:numPr>
        <w:spacing w:line="276" w:lineRule="auto"/>
        <w:contextualSpacing/>
        <w:jc w:val="both"/>
        <w:rPr>
          <w:rFonts w:eastAsiaTheme="minorHAnsi"/>
          <w:lang w:eastAsia="en-US"/>
        </w:rPr>
      </w:pPr>
      <w:r w:rsidRPr="00E33747">
        <w:rPr>
          <w:rFonts w:eastAsiaTheme="minorHAnsi"/>
          <w:lang w:eastAsia="en-US"/>
        </w:rPr>
        <w:t>повышение уверенности в себе, позитивного отношения к своему «Я»;</w:t>
      </w:r>
    </w:p>
    <w:p w:rsidR="00A27D9F" w:rsidRPr="00E33747" w:rsidRDefault="00A27D9F" w:rsidP="00E33747">
      <w:pPr>
        <w:numPr>
          <w:ilvl w:val="0"/>
          <w:numId w:val="6"/>
        </w:numPr>
        <w:spacing w:line="276" w:lineRule="auto"/>
        <w:contextualSpacing/>
        <w:jc w:val="both"/>
        <w:rPr>
          <w:rFonts w:eastAsiaTheme="minorHAnsi"/>
          <w:lang w:eastAsia="en-US"/>
        </w:rPr>
      </w:pPr>
      <w:r w:rsidRPr="00E33747">
        <w:rPr>
          <w:rFonts w:eastAsiaTheme="minorHAnsi"/>
          <w:lang w:eastAsia="en-US"/>
        </w:rPr>
        <w:t>раскрытие творческого потенциала личности и формирования творческой индивидуальности (понимаемой как способность личности к осознанию и развитию своей уникальности, активной созидательной позиции в отношении к себе и миру);</w:t>
      </w:r>
    </w:p>
    <w:p w:rsidR="00A27D9F" w:rsidRPr="00E33747" w:rsidRDefault="00A27D9F" w:rsidP="00E33747">
      <w:pPr>
        <w:numPr>
          <w:ilvl w:val="0"/>
          <w:numId w:val="6"/>
        </w:numPr>
        <w:spacing w:line="276" w:lineRule="auto"/>
        <w:contextualSpacing/>
        <w:jc w:val="both"/>
        <w:rPr>
          <w:rFonts w:eastAsiaTheme="minorHAnsi"/>
          <w:lang w:eastAsia="en-US"/>
        </w:rPr>
      </w:pPr>
      <w:r w:rsidRPr="00E33747">
        <w:rPr>
          <w:rFonts w:eastAsiaTheme="minorHAnsi"/>
          <w:lang w:eastAsia="en-US"/>
        </w:rPr>
        <w:t xml:space="preserve">развитие воображения, спонтанности и способности экспериментировать с новыми формами опыта; </w:t>
      </w:r>
    </w:p>
    <w:p w:rsidR="00A27D9F" w:rsidRPr="00E33747" w:rsidRDefault="00A27D9F" w:rsidP="00E33747">
      <w:pPr>
        <w:numPr>
          <w:ilvl w:val="0"/>
          <w:numId w:val="6"/>
        </w:numPr>
        <w:spacing w:line="276" w:lineRule="auto"/>
        <w:contextualSpacing/>
        <w:jc w:val="both"/>
        <w:rPr>
          <w:rFonts w:eastAsiaTheme="minorHAnsi"/>
          <w:lang w:eastAsia="en-US"/>
        </w:rPr>
      </w:pPr>
      <w:r w:rsidRPr="00E33747">
        <w:rPr>
          <w:rFonts w:eastAsiaTheme="minorHAnsi"/>
          <w:lang w:eastAsia="en-US"/>
        </w:rPr>
        <w:t>повышение уровня адаптации детей к своему социальному окружению.</w:t>
      </w:r>
    </w:p>
    <w:p w:rsidR="00A4444A" w:rsidRPr="00E33747" w:rsidRDefault="003D290F" w:rsidP="00E33747">
      <w:pPr>
        <w:spacing w:line="276" w:lineRule="auto"/>
        <w:contextualSpacing/>
        <w:jc w:val="both"/>
        <w:rPr>
          <w:rFonts w:eastAsiaTheme="minorHAnsi"/>
          <w:color w:val="000000" w:themeColor="text1"/>
          <w:lang w:eastAsia="en-US"/>
        </w:rPr>
      </w:pPr>
      <w:r w:rsidRPr="00E33747">
        <w:rPr>
          <w:rFonts w:eastAsiaTheme="minorHAnsi"/>
          <w:b/>
          <w:color w:val="000000" w:themeColor="text1"/>
          <w:lang w:eastAsia="en-US"/>
        </w:rPr>
        <w:t>1.5.</w:t>
      </w:r>
      <w:r w:rsidR="00A96127" w:rsidRPr="00E33747">
        <w:rPr>
          <w:rFonts w:eastAsiaTheme="minorHAnsi"/>
          <w:b/>
          <w:color w:val="000000" w:themeColor="text1"/>
          <w:lang w:eastAsia="en-US"/>
        </w:rPr>
        <w:t xml:space="preserve">Формы и методы работы: </w:t>
      </w:r>
      <w:r w:rsidR="00187F18" w:rsidRPr="00E33747">
        <w:rPr>
          <w:rFonts w:eastAsiaTheme="minorHAnsi"/>
          <w:color w:val="000000" w:themeColor="text1"/>
          <w:lang w:eastAsia="en-US"/>
        </w:rPr>
        <w:t xml:space="preserve">Работа проводится в форме тематической полуоткрытой группы. Данный формат работы позволяет структурировать коррекционно – развивающие занятия под условия образовательной организации, а так же дает возможность доукомплектования группы. </w:t>
      </w:r>
    </w:p>
    <w:p w:rsidR="00A4444A" w:rsidRPr="00E33747" w:rsidRDefault="00A4444A" w:rsidP="00E33747">
      <w:pPr>
        <w:spacing w:line="276" w:lineRule="auto"/>
        <w:ind w:firstLine="708"/>
        <w:contextualSpacing/>
        <w:jc w:val="both"/>
      </w:pPr>
      <w:r w:rsidRPr="00E33747">
        <w:t>Каждое занятие имеет трехчастную структуру и состоит из вводной части (обозначения ведущим группы темы занятия и краткого ее обсуждения с участниками, а также разминки или «разогрева»), основной части, включающей, как правило, выполнение одного упражнения с последующим обсуждением процесса работы и его результатов, и заключительной части.</w:t>
      </w:r>
    </w:p>
    <w:p w:rsidR="00A4444A" w:rsidRPr="00E33747" w:rsidRDefault="00A4444A" w:rsidP="00E33747">
      <w:pPr>
        <w:spacing w:line="276" w:lineRule="auto"/>
        <w:ind w:firstLine="708"/>
        <w:contextualSpacing/>
        <w:jc w:val="both"/>
        <w:rPr>
          <w:rFonts w:eastAsiaTheme="minorHAnsi"/>
          <w:color w:val="000000" w:themeColor="text1"/>
          <w:lang w:eastAsia="en-US"/>
        </w:rPr>
      </w:pPr>
      <w:r w:rsidRPr="00E33747">
        <w:t xml:space="preserve">Структурирование работы участников осуществляется, главным образом, за счет фокусировки их внимания на теме или техниках, играх и упражнениях индивидуального, парного, </w:t>
      </w:r>
      <w:proofErr w:type="spellStart"/>
      <w:r w:rsidRPr="00E33747">
        <w:t>микрогруппового</w:t>
      </w:r>
      <w:proofErr w:type="spellEnd"/>
      <w:r w:rsidRPr="00E33747">
        <w:t xml:space="preserve"> или </w:t>
      </w:r>
      <w:proofErr w:type="spellStart"/>
      <w:r w:rsidRPr="00E33747">
        <w:t>общегруппового</w:t>
      </w:r>
      <w:proofErr w:type="spellEnd"/>
      <w:r w:rsidRPr="00E33747">
        <w:t xml:space="preserve"> характера.</w:t>
      </w:r>
    </w:p>
    <w:p w:rsidR="006E17FF" w:rsidRPr="00E33747" w:rsidRDefault="003D290F" w:rsidP="00E33747">
      <w:pPr>
        <w:spacing w:line="276" w:lineRule="auto"/>
        <w:jc w:val="both"/>
        <w:rPr>
          <w:b/>
          <w:color w:val="000000" w:themeColor="text1"/>
        </w:rPr>
      </w:pPr>
      <w:r w:rsidRPr="00E33747">
        <w:rPr>
          <w:b/>
          <w:color w:val="000000" w:themeColor="text1"/>
        </w:rPr>
        <w:t>1.6</w:t>
      </w:r>
      <w:r w:rsidR="006E17FF" w:rsidRPr="00E33747">
        <w:rPr>
          <w:b/>
          <w:color w:val="000000" w:themeColor="text1"/>
        </w:rPr>
        <w:t xml:space="preserve"> Личност</w:t>
      </w:r>
      <w:r w:rsidR="00717522" w:rsidRPr="00E33747">
        <w:rPr>
          <w:b/>
          <w:color w:val="000000" w:themeColor="text1"/>
        </w:rPr>
        <w:t xml:space="preserve">ные, </w:t>
      </w:r>
      <w:proofErr w:type="spellStart"/>
      <w:r w:rsidR="00717522" w:rsidRPr="00E33747">
        <w:rPr>
          <w:b/>
          <w:color w:val="000000" w:themeColor="text1"/>
        </w:rPr>
        <w:t>метапредметные</w:t>
      </w:r>
      <w:proofErr w:type="spellEnd"/>
      <w:r w:rsidR="00717522" w:rsidRPr="00E33747">
        <w:rPr>
          <w:b/>
          <w:color w:val="000000" w:themeColor="text1"/>
        </w:rPr>
        <w:t xml:space="preserve"> результаты</w:t>
      </w:r>
    </w:p>
    <w:p w:rsidR="006E17FF" w:rsidRPr="00E33747" w:rsidRDefault="006E17FF" w:rsidP="00E33747">
      <w:pPr>
        <w:spacing w:line="276" w:lineRule="auto"/>
        <w:jc w:val="both"/>
      </w:pPr>
      <w:r w:rsidRPr="00E33747">
        <w:rPr>
          <w:b/>
          <w:i/>
        </w:rPr>
        <w:t>Личностные результаты</w:t>
      </w:r>
      <w:r w:rsidRPr="00E33747">
        <w:rPr>
          <w:b/>
        </w:rPr>
        <w:t xml:space="preserve"> (</w:t>
      </w:r>
      <w:r w:rsidRPr="00E33747">
        <w:t xml:space="preserve">система ценностных отношений </w:t>
      </w:r>
      <w:proofErr w:type="gramStart"/>
      <w:r w:rsidRPr="00E33747">
        <w:t>обучающегося</w:t>
      </w:r>
      <w:proofErr w:type="gramEnd"/>
      <w:r w:rsidRPr="00E33747">
        <w:t>):</w:t>
      </w:r>
    </w:p>
    <w:p w:rsidR="009361E2" w:rsidRPr="00E33747" w:rsidRDefault="009361E2" w:rsidP="00E33747">
      <w:pPr>
        <w:pStyle w:val="WW-"/>
        <w:numPr>
          <w:ilvl w:val="0"/>
          <w:numId w:val="1"/>
        </w:numPr>
        <w:tabs>
          <w:tab w:val="left" w:pos="284"/>
          <w:tab w:val="left" w:pos="8295"/>
        </w:tabs>
        <w:spacing w:line="276" w:lineRule="auto"/>
        <w:ind w:hanging="720"/>
        <w:jc w:val="both"/>
        <w:rPr>
          <w:rFonts w:ascii="Times New Roman" w:hAnsi="Times New Roman" w:cs="Times New Roman"/>
          <w:lang w:val="ru-RU"/>
        </w:rPr>
      </w:pPr>
      <w:r w:rsidRPr="00E33747">
        <w:rPr>
          <w:rFonts w:ascii="Times New Roman" w:hAnsi="Times New Roman" w:cs="Times New Roman"/>
          <w:lang w:val="ru-RU"/>
        </w:rPr>
        <w:t>формирование положительной мотивации к познавательной деятельности;</w:t>
      </w:r>
    </w:p>
    <w:p w:rsidR="009361E2" w:rsidRPr="00E33747" w:rsidRDefault="000E0A72" w:rsidP="00E33747">
      <w:pPr>
        <w:pStyle w:val="a7"/>
        <w:numPr>
          <w:ilvl w:val="0"/>
          <w:numId w:val="1"/>
        </w:numPr>
        <w:suppressAutoHyphens/>
        <w:spacing w:line="276" w:lineRule="auto"/>
        <w:ind w:left="284" w:hanging="284"/>
        <w:contextualSpacing w:val="0"/>
        <w:jc w:val="both"/>
      </w:pPr>
      <w:r w:rsidRPr="00E33747">
        <w:t>принятие социальной роли ученика</w:t>
      </w:r>
      <w:r w:rsidRPr="00E33747">
        <w:rPr>
          <w:lang w:val="en-US"/>
        </w:rPr>
        <w:t>;</w:t>
      </w:r>
    </w:p>
    <w:p w:rsidR="009361E2" w:rsidRPr="00E33747" w:rsidRDefault="009361E2" w:rsidP="00E33747">
      <w:pPr>
        <w:pStyle w:val="a7"/>
        <w:numPr>
          <w:ilvl w:val="0"/>
          <w:numId w:val="1"/>
        </w:numPr>
        <w:suppressAutoHyphens/>
        <w:spacing w:line="276" w:lineRule="auto"/>
        <w:ind w:left="284" w:hanging="284"/>
        <w:contextualSpacing w:val="0"/>
        <w:jc w:val="both"/>
      </w:pPr>
      <w:r w:rsidRPr="00E33747">
        <w:t>развитие настойчивости, целеустремлённости, дисциплинированности;</w:t>
      </w:r>
    </w:p>
    <w:p w:rsidR="00A4444A" w:rsidRPr="00E33747" w:rsidRDefault="009361E2" w:rsidP="00E33747">
      <w:pPr>
        <w:pStyle w:val="a7"/>
        <w:numPr>
          <w:ilvl w:val="0"/>
          <w:numId w:val="1"/>
        </w:numPr>
        <w:suppressAutoHyphens/>
        <w:spacing w:line="276" w:lineRule="auto"/>
        <w:ind w:left="284" w:hanging="284"/>
        <w:contextualSpacing w:val="0"/>
        <w:jc w:val="both"/>
      </w:pPr>
      <w:r w:rsidRPr="00E33747">
        <w:t>формирование адекватной позитивной самооценки;</w:t>
      </w:r>
    </w:p>
    <w:p w:rsidR="00A4444A" w:rsidRPr="00E33747" w:rsidRDefault="00A4444A" w:rsidP="00E33747">
      <w:pPr>
        <w:pStyle w:val="a7"/>
        <w:numPr>
          <w:ilvl w:val="0"/>
          <w:numId w:val="1"/>
        </w:numPr>
        <w:suppressAutoHyphens/>
        <w:spacing w:line="276" w:lineRule="auto"/>
        <w:ind w:left="284" w:hanging="284"/>
        <w:contextualSpacing w:val="0"/>
        <w:jc w:val="both"/>
      </w:pPr>
      <w:r w:rsidRPr="00E33747">
        <w:t xml:space="preserve">снижение психического напряжение, уровня тревоги, агрессивности и конфликтности </w:t>
      </w:r>
      <w:proofErr w:type="gramStart"/>
      <w:r w:rsidRPr="00E33747">
        <w:t>обучающихся</w:t>
      </w:r>
      <w:proofErr w:type="gramEnd"/>
      <w:r w:rsidRPr="00E33747">
        <w:t>;</w:t>
      </w:r>
    </w:p>
    <w:p w:rsidR="00A4444A" w:rsidRPr="00E33747" w:rsidRDefault="00A4444A" w:rsidP="00E33747">
      <w:pPr>
        <w:pStyle w:val="a7"/>
        <w:numPr>
          <w:ilvl w:val="0"/>
          <w:numId w:val="1"/>
        </w:numPr>
        <w:suppressAutoHyphens/>
        <w:spacing w:line="276" w:lineRule="auto"/>
        <w:ind w:left="284" w:hanging="284"/>
        <w:contextualSpacing w:val="0"/>
        <w:jc w:val="both"/>
      </w:pPr>
      <w:proofErr w:type="spellStart"/>
      <w:r w:rsidRPr="00E33747">
        <w:t>сформированность</w:t>
      </w:r>
      <w:proofErr w:type="spellEnd"/>
      <w:r w:rsidRPr="00E33747">
        <w:t xml:space="preserve"> умения правильно выражать свои чувства, управлять своими эмоциями, понимать и оценивать отношение к себе других людей, сверстников, умения и навыки эффективного взаимодействия;</w:t>
      </w:r>
    </w:p>
    <w:p w:rsidR="00A4444A" w:rsidRPr="00E33747" w:rsidRDefault="00A4444A" w:rsidP="00E33747">
      <w:pPr>
        <w:pStyle w:val="a7"/>
        <w:widowControl w:val="0"/>
        <w:numPr>
          <w:ilvl w:val="0"/>
          <w:numId w:val="1"/>
        </w:numPr>
        <w:shd w:val="clear" w:color="auto" w:fill="FFFFFF"/>
        <w:tabs>
          <w:tab w:val="left" w:pos="624"/>
        </w:tabs>
        <w:suppressAutoHyphens/>
        <w:autoSpaceDE w:val="0"/>
        <w:autoSpaceDN w:val="0"/>
        <w:adjustRightInd w:val="0"/>
        <w:spacing w:line="276" w:lineRule="auto"/>
        <w:ind w:left="284" w:right="77" w:hanging="284"/>
        <w:contextualSpacing w:val="0"/>
        <w:jc w:val="both"/>
        <w:rPr>
          <w:b/>
        </w:rPr>
      </w:pPr>
      <w:r w:rsidRPr="00E33747">
        <w:t xml:space="preserve">повышение уровня воображения, творческого мышления, способности к творческому самовыражению и в целом уровня </w:t>
      </w:r>
      <w:proofErr w:type="spellStart"/>
      <w:r w:rsidRPr="00E33747">
        <w:t>адаптированности</w:t>
      </w:r>
      <w:proofErr w:type="spellEnd"/>
      <w:r w:rsidRPr="00E33747">
        <w:t xml:space="preserve"> детей в школьном коллективе.</w:t>
      </w:r>
    </w:p>
    <w:p w:rsidR="006E17FF" w:rsidRPr="00E33747" w:rsidRDefault="006E17FF" w:rsidP="00E33747">
      <w:pPr>
        <w:widowControl w:val="0"/>
        <w:shd w:val="clear" w:color="auto" w:fill="FFFFFF"/>
        <w:tabs>
          <w:tab w:val="left" w:pos="624"/>
        </w:tabs>
        <w:suppressAutoHyphens/>
        <w:autoSpaceDE w:val="0"/>
        <w:autoSpaceDN w:val="0"/>
        <w:adjustRightInd w:val="0"/>
        <w:spacing w:line="276" w:lineRule="auto"/>
        <w:ind w:right="77"/>
        <w:jc w:val="both"/>
        <w:rPr>
          <w:b/>
        </w:rPr>
      </w:pPr>
      <w:proofErr w:type="spellStart"/>
      <w:r w:rsidRPr="00E33747">
        <w:rPr>
          <w:b/>
        </w:rPr>
        <w:t>Метапредметные</w:t>
      </w:r>
      <w:proofErr w:type="spellEnd"/>
      <w:r w:rsidRPr="00E33747">
        <w:rPr>
          <w:b/>
        </w:rPr>
        <w:t xml:space="preserve"> результаты:</w:t>
      </w:r>
    </w:p>
    <w:p w:rsidR="006E17FF" w:rsidRPr="00E33747" w:rsidRDefault="006E17FF" w:rsidP="00E33747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6" w:lineRule="auto"/>
        <w:ind w:right="77"/>
        <w:jc w:val="both"/>
        <w:rPr>
          <w:b/>
          <w:i/>
        </w:rPr>
      </w:pPr>
      <w:r w:rsidRPr="00E33747">
        <w:rPr>
          <w:b/>
          <w:i/>
        </w:rPr>
        <w:t>Регулятивные УУД:</w:t>
      </w:r>
    </w:p>
    <w:p w:rsidR="00FE2EDA" w:rsidRPr="00E33747" w:rsidRDefault="00FE2EDA" w:rsidP="00E337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hanging="720"/>
        <w:jc w:val="both"/>
      </w:pPr>
      <w:r w:rsidRPr="00E33747">
        <w:t>планировать собственную деятельность в соответствии с поставленной задачей;</w:t>
      </w:r>
    </w:p>
    <w:p w:rsidR="00FE2EDA" w:rsidRPr="00E33747" w:rsidRDefault="00FE2EDA" w:rsidP="00E337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hanging="720"/>
        <w:jc w:val="both"/>
      </w:pPr>
      <w:r w:rsidRPr="00E33747">
        <w:t>прогнозировать, осознавать границы собственных знаний и умений;</w:t>
      </w:r>
    </w:p>
    <w:p w:rsidR="00FE2EDA" w:rsidRPr="00E33747" w:rsidRDefault="00FE2EDA" w:rsidP="00E337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hanging="720"/>
        <w:jc w:val="both"/>
      </w:pPr>
      <w:r w:rsidRPr="00E33747">
        <w:t>оценивать правильность выполнения своих действий;</w:t>
      </w:r>
    </w:p>
    <w:p w:rsidR="00FE2EDA" w:rsidRPr="00E33747" w:rsidRDefault="00FE2EDA" w:rsidP="00E337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hanging="720"/>
        <w:jc w:val="both"/>
      </w:pPr>
      <w:r w:rsidRPr="00E33747">
        <w:t>развивать способность к рефлексии;</w:t>
      </w:r>
    </w:p>
    <w:p w:rsidR="00FE2EDA" w:rsidRPr="00E33747" w:rsidRDefault="00FE2EDA" w:rsidP="00E337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hanging="720"/>
        <w:jc w:val="both"/>
      </w:pPr>
      <w:r w:rsidRPr="00E33747">
        <w:t>развивать внутренний план действий.</w:t>
      </w:r>
    </w:p>
    <w:p w:rsidR="006E17FF" w:rsidRPr="00E33747" w:rsidRDefault="006E17FF" w:rsidP="00E33747">
      <w:pPr>
        <w:suppressAutoHyphens/>
        <w:spacing w:line="276" w:lineRule="auto"/>
        <w:jc w:val="both"/>
      </w:pPr>
      <w:r w:rsidRPr="00E33747">
        <w:rPr>
          <w:b/>
          <w:i/>
        </w:rPr>
        <w:t>Коммуникативные УУД:</w:t>
      </w:r>
    </w:p>
    <w:p w:rsidR="000A1E42" w:rsidRPr="00E33747" w:rsidRDefault="000A1E42" w:rsidP="00E33747">
      <w:pPr>
        <w:numPr>
          <w:ilvl w:val="0"/>
          <w:numId w:val="2"/>
        </w:numPr>
        <w:tabs>
          <w:tab w:val="clear" w:pos="720"/>
          <w:tab w:val="num" w:pos="360"/>
        </w:tabs>
        <w:spacing w:line="276" w:lineRule="auto"/>
        <w:ind w:left="284" w:hanging="284"/>
        <w:jc w:val="both"/>
      </w:pPr>
      <w:r w:rsidRPr="00E33747">
        <w:t>быть открытым и способным выражать собственные мысли;</w:t>
      </w:r>
    </w:p>
    <w:p w:rsidR="000A1E42" w:rsidRPr="00E33747" w:rsidRDefault="000A1E42" w:rsidP="00E33747">
      <w:pPr>
        <w:numPr>
          <w:ilvl w:val="0"/>
          <w:numId w:val="2"/>
        </w:numPr>
        <w:tabs>
          <w:tab w:val="clear" w:pos="720"/>
          <w:tab w:val="num" w:pos="360"/>
        </w:tabs>
        <w:spacing w:line="276" w:lineRule="auto"/>
        <w:ind w:left="284" w:hanging="284"/>
        <w:jc w:val="both"/>
      </w:pPr>
      <w:r w:rsidRPr="00E33747">
        <w:lastRenderedPageBreak/>
        <w:t>слушать своих сверстников, убеждать и уступать;</w:t>
      </w:r>
    </w:p>
    <w:p w:rsidR="000A1E42" w:rsidRPr="00E33747" w:rsidRDefault="000A1E42" w:rsidP="00E33747">
      <w:pPr>
        <w:numPr>
          <w:ilvl w:val="0"/>
          <w:numId w:val="2"/>
        </w:numPr>
        <w:tabs>
          <w:tab w:val="clear" w:pos="720"/>
          <w:tab w:val="num" w:pos="360"/>
        </w:tabs>
        <w:spacing w:line="276" w:lineRule="auto"/>
        <w:ind w:left="284" w:hanging="284"/>
        <w:jc w:val="both"/>
      </w:pPr>
      <w:r w:rsidRPr="00E33747">
        <w:t>брать на себя инициативу, работая в группах;</w:t>
      </w:r>
    </w:p>
    <w:p w:rsidR="000A1E42" w:rsidRPr="00E33747" w:rsidRDefault="000A1E42" w:rsidP="00E33747">
      <w:pPr>
        <w:numPr>
          <w:ilvl w:val="0"/>
          <w:numId w:val="2"/>
        </w:numPr>
        <w:tabs>
          <w:tab w:val="clear" w:pos="720"/>
          <w:tab w:val="num" w:pos="360"/>
        </w:tabs>
        <w:spacing w:line="276" w:lineRule="auto"/>
        <w:ind w:left="284" w:hanging="284"/>
        <w:jc w:val="both"/>
      </w:pPr>
      <w:r w:rsidRPr="00E33747">
        <w:t>сотрудничать с педагогом и сверстниками при решении учебных проблем;</w:t>
      </w:r>
    </w:p>
    <w:p w:rsidR="00DA1511" w:rsidRPr="00E33747" w:rsidRDefault="000A1E42" w:rsidP="00E33747">
      <w:pPr>
        <w:numPr>
          <w:ilvl w:val="0"/>
          <w:numId w:val="2"/>
        </w:numPr>
        <w:tabs>
          <w:tab w:val="clear" w:pos="720"/>
          <w:tab w:val="num" w:pos="360"/>
        </w:tabs>
        <w:spacing w:line="276" w:lineRule="auto"/>
        <w:ind w:left="284" w:hanging="284"/>
        <w:jc w:val="both"/>
      </w:pPr>
      <w:r w:rsidRPr="00E33747">
        <w:t>работать в парах и малых группах.</w:t>
      </w:r>
    </w:p>
    <w:p w:rsidR="00187F18" w:rsidRPr="00E33747" w:rsidRDefault="003D290F" w:rsidP="00E33747">
      <w:pPr>
        <w:pStyle w:val="a4"/>
        <w:spacing w:line="276" w:lineRule="auto"/>
        <w:jc w:val="both"/>
        <w:rPr>
          <w:b/>
          <w:szCs w:val="24"/>
        </w:rPr>
      </w:pPr>
      <w:r w:rsidRPr="00E33747">
        <w:rPr>
          <w:b/>
          <w:szCs w:val="24"/>
        </w:rPr>
        <w:t>1.7.</w:t>
      </w:r>
      <w:r w:rsidR="006E17FF" w:rsidRPr="00E33747">
        <w:rPr>
          <w:b/>
          <w:szCs w:val="24"/>
        </w:rPr>
        <w:t xml:space="preserve"> Содержани</w:t>
      </w:r>
      <w:r w:rsidR="00D05B1D" w:rsidRPr="00E33747">
        <w:rPr>
          <w:b/>
          <w:szCs w:val="24"/>
        </w:rPr>
        <w:t xml:space="preserve">е коррекционно – развивающего курса </w:t>
      </w:r>
      <w:r w:rsidR="006E17FF" w:rsidRPr="00E33747">
        <w:rPr>
          <w:b/>
          <w:szCs w:val="24"/>
        </w:rPr>
        <w:t>«Здравствуй школа-это я!»</w:t>
      </w:r>
      <w:r w:rsidR="00396363" w:rsidRPr="00E33747">
        <w:rPr>
          <w:b/>
          <w:szCs w:val="24"/>
        </w:rPr>
        <w:t xml:space="preserve"> </w:t>
      </w:r>
      <w:r w:rsidRPr="00E33747">
        <w:rPr>
          <w:b/>
          <w:szCs w:val="24"/>
        </w:rPr>
        <w:t>1</w:t>
      </w:r>
      <w:r w:rsidR="00424807" w:rsidRPr="00E33747">
        <w:rPr>
          <w:b/>
          <w:szCs w:val="24"/>
        </w:rPr>
        <w:t>класс</w:t>
      </w:r>
    </w:p>
    <w:p w:rsidR="00187F18" w:rsidRPr="00E33747" w:rsidRDefault="00187F18" w:rsidP="00E33747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</w:rPr>
      </w:pPr>
      <w:r w:rsidRPr="00E33747">
        <w:rPr>
          <w:rFonts w:eastAsia="Calibri"/>
          <w:b/>
        </w:rPr>
        <w:t>I. Подготовительный этап:</w:t>
      </w:r>
    </w:p>
    <w:p w:rsidR="00187F18" w:rsidRPr="00E33747" w:rsidRDefault="00187F18" w:rsidP="00E33747">
      <w:pPr>
        <w:autoSpaceDE w:val="0"/>
        <w:autoSpaceDN w:val="0"/>
        <w:adjustRightInd w:val="0"/>
        <w:spacing w:line="276" w:lineRule="auto"/>
        <w:jc w:val="both"/>
      </w:pPr>
      <w:r w:rsidRPr="00E33747">
        <w:t xml:space="preserve">1) Ознакомление с программой администрации ОО и родителей\законных представителей обучающихся. Предоставление информационных материалов; </w:t>
      </w:r>
    </w:p>
    <w:p w:rsidR="00187F18" w:rsidRPr="00E33747" w:rsidRDefault="00187F18" w:rsidP="00E33747">
      <w:p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E33747">
        <w:t xml:space="preserve">2) Проведение диагностики позволяющей выявить личностные особенности </w:t>
      </w:r>
      <w:proofErr w:type="gramStart"/>
      <w:r w:rsidRPr="00E33747">
        <w:t>обучающихся</w:t>
      </w:r>
      <w:proofErr w:type="gramEnd"/>
      <w:r w:rsidRPr="00E33747">
        <w:t>.</w:t>
      </w:r>
    </w:p>
    <w:p w:rsidR="00187F18" w:rsidRPr="00E33747" w:rsidRDefault="00187F18" w:rsidP="00E33747">
      <w:p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E33747">
        <w:rPr>
          <w:b/>
        </w:rPr>
        <w:t>II. Основной этап:</w:t>
      </w:r>
      <w:r w:rsidRPr="00E33747">
        <w:t xml:space="preserve"> проведение тематических коррекционно – развивающих занятий. Основной этап программы состоит из 4-х разделов.</w:t>
      </w:r>
    </w:p>
    <w:p w:rsidR="00187F18" w:rsidRPr="00E33747" w:rsidRDefault="00187F18" w:rsidP="00E3374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</w:rPr>
      </w:pPr>
      <w:r w:rsidRPr="00E33747">
        <w:rPr>
          <w:rFonts w:eastAsia="Calibri"/>
          <w:b/>
        </w:rPr>
        <w:t>Раздел 1. Адаптация школьника (6 часов).</w:t>
      </w:r>
      <w:r w:rsidRPr="00E33747">
        <w:rPr>
          <w:rFonts w:eastAsia="Calibri"/>
        </w:rPr>
        <w:t xml:space="preserve"> Данный раздел направлен на снятие напряжение, ослабить излишний сознательный контроль, который может препятствовать спонтанности и творческим проявлениям. Активизировать воображение. Запустить внутригрупповое взаимодействие. Повысить уровень взаимного доверия.</w:t>
      </w:r>
    </w:p>
    <w:p w:rsidR="00187F18" w:rsidRPr="00E33747" w:rsidRDefault="00675268" w:rsidP="00E3374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</w:rPr>
      </w:pPr>
      <w:r>
        <w:rPr>
          <w:rFonts w:eastAsia="Calibri"/>
          <w:b/>
        </w:rPr>
        <w:t xml:space="preserve">Раздел </w:t>
      </w:r>
      <w:r w:rsidR="00187F18" w:rsidRPr="00E33747">
        <w:rPr>
          <w:rFonts w:eastAsia="Calibri"/>
          <w:b/>
        </w:rPr>
        <w:t xml:space="preserve">2. Исследование внутренних переживаний, </w:t>
      </w:r>
      <w:proofErr w:type="gramStart"/>
      <w:r w:rsidR="00187F18" w:rsidRPr="00E33747">
        <w:rPr>
          <w:rFonts w:eastAsia="Calibri"/>
          <w:b/>
        </w:rPr>
        <w:t>эмоциональная</w:t>
      </w:r>
      <w:proofErr w:type="gramEnd"/>
      <w:r w:rsidR="00187F18" w:rsidRPr="00E33747">
        <w:rPr>
          <w:rFonts w:eastAsia="Calibri"/>
          <w:b/>
        </w:rPr>
        <w:t xml:space="preserve"> </w:t>
      </w:r>
      <w:proofErr w:type="spellStart"/>
      <w:r w:rsidR="00187F18" w:rsidRPr="00E33747">
        <w:rPr>
          <w:rFonts w:eastAsia="Calibri"/>
          <w:b/>
        </w:rPr>
        <w:t>саморегуляция</w:t>
      </w:r>
      <w:proofErr w:type="spellEnd"/>
      <w:r w:rsidR="00187F18" w:rsidRPr="00E33747">
        <w:rPr>
          <w:rFonts w:eastAsia="Calibri"/>
          <w:b/>
        </w:rPr>
        <w:t xml:space="preserve"> (7часов).</w:t>
      </w:r>
      <w:r w:rsidR="00187F18" w:rsidRPr="00E33747">
        <w:rPr>
          <w:rFonts w:eastAsia="Calibri"/>
        </w:rPr>
        <w:t xml:space="preserve"> Научить выражать эмоции посредством изобразительной деятельности. Исследовать сходства и различия в индивидуальных экспрессивных проявлениях. Научить </w:t>
      </w:r>
      <w:proofErr w:type="gramStart"/>
      <w:r w:rsidR="00187F18" w:rsidRPr="00E33747">
        <w:rPr>
          <w:rFonts w:eastAsia="Calibri"/>
        </w:rPr>
        <w:t>творчески</w:t>
      </w:r>
      <w:proofErr w:type="gramEnd"/>
      <w:r w:rsidR="00187F18" w:rsidRPr="00E33747">
        <w:rPr>
          <w:rFonts w:eastAsia="Calibri"/>
        </w:rPr>
        <w:t xml:space="preserve"> использовать ресурс любого эмоционального состояния. Способствовать развитию навыков </w:t>
      </w:r>
      <w:proofErr w:type="spellStart"/>
      <w:r w:rsidR="00187F18" w:rsidRPr="00E33747">
        <w:rPr>
          <w:rFonts w:eastAsia="Calibri"/>
        </w:rPr>
        <w:t>саморегуляции</w:t>
      </w:r>
      <w:proofErr w:type="spellEnd"/>
      <w:r w:rsidR="00187F18" w:rsidRPr="00E33747">
        <w:rPr>
          <w:rFonts w:eastAsia="Calibri"/>
        </w:rPr>
        <w:t>, эмоциональной устойчивости.</w:t>
      </w:r>
    </w:p>
    <w:p w:rsidR="00187F18" w:rsidRPr="00E33747" w:rsidRDefault="00675268" w:rsidP="00E3374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Раздел</w:t>
      </w:r>
      <w:r w:rsidR="00187F18" w:rsidRPr="00E33747">
        <w:rPr>
          <w:rFonts w:eastAsia="Calibri"/>
          <w:b/>
          <w:lang w:eastAsia="en-US"/>
        </w:rPr>
        <w:t xml:space="preserve">3. Мотивация и цели (4 часа). </w:t>
      </w:r>
      <w:r w:rsidR="00187F18" w:rsidRPr="00E33747">
        <w:rPr>
          <w:rFonts w:eastAsia="Calibri"/>
          <w:lang w:eastAsia="en-US"/>
        </w:rPr>
        <w:t xml:space="preserve">Содействовать самопознанию и личностному росту. Содействовать формированию </w:t>
      </w:r>
      <w:proofErr w:type="gramStart"/>
      <w:r w:rsidR="00187F18" w:rsidRPr="00E33747">
        <w:rPr>
          <w:rFonts w:eastAsia="Calibri"/>
          <w:lang w:eastAsia="en-US"/>
        </w:rPr>
        <w:t>положительной</w:t>
      </w:r>
      <w:proofErr w:type="gramEnd"/>
      <w:r w:rsidR="00187F18" w:rsidRPr="00E33747">
        <w:rPr>
          <w:rFonts w:eastAsia="Calibri"/>
          <w:lang w:eastAsia="en-US"/>
        </w:rPr>
        <w:t xml:space="preserve"> «Я-концепции».</w:t>
      </w:r>
    </w:p>
    <w:p w:rsidR="00187F18" w:rsidRPr="00E33747" w:rsidRDefault="00675268" w:rsidP="00E3374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 xml:space="preserve">Раздел </w:t>
      </w:r>
      <w:r w:rsidR="00187F18" w:rsidRPr="00E33747">
        <w:rPr>
          <w:rFonts w:eastAsia="Calibri"/>
          <w:b/>
          <w:lang w:eastAsia="en-US"/>
        </w:rPr>
        <w:t>4. Общение, взаимоотношения (8 часов).</w:t>
      </w:r>
      <w:r w:rsidR="00187F18" w:rsidRPr="00E33747">
        <w:t xml:space="preserve"> </w:t>
      </w:r>
      <w:r w:rsidR="00187F18" w:rsidRPr="00E33747">
        <w:rPr>
          <w:rFonts w:eastAsia="Calibri"/>
          <w:lang w:eastAsia="en-US"/>
        </w:rPr>
        <w:t>Развить инициативу и ответственность. Сформировать навыки конструктивного взаимодействия в группе, сплоченности. Помочь осознать участниками группы своих психологических особенностей.</w:t>
      </w:r>
    </w:p>
    <w:p w:rsidR="00187F18" w:rsidRPr="00E33747" w:rsidRDefault="00187F18" w:rsidP="00E33747">
      <w:pPr>
        <w:autoSpaceDE w:val="0"/>
        <w:autoSpaceDN w:val="0"/>
        <w:adjustRightInd w:val="0"/>
        <w:spacing w:line="276" w:lineRule="auto"/>
        <w:jc w:val="both"/>
      </w:pPr>
      <w:r w:rsidRPr="00E33747">
        <w:rPr>
          <w:b/>
        </w:rPr>
        <w:t>III. Заключительный этап:</w:t>
      </w:r>
      <w:r w:rsidRPr="00E33747">
        <w:t xml:space="preserve"> </w:t>
      </w:r>
    </w:p>
    <w:p w:rsidR="00187F18" w:rsidRPr="00E33747" w:rsidRDefault="00130935" w:rsidP="00E33747">
      <w:pPr>
        <w:autoSpaceDE w:val="0"/>
        <w:autoSpaceDN w:val="0"/>
        <w:adjustRightInd w:val="0"/>
        <w:spacing w:line="276" w:lineRule="auto"/>
        <w:jc w:val="both"/>
      </w:pPr>
      <w:r>
        <w:t>1)</w:t>
      </w:r>
      <w:r w:rsidR="00187F18" w:rsidRPr="00E33747">
        <w:t xml:space="preserve">Проведение итоговой диагностики; </w:t>
      </w:r>
    </w:p>
    <w:p w:rsidR="00187F18" w:rsidRPr="00E33747" w:rsidRDefault="00130935" w:rsidP="00E33747">
      <w:p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>
        <w:t>2)</w:t>
      </w:r>
      <w:r w:rsidR="00187F18" w:rsidRPr="00E33747">
        <w:t>Доведение до родителей\законных представителей и педагогов итогов реализации программы.</w:t>
      </w: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75268" w:rsidRDefault="0067526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FF4078" w:rsidRDefault="00FF407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FF4078" w:rsidRDefault="00FF4078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</w:p>
    <w:p w:rsidR="006546D2" w:rsidRPr="00E33747" w:rsidRDefault="00D461CC" w:rsidP="00E33747">
      <w:pPr>
        <w:suppressAutoHyphens/>
        <w:spacing w:line="276" w:lineRule="auto"/>
        <w:jc w:val="both"/>
        <w:rPr>
          <w:b/>
          <w:bCs/>
          <w:color w:val="000000"/>
          <w:spacing w:val="-7"/>
          <w:lang w:eastAsia="ar-SA"/>
        </w:rPr>
      </w:pPr>
      <w:r w:rsidRPr="00E33747">
        <w:rPr>
          <w:b/>
          <w:bCs/>
          <w:color w:val="000000"/>
          <w:spacing w:val="-7"/>
          <w:lang w:eastAsia="ar-SA"/>
        </w:rPr>
        <w:lastRenderedPageBreak/>
        <w:t>1</w:t>
      </w:r>
      <w:r w:rsidR="006546D2" w:rsidRPr="00E33747">
        <w:rPr>
          <w:b/>
          <w:bCs/>
          <w:color w:val="000000"/>
          <w:spacing w:val="-7"/>
          <w:lang w:eastAsia="ar-SA"/>
        </w:rPr>
        <w:t>.</w:t>
      </w:r>
      <w:r w:rsidRPr="00E33747">
        <w:rPr>
          <w:b/>
          <w:bCs/>
          <w:color w:val="000000"/>
          <w:spacing w:val="-7"/>
          <w:lang w:eastAsia="ar-SA"/>
        </w:rPr>
        <w:t>8</w:t>
      </w:r>
      <w:r w:rsidR="006546D2" w:rsidRPr="00E33747">
        <w:rPr>
          <w:lang w:eastAsia="ar-SA"/>
        </w:rPr>
        <w:t xml:space="preserve"> </w:t>
      </w:r>
      <w:r w:rsidR="006546D2" w:rsidRPr="00E33747">
        <w:rPr>
          <w:b/>
          <w:bCs/>
          <w:color w:val="000000"/>
          <w:spacing w:val="-7"/>
          <w:lang w:eastAsia="ar-SA"/>
        </w:rPr>
        <w:t>Тематическое планирование коррекционно – развивающего курса «Здр</w:t>
      </w:r>
      <w:r w:rsidR="00D1448A" w:rsidRPr="00E33747">
        <w:rPr>
          <w:b/>
          <w:bCs/>
          <w:color w:val="000000"/>
          <w:spacing w:val="-7"/>
          <w:lang w:eastAsia="ar-SA"/>
        </w:rPr>
        <w:t>авствуй школа – это я!» 1 класс</w:t>
      </w:r>
    </w:p>
    <w:tbl>
      <w:tblPr>
        <w:tblStyle w:val="4"/>
        <w:tblpPr w:leftFromText="180" w:rightFromText="180" w:vertAnchor="text" w:horzAnchor="margin" w:tblpY="213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1542"/>
        <w:gridCol w:w="272"/>
        <w:gridCol w:w="4990"/>
        <w:gridCol w:w="2126"/>
      </w:tblGrid>
      <w:tr w:rsidR="006546D2" w:rsidRPr="00E33747" w:rsidTr="00675268">
        <w:tc>
          <w:tcPr>
            <w:tcW w:w="2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46D2" w:rsidRPr="00E33747" w:rsidRDefault="006546D2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№</w:t>
            </w:r>
          </w:p>
        </w:tc>
        <w:tc>
          <w:tcPr>
            <w:tcW w:w="52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46D2" w:rsidRPr="00E33747" w:rsidRDefault="006546D2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Наименование разделов, тем программ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46D2" w:rsidRPr="00E33747" w:rsidRDefault="006546D2" w:rsidP="00E84364">
            <w:pPr>
              <w:suppressAutoHyphens/>
              <w:jc w:val="center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Кол-во часов по разделу</w:t>
            </w:r>
          </w:p>
        </w:tc>
      </w:tr>
      <w:tr w:rsidR="009B0CE8" w:rsidRPr="00E33747" w:rsidTr="00675268">
        <w:tc>
          <w:tcPr>
            <w:tcW w:w="2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Подготовительный</w:t>
            </w:r>
          </w:p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этап (сентябрь)</w:t>
            </w:r>
          </w:p>
        </w:tc>
        <w:tc>
          <w:tcPr>
            <w:tcW w:w="52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lang w:eastAsia="ar-SA"/>
              </w:rPr>
            </w:pPr>
            <w:r w:rsidRPr="00E33747">
              <w:rPr>
                <w:rFonts w:eastAsia="Calibri" w:cs="Times New Roman"/>
                <w:lang w:eastAsia="ar-SA"/>
              </w:rPr>
              <w:t>1.Ознакомление с программой родителей.</w:t>
            </w:r>
          </w:p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lang w:eastAsia="ar-SA"/>
              </w:rPr>
            </w:pPr>
            <w:proofErr w:type="gramStart"/>
            <w:r w:rsidRPr="00E33747">
              <w:rPr>
                <w:rFonts w:eastAsia="Calibri" w:cs="Times New Roman"/>
                <w:lang w:eastAsia="ar-SA"/>
              </w:rPr>
              <w:t>2.Оформление согласий родителей (законных</w:t>
            </w:r>
            <w:proofErr w:type="gramEnd"/>
          </w:p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lang w:eastAsia="ar-SA"/>
              </w:rPr>
            </w:pPr>
            <w:r w:rsidRPr="00E33747">
              <w:rPr>
                <w:rFonts w:eastAsia="Calibri" w:cs="Times New Roman"/>
                <w:lang w:eastAsia="ar-SA"/>
              </w:rPr>
              <w:t>представителей) на коррекционно-развивающую работу по данной программе.</w:t>
            </w:r>
          </w:p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lang w:eastAsia="ar-SA"/>
              </w:rPr>
              <w:t xml:space="preserve">3.Первичная диагностика </w:t>
            </w:r>
            <w:proofErr w:type="gramStart"/>
            <w:r w:rsidRPr="00E33747">
              <w:rPr>
                <w:rFonts w:eastAsia="Calibri" w:cs="Times New Roman"/>
                <w:lang w:eastAsia="ar-SA"/>
              </w:rPr>
              <w:t>обучающихся</w:t>
            </w:r>
            <w:proofErr w:type="gramEnd"/>
            <w:r w:rsidRPr="00E33747">
              <w:rPr>
                <w:rFonts w:eastAsia="Calibri" w:cs="Times New Roman"/>
                <w:lang w:eastAsia="ar-SA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0CE8" w:rsidRPr="00E33747" w:rsidRDefault="009B0CE8" w:rsidP="00E84364">
            <w:pPr>
              <w:suppressAutoHyphens/>
              <w:jc w:val="center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cs="Times New Roman"/>
              </w:rPr>
              <w:t>1ч (на каждого ребенка)</w:t>
            </w:r>
          </w:p>
        </w:tc>
      </w:tr>
      <w:tr w:rsidR="006546D2" w:rsidRPr="00E33747" w:rsidTr="00675268">
        <w:trPr>
          <w:trHeight w:val="70"/>
        </w:trPr>
        <w:tc>
          <w:tcPr>
            <w:tcW w:w="974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46D2" w:rsidRPr="00E33747" w:rsidRDefault="00A27D9F" w:rsidP="00675268">
            <w:pPr>
              <w:ind w:right="-426"/>
              <w:jc w:val="center"/>
              <w:rPr>
                <w:rFonts w:cs="Times New Roman"/>
                <w:b/>
                <w:highlight w:val="yellow"/>
              </w:rPr>
            </w:pPr>
            <w:r w:rsidRPr="00E33747">
              <w:rPr>
                <w:rFonts w:cs="Times New Roman"/>
                <w:b/>
              </w:rPr>
              <w:t xml:space="preserve">Раздел 1. Адаптация школьника </w:t>
            </w:r>
            <w:r w:rsidR="007D7B64" w:rsidRPr="00E33747">
              <w:rPr>
                <w:rFonts w:cs="Times New Roman"/>
                <w:b/>
              </w:rPr>
              <w:t>(6 часов)</w:t>
            </w:r>
          </w:p>
        </w:tc>
      </w:tr>
      <w:tr w:rsidR="007D7B64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7D7B64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  <w:bCs/>
                <w:color w:val="auto"/>
              </w:rPr>
            </w:pPr>
            <w:r w:rsidRPr="00E33747">
              <w:rPr>
                <w:rFonts w:cs="Times New Roman"/>
                <w:bCs/>
                <w:color w:val="auto"/>
              </w:rPr>
              <w:t xml:space="preserve">Знакомство с волшебной страной </w:t>
            </w:r>
            <w:r w:rsidR="00E84364">
              <w:rPr>
                <w:rFonts w:cs="Times New Roman"/>
                <w:bCs/>
                <w:color w:val="auto"/>
              </w:rPr>
              <w:t>–</w:t>
            </w:r>
            <w:r w:rsidRPr="00E33747">
              <w:rPr>
                <w:rFonts w:cs="Times New Roman"/>
                <w:bCs/>
                <w:color w:val="auto"/>
              </w:rPr>
              <w:t xml:space="preserve"> </w:t>
            </w:r>
            <w:r w:rsidR="00E84364">
              <w:rPr>
                <w:rFonts w:cs="Times New Roman"/>
                <w:bCs/>
                <w:color w:val="auto"/>
              </w:rPr>
              <w:t>«</w:t>
            </w:r>
            <w:r w:rsidRPr="00E33747">
              <w:rPr>
                <w:rFonts w:cs="Times New Roman"/>
                <w:bCs/>
                <w:color w:val="auto"/>
              </w:rPr>
              <w:t>Знаний».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7D7B64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2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  <w:bCs/>
                <w:color w:val="auto"/>
              </w:rPr>
            </w:pPr>
            <w:r w:rsidRPr="00E33747">
              <w:rPr>
                <w:rFonts w:cs="Times New Roman"/>
              </w:rPr>
              <w:t>Навыки школьного поведения.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E843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7D7B64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3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  <w:bCs/>
                <w:color w:val="auto"/>
              </w:rPr>
            </w:pPr>
            <w:r w:rsidRPr="00E33747">
              <w:rPr>
                <w:rFonts w:cs="Times New Roman"/>
                <w:bCs/>
                <w:color w:val="auto"/>
              </w:rPr>
              <w:t>Каракули.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7D7B64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4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Противоположные цвета.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7D7B64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5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  <w:bCs/>
                <w:color w:val="auto"/>
              </w:rPr>
            </w:pPr>
            <w:r w:rsidRPr="00E33747">
              <w:rPr>
                <w:rFonts w:cs="Times New Roman"/>
                <w:bCs/>
                <w:color w:val="auto"/>
              </w:rPr>
              <w:t>Цветовая мозаика.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7D7B64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6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Творческий план школы.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rPr>
          <w:trHeight w:val="265"/>
        </w:trPr>
        <w:tc>
          <w:tcPr>
            <w:tcW w:w="974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7D7B64" w:rsidP="00675268">
            <w:pPr>
              <w:suppressAutoHyphens/>
              <w:jc w:val="center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 xml:space="preserve">Раздел 2. </w:t>
            </w:r>
            <w:r w:rsidR="00A27D9F" w:rsidRPr="00E33747">
              <w:rPr>
                <w:rFonts w:cs="Times New Roman"/>
                <w:b/>
              </w:rPr>
              <w:t xml:space="preserve">Исследование внутренних переживаний, </w:t>
            </w:r>
            <w:proofErr w:type="gramStart"/>
            <w:r w:rsidR="00A27D9F" w:rsidRPr="00E33747">
              <w:rPr>
                <w:rFonts w:cs="Times New Roman"/>
                <w:b/>
              </w:rPr>
              <w:t>эмоциональная</w:t>
            </w:r>
            <w:proofErr w:type="gramEnd"/>
            <w:r w:rsidR="00A27D9F" w:rsidRPr="00E33747">
              <w:rPr>
                <w:rFonts w:cs="Times New Roman"/>
                <w:b/>
              </w:rPr>
              <w:t xml:space="preserve"> </w:t>
            </w:r>
            <w:proofErr w:type="spellStart"/>
            <w:r w:rsidR="00A27D9F" w:rsidRPr="00E33747">
              <w:rPr>
                <w:rFonts w:cs="Times New Roman"/>
                <w:b/>
              </w:rPr>
              <w:t>саморегуляция</w:t>
            </w:r>
            <w:proofErr w:type="spellEnd"/>
            <w:r w:rsidRPr="00E33747">
              <w:rPr>
                <w:rFonts w:cs="Times New Roman"/>
                <w:b/>
              </w:rPr>
              <w:t>(</w:t>
            </w:r>
            <w:r w:rsidR="009B0CE8" w:rsidRPr="00E33747">
              <w:rPr>
                <w:rFonts w:cs="Times New Roman"/>
                <w:b/>
              </w:rPr>
              <w:t>7</w:t>
            </w:r>
            <w:r w:rsidRPr="00E33747">
              <w:rPr>
                <w:rFonts w:cs="Times New Roman"/>
                <w:b/>
              </w:rPr>
              <w:t>часов)</w:t>
            </w:r>
          </w:p>
        </w:tc>
      </w:tr>
      <w:tr w:rsidR="007D7B64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7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A27D9F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Эмоции в музыке</w:t>
            </w:r>
            <w:r w:rsidR="009B0CE8" w:rsidRPr="00E33747">
              <w:rPr>
                <w:rFonts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8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A27D9F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Пейзаж моего настроения</w:t>
            </w:r>
            <w:r w:rsidR="009B0CE8" w:rsidRPr="00E33747">
              <w:rPr>
                <w:rFonts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9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A27D9F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Отпечатки страха</w:t>
            </w:r>
            <w:r w:rsidR="009B0CE8" w:rsidRPr="00E33747">
              <w:rPr>
                <w:rFonts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A27D9F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7D9F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10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7D9F" w:rsidRPr="00E33747" w:rsidRDefault="00A27D9F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Злость, гнев и их помощник</w:t>
            </w:r>
            <w:r w:rsidR="009B0CE8" w:rsidRPr="00E33747">
              <w:rPr>
                <w:rFonts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7D9F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A27D9F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7D9F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11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7D9F" w:rsidRPr="00E33747" w:rsidRDefault="00A27D9F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Выразительные жесты и позы</w:t>
            </w:r>
            <w:r w:rsidR="009B0CE8" w:rsidRPr="00E33747">
              <w:rPr>
                <w:rFonts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7D9F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A27D9F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7D9F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12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7D9F" w:rsidRPr="00E33747" w:rsidRDefault="00A27D9F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Живые скульптуры</w:t>
            </w:r>
            <w:r w:rsidR="009B0CE8" w:rsidRPr="00E33747">
              <w:rPr>
                <w:rFonts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7D9F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A27D9F" w:rsidRPr="00E33747" w:rsidTr="00675268">
        <w:trPr>
          <w:trHeight w:val="26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7D9F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13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7D9F" w:rsidRPr="00E33747" w:rsidRDefault="00A27D9F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Коллаж «Грани моего я»</w:t>
            </w:r>
            <w:r w:rsidR="009B0CE8" w:rsidRPr="00E33747">
              <w:rPr>
                <w:rFonts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7D9F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c>
          <w:tcPr>
            <w:tcW w:w="974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7D7B64" w:rsidP="00675268">
            <w:pPr>
              <w:suppressAutoHyphens/>
              <w:jc w:val="center"/>
              <w:rPr>
                <w:rFonts w:eastAsia="Calibri" w:cs="Times New Roman"/>
                <w:b/>
                <w:color w:val="00000A"/>
                <w:highlight w:val="yellow"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en-US"/>
              </w:rPr>
              <w:t xml:space="preserve">Раздел 3. </w:t>
            </w:r>
            <w:r w:rsidR="009B0CE8" w:rsidRPr="00E33747">
              <w:rPr>
                <w:rFonts w:eastAsia="Calibri" w:cs="Times New Roman"/>
                <w:b/>
                <w:lang w:eastAsia="en-US"/>
              </w:rPr>
              <w:t xml:space="preserve">Мотивация и цели </w:t>
            </w:r>
            <w:r w:rsidRPr="00E33747">
              <w:rPr>
                <w:rFonts w:eastAsia="Calibri" w:cs="Times New Roman"/>
                <w:b/>
                <w:lang w:eastAsia="en-US"/>
              </w:rPr>
              <w:t>(4 часа)</w:t>
            </w:r>
          </w:p>
        </w:tc>
      </w:tr>
      <w:tr w:rsidR="007D7B64" w:rsidRPr="00E33747" w:rsidTr="0067526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14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9B0CE8" w:rsidP="00E3374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Я и моя учебная деятельность.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15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9B0CE8" w:rsidP="00E3374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Капитан.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9B0CE8" w:rsidRPr="00E33747" w:rsidTr="0067526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0CE8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16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0CE8" w:rsidRPr="00E33747" w:rsidRDefault="009B0CE8" w:rsidP="00E3374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Коллаж «Мои мечты».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9B0CE8" w:rsidRPr="00E33747" w:rsidTr="0067526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0CE8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17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0CE8" w:rsidRPr="00E33747" w:rsidRDefault="009B0CE8" w:rsidP="00E3374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Прошлое, настоящее, будущее.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c>
          <w:tcPr>
            <w:tcW w:w="974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D52446" w:rsidP="00675268">
            <w:pPr>
              <w:jc w:val="center"/>
              <w:rPr>
                <w:rFonts w:eastAsia="Calibri" w:cs="Times New Roman"/>
                <w:b/>
                <w:highlight w:val="yellow"/>
                <w:lang w:eastAsia="en-US"/>
              </w:rPr>
            </w:pPr>
            <w:r w:rsidRPr="00E33747">
              <w:rPr>
                <w:rFonts w:eastAsia="Calibri" w:cs="Times New Roman"/>
                <w:b/>
                <w:lang w:eastAsia="en-US"/>
              </w:rPr>
              <w:t>Раздел 4</w:t>
            </w:r>
            <w:r w:rsidR="007D7B64" w:rsidRPr="00E33747">
              <w:rPr>
                <w:rFonts w:eastAsia="Calibri" w:cs="Times New Roman"/>
                <w:b/>
                <w:lang w:eastAsia="en-US"/>
              </w:rPr>
              <w:t>.</w:t>
            </w:r>
            <w:r w:rsidR="009B0CE8" w:rsidRPr="00E33747">
              <w:rPr>
                <w:rFonts w:eastAsia="Calibri" w:cs="Times New Roman"/>
                <w:b/>
                <w:lang w:eastAsia="en-US"/>
              </w:rPr>
              <w:t xml:space="preserve"> Общение, взаимоотношения </w:t>
            </w:r>
            <w:r w:rsidR="007D7B64" w:rsidRPr="00E33747">
              <w:rPr>
                <w:rFonts w:eastAsia="Calibri" w:cs="Times New Roman"/>
                <w:b/>
                <w:lang w:eastAsia="en-US"/>
              </w:rPr>
              <w:t>(8 часов)</w:t>
            </w:r>
          </w:p>
        </w:tc>
      </w:tr>
      <w:tr w:rsidR="007D7B64" w:rsidRPr="00E33747" w:rsidTr="00675268">
        <w:tc>
          <w:tcPr>
            <w:tcW w:w="817" w:type="dxa"/>
          </w:tcPr>
          <w:p w:rsidR="007D7B64" w:rsidRPr="00E33747" w:rsidRDefault="009B0CE8" w:rsidP="00E33747">
            <w:pPr>
              <w:widowControl w:val="0"/>
              <w:jc w:val="both"/>
              <w:textAlignment w:val="baseline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18</w:t>
            </w:r>
          </w:p>
        </w:tc>
        <w:tc>
          <w:tcPr>
            <w:tcW w:w="6804" w:type="dxa"/>
            <w:gridSpan w:val="3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Истории на влажной бумаге.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c>
          <w:tcPr>
            <w:tcW w:w="817" w:type="dxa"/>
          </w:tcPr>
          <w:p w:rsidR="007D7B64" w:rsidRPr="00E33747" w:rsidRDefault="009B0CE8" w:rsidP="00E33747">
            <w:pPr>
              <w:widowControl w:val="0"/>
              <w:jc w:val="both"/>
              <w:textAlignment w:val="baseline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19</w:t>
            </w:r>
          </w:p>
        </w:tc>
        <w:tc>
          <w:tcPr>
            <w:tcW w:w="6804" w:type="dxa"/>
            <w:gridSpan w:val="3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Рисование в паре.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c>
          <w:tcPr>
            <w:tcW w:w="817" w:type="dxa"/>
          </w:tcPr>
          <w:p w:rsidR="007D7B64" w:rsidRPr="00E33747" w:rsidRDefault="009B0CE8" w:rsidP="00E33747">
            <w:pPr>
              <w:widowControl w:val="0"/>
              <w:jc w:val="both"/>
              <w:textAlignment w:val="baseline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20</w:t>
            </w:r>
          </w:p>
        </w:tc>
        <w:tc>
          <w:tcPr>
            <w:tcW w:w="6804" w:type="dxa"/>
            <w:gridSpan w:val="3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Строим город.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c>
          <w:tcPr>
            <w:tcW w:w="817" w:type="dxa"/>
          </w:tcPr>
          <w:p w:rsidR="007D7B64" w:rsidRPr="00E33747" w:rsidRDefault="009B0CE8" w:rsidP="00E33747">
            <w:pPr>
              <w:widowControl w:val="0"/>
              <w:jc w:val="both"/>
              <w:textAlignment w:val="baseline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21</w:t>
            </w:r>
          </w:p>
        </w:tc>
        <w:tc>
          <w:tcPr>
            <w:tcW w:w="6804" w:type="dxa"/>
            <w:gridSpan w:val="3"/>
          </w:tcPr>
          <w:p w:rsidR="007D7B64" w:rsidRPr="00E33747" w:rsidRDefault="009B0CE8" w:rsidP="00E33747">
            <w:pPr>
              <w:pStyle w:val="Default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Знакомство с глиной. Сказка из глины.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22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9B0CE8" w:rsidP="00E3374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Коллаж «праздник».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9B0CE8" w:rsidRPr="00E33747" w:rsidTr="0067526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0CE8" w:rsidRPr="00E33747" w:rsidRDefault="009B0CE8" w:rsidP="00E33747">
            <w:pPr>
              <w:jc w:val="both"/>
              <w:rPr>
                <w:rFonts w:cs="Times New Roman"/>
                <w:b/>
              </w:rPr>
            </w:pPr>
            <w:r w:rsidRPr="00E33747">
              <w:rPr>
                <w:rFonts w:cs="Times New Roman"/>
                <w:b/>
              </w:rPr>
              <w:t>23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0CE8" w:rsidRPr="00E33747" w:rsidRDefault="009B0CE8" w:rsidP="00E3374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E33747">
              <w:rPr>
                <w:rFonts w:cs="Times New Roman"/>
              </w:rPr>
              <w:t>Метафорическое пожелание.</w:t>
            </w:r>
            <w:r w:rsidR="002C3586">
              <w:rPr>
                <w:rFonts w:cs="Times New Roman"/>
              </w:rPr>
              <w:t xml:space="preserve"> Прощание с группой.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1</w:t>
            </w:r>
          </w:p>
        </w:tc>
      </w:tr>
      <w:tr w:rsidR="007D7B64" w:rsidRPr="00E33747" w:rsidTr="00675268">
        <w:tc>
          <w:tcPr>
            <w:tcW w:w="762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 xml:space="preserve">Всего 23 часа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7B64" w:rsidRPr="00E33747" w:rsidRDefault="007D7B64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</w:p>
        </w:tc>
      </w:tr>
      <w:tr w:rsidR="009B0CE8" w:rsidRPr="00E33747" w:rsidTr="00675268">
        <w:tc>
          <w:tcPr>
            <w:tcW w:w="263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B0CE8" w:rsidRPr="00E33747" w:rsidRDefault="009B0CE8" w:rsidP="00E33747">
            <w:pPr>
              <w:suppressAutoHyphens/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b/>
                <w:lang w:eastAsia="ar-SA"/>
              </w:rPr>
              <w:t>Заключительный этап (май)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B0CE8" w:rsidRPr="00E33747" w:rsidRDefault="009B0CE8" w:rsidP="00E33747">
            <w:pPr>
              <w:jc w:val="both"/>
              <w:rPr>
                <w:rFonts w:eastAsia="Calibri" w:cs="Times New Roman"/>
                <w:lang w:eastAsia="ar-SA"/>
              </w:rPr>
            </w:pPr>
            <w:r w:rsidRPr="00E33747">
              <w:rPr>
                <w:rFonts w:eastAsia="Calibri" w:cs="Times New Roman"/>
                <w:lang w:eastAsia="ar-SA"/>
              </w:rPr>
              <w:t>1. Проведение итоговой диагностики.</w:t>
            </w:r>
          </w:p>
          <w:p w:rsidR="009B0CE8" w:rsidRPr="00E33747" w:rsidRDefault="009B0CE8" w:rsidP="00E33747">
            <w:pPr>
              <w:jc w:val="both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lang w:eastAsia="ar-SA"/>
              </w:rPr>
              <w:t>2.Доведение информации по итогам реализации программы родителям\законным представителям (родительское собрание) и педагогам.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0CE8" w:rsidRPr="00E33747" w:rsidRDefault="009B0CE8" w:rsidP="00130935">
            <w:pPr>
              <w:suppressAutoHyphens/>
              <w:jc w:val="center"/>
              <w:rPr>
                <w:rFonts w:eastAsia="Calibri" w:cs="Times New Roman"/>
                <w:lang w:eastAsia="ar-SA"/>
              </w:rPr>
            </w:pPr>
            <w:proofErr w:type="gramStart"/>
            <w:r w:rsidRPr="00E33747">
              <w:rPr>
                <w:rFonts w:eastAsia="Calibri" w:cs="Times New Roman"/>
                <w:lang w:eastAsia="ar-SA"/>
              </w:rPr>
              <w:t>1ч. (на каждого</w:t>
            </w:r>
            <w:proofErr w:type="gramEnd"/>
          </w:p>
          <w:p w:rsidR="009B0CE8" w:rsidRPr="00E33747" w:rsidRDefault="009B0CE8" w:rsidP="00130935">
            <w:pPr>
              <w:suppressAutoHyphens/>
              <w:jc w:val="center"/>
              <w:rPr>
                <w:rFonts w:eastAsia="Calibri" w:cs="Times New Roman"/>
                <w:b/>
                <w:lang w:eastAsia="ar-SA"/>
              </w:rPr>
            </w:pPr>
            <w:r w:rsidRPr="00E33747">
              <w:rPr>
                <w:rFonts w:eastAsia="Calibri" w:cs="Times New Roman"/>
                <w:lang w:eastAsia="ar-SA"/>
              </w:rPr>
              <w:t>ребенка)</w:t>
            </w:r>
          </w:p>
        </w:tc>
      </w:tr>
    </w:tbl>
    <w:p w:rsidR="00B1540C" w:rsidRPr="00C706C9" w:rsidRDefault="00B1540C" w:rsidP="00AA301D">
      <w:pPr>
        <w:pStyle w:val="a4"/>
        <w:jc w:val="both"/>
        <w:rPr>
          <w:color w:val="000000" w:themeColor="text1"/>
        </w:rPr>
        <w:sectPr w:rsidR="00B1540C" w:rsidRPr="00C706C9" w:rsidSect="00675268">
          <w:footerReference w:type="default" r:id="rId9"/>
          <w:footerReference w:type="first" r:id="rId10"/>
          <w:pgSz w:w="11906" w:h="16838" w:code="9"/>
          <w:pgMar w:top="1135" w:right="1077" w:bottom="851" w:left="1418" w:header="709" w:footer="709" w:gutter="0"/>
          <w:cols w:space="708"/>
          <w:titlePg/>
          <w:docGrid w:linePitch="360"/>
        </w:sectPr>
      </w:pPr>
    </w:p>
    <w:p w:rsidR="00EA2FE5" w:rsidRPr="00581907" w:rsidRDefault="005B7E8D" w:rsidP="00675268">
      <w:pPr>
        <w:shd w:val="clear" w:color="auto" w:fill="FFFFFF"/>
        <w:tabs>
          <w:tab w:val="center" w:pos="4677"/>
        </w:tabs>
        <w:ind w:left="142"/>
        <w:jc w:val="both"/>
        <w:rPr>
          <w:color w:val="000000" w:themeColor="text1"/>
        </w:rPr>
      </w:pPr>
      <w:bookmarkStart w:id="0" w:name="_GoBack"/>
      <w:bookmarkEnd w:id="0"/>
      <w:r w:rsidRPr="00581907">
        <w:rPr>
          <w:rFonts w:eastAsia="Verdana"/>
          <w:b/>
          <w:color w:val="000000" w:themeColor="text1"/>
          <w:lang w:eastAsia="en-US" w:bidi="en-US"/>
        </w:rPr>
        <w:lastRenderedPageBreak/>
        <w:t>3.</w:t>
      </w:r>
      <w:r w:rsidR="00937AD3" w:rsidRPr="00581907">
        <w:rPr>
          <w:rFonts w:eastAsia="Verdana"/>
          <w:b/>
          <w:color w:val="000000" w:themeColor="text1"/>
          <w:lang w:eastAsia="en-US" w:bidi="en-US"/>
        </w:rPr>
        <w:t>График</w:t>
      </w:r>
      <w:r w:rsidR="00E31E41" w:rsidRPr="00581907">
        <w:rPr>
          <w:rFonts w:eastAsia="Verdana"/>
          <w:b/>
          <w:color w:val="000000" w:themeColor="text1"/>
          <w:lang w:eastAsia="en-US" w:bidi="en-US"/>
        </w:rPr>
        <w:t xml:space="preserve"> </w:t>
      </w:r>
      <w:r w:rsidR="002C6DD9" w:rsidRPr="00581907">
        <w:rPr>
          <w:rFonts w:eastAsia="Verdana"/>
          <w:b/>
          <w:color w:val="000000" w:themeColor="text1"/>
          <w:lang w:eastAsia="en-US" w:bidi="en-US"/>
        </w:rPr>
        <w:t xml:space="preserve">проведения </w:t>
      </w:r>
      <w:r w:rsidR="00784292" w:rsidRPr="00581907">
        <w:rPr>
          <w:rFonts w:eastAsia="Verdana"/>
          <w:b/>
          <w:color w:val="000000" w:themeColor="text1"/>
          <w:lang w:eastAsia="en-US" w:bidi="en-US"/>
        </w:rPr>
        <w:t xml:space="preserve">диагностических занятий </w:t>
      </w:r>
      <w:r w:rsidR="004D5824" w:rsidRPr="00581907">
        <w:rPr>
          <w:rFonts w:eastAsia="Verdana"/>
          <w:b/>
          <w:color w:val="000000" w:themeColor="text1"/>
          <w:lang w:eastAsia="en-US" w:bidi="en-US"/>
        </w:rPr>
        <w:t xml:space="preserve">коррекционно-развивающего курса </w:t>
      </w:r>
      <w:r w:rsidR="00EA2FE5" w:rsidRPr="00581907">
        <w:rPr>
          <w:b/>
          <w:color w:val="000000" w:themeColor="text1"/>
        </w:rPr>
        <w:t>«Здравствуй школа-это я!»</w:t>
      </w:r>
      <w:r w:rsidR="00EA2FE5" w:rsidRPr="00581907">
        <w:rPr>
          <w:rFonts w:eastAsia="Verdana"/>
          <w:b/>
          <w:color w:val="000000" w:themeColor="text1"/>
          <w:lang w:eastAsia="en-US" w:bidi="en-US"/>
        </w:rPr>
        <w:t xml:space="preserve"> 1</w:t>
      </w:r>
      <w:r w:rsidR="00784292" w:rsidRPr="00581907">
        <w:rPr>
          <w:rFonts w:eastAsia="Verdana"/>
          <w:b/>
          <w:color w:val="000000" w:themeColor="text1"/>
          <w:lang w:eastAsia="en-US" w:bidi="en-US"/>
        </w:rPr>
        <w:t xml:space="preserve"> </w:t>
      </w:r>
      <w:r w:rsidR="00AE295D" w:rsidRPr="00581907">
        <w:rPr>
          <w:rFonts w:eastAsia="Verdana"/>
          <w:b/>
          <w:color w:val="000000" w:themeColor="text1"/>
          <w:lang w:eastAsia="en-US" w:bidi="en-US"/>
        </w:rPr>
        <w:t>класс</w:t>
      </w:r>
    </w:p>
    <w:p w:rsidR="00384F7E" w:rsidRPr="00581907" w:rsidRDefault="00384F7E" w:rsidP="00384F7E">
      <w:pPr>
        <w:tabs>
          <w:tab w:val="left" w:pos="709"/>
        </w:tabs>
        <w:suppressAutoHyphens/>
        <w:spacing w:line="276" w:lineRule="atLeast"/>
        <w:ind w:left="360"/>
        <w:rPr>
          <w:rFonts w:eastAsia="Verdana"/>
          <w:b/>
          <w:color w:val="000000" w:themeColor="text1"/>
          <w:highlight w:val="yellow"/>
          <w:lang w:eastAsia="en-US" w:bidi="en-US"/>
        </w:rPr>
      </w:pPr>
    </w:p>
    <w:tbl>
      <w:tblPr>
        <w:tblStyle w:val="a5"/>
        <w:tblW w:w="10064" w:type="dxa"/>
        <w:tblInd w:w="250" w:type="dxa"/>
        <w:tblLook w:val="04A0" w:firstRow="1" w:lastRow="0" w:firstColumn="1" w:lastColumn="0" w:noHBand="0" w:noVBand="1"/>
      </w:tblPr>
      <w:tblGrid>
        <w:gridCol w:w="675"/>
        <w:gridCol w:w="4536"/>
        <w:gridCol w:w="2552"/>
        <w:gridCol w:w="1276"/>
        <w:gridCol w:w="1025"/>
      </w:tblGrid>
      <w:tr w:rsidR="002C6DD9" w:rsidRPr="00581907" w:rsidTr="00675268">
        <w:tc>
          <w:tcPr>
            <w:tcW w:w="675" w:type="dxa"/>
          </w:tcPr>
          <w:p w:rsidR="002C6DD9" w:rsidRPr="00D377E1" w:rsidRDefault="002C6DD9" w:rsidP="00FD13DE">
            <w:pPr>
              <w:jc w:val="center"/>
              <w:rPr>
                <w:b/>
                <w:color w:val="000000" w:themeColor="text1"/>
              </w:rPr>
            </w:pPr>
            <w:r w:rsidRPr="00D377E1">
              <w:rPr>
                <w:b/>
                <w:color w:val="000000" w:themeColor="text1"/>
              </w:rPr>
              <w:t>№</w:t>
            </w:r>
          </w:p>
          <w:p w:rsidR="002C6DD9" w:rsidRPr="00D377E1" w:rsidRDefault="002C6DD9" w:rsidP="00FD13DE">
            <w:pPr>
              <w:jc w:val="center"/>
              <w:rPr>
                <w:b/>
                <w:color w:val="000000" w:themeColor="text1"/>
              </w:rPr>
            </w:pPr>
            <w:proofErr w:type="gramStart"/>
            <w:r w:rsidRPr="00D377E1">
              <w:rPr>
                <w:b/>
                <w:color w:val="000000" w:themeColor="text1"/>
              </w:rPr>
              <w:t>п</w:t>
            </w:r>
            <w:proofErr w:type="gramEnd"/>
            <w:r w:rsidRPr="00D377E1">
              <w:rPr>
                <w:b/>
                <w:color w:val="000000" w:themeColor="text1"/>
              </w:rPr>
              <w:t>/п</w:t>
            </w:r>
          </w:p>
        </w:tc>
        <w:tc>
          <w:tcPr>
            <w:tcW w:w="4536" w:type="dxa"/>
          </w:tcPr>
          <w:p w:rsidR="002C6DD9" w:rsidRPr="00D377E1" w:rsidRDefault="002C6DD9" w:rsidP="00FD13DE">
            <w:pPr>
              <w:jc w:val="center"/>
              <w:rPr>
                <w:b/>
                <w:color w:val="000000" w:themeColor="text1"/>
              </w:rPr>
            </w:pPr>
            <w:r w:rsidRPr="00D377E1">
              <w:rPr>
                <w:b/>
                <w:color w:val="000000" w:themeColor="text1"/>
              </w:rPr>
              <w:t>Тема раздела</w:t>
            </w:r>
          </w:p>
        </w:tc>
        <w:tc>
          <w:tcPr>
            <w:tcW w:w="2552" w:type="dxa"/>
          </w:tcPr>
          <w:p w:rsidR="002C6DD9" w:rsidRPr="00D377E1" w:rsidRDefault="002C6DD9" w:rsidP="00FD13DE">
            <w:pPr>
              <w:jc w:val="center"/>
              <w:rPr>
                <w:b/>
                <w:color w:val="000000" w:themeColor="text1"/>
              </w:rPr>
            </w:pPr>
            <w:r w:rsidRPr="00D377E1">
              <w:rPr>
                <w:b/>
                <w:color w:val="000000" w:themeColor="text1"/>
              </w:rPr>
              <w:t>Форма проведения</w:t>
            </w:r>
          </w:p>
        </w:tc>
        <w:tc>
          <w:tcPr>
            <w:tcW w:w="1276" w:type="dxa"/>
          </w:tcPr>
          <w:p w:rsidR="002C6DD9" w:rsidRPr="00D377E1" w:rsidRDefault="002C6DD9" w:rsidP="00FD13DE">
            <w:pPr>
              <w:jc w:val="center"/>
              <w:rPr>
                <w:b/>
                <w:color w:val="000000" w:themeColor="text1"/>
              </w:rPr>
            </w:pPr>
            <w:r w:rsidRPr="00D377E1">
              <w:rPr>
                <w:b/>
                <w:color w:val="000000" w:themeColor="text1"/>
              </w:rPr>
              <w:t>Дата</w:t>
            </w:r>
          </w:p>
        </w:tc>
        <w:tc>
          <w:tcPr>
            <w:tcW w:w="1025" w:type="dxa"/>
          </w:tcPr>
          <w:p w:rsidR="002C6DD9" w:rsidRPr="00D377E1" w:rsidRDefault="002C6DD9" w:rsidP="00FD13DE">
            <w:pPr>
              <w:jc w:val="center"/>
              <w:rPr>
                <w:b/>
              </w:rPr>
            </w:pPr>
            <w:r w:rsidRPr="00D377E1">
              <w:rPr>
                <w:b/>
              </w:rPr>
              <w:t>Ко-во часов</w:t>
            </w:r>
          </w:p>
        </w:tc>
      </w:tr>
      <w:tr w:rsidR="002C6DD9" w:rsidRPr="00581907" w:rsidTr="00675268">
        <w:tc>
          <w:tcPr>
            <w:tcW w:w="675" w:type="dxa"/>
          </w:tcPr>
          <w:p w:rsidR="002C6DD9" w:rsidRPr="000458D9" w:rsidRDefault="002C6D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1.</w:t>
            </w:r>
          </w:p>
        </w:tc>
        <w:tc>
          <w:tcPr>
            <w:tcW w:w="4536" w:type="dxa"/>
          </w:tcPr>
          <w:p w:rsidR="002C6DD9" w:rsidRPr="00675268" w:rsidRDefault="000458D9" w:rsidP="005F1114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Входящая диагностика 1а </w:t>
            </w:r>
            <w:proofErr w:type="gramStart"/>
            <w:r w:rsidRPr="000458D9">
              <w:rPr>
                <w:color w:val="000000" w:themeColor="text1"/>
              </w:rPr>
              <w:t>классе</w:t>
            </w:r>
            <w:proofErr w:type="gramEnd"/>
          </w:p>
        </w:tc>
        <w:tc>
          <w:tcPr>
            <w:tcW w:w="2552" w:type="dxa"/>
          </w:tcPr>
          <w:p w:rsidR="002C6DD9" w:rsidRPr="000458D9" w:rsidRDefault="00424807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 тестирование</w:t>
            </w:r>
          </w:p>
        </w:tc>
        <w:tc>
          <w:tcPr>
            <w:tcW w:w="1276" w:type="dxa"/>
          </w:tcPr>
          <w:p w:rsidR="002C6D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11.10.21</w:t>
            </w:r>
          </w:p>
        </w:tc>
        <w:tc>
          <w:tcPr>
            <w:tcW w:w="1025" w:type="dxa"/>
          </w:tcPr>
          <w:p w:rsidR="002C6DD9" w:rsidRPr="000458D9" w:rsidRDefault="00937AD3" w:rsidP="005B7E8D">
            <w:r w:rsidRPr="000458D9">
              <w:t>1</w:t>
            </w:r>
          </w:p>
        </w:tc>
      </w:tr>
      <w:tr w:rsidR="000458D9" w:rsidRPr="00581907" w:rsidTr="00675268">
        <w:tc>
          <w:tcPr>
            <w:tcW w:w="675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2.</w:t>
            </w:r>
          </w:p>
        </w:tc>
        <w:tc>
          <w:tcPr>
            <w:tcW w:w="4536" w:type="dxa"/>
          </w:tcPr>
          <w:p w:rsidR="000458D9" w:rsidRPr="00675268" w:rsidRDefault="000458D9" w:rsidP="000458D9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Входящая диагностика 1б </w:t>
            </w:r>
            <w:proofErr w:type="gramStart"/>
            <w:r w:rsidRPr="000458D9">
              <w:rPr>
                <w:color w:val="000000" w:themeColor="text1"/>
              </w:rPr>
              <w:t>классе</w:t>
            </w:r>
            <w:proofErr w:type="gramEnd"/>
          </w:p>
        </w:tc>
        <w:tc>
          <w:tcPr>
            <w:tcW w:w="2552" w:type="dxa"/>
          </w:tcPr>
          <w:p w:rsidR="000458D9" w:rsidRPr="000458D9" w:rsidRDefault="000458D9" w:rsidP="005F1114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 тестирование</w:t>
            </w:r>
          </w:p>
        </w:tc>
        <w:tc>
          <w:tcPr>
            <w:tcW w:w="1276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12</w:t>
            </w:r>
            <w:r>
              <w:rPr>
                <w:color w:val="000000" w:themeColor="text1"/>
              </w:rPr>
              <w:t>.10.21</w:t>
            </w:r>
          </w:p>
        </w:tc>
        <w:tc>
          <w:tcPr>
            <w:tcW w:w="1025" w:type="dxa"/>
          </w:tcPr>
          <w:p w:rsidR="000458D9" w:rsidRPr="000458D9" w:rsidRDefault="000458D9" w:rsidP="005B7E8D">
            <w:r w:rsidRPr="000458D9">
              <w:t>1</w:t>
            </w:r>
          </w:p>
        </w:tc>
      </w:tr>
      <w:tr w:rsidR="000458D9" w:rsidRPr="00581907" w:rsidTr="00675268">
        <w:tc>
          <w:tcPr>
            <w:tcW w:w="675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3.</w:t>
            </w:r>
          </w:p>
        </w:tc>
        <w:tc>
          <w:tcPr>
            <w:tcW w:w="4536" w:type="dxa"/>
          </w:tcPr>
          <w:p w:rsidR="000458D9" w:rsidRPr="00675268" w:rsidRDefault="000458D9" w:rsidP="000458D9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Входящая диагностика 1в </w:t>
            </w:r>
            <w:proofErr w:type="gramStart"/>
            <w:r w:rsidRPr="000458D9">
              <w:rPr>
                <w:color w:val="000000" w:themeColor="text1"/>
              </w:rPr>
              <w:t>классе</w:t>
            </w:r>
            <w:proofErr w:type="gramEnd"/>
          </w:p>
        </w:tc>
        <w:tc>
          <w:tcPr>
            <w:tcW w:w="2552" w:type="dxa"/>
          </w:tcPr>
          <w:p w:rsidR="000458D9" w:rsidRPr="000458D9" w:rsidRDefault="000458D9" w:rsidP="005F1114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 тестирование</w:t>
            </w:r>
          </w:p>
        </w:tc>
        <w:tc>
          <w:tcPr>
            <w:tcW w:w="1276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>.10.21</w:t>
            </w:r>
          </w:p>
        </w:tc>
        <w:tc>
          <w:tcPr>
            <w:tcW w:w="1025" w:type="dxa"/>
          </w:tcPr>
          <w:p w:rsidR="000458D9" w:rsidRPr="000458D9" w:rsidRDefault="000458D9" w:rsidP="005B7E8D">
            <w:r w:rsidRPr="000458D9">
              <w:t>1</w:t>
            </w:r>
          </w:p>
        </w:tc>
      </w:tr>
      <w:tr w:rsidR="000458D9" w:rsidRPr="00581907" w:rsidTr="00675268">
        <w:tc>
          <w:tcPr>
            <w:tcW w:w="675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4.</w:t>
            </w:r>
          </w:p>
        </w:tc>
        <w:tc>
          <w:tcPr>
            <w:tcW w:w="4536" w:type="dxa"/>
          </w:tcPr>
          <w:p w:rsidR="000458D9" w:rsidRPr="00675268" w:rsidRDefault="000458D9" w:rsidP="000458D9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Входящая диагностика 1г </w:t>
            </w:r>
            <w:proofErr w:type="gramStart"/>
            <w:r w:rsidRPr="000458D9">
              <w:rPr>
                <w:color w:val="000000" w:themeColor="text1"/>
              </w:rPr>
              <w:t>классе</w:t>
            </w:r>
            <w:proofErr w:type="gramEnd"/>
          </w:p>
        </w:tc>
        <w:tc>
          <w:tcPr>
            <w:tcW w:w="2552" w:type="dxa"/>
          </w:tcPr>
          <w:p w:rsidR="000458D9" w:rsidRPr="000458D9" w:rsidRDefault="000458D9" w:rsidP="005F1114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 тестирование</w:t>
            </w:r>
          </w:p>
        </w:tc>
        <w:tc>
          <w:tcPr>
            <w:tcW w:w="1276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14</w:t>
            </w:r>
            <w:r>
              <w:rPr>
                <w:color w:val="000000" w:themeColor="text1"/>
              </w:rPr>
              <w:t>.10.21</w:t>
            </w:r>
          </w:p>
        </w:tc>
        <w:tc>
          <w:tcPr>
            <w:tcW w:w="1025" w:type="dxa"/>
          </w:tcPr>
          <w:p w:rsidR="000458D9" w:rsidRPr="000458D9" w:rsidRDefault="000458D9" w:rsidP="005B7E8D">
            <w:r w:rsidRPr="000458D9">
              <w:t>1</w:t>
            </w:r>
          </w:p>
        </w:tc>
      </w:tr>
      <w:tr w:rsidR="000458D9" w:rsidRPr="00581907" w:rsidTr="00675268">
        <w:tc>
          <w:tcPr>
            <w:tcW w:w="675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5.</w:t>
            </w:r>
          </w:p>
        </w:tc>
        <w:tc>
          <w:tcPr>
            <w:tcW w:w="4536" w:type="dxa"/>
          </w:tcPr>
          <w:p w:rsidR="000458D9" w:rsidRPr="00130935" w:rsidRDefault="00130935" w:rsidP="00352A6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0458D9" w:rsidRPr="000458D9">
              <w:rPr>
                <w:color w:val="000000" w:themeColor="text1"/>
              </w:rPr>
              <w:t>тоговая диагностика в 1а классе</w:t>
            </w:r>
          </w:p>
        </w:tc>
        <w:tc>
          <w:tcPr>
            <w:tcW w:w="2552" w:type="dxa"/>
          </w:tcPr>
          <w:p w:rsidR="000458D9" w:rsidRPr="000458D9" w:rsidRDefault="000458D9" w:rsidP="005F1114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 тестирование</w:t>
            </w:r>
          </w:p>
        </w:tc>
        <w:tc>
          <w:tcPr>
            <w:tcW w:w="1276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25.04.22</w:t>
            </w:r>
          </w:p>
        </w:tc>
        <w:tc>
          <w:tcPr>
            <w:tcW w:w="1025" w:type="dxa"/>
          </w:tcPr>
          <w:p w:rsidR="000458D9" w:rsidRPr="000458D9" w:rsidRDefault="000458D9" w:rsidP="005B7E8D">
            <w:r w:rsidRPr="000458D9">
              <w:t>1</w:t>
            </w:r>
          </w:p>
        </w:tc>
      </w:tr>
      <w:tr w:rsidR="000458D9" w:rsidRPr="00581907" w:rsidTr="00675268">
        <w:tc>
          <w:tcPr>
            <w:tcW w:w="675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6.</w:t>
            </w:r>
          </w:p>
        </w:tc>
        <w:tc>
          <w:tcPr>
            <w:tcW w:w="4536" w:type="dxa"/>
          </w:tcPr>
          <w:p w:rsidR="000458D9" w:rsidRPr="00130935" w:rsidRDefault="00130935" w:rsidP="003C45D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0458D9" w:rsidRPr="000458D9">
              <w:rPr>
                <w:color w:val="000000" w:themeColor="text1"/>
              </w:rPr>
              <w:t>тоговая диагностика в 1б классе</w:t>
            </w:r>
          </w:p>
        </w:tc>
        <w:tc>
          <w:tcPr>
            <w:tcW w:w="2552" w:type="dxa"/>
          </w:tcPr>
          <w:p w:rsidR="000458D9" w:rsidRPr="000458D9" w:rsidRDefault="000458D9" w:rsidP="00B364C5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 тестирование</w:t>
            </w:r>
          </w:p>
        </w:tc>
        <w:tc>
          <w:tcPr>
            <w:tcW w:w="1276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26.04.22</w:t>
            </w:r>
          </w:p>
        </w:tc>
        <w:tc>
          <w:tcPr>
            <w:tcW w:w="1025" w:type="dxa"/>
          </w:tcPr>
          <w:p w:rsidR="000458D9" w:rsidRPr="000458D9" w:rsidRDefault="000458D9" w:rsidP="005B7E8D">
            <w:r w:rsidRPr="000458D9">
              <w:t>1</w:t>
            </w:r>
          </w:p>
        </w:tc>
      </w:tr>
      <w:tr w:rsidR="000458D9" w:rsidRPr="00581907" w:rsidTr="00675268">
        <w:tc>
          <w:tcPr>
            <w:tcW w:w="675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7.</w:t>
            </w:r>
          </w:p>
        </w:tc>
        <w:tc>
          <w:tcPr>
            <w:tcW w:w="4536" w:type="dxa"/>
          </w:tcPr>
          <w:p w:rsidR="000458D9" w:rsidRPr="00130935" w:rsidRDefault="00130935" w:rsidP="003C45D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0458D9" w:rsidRPr="000458D9">
              <w:rPr>
                <w:color w:val="000000" w:themeColor="text1"/>
              </w:rPr>
              <w:t>тоговая диагностика в 1в классе</w:t>
            </w:r>
          </w:p>
        </w:tc>
        <w:tc>
          <w:tcPr>
            <w:tcW w:w="2552" w:type="dxa"/>
          </w:tcPr>
          <w:p w:rsidR="000458D9" w:rsidRPr="000458D9" w:rsidRDefault="000458D9" w:rsidP="00B364C5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 тестирование</w:t>
            </w:r>
          </w:p>
        </w:tc>
        <w:tc>
          <w:tcPr>
            <w:tcW w:w="1276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27.04.22</w:t>
            </w:r>
          </w:p>
        </w:tc>
        <w:tc>
          <w:tcPr>
            <w:tcW w:w="1025" w:type="dxa"/>
          </w:tcPr>
          <w:p w:rsidR="000458D9" w:rsidRPr="000458D9" w:rsidRDefault="000458D9" w:rsidP="005B7E8D">
            <w:r w:rsidRPr="000458D9">
              <w:t>1</w:t>
            </w:r>
          </w:p>
        </w:tc>
      </w:tr>
      <w:tr w:rsidR="000458D9" w:rsidRPr="00581907" w:rsidTr="00675268">
        <w:tc>
          <w:tcPr>
            <w:tcW w:w="675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8.</w:t>
            </w:r>
          </w:p>
        </w:tc>
        <w:tc>
          <w:tcPr>
            <w:tcW w:w="4536" w:type="dxa"/>
          </w:tcPr>
          <w:p w:rsidR="000458D9" w:rsidRPr="00130935" w:rsidRDefault="00130935" w:rsidP="00F0616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0458D9" w:rsidRPr="000458D9">
              <w:rPr>
                <w:color w:val="000000" w:themeColor="text1"/>
              </w:rPr>
              <w:t>тоговая диагностика в 1г классе</w:t>
            </w:r>
          </w:p>
        </w:tc>
        <w:tc>
          <w:tcPr>
            <w:tcW w:w="2552" w:type="dxa"/>
          </w:tcPr>
          <w:p w:rsidR="000458D9" w:rsidRPr="000458D9" w:rsidRDefault="000458D9" w:rsidP="00B364C5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 xml:space="preserve"> тестирование</w:t>
            </w:r>
          </w:p>
        </w:tc>
        <w:tc>
          <w:tcPr>
            <w:tcW w:w="1276" w:type="dxa"/>
          </w:tcPr>
          <w:p w:rsidR="000458D9" w:rsidRPr="000458D9" w:rsidRDefault="000458D9" w:rsidP="00352A63">
            <w:pPr>
              <w:rPr>
                <w:color w:val="000000" w:themeColor="text1"/>
              </w:rPr>
            </w:pPr>
            <w:r w:rsidRPr="000458D9">
              <w:rPr>
                <w:color w:val="000000" w:themeColor="text1"/>
              </w:rPr>
              <w:t>28.04.22</w:t>
            </w:r>
          </w:p>
        </w:tc>
        <w:tc>
          <w:tcPr>
            <w:tcW w:w="1025" w:type="dxa"/>
          </w:tcPr>
          <w:p w:rsidR="000458D9" w:rsidRPr="000458D9" w:rsidRDefault="000458D9" w:rsidP="005B7E8D">
            <w:r w:rsidRPr="000458D9">
              <w:t>1</w:t>
            </w:r>
          </w:p>
        </w:tc>
      </w:tr>
    </w:tbl>
    <w:p w:rsidR="00DD2308" w:rsidRPr="00581907" w:rsidRDefault="00DD2308" w:rsidP="00DD2308">
      <w:pPr>
        <w:pStyle w:val="WW-"/>
        <w:jc w:val="both"/>
        <w:rPr>
          <w:rFonts w:ascii="Times New Roman" w:hAnsi="Times New Roman" w:cs="Times New Roman"/>
          <w:b/>
          <w:color w:val="FF0000"/>
          <w:highlight w:val="yellow"/>
          <w:lang w:val="ru-RU"/>
        </w:rPr>
      </w:pPr>
    </w:p>
    <w:p w:rsidR="00384F7E" w:rsidRPr="00581907" w:rsidRDefault="00DD2308" w:rsidP="00DD2308">
      <w:pPr>
        <w:pStyle w:val="WW-"/>
        <w:jc w:val="both"/>
        <w:rPr>
          <w:rFonts w:ascii="Times New Roman" w:hAnsi="Times New Roman" w:cs="Times New Roman"/>
          <w:b/>
          <w:color w:val="000000" w:themeColor="text1"/>
          <w:lang w:val="ru-RU"/>
        </w:rPr>
      </w:pPr>
      <w:r w:rsidRPr="00581907">
        <w:rPr>
          <w:rFonts w:ascii="Times New Roman" w:hAnsi="Times New Roman" w:cs="Times New Roman"/>
          <w:b/>
          <w:color w:val="000000" w:themeColor="text1"/>
          <w:lang w:val="ru-RU"/>
        </w:rPr>
        <w:t>4.</w:t>
      </w:r>
      <w:r w:rsidR="00A9280C" w:rsidRPr="00581907">
        <w:rPr>
          <w:rFonts w:ascii="Times New Roman" w:hAnsi="Times New Roman" w:cs="Times New Roman"/>
          <w:b/>
          <w:color w:val="000000" w:themeColor="text1"/>
          <w:lang w:val="ru-RU"/>
        </w:rPr>
        <w:t xml:space="preserve">Материально-техническое обеспечение коррекционно </w:t>
      </w:r>
      <w:r w:rsidR="00B7362C" w:rsidRPr="00581907">
        <w:rPr>
          <w:rFonts w:ascii="Times New Roman" w:hAnsi="Times New Roman" w:cs="Times New Roman"/>
          <w:b/>
          <w:color w:val="000000" w:themeColor="text1"/>
          <w:lang w:val="ru-RU"/>
        </w:rPr>
        <w:t>–</w:t>
      </w:r>
      <w:r w:rsidR="00D05B1D" w:rsidRPr="00581907">
        <w:rPr>
          <w:rFonts w:ascii="Times New Roman" w:hAnsi="Times New Roman" w:cs="Times New Roman"/>
          <w:b/>
          <w:color w:val="000000" w:themeColor="text1"/>
          <w:lang w:val="ru-RU"/>
        </w:rPr>
        <w:t xml:space="preserve"> развивающего курса</w:t>
      </w:r>
      <w:r w:rsidRPr="00581907">
        <w:rPr>
          <w:rFonts w:ascii="Times New Roman" w:hAnsi="Times New Roman" w:cs="Times New Roman"/>
          <w:b/>
          <w:color w:val="000000" w:themeColor="text1"/>
          <w:lang w:val="ru-RU"/>
        </w:rPr>
        <w:t xml:space="preserve"> </w:t>
      </w:r>
      <w:r w:rsidR="00EA2FE5" w:rsidRPr="00581907">
        <w:rPr>
          <w:rFonts w:ascii="Times New Roman" w:hAnsi="Times New Roman" w:cs="Times New Roman"/>
          <w:b/>
          <w:lang w:val="ru-RU"/>
        </w:rPr>
        <w:t>«Здравствуй школа-это я!»</w:t>
      </w:r>
      <w:r w:rsidR="00FD13DE" w:rsidRPr="00581907">
        <w:rPr>
          <w:rFonts w:ascii="Times New Roman" w:hAnsi="Times New Roman" w:cs="Times New Roman"/>
          <w:b/>
          <w:lang w:val="ru-RU"/>
        </w:rPr>
        <w:t xml:space="preserve"> </w:t>
      </w:r>
      <w:r w:rsidR="00717522" w:rsidRPr="00581907">
        <w:rPr>
          <w:rFonts w:ascii="Times New Roman" w:hAnsi="Times New Roman" w:cs="Times New Roman"/>
          <w:b/>
          <w:lang w:val="ru-RU"/>
        </w:rPr>
        <w:t>1 класс</w:t>
      </w:r>
    </w:p>
    <w:tbl>
      <w:tblPr>
        <w:tblpPr w:leftFromText="180" w:rightFromText="180" w:vertAnchor="text" w:horzAnchor="margin" w:tblpX="250" w:tblpY="202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86"/>
        <w:gridCol w:w="5103"/>
      </w:tblGrid>
      <w:tr w:rsidR="00A9280C" w:rsidRPr="00581907" w:rsidTr="00675268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A9280C" w:rsidRPr="00F44F94" w:rsidRDefault="00A9280C" w:rsidP="00675268">
            <w:pPr>
              <w:jc w:val="center"/>
              <w:rPr>
                <w:rFonts w:eastAsia="Calibri"/>
                <w:b/>
              </w:rPr>
            </w:pPr>
            <w:r w:rsidRPr="00F44F94">
              <w:rPr>
                <w:rFonts w:eastAsia="Calibri"/>
                <w:b/>
              </w:rPr>
              <w:t xml:space="preserve">№ </w:t>
            </w:r>
            <w:proofErr w:type="gramStart"/>
            <w:r w:rsidRPr="00F44F94">
              <w:rPr>
                <w:rFonts w:eastAsia="Calibri"/>
                <w:b/>
              </w:rPr>
              <w:t>п</w:t>
            </w:r>
            <w:proofErr w:type="gramEnd"/>
            <w:r w:rsidRPr="00F44F94">
              <w:rPr>
                <w:rFonts w:eastAsia="Calibri"/>
                <w:b/>
              </w:rPr>
              <w:t>/п</w:t>
            </w:r>
          </w:p>
        </w:tc>
        <w:tc>
          <w:tcPr>
            <w:tcW w:w="4286" w:type="dxa"/>
            <w:tcBorders>
              <w:bottom w:val="single" w:sz="4" w:space="0" w:color="auto"/>
            </w:tcBorders>
            <w:shd w:val="clear" w:color="auto" w:fill="auto"/>
          </w:tcPr>
          <w:p w:rsidR="00A9280C" w:rsidRPr="00F44F94" w:rsidRDefault="00A9280C" w:rsidP="00675268">
            <w:pPr>
              <w:jc w:val="center"/>
              <w:rPr>
                <w:rFonts w:eastAsia="Calibri"/>
                <w:b/>
              </w:rPr>
            </w:pPr>
            <w:r w:rsidRPr="00F44F94">
              <w:rPr>
                <w:rFonts w:eastAsia="Calibri"/>
                <w:b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80C" w:rsidRPr="00F44F94" w:rsidRDefault="00DA7D59" w:rsidP="00675268">
            <w:pPr>
              <w:jc w:val="center"/>
              <w:rPr>
                <w:rFonts w:eastAsia="Calibri"/>
                <w:b/>
              </w:rPr>
            </w:pPr>
            <w:r w:rsidRPr="00F44F94">
              <w:rPr>
                <w:rFonts w:eastAsia="Calibri"/>
                <w:b/>
              </w:rPr>
              <w:t>Дидактическое описание</w:t>
            </w:r>
          </w:p>
        </w:tc>
      </w:tr>
      <w:tr w:rsidR="00DA7D59" w:rsidRPr="00581907" w:rsidTr="00675268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A7D59" w:rsidRPr="00434749" w:rsidRDefault="00DA7D59" w:rsidP="00675268">
            <w:pPr>
              <w:jc w:val="center"/>
              <w:rPr>
                <w:rFonts w:eastAsia="Calibri"/>
              </w:rPr>
            </w:pPr>
            <w:r w:rsidRPr="00434749">
              <w:rPr>
                <w:rFonts w:eastAsia="Calibri"/>
              </w:rPr>
              <w:t>1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A7D59" w:rsidRPr="00434749" w:rsidRDefault="00DA7D59" w:rsidP="00675268">
            <w:pPr>
              <w:rPr>
                <w:rFonts w:eastAsia="Calibri"/>
              </w:rPr>
            </w:pPr>
            <w:r w:rsidRPr="00434749">
              <w:rPr>
                <w:rFonts w:eastAsia="Calibri"/>
              </w:rPr>
              <w:t xml:space="preserve">Методические пособия </w:t>
            </w:r>
          </w:p>
          <w:p w:rsidR="00DA7D59" w:rsidRPr="00434749" w:rsidRDefault="00DA7D59" w:rsidP="00675268">
            <w:pPr>
              <w:rPr>
                <w:rFonts w:eastAsia="Calibri"/>
              </w:rPr>
            </w:pPr>
          </w:p>
          <w:p w:rsidR="00DA7D59" w:rsidRPr="00434749" w:rsidRDefault="00DA7D59" w:rsidP="00675268">
            <w:pPr>
              <w:rPr>
                <w:rFonts w:eastAsia="Calibri"/>
              </w:rPr>
            </w:pPr>
          </w:p>
          <w:p w:rsidR="00DA7D59" w:rsidRPr="00434749" w:rsidRDefault="00DA7D59" w:rsidP="00675268">
            <w:pPr>
              <w:rPr>
                <w:rFonts w:eastAsia="Calibri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D59" w:rsidRPr="00434749" w:rsidRDefault="00DA7D59" w:rsidP="00675268">
            <w:pPr>
              <w:pStyle w:val="a4"/>
              <w:jc w:val="center"/>
              <w:rPr>
                <w:rFonts w:eastAsia="Calibri"/>
                <w:b/>
                <w:szCs w:val="24"/>
              </w:rPr>
            </w:pPr>
            <w:r w:rsidRPr="00434749">
              <w:rPr>
                <w:rFonts w:eastAsia="Calibri"/>
                <w:b/>
                <w:szCs w:val="24"/>
              </w:rPr>
              <w:t>Литература для педагога –</w:t>
            </w:r>
            <w:r w:rsidR="00DD2308" w:rsidRPr="00434749">
              <w:rPr>
                <w:rFonts w:eastAsia="Calibri"/>
                <w:b/>
                <w:szCs w:val="24"/>
              </w:rPr>
              <w:t xml:space="preserve"> </w:t>
            </w:r>
            <w:r w:rsidRPr="00434749">
              <w:rPr>
                <w:rFonts w:eastAsia="Calibri"/>
                <w:b/>
                <w:szCs w:val="24"/>
              </w:rPr>
              <w:t>психолога</w:t>
            </w:r>
          </w:p>
          <w:p w:rsidR="00FD13DE" w:rsidRPr="00434749" w:rsidRDefault="00FD13DE" w:rsidP="00675268">
            <w:pPr>
              <w:pStyle w:val="a4"/>
              <w:jc w:val="both"/>
              <w:rPr>
                <w:rFonts w:eastAsia="Calibri"/>
                <w:szCs w:val="24"/>
              </w:rPr>
            </w:pPr>
            <w:r w:rsidRPr="00434749">
              <w:rPr>
                <w:rFonts w:eastAsia="Calibri"/>
                <w:szCs w:val="24"/>
              </w:rPr>
              <w:t xml:space="preserve">1. </w:t>
            </w:r>
            <w:proofErr w:type="spellStart"/>
            <w:r w:rsidRPr="00434749">
              <w:rPr>
                <w:rFonts w:eastAsia="Calibri"/>
                <w:szCs w:val="24"/>
              </w:rPr>
              <w:t>Алендеева</w:t>
            </w:r>
            <w:proofErr w:type="spellEnd"/>
            <w:r w:rsidRPr="00434749">
              <w:rPr>
                <w:rFonts w:eastAsia="Calibri"/>
                <w:szCs w:val="24"/>
              </w:rPr>
              <w:t xml:space="preserve"> О. М. Мои первые шаги к успешности. Программа по развитию познавательных процессов, социального и эмоционального интеллекта младших школьников. Тематическое планирование к программе, содержание занятий. / Учебно-методическое пособие для общеобразовательных учреждений. - Чебоксары: Чувашское книжное издательство, 2013. – 104 с.</w:t>
            </w:r>
          </w:p>
          <w:p w:rsidR="00FD13DE" w:rsidRPr="00434749" w:rsidRDefault="00E628FE" w:rsidP="00675268">
            <w:pPr>
              <w:pStyle w:val="a4"/>
              <w:jc w:val="both"/>
              <w:rPr>
                <w:rFonts w:eastAsia="Calibri"/>
                <w:szCs w:val="24"/>
              </w:rPr>
            </w:pPr>
            <w:r w:rsidRPr="00434749">
              <w:rPr>
                <w:rFonts w:eastAsia="Calibri"/>
                <w:szCs w:val="24"/>
              </w:rPr>
              <w:t xml:space="preserve">3. </w:t>
            </w:r>
            <w:proofErr w:type="spellStart"/>
            <w:r w:rsidRPr="00434749">
              <w:rPr>
                <w:rFonts w:eastAsia="Calibri"/>
                <w:szCs w:val="24"/>
              </w:rPr>
              <w:t>Алендеева</w:t>
            </w:r>
            <w:proofErr w:type="spellEnd"/>
            <w:r w:rsidRPr="00434749">
              <w:rPr>
                <w:rFonts w:eastAsia="Calibri"/>
                <w:szCs w:val="24"/>
              </w:rPr>
              <w:t xml:space="preserve"> О. М. </w:t>
            </w:r>
            <w:r w:rsidR="00FD13DE" w:rsidRPr="00434749">
              <w:rPr>
                <w:rFonts w:eastAsia="Calibri"/>
                <w:szCs w:val="24"/>
              </w:rPr>
              <w:t xml:space="preserve">Приложение к </w:t>
            </w:r>
            <w:r w:rsidR="00A4444A">
              <w:rPr>
                <w:rFonts w:eastAsia="Calibri"/>
                <w:szCs w:val="24"/>
              </w:rPr>
              <w:t xml:space="preserve">учебно-методическому комплекту </w:t>
            </w:r>
            <w:r w:rsidR="00FD13DE" w:rsidRPr="00434749">
              <w:rPr>
                <w:rFonts w:eastAsia="Calibri"/>
                <w:szCs w:val="24"/>
              </w:rPr>
              <w:t xml:space="preserve">Мои первые шаги к успешности. / Наглядный и раздаточный материал. – Чебоксары: </w:t>
            </w:r>
            <w:proofErr w:type="spellStart"/>
            <w:r w:rsidR="00FD13DE" w:rsidRPr="00434749">
              <w:rPr>
                <w:rFonts w:eastAsia="Calibri"/>
                <w:szCs w:val="24"/>
              </w:rPr>
              <w:t>Перфектум</w:t>
            </w:r>
            <w:proofErr w:type="spellEnd"/>
            <w:r w:rsidR="00FD13DE" w:rsidRPr="00434749">
              <w:rPr>
                <w:rFonts w:eastAsia="Calibri"/>
                <w:szCs w:val="24"/>
              </w:rPr>
              <w:t xml:space="preserve">, 2013. – 31 с. </w:t>
            </w:r>
          </w:p>
          <w:p w:rsidR="00FD13DE" w:rsidRPr="00434749" w:rsidRDefault="00FD13DE" w:rsidP="00675268">
            <w:pPr>
              <w:pStyle w:val="a4"/>
              <w:jc w:val="both"/>
              <w:rPr>
                <w:rFonts w:eastAsia="Calibri"/>
                <w:szCs w:val="24"/>
              </w:rPr>
            </w:pPr>
            <w:r w:rsidRPr="00434749">
              <w:rPr>
                <w:rFonts w:eastAsia="Calibri"/>
                <w:szCs w:val="24"/>
              </w:rPr>
              <w:t xml:space="preserve">4. </w:t>
            </w:r>
            <w:proofErr w:type="spellStart"/>
            <w:r w:rsidRPr="00434749">
              <w:rPr>
                <w:rFonts w:eastAsia="Calibri"/>
                <w:szCs w:val="24"/>
              </w:rPr>
              <w:t>Алендеева</w:t>
            </w:r>
            <w:proofErr w:type="spellEnd"/>
            <w:r w:rsidRPr="00434749">
              <w:rPr>
                <w:rFonts w:eastAsia="Calibri"/>
                <w:szCs w:val="24"/>
              </w:rPr>
              <w:t xml:space="preserve"> О. М.  От простого к сложному. Рабочая тетрадь по развитию познавательных процессов с учётом основных принципов детской нейропсихологии. / Учебное пособие для общеобразовательных учреждений. Тематическое планирование к программе, содержание занятий. / Учебно-методическое пособие для общеобразовательных учреждений. - Чебоксары: </w:t>
            </w:r>
            <w:proofErr w:type="spellStart"/>
            <w:r w:rsidRPr="00434749">
              <w:rPr>
                <w:rFonts w:eastAsia="Calibri"/>
                <w:szCs w:val="24"/>
              </w:rPr>
              <w:t>Перфектум</w:t>
            </w:r>
            <w:proofErr w:type="spellEnd"/>
            <w:r w:rsidRPr="00434749">
              <w:rPr>
                <w:rFonts w:eastAsia="Calibri"/>
                <w:szCs w:val="24"/>
              </w:rPr>
              <w:t>, 2012. – 70 с</w:t>
            </w:r>
          </w:p>
          <w:p w:rsidR="00DA7D59" w:rsidRPr="00434749" w:rsidRDefault="00FD13DE" w:rsidP="00675268">
            <w:pPr>
              <w:pStyle w:val="a4"/>
              <w:jc w:val="both"/>
              <w:rPr>
                <w:rFonts w:eastAsia="Calibri"/>
                <w:szCs w:val="24"/>
              </w:rPr>
            </w:pPr>
            <w:r w:rsidRPr="00434749">
              <w:rPr>
                <w:rFonts w:eastAsia="Calibri"/>
                <w:szCs w:val="24"/>
              </w:rPr>
              <w:t xml:space="preserve">5. </w:t>
            </w:r>
            <w:proofErr w:type="spellStart"/>
            <w:r w:rsidR="00DA7D59" w:rsidRPr="00434749">
              <w:rPr>
                <w:rFonts w:eastAsia="Calibri"/>
                <w:szCs w:val="24"/>
              </w:rPr>
              <w:t>Аржакаева</w:t>
            </w:r>
            <w:proofErr w:type="spellEnd"/>
            <w:r w:rsidR="00DA7D59" w:rsidRPr="00434749">
              <w:rPr>
                <w:rFonts w:eastAsia="Calibri"/>
                <w:szCs w:val="24"/>
              </w:rPr>
              <w:t xml:space="preserve"> Т.А., </w:t>
            </w:r>
            <w:proofErr w:type="spellStart"/>
            <w:r w:rsidR="00DA7D59" w:rsidRPr="00434749">
              <w:rPr>
                <w:rFonts w:eastAsia="Calibri"/>
                <w:szCs w:val="24"/>
              </w:rPr>
              <w:t>Вачков</w:t>
            </w:r>
            <w:proofErr w:type="spellEnd"/>
            <w:r w:rsidR="00DA7D59" w:rsidRPr="00434749">
              <w:rPr>
                <w:rFonts w:eastAsia="Calibri"/>
                <w:szCs w:val="24"/>
              </w:rPr>
              <w:t xml:space="preserve"> И.В., Попова А.Х.  Психологическая азбука. Программа развивающих занятий</w:t>
            </w:r>
            <w:r w:rsidR="003D33A2" w:rsidRPr="00434749">
              <w:rPr>
                <w:rFonts w:eastAsia="Calibri"/>
                <w:szCs w:val="24"/>
              </w:rPr>
              <w:t xml:space="preserve"> в 1 классе. – М.: Генезис, 2014</w:t>
            </w:r>
            <w:r w:rsidR="00DA7D59" w:rsidRPr="00434749">
              <w:rPr>
                <w:rFonts w:eastAsia="Calibri"/>
                <w:szCs w:val="24"/>
              </w:rPr>
              <w:t>.-144с.</w:t>
            </w:r>
          </w:p>
          <w:p w:rsidR="00DA7D59" w:rsidRPr="00434749" w:rsidRDefault="00FD13DE" w:rsidP="00675268">
            <w:pPr>
              <w:pStyle w:val="a4"/>
              <w:jc w:val="both"/>
              <w:rPr>
                <w:rFonts w:eastAsia="Calibri"/>
                <w:szCs w:val="24"/>
              </w:rPr>
            </w:pPr>
            <w:r w:rsidRPr="00434749">
              <w:rPr>
                <w:rFonts w:eastAsia="Calibri"/>
                <w:szCs w:val="24"/>
              </w:rPr>
              <w:t>6</w:t>
            </w:r>
            <w:r w:rsidR="00DA7D59" w:rsidRPr="00434749">
              <w:rPr>
                <w:rFonts w:eastAsia="Calibri"/>
                <w:szCs w:val="24"/>
              </w:rPr>
              <w:t>.</w:t>
            </w:r>
            <w:r w:rsidRPr="00434749">
              <w:rPr>
                <w:rFonts w:eastAsia="Calibri"/>
                <w:szCs w:val="24"/>
              </w:rPr>
              <w:t xml:space="preserve"> </w:t>
            </w:r>
            <w:r w:rsidR="00DA7D59" w:rsidRPr="00434749">
              <w:rPr>
                <w:rFonts w:eastAsia="Calibri"/>
                <w:szCs w:val="24"/>
              </w:rPr>
              <w:t>Артюхова И. Профилактика дезадаптации первоклассников. – М.: Чистые пруды, 2008. – 32 с.</w:t>
            </w:r>
          </w:p>
          <w:p w:rsidR="00DA7D59" w:rsidRPr="00434749" w:rsidRDefault="00FD13DE" w:rsidP="00675268">
            <w:pPr>
              <w:pStyle w:val="a4"/>
              <w:jc w:val="both"/>
              <w:rPr>
                <w:rFonts w:eastAsia="Calibri"/>
                <w:szCs w:val="24"/>
              </w:rPr>
            </w:pPr>
            <w:r w:rsidRPr="00434749">
              <w:rPr>
                <w:rFonts w:eastAsia="Calibri"/>
                <w:szCs w:val="24"/>
              </w:rPr>
              <w:t>7</w:t>
            </w:r>
            <w:r w:rsidR="00DA7D59" w:rsidRPr="00434749">
              <w:rPr>
                <w:rFonts w:eastAsia="Calibri"/>
                <w:szCs w:val="24"/>
              </w:rPr>
              <w:t xml:space="preserve">.Глазунов Д.А. Развивающие занятия 1 класс. </w:t>
            </w:r>
            <w:r w:rsidR="00DA7D59" w:rsidRPr="00434749">
              <w:rPr>
                <w:rFonts w:eastAsia="Calibri"/>
                <w:szCs w:val="24"/>
              </w:rPr>
              <w:lastRenderedPageBreak/>
              <w:t>Методическое пособие с электронным приложением. - М.: Планета, 2011.-240с.</w:t>
            </w:r>
          </w:p>
          <w:p w:rsidR="00DA7D59" w:rsidRPr="00434749" w:rsidRDefault="00FD13DE" w:rsidP="00675268">
            <w:pPr>
              <w:pStyle w:val="a4"/>
              <w:jc w:val="both"/>
              <w:rPr>
                <w:rFonts w:eastAsia="Calibri"/>
                <w:szCs w:val="24"/>
              </w:rPr>
            </w:pPr>
            <w:r w:rsidRPr="00434749">
              <w:rPr>
                <w:rFonts w:eastAsia="Calibri"/>
                <w:szCs w:val="24"/>
              </w:rPr>
              <w:t>8</w:t>
            </w:r>
            <w:r w:rsidR="00DA7D59" w:rsidRPr="00434749">
              <w:rPr>
                <w:rFonts w:eastAsia="Calibri"/>
                <w:szCs w:val="24"/>
              </w:rPr>
              <w:t>.Куражева Н.Ю., Козлова И.А. Приключения будущих первоклассников: психологические занятия с детьми 6-7 лет - СПБ</w:t>
            </w:r>
            <w:proofErr w:type="gramStart"/>
            <w:r w:rsidR="00DA7D59" w:rsidRPr="00434749">
              <w:rPr>
                <w:rFonts w:eastAsia="Calibri"/>
                <w:szCs w:val="24"/>
              </w:rPr>
              <w:t xml:space="preserve">.: </w:t>
            </w:r>
            <w:proofErr w:type="gramEnd"/>
            <w:r w:rsidR="00DA7D59" w:rsidRPr="00434749">
              <w:rPr>
                <w:rFonts w:eastAsia="Calibri"/>
                <w:szCs w:val="24"/>
              </w:rPr>
              <w:t>Речь, 2007. – 240 с.</w:t>
            </w:r>
          </w:p>
          <w:p w:rsidR="00DA7D59" w:rsidRPr="00434749" w:rsidRDefault="00FD13DE" w:rsidP="00675268">
            <w:pPr>
              <w:pStyle w:val="a4"/>
              <w:jc w:val="both"/>
              <w:rPr>
                <w:rFonts w:eastAsia="Calibri"/>
                <w:szCs w:val="24"/>
              </w:rPr>
            </w:pPr>
            <w:r w:rsidRPr="00434749">
              <w:rPr>
                <w:rFonts w:eastAsia="Calibri"/>
                <w:szCs w:val="24"/>
              </w:rPr>
              <w:t>9</w:t>
            </w:r>
            <w:r w:rsidR="00DA7D59" w:rsidRPr="00434749">
              <w:rPr>
                <w:rFonts w:eastAsia="Calibri"/>
                <w:szCs w:val="24"/>
              </w:rPr>
              <w:t xml:space="preserve">.Крюкова С.В., </w:t>
            </w:r>
            <w:proofErr w:type="spellStart"/>
            <w:r w:rsidR="00DA7D59" w:rsidRPr="00434749">
              <w:rPr>
                <w:rFonts w:eastAsia="Calibri"/>
                <w:szCs w:val="24"/>
              </w:rPr>
              <w:t>Слободяник</w:t>
            </w:r>
            <w:proofErr w:type="spellEnd"/>
            <w:r w:rsidR="00DA7D59" w:rsidRPr="00434749">
              <w:rPr>
                <w:rFonts w:eastAsia="Calibri"/>
                <w:szCs w:val="24"/>
              </w:rPr>
              <w:t xml:space="preserve"> Н.П. Удивляюсь, злюсь, боюсь, хвастаюсь и радуюсь. Программы эмоционального развития детей дошкольного и младшего школьного возраста: Практическое пособие — М.: Генезис. 2002. — 208 с.</w:t>
            </w:r>
          </w:p>
          <w:p w:rsidR="00DA7D59" w:rsidRPr="00434749" w:rsidRDefault="00FD13DE" w:rsidP="00675268">
            <w:pPr>
              <w:pStyle w:val="a4"/>
              <w:jc w:val="both"/>
              <w:rPr>
                <w:rFonts w:eastAsia="Calibri"/>
                <w:szCs w:val="24"/>
              </w:rPr>
            </w:pPr>
            <w:r w:rsidRPr="00434749">
              <w:rPr>
                <w:rFonts w:eastAsia="Calibri"/>
                <w:szCs w:val="24"/>
              </w:rPr>
              <w:t>10</w:t>
            </w:r>
            <w:r w:rsidR="00DA7D59" w:rsidRPr="00434749">
              <w:rPr>
                <w:rFonts w:eastAsia="Calibri"/>
                <w:szCs w:val="24"/>
              </w:rPr>
              <w:t xml:space="preserve">.Обучение через развитие познавательных процессов </w:t>
            </w:r>
            <w:proofErr w:type="gramStart"/>
            <w:r w:rsidR="00DA7D59" w:rsidRPr="00434749">
              <w:rPr>
                <w:rFonts w:eastAsia="Calibri"/>
                <w:szCs w:val="24"/>
              </w:rPr>
              <w:t>Ермолаева-Томина</w:t>
            </w:r>
            <w:proofErr w:type="gramEnd"/>
            <w:r w:rsidR="00DA7D59" w:rsidRPr="00434749">
              <w:rPr>
                <w:rFonts w:eastAsia="Calibri"/>
                <w:szCs w:val="24"/>
              </w:rPr>
              <w:t xml:space="preserve"> Л.Б., </w:t>
            </w:r>
            <w:proofErr w:type="spellStart"/>
            <w:r w:rsidR="00DA7D59" w:rsidRPr="00434749">
              <w:rPr>
                <w:rFonts w:eastAsia="Calibri"/>
                <w:szCs w:val="24"/>
              </w:rPr>
              <w:t>Акопяц</w:t>
            </w:r>
            <w:proofErr w:type="spellEnd"/>
            <w:r w:rsidR="00DA7D59" w:rsidRPr="00434749">
              <w:rPr>
                <w:rFonts w:eastAsia="Calibri"/>
                <w:szCs w:val="24"/>
              </w:rPr>
              <w:t xml:space="preserve"> </w:t>
            </w:r>
            <w:r w:rsidRPr="00434749">
              <w:rPr>
                <w:rFonts w:eastAsia="Calibri"/>
                <w:szCs w:val="24"/>
              </w:rPr>
              <w:t>И.А. –М.: «Из-дат-Школа», 2005.</w:t>
            </w:r>
          </w:p>
        </w:tc>
      </w:tr>
      <w:tr w:rsidR="00DA7D59" w:rsidRPr="00581907" w:rsidTr="00675268">
        <w:trPr>
          <w:trHeight w:val="1406"/>
        </w:trPr>
        <w:tc>
          <w:tcPr>
            <w:tcW w:w="67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A7D59" w:rsidRPr="00434749" w:rsidRDefault="00DA7D59" w:rsidP="00675268">
            <w:pPr>
              <w:jc w:val="center"/>
              <w:rPr>
                <w:rFonts w:eastAsia="Calibri"/>
              </w:rPr>
            </w:pPr>
          </w:p>
        </w:tc>
        <w:tc>
          <w:tcPr>
            <w:tcW w:w="4286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DA7D59" w:rsidRPr="00434749" w:rsidRDefault="00DA7D59" w:rsidP="00675268">
            <w:pPr>
              <w:rPr>
                <w:rFonts w:eastAsia="Calibri"/>
              </w:rPr>
            </w:pPr>
          </w:p>
        </w:tc>
        <w:tc>
          <w:tcPr>
            <w:tcW w:w="510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A7D59" w:rsidRPr="00434749" w:rsidRDefault="00DA7D59" w:rsidP="00675268">
            <w:pPr>
              <w:rPr>
                <w:rFonts w:eastAsia="Calibri"/>
                <w:b/>
              </w:rPr>
            </w:pPr>
          </w:p>
        </w:tc>
      </w:tr>
      <w:tr w:rsidR="00C16D93" w:rsidRPr="00581907" w:rsidTr="00675268">
        <w:tc>
          <w:tcPr>
            <w:tcW w:w="675" w:type="dxa"/>
            <w:shd w:val="clear" w:color="auto" w:fill="auto"/>
          </w:tcPr>
          <w:p w:rsidR="00C16D93" w:rsidRPr="00434749" w:rsidRDefault="00C16D93" w:rsidP="00675268">
            <w:pPr>
              <w:rPr>
                <w:rFonts w:eastAsia="Calibri"/>
              </w:rPr>
            </w:pPr>
            <w:r w:rsidRPr="00434749">
              <w:rPr>
                <w:rFonts w:eastAsia="Calibri"/>
              </w:rPr>
              <w:lastRenderedPageBreak/>
              <w:t>2</w:t>
            </w:r>
          </w:p>
        </w:tc>
        <w:tc>
          <w:tcPr>
            <w:tcW w:w="4286" w:type="dxa"/>
            <w:shd w:val="clear" w:color="auto" w:fill="auto"/>
          </w:tcPr>
          <w:p w:rsidR="00C16D93" w:rsidRPr="00434749" w:rsidRDefault="00A4444A" w:rsidP="0067526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Электронный</w:t>
            </w:r>
            <w:r w:rsidR="00C16D93" w:rsidRPr="00434749">
              <w:rPr>
                <w:rFonts w:eastAsia="Calibri"/>
              </w:rPr>
              <w:t xml:space="preserve"> предметно-методический журнал «Школьный психолог», «Начальная школа» с приложением (презентации, раздаточные мате</w:t>
            </w:r>
            <w:r w:rsidR="001B22B7" w:rsidRPr="00434749">
              <w:rPr>
                <w:rFonts w:eastAsia="Calibri"/>
              </w:rPr>
              <w:t xml:space="preserve">риалы, образовательное видео). </w:t>
            </w:r>
          </w:p>
        </w:tc>
        <w:tc>
          <w:tcPr>
            <w:tcW w:w="5103" w:type="dxa"/>
            <w:shd w:val="clear" w:color="auto" w:fill="auto"/>
          </w:tcPr>
          <w:p w:rsidR="00C16D93" w:rsidRPr="00434749" w:rsidRDefault="00FD13DE" w:rsidP="00675268">
            <w:pPr>
              <w:jc w:val="both"/>
              <w:rPr>
                <w:rFonts w:eastAsia="Calibri"/>
              </w:rPr>
            </w:pPr>
            <w:r w:rsidRPr="00434749">
              <w:rPr>
                <w:rFonts w:eastAsia="Calibri"/>
              </w:rPr>
              <w:t xml:space="preserve">Адрес сайта: </w:t>
            </w:r>
            <w:hyperlink r:id="rId11" w:history="1">
              <w:r w:rsidR="00C16D93" w:rsidRPr="00434749">
                <w:rPr>
                  <w:rStyle w:val="af"/>
                  <w:rFonts w:eastAsia="Calibri"/>
                  <w:color w:val="000000" w:themeColor="text1"/>
                </w:rPr>
                <w:t>http://digital.1september.ru/</w:t>
              </w:r>
            </w:hyperlink>
          </w:p>
        </w:tc>
      </w:tr>
      <w:tr w:rsidR="00A9280C" w:rsidRPr="00581907" w:rsidTr="00675268">
        <w:trPr>
          <w:trHeight w:val="349"/>
        </w:trPr>
        <w:tc>
          <w:tcPr>
            <w:tcW w:w="675" w:type="dxa"/>
            <w:shd w:val="clear" w:color="auto" w:fill="auto"/>
          </w:tcPr>
          <w:p w:rsidR="00A9280C" w:rsidRPr="00434749" w:rsidRDefault="00A9280C" w:rsidP="00675268">
            <w:pPr>
              <w:jc w:val="center"/>
              <w:rPr>
                <w:rFonts w:eastAsia="Calibri"/>
              </w:rPr>
            </w:pPr>
            <w:r w:rsidRPr="00434749">
              <w:rPr>
                <w:rFonts w:eastAsia="Calibri"/>
              </w:rPr>
              <w:t>3</w:t>
            </w:r>
          </w:p>
        </w:tc>
        <w:tc>
          <w:tcPr>
            <w:tcW w:w="9389" w:type="dxa"/>
            <w:gridSpan w:val="2"/>
            <w:shd w:val="clear" w:color="auto" w:fill="auto"/>
          </w:tcPr>
          <w:p w:rsidR="00A9280C" w:rsidRPr="00434749" w:rsidRDefault="00A9280C" w:rsidP="00675268">
            <w:pPr>
              <w:pStyle w:val="a7"/>
              <w:ind w:left="0"/>
              <w:jc w:val="center"/>
              <w:rPr>
                <w:rFonts w:eastAsia="Calibri"/>
                <w:b/>
              </w:rPr>
            </w:pPr>
            <w:r w:rsidRPr="00434749">
              <w:rPr>
                <w:rFonts w:eastAsia="Calibri"/>
                <w:b/>
                <w:bCs/>
              </w:rPr>
              <w:t>Учебно-наглядные пособия</w:t>
            </w:r>
          </w:p>
        </w:tc>
      </w:tr>
      <w:tr w:rsidR="00A9280C" w:rsidRPr="00581907" w:rsidTr="00675268">
        <w:trPr>
          <w:trHeight w:val="3391"/>
        </w:trPr>
        <w:tc>
          <w:tcPr>
            <w:tcW w:w="675" w:type="dxa"/>
            <w:shd w:val="clear" w:color="auto" w:fill="auto"/>
          </w:tcPr>
          <w:p w:rsidR="00A9280C" w:rsidRPr="00434749" w:rsidRDefault="00A9280C" w:rsidP="00675268">
            <w:pPr>
              <w:jc w:val="center"/>
              <w:rPr>
                <w:rFonts w:eastAsia="Calibri"/>
              </w:rPr>
            </w:pPr>
            <w:r w:rsidRPr="00434749">
              <w:rPr>
                <w:rFonts w:eastAsia="Calibri"/>
              </w:rPr>
              <w:t>3.1</w:t>
            </w:r>
          </w:p>
        </w:tc>
        <w:tc>
          <w:tcPr>
            <w:tcW w:w="4286" w:type="dxa"/>
            <w:shd w:val="clear" w:color="auto" w:fill="auto"/>
          </w:tcPr>
          <w:p w:rsidR="00A9280C" w:rsidRPr="00434749" w:rsidRDefault="00A9280C" w:rsidP="00675268">
            <w:pPr>
              <w:pStyle w:val="a7"/>
              <w:ind w:left="0"/>
              <w:rPr>
                <w:rFonts w:eastAsia="Calibri"/>
              </w:rPr>
            </w:pPr>
            <w:r w:rsidRPr="00434749">
              <w:rPr>
                <w:rFonts w:eastAsia="Calibri"/>
              </w:rPr>
              <w:t>Таблицы</w:t>
            </w:r>
          </w:p>
          <w:p w:rsidR="00A9280C" w:rsidRPr="00434749" w:rsidRDefault="00A9280C" w:rsidP="00675268">
            <w:pPr>
              <w:rPr>
                <w:rFonts w:eastAsia="Calibri"/>
                <w:bCs/>
              </w:rPr>
            </w:pPr>
          </w:p>
        </w:tc>
        <w:tc>
          <w:tcPr>
            <w:tcW w:w="5103" w:type="dxa"/>
            <w:shd w:val="clear" w:color="auto" w:fill="auto"/>
          </w:tcPr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 xml:space="preserve">Копирование точек 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 xml:space="preserve">Контурное изображение предметов 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 xml:space="preserve">Образцы лабиринтов 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Цифровые таблицы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Бланки «Перепутанные линии»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 xml:space="preserve">Картинки чего не хватает 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Таблица «Красно-черные пары»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Таблица с животными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Таблица «Путешествие животных»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Составь фигуру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Сложи фигуру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Кубики, палочки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Обручи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3"/>
              </w:numPr>
              <w:rPr>
                <w:rFonts w:eastAsia="Calibri"/>
              </w:rPr>
            </w:pPr>
            <w:r w:rsidRPr="00434749">
              <w:rPr>
                <w:rFonts w:eastAsia="Calibri"/>
              </w:rPr>
              <w:t>Необычное домино</w:t>
            </w:r>
          </w:p>
        </w:tc>
      </w:tr>
      <w:tr w:rsidR="00A9280C" w:rsidRPr="00581907" w:rsidTr="00675268">
        <w:tc>
          <w:tcPr>
            <w:tcW w:w="675" w:type="dxa"/>
            <w:shd w:val="clear" w:color="auto" w:fill="auto"/>
          </w:tcPr>
          <w:p w:rsidR="00A9280C" w:rsidRPr="00434749" w:rsidRDefault="00A9280C" w:rsidP="00675268">
            <w:pPr>
              <w:jc w:val="center"/>
              <w:rPr>
                <w:rFonts w:eastAsia="Calibri"/>
              </w:rPr>
            </w:pPr>
            <w:r w:rsidRPr="00434749">
              <w:rPr>
                <w:rFonts w:eastAsia="Calibri"/>
              </w:rPr>
              <w:t>3.2</w:t>
            </w:r>
          </w:p>
        </w:tc>
        <w:tc>
          <w:tcPr>
            <w:tcW w:w="4286" w:type="dxa"/>
            <w:shd w:val="clear" w:color="auto" w:fill="auto"/>
          </w:tcPr>
          <w:p w:rsidR="00A9280C" w:rsidRPr="00434749" w:rsidRDefault="00A9280C" w:rsidP="00675268">
            <w:pPr>
              <w:pStyle w:val="a7"/>
              <w:ind w:left="0"/>
              <w:rPr>
                <w:rFonts w:eastAsia="Calibri"/>
              </w:rPr>
            </w:pPr>
            <w:r w:rsidRPr="00434749">
              <w:rPr>
                <w:rFonts w:eastAsia="Calibri"/>
              </w:rPr>
              <w:t>Картинки</w:t>
            </w:r>
          </w:p>
          <w:p w:rsidR="00A9280C" w:rsidRPr="00434749" w:rsidRDefault="00A9280C" w:rsidP="00675268">
            <w:pPr>
              <w:pStyle w:val="a7"/>
              <w:rPr>
                <w:rFonts w:eastAsia="Calibri"/>
              </w:rPr>
            </w:pPr>
          </w:p>
          <w:p w:rsidR="00A9280C" w:rsidRPr="00434749" w:rsidRDefault="00A9280C" w:rsidP="00675268">
            <w:pPr>
              <w:pStyle w:val="a7"/>
              <w:ind w:left="0"/>
              <w:rPr>
                <w:rFonts w:eastAsia="Calibri"/>
              </w:rPr>
            </w:pPr>
          </w:p>
        </w:tc>
        <w:tc>
          <w:tcPr>
            <w:tcW w:w="5103" w:type="dxa"/>
            <w:shd w:val="clear" w:color="auto" w:fill="auto"/>
          </w:tcPr>
          <w:p w:rsidR="00A9280C" w:rsidRPr="00434749" w:rsidRDefault="00A9280C" w:rsidP="00675268">
            <w:pPr>
              <w:pStyle w:val="a7"/>
              <w:numPr>
                <w:ilvl w:val="0"/>
                <w:numId w:val="4"/>
              </w:numPr>
              <w:ind w:left="364" w:hanging="364"/>
              <w:rPr>
                <w:rFonts w:eastAsia="Calibri"/>
              </w:rPr>
            </w:pPr>
            <w:r w:rsidRPr="00434749">
              <w:rPr>
                <w:rFonts w:eastAsia="Calibri"/>
              </w:rPr>
              <w:t>«На что это похоже»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4"/>
              </w:numPr>
              <w:ind w:left="364" w:hanging="364"/>
              <w:rPr>
                <w:rFonts w:eastAsia="Calibri"/>
              </w:rPr>
            </w:pPr>
            <w:r w:rsidRPr="00434749">
              <w:rPr>
                <w:rFonts w:eastAsia="Calibri"/>
              </w:rPr>
              <w:t>Найди закономерность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4"/>
              </w:numPr>
              <w:ind w:left="364" w:hanging="364"/>
              <w:rPr>
                <w:rFonts w:eastAsia="Calibri"/>
              </w:rPr>
            </w:pPr>
            <w:r w:rsidRPr="00434749">
              <w:rPr>
                <w:rFonts w:eastAsia="Calibri"/>
              </w:rPr>
              <w:t>Разрезные картинки</w:t>
            </w:r>
          </w:p>
          <w:p w:rsidR="00A9280C" w:rsidRPr="00434749" w:rsidRDefault="00A9280C" w:rsidP="00675268">
            <w:pPr>
              <w:pStyle w:val="a7"/>
              <w:numPr>
                <w:ilvl w:val="0"/>
                <w:numId w:val="4"/>
              </w:numPr>
              <w:ind w:left="364" w:hanging="364"/>
              <w:rPr>
                <w:rFonts w:eastAsia="Calibri"/>
              </w:rPr>
            </w:pPr>
            <w:r w:rsidRPr="00434749">
              <w:rPr>
                <w:rFonts w:eastAsia="Calibri"/>
              </w:rPr>
              <w:t>Сюжетные картинки</w:t>
            </w:r>
          </w:p>
        </w:tc>
      </w:tr>
      <w:tr w:rsidR="00A9280C" w:rsidRPr="00581907" w:rsidTr="00675268">
        <w:tc>
          <w:tcPr>
            <w:tcW w:w="675" w:type="dxa"/>
            <w:shd w:val="clear" w:color="auto" w:fill="auto"/>
          </w:tcPr>
          <w:p w:rsidR="00A9280C" w:rsidRPr="00434749" w:rsidRDefault="00A9280C" w:rsidP="00675268">
            <w:pPr>
              <w:jc w:val="center"/>
              <w:rPr>
                <w:rFonts w:eastAsia="Calibri"/>
              </w:rPr>
            </w:pPr>
            <w:r w:rsidRPr="00434749">
              <w:rPr>
                <w:rFonts w:eastAsia="Calibri"/>
              </w:rPr>
              <w:t>3.3</w:t>
            </w:r>
          </w:p>
        </w:tc>
        <w:tc>
          <w:tcPr>
            <w:tcW w:w="4286" w:type="dxa"/>
            <w:shd w:val="clear" w:color="auto" w:fill="auto"/>
          </w:tcPr>
          <w:p w:rsidR="00A9280C" w:rsidRPr="00434749" w:rsidRDefault="00A9280C" w:rsidP="00675268">
            <w:pPr>
              <w:rPr>
                <w:rFonts w:eastAsia="Calibri"/>
              </w:rPr>
            </w:pPr>
            <w:r w:rsidRPr="00434749">
              <w:rPr>
                <w:rFonts w:eastAsia="Calibri"/>
              </w:rPr>
              <w:t>Индивидуальный дидактический, раздаточный материал</w:t>
            </w:r>
          </w:p>
          <w:p w:rsidR="00A9280C" w:rsidRPr="00434749" w:rsidRDefault="00A9280C" w:rsidP="00675268">
            <w:pPr>
              <w:rPr>
                <w:rFonts w:eastAsia="Calibri"/>
              </w:rPr>
            </w:pPr>
          </w:p>
          <w:p w:rsidR="00A9280C" w:rsidRPr="00434749" w:rsidRDefault="00A9280C" w:rsidP="00675268">
            <w:pPr>
              <w:rPr>
                <w:rFonts w:eastAsia="Calibri"/>
              </w:rPr>
            </w:pPr>
          </w:p>
        </w:tc>
        <w:tc>
          <w:tcPr>
            <w:tcW w:w="5103" w:type="dxa"/>
            <w:shd w:val="clear" w:color="auto" w:fill="auto"/>
          </w:tcPr>
          <w:p w:rsidR="001B22B7" w:rsidRDefault="00A4444A" w:rsidP="00675268">
            <w:pPr>
              <w:pStyle w:val="a7"/>
              <w:numPr>
                <w:ilvl w:val="0"/>
                <w:numId w:val="10"/>
              </w:numPr>
              <w:suppressAutoHyphens/>
              <w:jc w:val="both"/>
              <w:rPr>
                <w:rFonts w:eastAsia="Calibri"/>
              </w:rPr>
            </w:pPr>
            <w:r w:rsidRPr="00A4444A">
              <w:rPr>
                <w:rFonts w:eastAsia="Calibri"/>
              </w:rPr>
              <w:t>Бесформенные, которые могли быть использованы для создания художественных образов, живописных произведений или скульптуры и рабочие инструменты для работы с ними.</w:t>
            </w:r>
          </w:p>
          <w:p w:rsidR="00A4444A" w:rsidRDefault="00A4444A" w:rsidP="00675268">
            <w:pPr>
              <w:pStyle w:val="a7"/>
              <w:numPr>
                <w:ilvl w:val="0"/>
                <w:numId w:val="10"/>
              </w:numPr>
              <w:suppressAutoHyphens/>
              <w:jc w:val="both"/>
              <w:rPr>
                <w:rFonts w:eastAsia="Calibri"/>
              </w:rPr>
            </w:pPr>
            <w:r w:rsidRPr="00A4444A">
              <w:rPr>
                <w:rFonts w:eastAsia="Calibri"/>
              </w:rPr>
              <w:t>Бумага формата А</w:t>
            </w:r>
            <w:proofErr w:type="gramStart"/>
            <w:r w:rsidRPr="00A4444A">
              <w:rPr>
                <w:rFonts w:eastAsia="Calibri"/>
              </w:rPr>
              <w:t>4</w:t>
            </w:r>
            <w:proofErr w:type="gramEnd"/>
            <w:r w:rsidRPr="00A4444A">
              <w:rPr>
                <w:rFonts w:eastAsia="Calibri"/>
              </w:rPr>
              <w:t>, АЗ для</w:t>
            </w:r>
            <w:r>
              <w:rPr>
                <w:rFonts w:eastAsia="Calibri"/>
              </w:rPr>
              <w:t xml:space="preserve"> рисования.</w:t>
            </w:r>
          </w:p>
          <w:p w:rsidR="00A4444A" w:rsidRPr="00A4444A" w:rsidRDefault="00A4444A" w:rsidP="00675268">
            <w:pPr>
              <w:pStyle w:val="a7"/>
              <w:numPr>
                <w:ilvl w:val="0"/>
                <w:numId w:val="10"/>
              </w:numPr>
              <w:suppressAutoHyphens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Листы ватмана формата А</w:t>
            </w:r>
            <w:proofErr w:type="gramStart"/>
            <w:r>
              <w:rPr>
                <w:rFonts w:eastAsia="Calibri"/>
              </w:rPr>
              <w:t>2</w:t>
            </w:r>
            <w:proofErr w:type="gramEnd"/>
            <w:r>
              <w:rPr>
                <w:rFonts w:eastAsia="Calibri"/>
              </w:rPr>
              <w:t>.</w:t>
            </w:r>
          </w:p>
          <w:p w:rsidR="003577B0" w:rsidRPr="003577B0" w:rsidRDefault="003577B0" w:rsidP="00675268">
            <w:pPr>
              <w:pStyle w:val="a7"/>
              <w:numPr>
                <w:ilvl w:val="0"/>
                <w:numId w:val="10"/>
              </w:numPr>
              <w:suppressAutoHyphens/>
              <w:jc w:val="both"/>
              <w:rPr>
                <w:rFonts w:eastAsia="Calibri"/>
              </w:rPr>
            </w:pPr>
            <w:proofErr w:type="gramStart"/>
            <w:r>
              <w:rPr>
                <w:rFonts w:eastAsia="Calibri"/>
              </w:rPr>
              <w:t>В</w:t>
            </w:r>
            <w:r w:rsidR="00A4444A" w:rsidRPr="00A4444A">
              <w:rPr>
                <w:rFonts w:eastAsia="Calibri"/>
              </w:rPr>
              <w:t>осковые мелки, пастель,</w:t>
            </w:r>
            <w:r>
              <w:rPr>
                <w:rFonts w:eastAsia="Calibri"/>
              </w:rPr>
              <w:t xml:space="preserve"> </w:t>
            </w:r>
            <w:r w:rsidR="00A4444A" w:rsidRPr="003577B0">
              <w:rPr>
                <w:rFonts w:eastAsia="Calibri"/>
              </w:rPr>
              <w:t>фломастеры, гуашь, акварельные краски, цветные карандаши, художественный</w:t>
            </w:r>
            <w:r>
              <w:rPr>
                <w:rFonts w:eastAsia="Calibri"/>
              </w:rPr>
              <w:t xml:space="preserve"> </w:t>
            </w:r>
            <w:r w:rsidR="00A4444A" w:rsidRPr="003577B0">
              <w:rPr>
                <w:rFonts w:eastAsia="Calibri"/>
              </w:rPr>
              <w:t>уголь, простой карандаш, глина,</w:t>
            </w:r>
            <w:r>
              <w:rPr>
                <w:rFonts w:eastAsia="Calibri"/>
              </w:rPr>
              <w:t xml:space="preserve"> </w:t>
            </w:r>
            <w:r w:rsidR="00A4444A" w:rsidRPr="003577B0">
              <w:rPr>
                <w:rFonts w:eastAsia="Calibri"/>
              </w:rPr>
              <w:t>пластилин,</w:t>
            </w:r>
            <w:r>
              <w:rPr>
                <w:rFonts w:eastAsia="Calibri"/>
              </w:rPr>
              <w:t xml:space="preserve"> </w:t>
            </w:r>
            <w:r w:rsidR="00A4444A" w:rsidRPr="003577B0">
              <w:rPr>
                <w:rFonts w:eastAsia="Calibri"/>
              </w:rPr>
              <w:t>цветная бумага, ластик, ножни</w:t>
            </w:r>
            <w:r>
              <w:rPr>
                <w:rFonts w:eastAsia="Calibri"/>
              </w:rPr>
              <w:t xml:space="preserve">цы, </w:t>
            </w:r>
            <w:r>
              <w:t xml:space="preserve"> </w:t>
            </w:r>
            <w:r w:rsidRPr="003577B0">
              <w:rPr>
                <w:rFonts w:eastAsia="Calibri"/>
              </w:rPr>
              <w:t>скотч, клей, стаканчики дл</w:t>
            </w:r>
            <w:r>
              <w:rPr>
                <w:rFonts w:eastAsia="Calibri"/>
              </w:rPr>
              <w:t>я воды, кисточки №4-10, палитры.</w:t>
            </w:r>
            <w:proofErr w:type="gramEnd"/>
          </w:p>
          <w:p w:rsidR="003577B0" w:rsidRDefault="003577B0" w:rsidP="00675268">
            <w:pPr>
              <w:pStyle w:val="a7"/>
              <w:numPr>
                <w:ilvl w:val="0"/>
                <w:numId w:val="10"/>
              </w:numPr>
              <w:suppressAutoHyphens/>
              <w:jc w:val="both"/>
              <w:rPr>
                <w:rFonts w:eastAsia="Calibri"/>
              </w:rPr>
            </w:pPr>
            <w:proofErr w:type="gramStart"/>
            <w:r w:rsidRPr="003577B0">
              <w:rPr>
                <w:rFonts w:eastAsia="Calibri"/>
              </w:rPr>
              <w:t xml:space="preserve">Материалы, имеющие определенную </w:t>
            </w:r>
            <w:r w:rsidRPr="003577B0">
              <w:rPr>
                <w:rFonts w:eastAsia="Calibri"/>
              </w:rPr>
              <w:lastRenderedPageBreak/>
              <w:t>форму, которые «включаются в</w:t>
            </w:r>
            <w:r>
              <w:rPr>
                <w:rFonts w:eastAsia="Calibri"/>
              </w:rPr>
              <w:t xml:space="preserve"> </w:t>
            </w:r>
            <w:r w:rsidRPr="003577B0">
              <w:rPr>
                <w:rFonts w:eastAsia="Calibri"/>
              </w:rPr>
              <w:t>изобразительный процесс в измененном виде» - целлофан, туалетная бумага,</w:t>
            </w:r>
            <w:r>
              <w:rPr>
                <w:rFonts w:eastAsia="Calibri"/>
              </w:rPr>
              <w:t xml:space="preserve"> </w:t>
            </w:r>
            <w:r w:rsidRPr="003577B0">
              <w:rPr>
                <w:rFonts w:eastAsia="Calibri"/>
              </w:rPr>
              <w:t>песок, ткань, фольга, нитки, салфетки, старые иллюстрированные журналы и</w:t>
            </w:r>
            <w:r>
              <w:rPr>
                <w:rFonts w:eastAsia="Calibri"/>
              </w:rPr>
              <w:t xml:space="preserve"> </w:t>
            </w:r>
            <w:r w:rsidRPr="003577B0">
              <w:rPr>
                <w:rFonts w:eastAsia="Calibri"/>
              </w:rPr>
              <w:t>др.</w:t>
            </w:r>
            <w:proofErr w:type="gramEnd"/>
          </w:p>
          <w:p w:rsidR="00A4444A" w:rsidRPr="003577B0" w:rsidRDefault="003577B0" w:rsidP="00675268">
            <w:pPr>
              <w:pStyle w:val="a7"/>
              <w:numPr>
                <w:ilvl w:val="0"/>
                <w:numId w:val="10"/>
              </w:numPr>
              <w:suppressAutoHyphens/>
              <w:jc w:val="both"/>
              <w:rPr>
                <w:rFonts w:eastAsia="Calibri"/>
              </w:rPr>
            </w:pPr>
            <w:r w:rsidRPr="003577B0">
              <w:rPr>
                <w:rFonts w:eastAsia="Calibri"/>
              </w:rPr>
              <w:t>Предметы, имеющие определенную форму, которые можно было</w:t>
            </w:r>
            <w:r>
              <w:rPr>
                <w:rFonts w:eastAsia="Calibri"/>
              </w:rPr>
              <w:t xml:space="preserve"> </w:t>
            </w:r>
            <w:r w:rsidRPr="003577B0">
              <w:rPr>
                <w:rFonts w:eastAsia="Calibri"/>
              </w:rPr>
              <w:t>использовать в качестве материалов – это естественные или созданные</w:t>
            </w:r>
            <w:r>
              <w:rPr>
                <w:rFonts w:eastAsia="Calibri"/>
              </w:rPr>
              <w:t xml:space="preserve"> </w:t>
            </w:r>
            <w:r w:rsidRPr="003577B0">
              <w:rPr>
                <w:rFonts w:eastAsia="Calibri"/>
              </w:rPr>
              <w:t>человеком объекты или их части – камни, раковины, пуговицы, детали часов,</w:t>
            </w:r>
            <w:r>
              <w:rPr>
                <w:rFonts w:eastAsia="Calibri"/>
              </w:rPr>
              <w:t xml:space="preserve"> </w:t>
            </w:r>
            <w:r w:rsidRPr="003577B0">
              <w:rPr>
                <w:rFonts w:eastAsia="Calibri"/>
              </w:rPr>
              <w:t>деревянные палочки, стеклянные бутылки или иные сосуды и др.</w:t>
            </w:r>
          </w:p>
        </w:tc>
      </w:tr>
      <w:tr w:rsidR="00A9280C" w:rsidRPr="00581907" w:rsidTr="00675268">
        <w:tc>
          <w:tcPr>
            <w:tcW w:w="675" w:type="dxa"/>
            <w:shd w:val="clear" w:color="auto" w:fill="auto"/>
          </w:tcPr>
          <w:p w:rsidR="00A9280C" w:rsidRPr="00434749" w:rsidRDefault="00A9280C" w:rsidP="00675268">
            <w:pPr>
              <w:jc w:val="center"/>
              <w:rPr>
                <w:rFonts w:eastAsia="Calibri"/>
              </w:rPr>
            </w:pPr>
            <w:r w:rsidRPr="00434749">
              <w:rPr>
                <w:rFonts w:eastAsia="Calibri"/>
              </w:rPr>
              <w:lastRenderedPageBreak/>
              <w:t>4</w:t>
            </w:r>
          </w:p>
        </w:tc>
        <w:tc>
          <w:tcPr>
            <w:tcW w:w="4286" w:type="dxa"/>
            <w:shd w:val="clear" w:color="auto" w:fill="auto"/>
          </w:tcPr>
          <w:p w:rsidR="00A9280C" w:rsidRPr="00434749" w:rsidRDefault="00A9280C" w:rsidP="00675268">
            <w:pPr>
              <w:pStyle w:val="a7"/>
              <w:ind w:left="0"/>
              <w:rPr>
                <w:rFonts w:eastAsia="Calibri"/>
              </w:rPr>
            </w:pPr>
            <w:r w:rsidRPr="00434749">
              <w:rPr>
                <w:rFonts w:eastAsia="Calibri"/>
              </w:rPr>
              <w:t>Диагностический материал</w:t>
            </w:r>
          </w:p>
          <w:p w:rsidR="00A9280C" w:rsidRPr="00434749" w:rsidRDefault="00A9280C" w:rsidP="00675268">
            <w:pPr>
              <w:rPr>
                <w:rFonts w:eastAsia="Calibri"/>
              </w:rPr>
            </w:pPr>
          </w:p>
        </w:tc>
        <w:tc>
          <w:tcPr>
            <w:tcW w:w="5103" w:type="dxa"/>
            <w:shd w:val="clear" w:color="auto" w:fill="auto"/>
          </w:tcPr>
          <w:p w:rsidR="00F219DF" w:rsidRPr="00434749" w:rsidRDefault="00F219DF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«Рукавички»</w:t>
            </w:r>
          </w:p>
          <w:p w:rsidR="00F219DF" w:rsidRPr="00434749" w:rsidRDefault="00F219DF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«Кто прав?»</w:t>
            </w:r>
          </w:p>
          <w:p w:rsidR="00B364C5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«Кто я?»</w:t>
            </w:r>
          </w:p>
          <w:p w:rsidR="00B364C5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proofErr w:type="gramStart"/>
            <w:r w:rsidRPr="00434749">
              <w:rPr>
                <w:rFonts w:eastAsia="Calibri"/>
              </w:rPr>
              <w:t>Методика</w:t>
            </w:r>
            <w:proofErr w:type="gramEnd"/>
            <w:r w:rsidRPr="00434749">
              <w:rPr>
                <w:rFonts w:eastAsia="Calibri"/>
              </w:rPr>
              <w:t xml:space="preserve"> «Какой я?»</w:t>
            </w:r>
          </w:p>
          <w:p w:rsidR="00B364C5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«Домик»</w:t>
            </w:r>
          </w:p>
          <w:p w:rsidR="009E3DD5" w:rsidRPr="00434749" w:rsidRDefault="00F219DF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«Графический диктант»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 xml:space="preserve">Методика </w:t>
            </w:r>
            <w:r w:rsidRPr="00434749">
              <w:rPr>
                <w:rFonts w:eastAsiaTheme="minorHAnsi"/>
                <w:lang w:eastAsia="en-US"/>
              </w:rPr>
              <w:t xml:space="preserve">«Беседа о школе» 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Theme="minorHAnsi"/>
                <w:lang w:eastAsia="en-US"/>
              </w:rPr>
              <w:t xml:space="preserve">Методика «Определение мотивов учения» 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Theme="minorHAnsi"/>
                <w:lang w:eastAsia="en-US"/>
              </w:rPr>
              <w:t>Методика «Дерево»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</w:t>
            </w:r>
            <w:proofErr w:type="spellStart"/>
            <w:r w:rsidRPr="00434749">
              <w:rPr>
                <w:rFonts w:eastAsia="Calibri"/>
              </w:rPr>
              <w:t>Тулуз</w:t>
            </w:r>
            <w:proofErr w:type="spellEnd"/>
            <w:r w:rsidRPr="00434749">
              <w:rPr>
                <w:rFonts w:eastAsia="Calibri"/>
              </w:rPr>
              <w:t xml:space="preserve"> – </w:t>
            </w:r>
            <w:proofErr w:type="spellStart"/>
            <w:r w:rsidRPr="00434749">
              <w:rPr>
                <w:rFonts w:eastAsia="Calibri"/>
              </w:rPr>
              <w:t>Пьерона</w:t>
            </w:r>
            <w:proofErr w:type="spellEnd"/>
            <w:r w:rsidRPr="00434749">
              <w:rPr>
                <w:rFonts w:eastAsia="Calibri"/>
              </w:rPr>
              <w:t>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«Узор»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«Рене</w:t>
            </w:r>
            <w:proofErr w:type="gramStart"/>
            <w:r w:rsidRPr="00434749">
              <w:rPr>
                <w:rFonts w:eastAsia="Calibri"/>
              </w:rPr>
              <w:t xml:space="preserve"> Ж</w:t>
            </w:r>
            <w:proofErr w:type="gramEnd"/>
            <w:r w:rsidRPr="00434749">
              <w:rPr>
                <w:rFonts w:eastAsia="Calibri"/>
              </w:rPr>
              <w:t>иля»</w:t>
            </w:r>
          </w:p>
          <w:p w:rsidR="00B364C5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«Ковёр»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«Рисование по точкам»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«Запомни пару»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«Лабиринт»</w:t>
            </w:r>
          </w:p>
          <w:p w:rsidR="00B364C5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«Проба на внимание»</w:t>
            </w:r>
          </w:p>
          <w:p w:rsidR="00B364C5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«Левая и правая сторона»</w:t>
            </w:r>
          </w:p>
          <w:p w:rsidR="00B364C5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«Узор под диктовку»</w:t>
            </w:r>
          </w:p>
          <w:p w:rsidR="00B364C5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«Кодирование»</w:t>
            </w:r>
          </w:p>
          <w:p w:rsidR="0099748E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«Запоминание 10</w:t>
            </w:r>
            <w:r w:rsidR="0099748E" w:rsidRPr="00434749">
              <w:rPr>
                <w:rFonts w:eastAsia="Calibri"/>
              </w:rPr>
              <w:t>»</w:t>
            </w:r>
            <w:r w:rsidRPr="00434749">
              <w:rPr>
                <w:rFonts w:eastAsia="Calibri"/>
              </w:rPr>
              <w:t xml:space="preserve"> 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Методики «Исключение предметов, понятий»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 Корректурные пробы»</w:t>
            </w:r>
          </w:p>
          <w:p w:rsidR="0099748E" w:rsidRPr="00434749" w:rsidRDefault="0099748E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Методика «Выделение существенных признаков»</w:t>
            </w:r>
          </w:p>
          <w:p w:rsidR="0099748E" w:rsidRPr="00434749" w:rsidRDefault="003577B0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>
              <w:rPr>
                <w:rFonts w:eastAsia="Calibri"/>
              </w:rPr>
              <w:t xml:space="preserve">Методика </w:t>
            </w:r>
            <w:r w:rsidR="0099748E" w:rsidRPr="00434749">
              <w:rPr>
                <w:rFonts w:eastAsia="Calibri"/>
              </w:rPr>
              <w:t>«Нелепицы», «Четвертый лишний»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Тест «</w:t>
            </w:r>
            <w:proofErr w:type="spellStart"/>
            <w:r w:rsidR="00B364C5" w:rsidRPr="00434749">
              <w:rPr>
                <w:rFonts w:eastAsia="Calibri"/>
              </w:rPr>
              <w:t>Восьмицветовой</w:t>
            </w:r>
            <w:proofErr w:type="spellEnd"/>
            <w:r w:rsidR="00B364C5" w:rsidRPr="00434749">
              <w:rPr>
                <w:rFonts w:eastAsia="Calibri"/>
              </w:rPr>
              <w:t xml:space="preserve"> тест </w:t>
            </w:r>
            <w:proofErr w:type="spellStart"/>
            <w:r w:rsidRPr="00434749">
              <w:rPr>
                <w:rFonts w:eastAsia="Calibri"/>
              </w:rPr>
              <w:t>М.Люшера</w:t>
            </w:r>
            <w:proofErr w:type="spellEnd"/>
            <w:r w:rsidR="00B364C5" w:rsidRPr="00434749">
              <w:rPr>
                <w:rFonts w:eastAsia="Calibri"/>
              </w:rPr>
              <w:t>»</w:t>
            </w:r>
          </w:p>
          <w:p w:rsidR="009E3DD5" w:rsidRPr="00434749" w:rsidRDefault="009E3DD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 xml:space="preserve">Анкета </w:t>
            </w:r>
            <w:r w:rsidR="00B364C5" w:rsidRPr="00434749">
              <w:rPr>
                <w:rFonts w:eastAsia="Calibri"/>
              </w:rPr>
              <w:t>«</w:t>
            </w:r>
            <w:r w:rsidRPr="00434749">
              <w:rPr>
                <w:rFonts w:eastAsia="Calibri"/>
              </w:rPr>
              <w:t>для определения школьной мотивации</w:t>
            </w:r>
            <w:r w:rsidR="00B364C5" w:rsidRPr="00434749">
              <w:rPr>
                <w:rFonts w:eastAsia="Calibri"/>
              </w:rPr>
              <w:t>»</w:t>
            </w:r>
          </w:p>
          <w:p w:rsidR="00B364C5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Анкета «Оцени поступок»</w:t>
            </w:r>
          </w:p>
          <w:p w:rsidR="00A9280C" w:rsidRPr="00434749" w:rsidRDefault="00B364C5" w:rsidP="00675268">
            <w:pPr>
              <w:numPr>
                <w:ilvl w:val="0"/>
                <w:numId w:val="5"/>
              </w:numPr>
              <w:suppressAutoHyphens/>
              <w:ind w:left="364"/>
              <w:rPr>
                <w:rFonts w:eastAsia="Calibri"/>
              </w:rPr>
            </w:pPr>
            <w:r w:rsidRPr="00434749">
              <w:rPr>
                <w:rFonts w:eastAsia="Calibri"/>
              </w:rPr>
              <w:t>Проективный рисунок «Что мне нравиться в школе?»</w:t>
            </w:r>
          </w:p>
        </w:tc>
      </w:tr>
      <w:tr w:rsidR="00384F7E" w:rsidRPr="00581907" w:rsidTr="00675268">
        <w:tc>
          <w:tcPr>
            <w:tcW w:w="675" w:type="dxa"/>
            <w:shd w:val="clear" w:color="auto" w:fill="auto"/>
          </w:tcPr>
          <w:p w:rsidR="00384F7E" w:rsidRPr="00434749" w:rsidRDefault="00384F7E" w:rsidP="00675268">
            <w:pPr>
              <w:suppressAutoHyphens/>
              <w:jc w:val="center"/>
              <w:rPr>
                <w:rFonts w:eastAsia="Calibri"/>
              </w:rPr>
            </w:pPr>
            <w:r w:rsidRPr="00434749">
              <w:rPr>
                <w:rFonts w:eastAsia="Calibri"/>
              </w:rPr>
              <w:t>5</w:t>
            </w:r>
          </w:p>
        </w:tc>
        <w:tc>
          <w:tcPr>
            <w:tcW w:w="9389" w:type="dxa"/>
            <w:gridSpan w:val="2"/>
            <w:shd w:val="clear" w:color="auto" w:fill="auto"/>
          </w:tcPr>
          <w:p w:rsidR="00384F7E" w:rsidRPr="00434749" w:rsidRDefault="00384F7E" w:rsidP="00675268">
            <w:pPr>
              <w:suppressAutoHyphens/>
              <w:jc w:val="center"/>
              <w:rPr>
                <w:rFonts w:eastAsia="Calibri"/>
                <w:b/>
              </w:rPr>
            </w:pPr>
            <w:r w:rsidRPr="00434749">
              <w:rPr>
                <w:rFonts w:eastAsia="Calibri"/>
                <w:b/>
              </w:rPr>
              <w:t>Электронные образовательные информационные ресурсы</w:t>
            </w:r>
          </w:p>
        </w:tc>
      </w:tr>
      <w:tr w:rsidR="00B7362C" w:rsidRPr="00581907" w:rsidTr="00675268">
        <w:tc>
          <w:tcPr>
            <w:tcW w:w="675" w:type="dxa"/>
            <w:shd w:val="clear" w:color="auto" w:fill="auto"/>
          </w:tcPr>
          <w:p w:rsidR="00B7362C" w:rsidRPr="00434749" w:rsidRDefault="00DD2308" w:rsidP="00675268">
            <w:pPr>
              <w:jc w:val="center"/>
              <w:rPr>
                <w:rFonts w:eastAsia="Calibri"/>
              </w:rPr>
            </w:pPr>
            <w:r w:rsidRPr="00434749">
              <w:rPr>
                <w:rFonts w:eastAsia="Calibri"/>
              </w:rPr>
              <w:t>5.1</w:t>
            </w:r>
          </w:p>
        </w:tc>
        <w:tc>
          <w:tcPr>
            <w:tcW w:w="4286" w:type="dxa"/>
            <w:shd w:val="clear" w:color="auto" w:fill="auto"/>
          </w:tcPr>
          <w:p w:rsidR="00B7362C" w:rsidRPr="00434749" w:rsidRDefault="00B7362C" w:rsidP="00675268">
            <w:pPr>
              <w:pStyle w:val="a7"/>
              <w:ind w:left="0"/>
              <w:rPr>
                <w:rFonts w:eastAsia="Calibri"/>
              </w:rPr>
            </w:pPr>
            <w:r w:rsidRPr="00434749">
              <w:rPr>
                <w:rFonts w:eastAsia="Calibri"/>
                <w:lang w:val="en-US"/>
              </w:rPr>
              <w:t xml:space="preserve">CD- </w:t>
            </w:r>
            <w:r w:rsidRPr="00434749">
              <w:rPr>
                <w:rFonts w:eastAsia="Calibri"/>
              </w:rPr>
              <w:t>диски</w:t>
            </w:r>
          </w:p>
        </w:tc>
        <w:tc>
          <w:tcPr>
            <w:tcW w:w="5103" w:type="dxa"/>
            <w:shd w:val="clear" w:color="auto" w:fill="auto"/>
          </w:tcPr>
          <w:p w:rsidR="006E17FF" w:rsidRPr="00434749" w:rsidRDefault="00B7362C" w:rsidP="00675268">
            <w:pPr>
              <w:suppressAutoHyphens/>
              <w:ind w:left="11" w:hanging="11"/>
              <w:jc w:val="both"/>
              <w:rPr>
                <w:rFonts w:eastAsia="Calibri"/>
              </w:rPr>
            </w:pPr>
            <w:r w:rsidRPr="00434749">
              <w:rPr>
                <w:rFonts w:eastAsia="Calibri"/>
              </w:rPr>
              <w:t>1.</w:t>
            </w:r>
            <w:r w:rsidR="006E17FF" w:rsidRPr="00434749">
              <w:rPr>
                <w:rFonts w:eastAsia="Calibri"/>
              </w:rPr>
              <w:t xml:space="preserve"> </w:t>
            </w:r>
            <w:r w:rsidRPr="00434749">
              <w:rPr>
                <w:rFonts w:eastAsia="Calibri"/>
              </w:rPr>
              <w:t>Программа компьютерной обработки блока психологических тестов. Диагностика готовности к школьному обучению и адаптация первоклассников. Проект разработан НПФ</w:t>
            </w:r>
            <w:r w:rsidR="006E17FF" w:rsidRPr="00434749">
              <w:rPr>
                <w:rFonts w:eastAsia="Calibri"/>
              </w:rPr>
              <w:t xml:space="preserve"> «</w:t>
            </w:r>
            <w:proofErr w:type="spellStart"/>
            <w:r w:rsidRPr="00434749">
              <w:rPr>
                <w:rFonts w:eastAsia="Calibri"/>
              </w:rPr>
              <w:t>Алмалтея</w:t>
            </w:r>
            <w:proofErr w:type="spellEnd"/>
            <w:r w:rsidRPr="00434749">
              <w:rPr>
                <w:rFonts w:eastAsia="Calibri"/>
              </w:rPr>
              <w:t>».</w:t>
            </w:r>
          </w:p>
          <w:p w:rsidR="00B7362C" w:rsidRPr="00434749" w:rsidRDefault="006E17FF" w:rsidP="00675268">
            <w:pPr>
              <w:suppressAutoHyphens/>
              <w:ind w:left="11" w:hanging="11"/>
              <w:jc w:val="both"/>
              <w:rPr>
                <w:rFonts w:eastAsia="Calibri"/>
              </w:rPr>
            </w:pPr>
            <w:r w:rsidRPr="00434749">
              <w:rPr>
                <w:rFonts w:eastAsia="Calibri"/>
              </w:rPr>
              <w:t xml:space="preserve">2. </w:t>
            </w:r>
            <w:r w:rsidR="00B7362C" w:rsidRPr="00434749">
              <w:rPr>
                <w:rFonts w:eastAsia="Calibri"/>
              </w:rPr>
              <w:t xml:space="preserve">Занятия, тренинги, </w:t>
            </w:r>
            <w:r w:rsidRPr="00434749">
              <w:rPr>
                <w:rFonts w:eastAsia="Calibri"/>
              </w:rPr>
              <w:t>разработки</w:t>
            </w:r>
            <w:r w:rsidR="00B7362C" w:rsidRPr="00434749">
              <w:rPr>
                <w:rFonts w:eastAsia="Calibri"/>
              </w:rPr>
              <w:t xml:space="preserve"> уроков.</w:t>
            </w:r>
            <w:r w:rsidRPr="00434749">
              <w:rPr>
                <w:rFonts w:eastAsia="Calibri"/>
              </w:rPr>
              <w:t xml:space="preserve"> Издательство</w:t>
            </w:r>
            <w:r w:rsidR="00B7362C" w:rsidRPr="00434749">
              <w:rPr>
                <w:rFonts w:eastAsia="Calibri"/>
              </w:rPr>
              <w:t xml:space="preserve"> учитель.</w:t>
            </w:r>
          </w:p>
        </w:tc>
      </w:tr>
    </w:tbl>
    <w:p w:rsidR="00453DCB" w:rsidRPr="00581907" w:rsidRDefault="00453DCB" w:rsidP="00C16D93">
      <w:pPr>
        <w:pStyle w:val="WW-"/>
        <w:tabs>
          <w:tab w:val="left" w:pos="284"/>
          <w:tab w:val="left" w:pos="8295"/>
        </w:tabs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highlight w:val="yellow"/>
          <w:lang w:val="ru-RU"/>
        </w:rPr>
        <w:sectPr w:rsidR="00453DCB" w:rsidRPr="00581907" w:rsidSect="00D15A4F">
          <w:pgSz w:w="11906" w:h="16838" w:code="9"/>
          <w:pgMar w:top="425" w:right="1077" w:bottom="851" w:left="1077" w:header="709" w:footer="709" w:gutter="0"/>
          <w:cols w:space="708"/>
          <w:titlePg/>
          <w:docGrid w:linePitch="360"/>
        </w:sectPr>
      </w:pPr>
    </w:p>
    <w:p w:rsidR="00AF085F" w:rsidRPr="00581907" w:rsidRDefault="00384F7E" w:rsidP="0066107B">
      <w:pPr>
        <w:jc w:val="both"/>
        <w:rPr>
          <w:highlight w:val="yellow"/>
        </w:rPr>
      </w:pPr>
      <w:r w:rsidRPr="00581907">
        <w:rPr>
          <w:b/>
          <w:color w:val="000000" w:themeColor="text1"/>
          <w:highlight w:val="yellow"/>
        </w:rPr>
        <w:lastRenderedPageBreak/>
        <w:t xml:space="preserve"> </w:t>
      </w:r>
    </w:p>
    <w:p w:rsidR="00937AD3" w:rsidRPr="00581907" w:rsidRDefault="00937AD3" w:rsidP="00B7362C">
      <w:pPr>
        <w:jc w:val="center"/>
        <w:rPr>
          <w:b/>
          <w:color w:val="000000" w:themeColor="text1"/>
          <w:highlight w:val="yellow"/>
        </w:rPr>
      </w:pPr>
    </w:p>
    <w:p w:rsidR="00937AD3" w:rsidRPr="00581907" w:rsidRDefault="00937AD3" w:rsidP="00B7362C">
      <w:pPr>
        <w:jc w:val="center"/>
        <w:rPr>
          <w:b/>
          <w:color w:val="000000" w:themeColor="text1"/>
          <w:highlight w:val="yellow"/>
        </w:rPr>
      </w:pPr>
    </w:p>
    <w:p w:rsidR="00B7362C" w:rsidRPr="00581907" w:rsidRDefault="00C16D93" w:rsidP="00B7362C">
      <w:pPr>
        <w:jc w:val="center"/>
        <w:rPr>
          <w:b/>
          <w:color w:val="000000" w:themeColor="text1"/>
        </w:rPr>
      </w:pPr>
      <w:r w:rsidRPr="00581907">
        <w:rPr>
          <w:b/>
          <w:color w:val="000000" w:themeColor="text1"/>
        </w:rPr>
        <w:t>5</w:t>
      </w:r>
      <w:r w:rsidR="00B7362C" w:rsidRPr="00581907">
        <w:rPr>
          <w:b/>
          <w:color w:val="000000" w:themeColor="text1"/>
        </w:rPr>
        <w:t>. Монитори</w:t>
      </w:r>
      <w:r w:rsidR="002857BD" w:rsidRPr="00581907">
        <w:rPr>
          <w:b/>
          <w:color w:val="000000" w:themeColor="text1"/>
        </w:rPr>
        <w:t>н</w:t>
      </w:r>
      <w:r w:rsidR="00B7362C" w:rsidRPr="00581907">
        <w:rPr>
          <w:b/>
          <w:color w:val="000000" w:themeColor="text1"/>
        </w:rPr>
        <w:t xml:space="preserve">г </w:t>
      </w:r>
      <w:r w:rsidR="00675268">
        <w:rPr>
          <w:b/>
          <w:color w:val="000000" w:themeColor="text1"/>
        </w:rPr>
        <w:t xml:space="preserve">развития </w:t>
      </w:r>
      <w:r w:rsidR="00B7362C" w:rsidRPr="00581907">
        <w:rPr>
          <w:b/>
          <w:color w:val="000000" w:themeColor="text1"/>
        </w:rPr>
        <w:t>обучающихся 1 классов</w:t>
      </w:r>
    </w:p>
    <w:p w:rsidR="00DE62E5" w:rsidRPr="00D1448A" w:rsidRDefault="00DE62E5" w:rsidP="00B7362C">
      <w:pPr>
        <w:jc w:val="center"/>
        <w:rPr>
          <w:b/>
          <w:color w:val="000000" w:themeColor="text1"/>
        </w:rPr>
      </w:pPr>
    </w:p>
    <w:p w:rsidR="00DE62E5" w:rsidRPr="00D1448A" w:rsidRDefault="00DE62E5" w:rsidP="00DE62E5">
      <w:pPr>
        <w:rPr>
          <w:b/>
          <w:color w:val="000000" w:themeColor="text1"/>
        </w:rPr>
      </w:pPr>
    </w:p>
    <w:tbl>
      <w:tblPr>
        <w:tblStyle w:val="a5"/>
        <w:tblpPr w:leftFromText="180" w:rightFromText="180" w:vertAnchor="text" w:horzAnchor="margin" w:tblpY="-44"/>
        <w:tblW w:w="0" w:type="auto"/>
        <w:tblLook w:val="04A0" w:firstRow="1" w:lastRow="0" w:firstColumn="1" w:lastColumn="0" w:noHBand="0" w:noVBand="1"/>
      </w:tblPr>
      <w:tblGrid>
        <w:gridCol w:w="810"/>
        <w:gridCol w:w="1690"/>
        <w:gridCol w:w="2424"/>
        <w:gridCol w:w="1934"/>
        <w:gridCol w:w="1985"/>
        <w:gridCol w:w="1697"/>
        <w:gridCol w:w="1976"/>
        <w:gridCol w:w="2384"/>
      </w:tblGrid>
      <w:tr w:rsidR="00DE62E5" w:rsidRPr="00D1448A" w:rsidTr="00FF4078">
        <w:tc>
          <w:tcPr>
            <w:tcW w:w="810" w:type="dxa"/>
          </w:tcPr>
          <w:p w:rsidR="00DE62E5" w:rsidRPr="00D1448A" w:rsidRDefault="00DE62E5" w:rsidP="00DE62E5">
            <w:pPr>
              <w:rPr>
                <w:b/>
                <w:color w:val="000000" w:themeColor="text1"/>
              </w:rPr>
            </w:pPr>
            <w:r w:rsidRPr="00D1448A">
              <w:rPr>
                <w:b/>
                <w:color w:val="000000" w:themeColor="text1"/>
              </w:rPr>
              <w:t>№</w:t>
            </w:r>
          </w:p>
          <w:p w:rsidR="00DE62E5" w:rsidRPr="00D1448A" w:rsidRDefault="00DE62E5" w:rsidP="00DE62E5">
            <w:pPr>
              <w:rPr>
                <w:b/>
                <w:color w:val="000000" w:themeColor="text1"/>
              </w:rPr>
            </w:pPr>
            <w:proofErr w:type="gramStart"/>
            <w:r w:rsidRPr="00D1448A">
              <w:rPr>
                <w:b/>
                <w:color w:val="000000" w:themeColor="text1"/>
              </w:rPr>
              <w:t>п</w:t>
            </w:r>
            <w:proofErr w:type="gramEnd"/>
            <w:r w:rsidRPr="00D1448A">
              <w:rPr>
                <w:b/>
                <w:color w:val="000000" w:themeColor="text1"/>
              </w:rPr>
              <w:t>/п</w:t>
            </w:r>
          </w:p>
        </w:tc>
        <w:tc>
          <w:tcPr>
            <w:tcW w:w="1690" w:type="dxa"/>
          </w:tcPr>
          <w:p w:rsidR="00DE62E5" w:rsidRPr="00D1448A" w:rsidRDefault="00471ECC" w:rsidP="00DE62E5">
            <w:pPr>
              <w:jc w:val="center"/>
              <w:rPr>
                <w:b/>
                <w:color w:val="000000" w:themeColor="text1"/>
              </w:rPr>
            </w:pPr>
            <w:r w:rsidRPr="00D1448A">
              <w:rPr>
                <w:b/>
                <w:color w:val="000000" w:themeColor="text1"/>
              </w:rPr>
              <w:t>Фамилия</w:t>
            </w:r>
            <w:r w:rsidR="00DE62E5" w:rsidRPr="00D1448A">
              <w:rPr>
                <w:b/>
                <w:color w:val="000000" w:themeColor="text1"/>
              </w:rPr>
              <w:t xml:space="preserve"> имя</w:t>
            </w:r>
          </w:p>
        </w:tc>
        <w:tc>
          <w:tcPr>
            <w:tcW w:w="2424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  <w:r w:rsidRPr="00D1448A">
              <w:rPr>
                <w:b/>
                <w:color w:val="000000" w:themeColor="text1"/>
              </w:rPr>
              <w:t>Внутренняя позиция школьника</w:t>
            </w:r>
          </w:p>
        </w:tc>
        <w:tc>
          <w:tcPr>
            <w:tcW w:w="1934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  <w:r w:rsidRPr="00D1448A">
              <w:rPr>
                <w:b/>
                <w:color w:val="000000" w:themeColor="text1"/>
              </w:rPr>
              <w:t>Учебная мотивация</w:t>
            </w:r>
          </w:p>
        </w:tc>
        <w:tc>
          <w:tcPr>
            <w:tcW w:w="1985" w:type="dxa"/>
          </w:tcPr>
          <w:p w:rsidR="00DE62E5" w:rsidRPr="00D1448A" w:rsidRDefault="00A4444A" w:rsidP="00DE62E5">
            <w:pPr>
              <w:jc w:val="center"/>
              <w:rPr>
                <w:b/>
                <w:color w:val="000000" w:themeColor="text1"/>
              </w:rPr>
            </w:pPr>
            <w:r w:rsidRPr="00A4444A">
              <w:rPr>
                <w:b/>
                <w:color w:val="000000" w:themeColor="text1"/>
              </w:rPr>
              <w:t xml:space="preserve">Эмоциональное состояние и </w:t>
            </w:r>
            <w:proofErr w:type="spellStart"/>
            <w:r w:rsidRPr="00A4444A">
              <w:rPr>
                <w:b/>
                <w:color w:val="000000" w:themeColor="text1"/>
              </w:rPr>
              <w:t>самовосприятие</w:t>
            </w:r>
            <w:proofErr w:type="spellEnd"/>
          </w:p>
        </w:tc>
        <w:tc>
          <w:tcPr>
            <w:tcW w:w="1697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  <w:r w:rsidRPr="00D1448A">
              <w:rPr>
                <w:b/>
                <w:color w:val="000000" w:themeColor="text1"/>
              </w:rPr>
              <w:t>Самооценка</w:t>
            </w:r>
          </w:p>
        </w:tc>
        <w:tc>
          <w:tcPr>
            <w:tcW w:w="1976" w:type="dxa"/>
          </w:tcPr>
          <w:p w:rsidR="00DE62E5" w:rsidRPr="00D1448A" w:rsidRDefault="00A4444A" w:rsidP="00DE62E5">
            <w:pPr>
              <w:jc w:val="center"/>
              <w:rPr>
                <w:b/>
                <w:color w:val="000000" w:themeColor="text1"/>
              </w:rPr>
            </w:pPr>
            <w:r w:rsidRPr="00D1448A">
              <w:rPr>
                <w:b/>
                <w:color w:val="000000" w:themeColor="text1"/>
              </w:rPr>
              <w:t>Тревожность</w:t>
            </w:r>
          </w:p>
        </w:tc>
        <w:tc>
          <w:tcPr>
            <w:tcW w:w="2384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  <w:r w:rsidRPr="00D1448A">
              <w:rPr>
                <w:b/>
                <w:color w:val="000000" w:themeColor="text1"/>
              </w:rPr>
              <w:t>Вывод</w:t>
            </w:r>
          </w:p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  <w:r w:rsidRPr="00D1448A">
              <w:rPr>
                <w:b/>
                <w:color w:val="000000" w:themeColor="text1"/>
              </w:rPr>
              <w:t>уровень адаптации</w:t>
            </w:r>
          </w:p>
        </w:tc>
      </w:tr>
      <w:tr w:rsidR="00DE62E5" w:rsidRPr="00D1448A" w:rsidTr="00FF4078">
        <w:tc>
          <w:tcPr>
            <w:tcW w:w="810" w:type="dxa"/>
          </w:tcPr>
          <w:p w:rsidR="00DE62E5" w:rsidRPr="00D1448A" w:rsidRDefault="00DE62E5" w:rsidP="00DE62E5">
            <w:pPr>
              <w:rPr>
                <w:b/>
                <w:color w:val="000000" w:themeColor="text1"/>
              </w:rPr>
            </w:pPr>
          </w:p>
        </w:tc>
        <w:tc>
          <w:tcPr>
            <w:tcW w:w="1690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24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34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85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697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76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384" w:type="dxa"/>
          </w:tcPr>
          <w:p w:rsidR="00DE62E5" w:rsidRPr="00D1448A" w:rsidRDefault="00DE62E5" w:rsidP="00DE62E5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:rsidR="00DE62E5" w:rsidRPr="006D14F4" w:rsidRDefault="00DE62E5" w:rsidP="00DE62E5">
      <w:pPr>
        <w:jc w:val="both"/>
      </w:pPr>
      <w:r w:rsidRPr="00D1448A">
        <w:rPr>
          <w:b/>
        </w:rPr>
        <w:t xml:space="preserve">6.Диагностические материалы </w:t>
      </w:r>
      <w:r w:rsidRPr="00D1448A">
        <w:t>представлены в методической папке педагога – психолога «Диагностический инструментарий».</w:t>
      </w: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Default="00DE62E5" w:rsidP="00B7362C">
      <w:pPr>
        <w:jc w:val="center"/>
        <w:rPr>
          <w:b/>
          <w:color w:val="000000" w:themeColor="text1"/>
        </w:rPr>
      </w:pPr>
    </w:p>
    <w:p w:rsidR="00DE62E5" w:rsidRPr="001B22B7" w:rsidRDefault="00DE62E5" w:rsidP="00B7362C">
      <w:pPr>
        <w:jc w:val="center"/>
        <w:rPr>
          <w:b/>
          <w:color w:val="000000" w:themeColor="text1"/>
        </w:rPr>
      </w:pPr>
    </w:p>
    <w:sectPr w:rsidR="00DE62E5" w:rsidRPr="001B22B7" w:rsidSect="00D15A4F">
      <w:pgSz w:w="16838" w:h="11906" w:orient="landscape"/>
      <w:pgMar w:top="425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1DB" w:rsidRDefault="006451DB" w:rsidP="009A5630">
      <w:r>
        <w:separator/>
      </w:r>
    </w:p>
  </w:endnote>
  <w:endnote w:type="continuationSeparator" w:id="0">
    <w:p w:rsidR="006451DB" w:rsidRDefault="006451DB" w:rsidP="009A5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 Condensed">
    <w:altName w:val="Arial Unicode MS"/>
    <w:charset w:val="CC"/>
    <w:family w:val="swiss"/>
    <w:pitch w:val="variable"/>
    <w:sig w:usb0="E7002EFF" w:usb1="5200F5FF" w:usb2="0A04202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5259661"/>
      <w:docPartObj>
        <w:docPartGallery w:val="Page Numbers (Bottom of Page)"/>
        <w:docPartUnique/>
      </w:docPartObj>
    </w:sdtPr>
    <w:sdtEndPr/>
    <w:sdtContent>
      <w:p w:rsidR="00F91A63" w:rsidRDefault="00F91A6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99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F91A63" w:rsidRDefault="00F91A63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A63" w:rsidRDefault="00F91A63">
    <w:pPr>
      <w:pStyle w:val="ab"/>
      <w:jc w:val="right"/>
    </w:pPr>
  </w:p>
  <w:p w:rsidR="00F91A63" w:rsidRDefault="00F91A6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1DB" w:rsidRDefault="006451DB" w:rsidP="009A5630">
      <w:r>
        <w:separator/>
      </w:r>
    </w:p>
  </w:footnote>
  <w:footnote w:type="continuationSeparator" w:id="0">
    <w:p w:rsidR="006451DB" w:rsidRDefault="006451DB" w:rsidP="009A5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43A5"/>
    <w:multiLevelType w:val="hybridMultilevel"/>
    <w:tmpl w:val="8AD8FE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C93E55"/>
    <w:multiLevelType w:val="multilevel"/>
    <w:tmpl w:val="078E13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405" w:hanging="405"/>
      </w:pPr>
      <w:rPr>
        <w:rFonts w:eastAsia="Calibri"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Calibri"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Calibri"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Calibri"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Calibri"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Calibri"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Calibri"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="Calibri" w:hint="default"/>
        <w:b/>
        <w:color w:val="auto"/>
      </w:rPr>
    </w:lvl>
  </w:abstractNum>
  <w:abstractNum w:abstractNumId="2">
    <w:nsid w:val="0CD040CA"/>
    <w:multiLevelType w:val="hybridMultilevel"/>
    <w:tmpl w:val="70167D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FD50076"/>
    <w:multiLevelType w:val="hybridMultilevel"/>
    <w:tmpl w:val="9A1811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EF0B62"/>
    <w:multiLevelType w:val="hybridMultilevel"/>
    <w:tmpl w:val="2A240FBA"/>
    <w:lvl w:ilvl="0" w:tplc="8FDC6E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8393A2D"/>
    <w:multiLevelType w:val="hybridMultilevel"/>
    <w:tmpl w:val="FCA62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70B62"/>
    <w:multiLevelType w:val="hybridMultilevel"/>
    <w:tmpl w:val="74381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9A0785"/>
    <w:multiLevelType w:val="hybridMultilevel"/>
    <w:tmpl w:val="4712EB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841D72"/>
    <w:multiLevelType w:val="hybridMultilevel"/>
    <w:tmpl w:val="ED48A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69407B"/>
    <w:multiLevelType w:val="hybridMultilevel"/>
    <w:tmpl w:val="48205D9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A63"/>
    <w:rsid w:val="0000089D"/>
    <w:rsid w:val="000074D7"/>
    <w:rsid w:val="0001073C"/>
    <w:rsid w:val="000120D1"/>
    <w:rsid w:val="00021588"/>
    <w:rsid w:val="00025D1D"/>
    <w:rsid w:val="00041D00"/>
    <w:rsid w:val="000458D9"/>
    <w:rsid w:val="00047C0D"/>
    <w:rsid w:val="00055E1B"/>
    <w:rsid w:val="000569A8"/>
    <w:rsid w:val="00060329"/>
    <w:rsid w:val="00066EE7"/>
    <w:rsid w:val="00071A48"/>
    <w:rsid w:val="00075F39"/>
    <w:rsid w:val="000863FA"/>
    <w:rsid w:val="000879B4"/>
    <w:rsid w:val="000A1E42"/>
    <w:rsid w:val="000A292F"/>
    <w:rsid w:val="000A3381"/>
    <w:rsid w:val="000C1097"/>
    <w:rsid w:val="000C12D8"/>
    <w:rsid w:val="000E0A72"/>
    <w:rsid w:val="000E33A8"/>
    <w:rsid w:val="000E676F"/>
    <w:rsid w:val="000F77C2"/>
    <w:rsid w:val="001008C8"/>
    <w:rsid w:val="00101BB2"/>
    <w:rsid w:val="00107B6B"/>
    <w:rsid w:val="001140B8"/>
    <w:rsid w:val="00116412"/>
    <w:rsid w:val="00130324"/>
    <w:rsid w:val="00130935"/>
    <w:rsid w:val="001315CC"/>
    <w:rsid w:val="00135DBD"/>
    <w:rsid w:val="001446B0"/>
    <w:rsid w:val="00152E01"/>
    <w:rsid w:val="00153101"/>
    <w:rsid w:val="0015416C"/>
    <w:rsid w:val="00162A51"/>
    <w:rsid w:val="00182A0C"/>
    <w:rsid w:val="00182FD0"/>
    <w:rsid w:val="00187F18"/>
    <w:rsid w:val="001B22B7"/>
    <w:rsid w:val="001D2AC9"/>
    <w:rsid w:val="001D4158"/>
    <w:rsid w:val="001E06D3"/>
    <w:rsid w:val="001E0FBA"/>
    <w:rsid w:val="001E681C"/>
    <w:rsid w:val="001F2390"/>
    <w:rsid w:val="00201670"/>
    <w:rsid w:val="00233C9F"/>
    <w:rsid w:val="002417ED"/>
    <w:rsid w:val="00243C06"/>
    <w:rsid w:val="00246F69"/>
    <w:rsid w:val="002474A3"/>
    <w:rsid w:val="00264E40"/>
    <w:rsid w:val="0027142B"/>
    <w:rsid w:val="002804BF"/>
    <w:rsid w:val="00280DDF"/>
    <w:rsid w:val="002857BD"/>
    <w:rsid w:val="002971ED"/>
    <w:rsid w:val="002A0362"/>
    <w:rsid w:val="002A79BE"/>
    <w:rsid w:val="002B0E2A"/>
    <w:rsid w:val="002B1876"/>
    <w:rsid w:val="002B73DF"/>
    <w:rsid w:val="002C3586"/>
    <w:rsid w:val="002C6DD9"/>
    <w:rsid w:val="002D1532"/>
    <w:rsid w:val="002D475B"/>
    <w:rsid w:val="002E682F"/>
    <w:rsid w:val="00300742"/>
    <w:rsid w:val="0030167C"/>
    <w:rsid w:val="00301A97"/>
    <w:rsid w:val="00301ADB"/>
    <w:rsid w:val="00302AE2"/>
    <w:rsid w:val="0032248D"/>
    <w:rsid w:val="00322562"/>
    <w:rsid w:val="00327E2B"/>
    <w:rsid w:val="0033420C"/>
    <w:rsid w:val="003366B5"/>
    <w:rsid w:val="003425EC"/>
    <w:rsid w:val="00352A63"/>
    <w:rsid w:val="003577B0"/>
    <w:rsid w:val="00376E22"/>
    <w:rsid w:val="00384F30"/>
    <w:rsid w:val="00384F7E"/>
    <w:rsid w:val="00386725"/>
    <w:rsid w:val="00396363"/>
    <w:rsid w:val="003A3D66"/>
    <w:rsid w:val="003B294D"/>
    <w:rsid w:val="003C347C"/>
    <w:rsid w:val="003C45DE"/>
    <w:rsid w:val="003D2577"/>
    <w:rsid w:val="003D290F"/>
    <w:rsid w:val="003D2F9A"/>
    <w:rsid w:val="003D33A2"/>
    <w:rsid w:val="003D7D54"/>
    <w:rsid w:val="003E679D"/>
    <w:rsid w:val="003E6DBF"/>
    <w:rsid w:val="00401B20"/>
    <w:rsid w:val="004219B1"/>
    <w:rsid w:val="00424807"/>
    <w:rsid w:val="00434749"/>
    <w:rsid w:val="00436C7A"/>
    <w:rsid w:val="00453A39"/>
    <w:rsid w:val="00453DCB"/>
    <w:rsid w:val="00454BDC"/>
    <w:rsid w:val="0045782A"/>
    <w:rsid w:val="00471ECC"/>
    <w:rsid w:val="004727F8"/>
    <w:rsid w:val="00484820"/>
    <w:rsid w:val="0049558C"/>
    <w:rsid w:val="004C4A13"/>
    <w:rsid w:val="004D3E97"/>
    <w:rsid w:val="004D5824"/>
    <w:rsid w:val="004D5C2D"/>
    <w:rsid w:val="004D75F8"/>
    <w:rsid w:val="004E3DD3"/>
    <w:rsid w:val="004F0756"/>
    <w:rsid w:val="004F769D"/>
    <w:rsid w:val="005138C3"/>
    <w:rsid w:val="00515420"/>
    <w:rsid w:val="00525B13"/>
    <w:rsid w:val="00527937"/>
    <w:rsid w:val="00527D31"/>
    <w:rsid w:val="00530CD3"/>
    <w:rsid w:val="005476D5"/>
    <w:rsid w:val="00553567"/>
    <w:rsid w:val="00554426"/>
    <w:rsid w:val="0056019E"/>
    <w:rsid w:val="00581907"/>
    <w:rsid w:val="005907E2"/>
    <w:rsid w:val="00596294"/>
    <w:rsid w:val="005A2D31"/>
    <w:rsid w:val="005B3568"/>
    <w:rsid w:val="005B5AD1"/>
    <w:rsid w:val="005B7E8D"/>
    <w:rsid w:val="005C31BF"/>
    <w:rsid w:val="005D1BD3"/>
    <w:rsid w:val="005D1C3D"/>
    <w:rsid w:val="005F1114"/>
    <w:rsid w:val="005F6A0D"/>
    <w:rsid w:val="005F740F"/>
    <w:rsid w:val="00605407"/>
    <w:rsid w:val="00605FAF"/>
    <w:rsid w:val="00606857"/>
    <w:rsid w:val="00622884"/>
    <w:rsid w:val="00627F22"/>
    <w:rsid w:val="00634692"/>
    <w:rsid w:val="00641CED"/>
    <w:rsid w:val="00644509"/>
    <w:rsid w:val="00644A20"/>
    <w:rsid w:val="006451DB"/>
    <w:rsid w:val="0065182B"/>
    <w:rsid w:val="006546D2"/>
    <w:rsid w:val="0066107B"/>
    <w:rsid w:val="006670EE"/>
    <w:rsid w:val="00673EB6"/>
    <w:rsid w:val="00675268"/>
    <w:rsid w:val="0068198E"/>
    <w:rsid w:val="00685DFF"/>
    <w:rsid w:val="006975B8"/>
    <w:rsid w:val="006A369C"/>
    <w:rsid w:val="006A48D1"/>
    <w:rsid w:val="006B3B77"/>
    <w:rsid w:val="006B5F56"/>
    <w:rsid w:val="006C44D7"/>
    <w:rsid w:val="006D14F4"/>
    <w:rsid w:val="006D2ACC"/>
    <w:rsid w:val="006D3138"/>
    <w:rsid w:val="006D5A0A"/>
    <w:rsid w:val="006E17FF"/>
    <w:rsid w:val="00702C23"/>
    <w:rsid w:val="0070398A"/>
    <w:rsid w:val="00705D03"/>
    <w:rsid w:val="00706A6B"/>
    <w:rsid w:val="00717522"/>
    <w:rsid w:val="00717FD3"/>
    <w:rsid w:val="00720AA3"/>
    <w:rsid w:val="00722392"/>
    <w:rsid w:val="007320B4"/>
    <w:rsid w:val="0073676D"/>
    <w:rsid w:val="00745A89"/>
    <w:rsid w:val="007463B8"/>
    <w:rsid w:val="007521A8"/>
    <w:rsid w:val="007570DA"/>
    <w:rsid w:val="00767B4D"/>
    <w:rsid w:val="00772223"/>
    <w:rsid w:val="0077425A"/>
    <w:rsid w:val="007767B5"/>
    <w:rsid w:val="00782C96"/>
    <w:rsid w:val="00784292"/>
    <w:rsid w:val="007A0EC3"/>
    <w:rsid w:val="007A52A9"/>
    <w:rsid w:val="007A64A1"/>
    <w:rsid w:val="007A7A3D"/>
    <w:rsid w:val="007C0261"/>
    <w:rsid w:val="007C29DD"/>
    <w:rsid w:val="007C34C2"/>
    <w:rsid w:val="007D7B64"/>
    <w:rsid w:val="007E0696"/>
    <w:rsid w:val="007E103B"/>
    <w:rsid w:val="007E3BB2"/>
    <w:rsid w:val="007F55A5"/>
    <w:rsid w:val="00810323"/>
    <w:rsid w:val="00816CA5"/>
    <w:rsid w:val="008247C9"/>
    <w:rsid w:val="008447D8"/>
    <w:rsid w:val="00852697"/>
    <w:rsid w:val="00855A6D"/>
    <w:rsid w:val="00873BB9"/>
    <w:rsid w:val="00874B3A"/>
    <w:rsid w:val="0087716B"/>
    <w:rsid w:val="00894B01"/>
    <w:rsid w:val="008A4801"/>
    <w:rsid w:val="008B01DD"/>
    <w:rsid w:val="008B4738"/>
    <w:rsid w:val="008B5553"/>
    <w:rsid w:val="008C3187"/>
    <w:rsid w:val="008D1AD0"/>
    <w:rsid w:val="008D4BAA"/>
    <w:rsid w:val="008E2B51"/>
    <w:rsid w:val="008F6591"/>
    <w:rsid w:val="00902A4B"/>
    <w:rsid w:val="009361E2"/>
    <w:rsid w:val="00937AD3"/>
    <w:rsid w:val="00944185"/>
    <w:rsid w:val="00944DAD"/>
    <w:rsid w:val="00951EA9"/>
    <w:rsid w:val="00952978"/>
    <w:rsid w:val="00967904"/>
    <w:rsid w:val="009679BA"/>
    <w:rsid w:val="00971DD7"/>
    <w:rsid w:val="00974EF6"/>
    <w:rsid w:val="0099149D"/>
    <w:rsid w:val="00992699"/>
    <w:rsid w:val="009955A2"/>
    <w:rsid w:val="0099748E"/>
    <w:rsid w:val="009A3670"/>
    <w:rsid w:val="009A5630"/>
    <w:rsid w:val="009B0CE8"/>
    <w:rsid w:val="009B588F"/>
    <w:rsid w:val="009E3DD5"/>
    <w:rsid w:val="009E547A"/>
    <w:rsid w:val="009F368A"/>
    <w:rsid w:val="009F7516"/>
    <w:rsid w:val="00A21858"/>
    <w:rsid w:val="00A27D9F"/>
    <w:rsid w:val="00A4444A"/>
    <w:rsid w:val="00A54E74"/>
    <w:rsid w:val="00A56865"/>
    <w:rsid w:val="00A70F25"/>
    <w:rsid w:val="00A740D1"/>
    <w:rsid w:val="00A826DA"/>
    <w:rsid w:val="00A83320"/>
    <w:rsid w:val="00A864F0"/>
    <w:rsid w:val="00A86DF8"/>
    <w:rsid w:val="00A91222"/>
    <w:rsid w:val="00A9280C"/>
    <w:rsid w:val="00A96127"/>
    <w:rsid w:val="00AA2A2A"/>
    <w:rsid w:val="00AA301D"/>
    <w:rsid w:val="00AA7E65"/>
    <w:rsid w:val="00AB3442"/>
    <w:rsid w:val="00AC3590"/>
    <w:rsid w:val="00AC3FF7"/>
    <w:rsid w:val="00AC4183"/>
    <w:rsid w:val="00AC7EC7"/>
    <w:rsid w:val="00AE295D"/>
    <w:rsid w:val="00AE4C8C"/>
    <w:rsid w:val="00AE4D33"/>
    <w:rsid w:val="00AE6F7E"/>
    <w:rsid w:val="00AF085F"/>
    <w:rsid w:val="00AF212B"/>
    <w:rsid w:val="00AF33B5"/>
    <w:rsid w:val="00AF53B6"/>
    <w:rsid w:val="00B1540C"/>
    <w:rsid w:val="00B21300"/>
    <w:rsid w:val="00B25630"/>
    <w:rsid w:val="00B32A3B"/>
    <w:rsid w:val="00B364C5"/>
    <w:rsid w:val="00B4796A"/>
    <w:rsid w:val="00B53E9F"/>
    <w:rsid w:val="00B7362C"/>
    <w:rsid w:val="00B7634D"/>
    <w:rsid w:val="00B810D0"/>
    <w:rsid w:val="00B9276D"/>
    <w:rsid w:val="00BA4007"/>
    <w:rsid w:val="00BA7A9E"/>
    <w:rsid w:val="00BB1D8A"/>
    <w:rsid w:val="00BB4784"/>
    <w:rsid w:val="00BB6DD8"/>
    <w:rsid w:val="00BC005B"/>
    <w:rsid w:val="00BD456A"/>
    <w:rsid w:val="00BE0E21"/>
    <w:rsid w:val="00C00BD2"/>
    <w:rsid w:val="00C135B4"/>
    <w:rsid w:val="00C16D93"/>
    <w:rsid w:val="00C32B5A"/>
    <w:rsid w:val="00C56BB4"/>
    <w:rsid w:val="00C611A4"/>
    <w:rsid w:val="00C63783"/>
    <w:rsid w:val="00C66226"/>
    <w:rsid w:val="00C706C9"/>
    <w:rsid w:val="00C73B2C"/>
    <w:rsid w:val="00C80245"/>
    <w:rsid w:val="00C97588"/>
    <w:rsid w:val="00C9793E"/>
    <w:rsid w:val="00CA12CC"/>
    <w:rsid w:val="00CA4CC7"/>
    <w:rsid w:val="00CA579E"/>
    <w:rsid w:val="00CC15B1"/>
    <w:rsid w:val="00CC18A3"/>
    <w:rsid w:val="00CD127E"/>
    <w:rsid w:val="00CD4FDC"/>
    <w:rsid w:val="00CE5D8E"/>
    <w:rsid w:val="00CF2459"/>
    <w:rsid w:val="00CF24D7"/>
    <w:rsid w:val="00D03D53"/>
    <w:rsid w:val="00D05B1D"/>
    <w:rsid w:val="00D06915"/>
    <w:rsid w:val="00D075FF"/>
    <w:rsid w:val="00D1448A"/>
    <w:rsid w:val="00D154D3"/>
    <w:rsid w:val="00D15A4F"/>
    <w:rsid w:val="00D2001B"/>
    <w:rsid w:val="00D215C7"/>
    <w:rsid w:val="00D364F9"/>
    <w:rsid w:val="00D377E1"/>
    <w:rsid w:val="00D4378D"/>
    <w:rsid w:val="00D461CC"/>
    <w:rsid w:val="00D52446"/>
    <w:rsid w:val="00D53EC5"/>
    <w:rsid w:val="00D54853"/>
    <w:rsid w:val="00D86C54"/>
    <w:rsid w:val="00DA1511"/>
    <w:rsid w:val="00DA24F1"/>
    <w:rsid w:val="00DA7D59"/>
    <w:rsid w:val="00DB23FD"/>
    <w:rsid w:val="00DC0998"/>
    <w:rsid w:val="00DD2308"/>
    <w:rsid w:val="00DE62E5"/>
    <w:rsid w:val="00E02732"/>
    <w:rsid w:val="00E03B43"/>
    <w:rsid w:val="00E04F56"/>
    <w:rsid w:val="00E1131E"/>
    <w:rsid w:val="00E132E9"/>
    <w:rsid w:val="00E214F1"/>
    <w:rsid w:val="00E22799"/>
    <w:rsid w:val="00E266AD"/>
    <w:rsid w:val="00E31E41"/>
    <w:rsid w:val="00E33747"/>
    <w:rsid w:val="00E628FE"/>
    <w:rsid w:val="00E62C8F"/>
    <w:rsid w:val="00E84364"/>
    <w:rsid w:val="00E9467A"/>
    <w:rsid w:val="00E94B8E"/>
    <w:rsid w:val="00EA2FE5"/>
    <w:rsid w:val="00EB1C84"/>
    <w:rsid w:val="00ED1A1C"/>
    <w:rsid w:val="00EE0ACC"/>
    <w:rsid w:val="00EE1E5F"/>
    <w:rsid w:val="00EF7DF3"/>
    <w:rsid w:val="00F0281D"/>
    <w:rsid w:val="00F0616B"/>
    <w:rsid w:val="00F0680A"/>
    <w:rsid w:val="00F1228D"/>
    <w:rsid w:val="00F1505F"/>
    <w:rsid w:val="00F1685C"/>
    <w:rsid w:val="00F219DF"/>
    <w:rsid w:val="00F268BD"/>
    <w:rsid w:val="00F34BDA"/>
    <w:rsid w:val="00F44F94"/>
    <w:rsid w:val="00F6369D"/>
    <w:rsid w:val="00F7112B"/>
    <w:rsid w:val="00F71EBE"/>
    <w:rsid w:val="00F75BC5"/>
    <w:rsid w:val="00F91A63"/>
    <w:rsid w:val="00F91C0E"/>
    <w:rsid w:val="00FB29F9"/>
    <w:rsid w:val="00FB7F34"/>
    <w:rsid w:val="00FC03AA"/>
    <w:rsid w:val="00FC57CE"/>
    <w:rsid w:val="00FD13DE"/>
    <w:rsid w:val="00FD3D3F"/>
    <w:rsid w:val="00FE2EDA"/>
    <w:rsid w:val="00FE486A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A6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15420"/>
    <w:rPr>
      <w:i/>
      <w:iCs/>
    </w:rPr>
  </w:style>
  <w:style w:type="paragraph" w:styleId="a4">
    <w:name w:val="No Spacing"/>
    <w:qFormat/>
    <w:rsid w:val="00515420"/>
    <w:rPr>
      <w:rFonts w:ascii="Times New Roman" w:eastAsia="Times New Roman" w:hAnsi="Times New Roman"/>
      <w:sz w:val="24"/>
    </w:rPr>
  </w:style>
  <w:style w:type="table" w:styleId="a5">
    <w:name w:val="Table Grid"/>
    <w:basedOn w:val="a1"/>
    <w:rsid w:val="00352A6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352A63"/>
    <w:pPr>
      <w:tabs>
        <w:tab w:val="left" w:pos="709"/>
      </w:tabs>
      <w:suppressAutoHyphens/>
      <w:spacing w:line="276" w:lineRule="atLeast"/>
    </w:pPr>
    <w:rPr>
      <w:rFonts w:eastAsia="Verdana" w:cs="Calibri"/>
      <w:sz w:val="24"/>
      <w:szCs w:val="24"/>
      <w:lang w:val="en-US" w:eastAsia="en-US" w:bidi="en-US"/>
    </w:rPr>
  </w:style>
  <w:style w:type="character" w:customStyle="1" w:styleId="futr">
    <w:name w:val="futr"/>
    <w:rsid w:val="00352A63"/>
  </w:style>
  <w:style w:type="character" w:customStyle="1" w:styleId="WW8Num2z0">
    <w:name w:val="WW8Num2z0"/>
    <w:rsid w:val="00352A63"/>
    <w:rPr>
      <w:rFonts w:ascii="Symbol" w:hAnsi="Symbol" w:cs="Symbol"/>
    </w:rPr>
  </w:style>
  <w:style w:type="character" w:customStyle="1" w:styleId="c0">
    <w:name w:val="c0"/>
    <w:rsid w:val="00352A63"/>
  </w:style>
  <w:style w:type="paragraph" w:styleId="a6">
    <w:name w:val="Normal (Web)"/>
    <w:basedOn w:val="a"/>
    <w:uiPriority w:val="99"/>
    <w:rsid w:val="00352A63"/>
    <w:pPr>
      <w:spacing w:before="100" w:beforeAutospacing="1" w:after="100" w:afterAutospacing="1"/>
    </w:pPr>
  </w:style>
  <w:style w:type="character" w:customStyle="1" w:styleId="c5">
    <w:name w:val="c5"/>
    <w:basedOn w:val="a0"/>
    <w:rsid w:val="00352A63"/>
  </w:style>
  <w:style w:type="character" w:customStyle="1" w:styleId="FontStyle12">
    <w:name w:val="Font Style12"/>
    <w:basedOn w:val="a0"/>
    <w:rsid w:val="00352A63"/>
    <w:rPr>
      <w:rFonts w:ascii="Times New Roman" w:hAnsi="Times New Roman" w:cs="Times New Roman" w:hint="default"/>
      <w:sz w:val="20"/>
      <w:szCs w:val="20"/>
    </w:rPr>
  </w:style>
  <w:style w:type="paragraph" w:styleId="a7">
    <w:name w:val="List Paragraph"/>
    <w:basedOn w:val="a"/>
    <w:uiPriority w:val="34"/>
    <w:qFormat/>
    <w:rsid w:val="00352A63"/>
    <w:pPr>
      <w:ind w:left="720"/>
      <w:contextualSpacing/>
    </w:pPr>
  </w:style>
  <w:style w:type="character" w:styleId="a8">
    <w:name w:val="Strong"/>
    <w:qFormat/>
    <w:rsid w:val="00352A63"/>
    <w:rPr>
      <w:b/>
      <w:bCs/>
    </w:rPr>
  </w:style>
  <w:style w:type="paragraph" w:customStyle="1" w:styleId="western">
    <w:name w:val="western"/>
    <w:basedOn w:val="a"/>
    <w:rsid w:val="00CA12CC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9A563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A5630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9A563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A5630"/>
    <w:rPr>
      <w:rFonts w:ascii="Times New Roman" w:eastAsia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E62C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81032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">
    <w:name w:val="Абзац списка3"/>
    <w:basedOn w:val="a"/>
    <w:rsid w:val="00902A4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FB29F9"/>
    <w:pPr>
      <w:suppressAutoHyphens/>
      <w:spacing w:line="100" w:lineRule="atLeast"/>
    </w:pPr>
    <w:rPr>
      <w:rFonts w:ascii="Times New Roman" w:eastAsia="DejaVu Sans Condensed" w:hAnsi="Times New Roman" w:cs="Calibri"/>
      <w:kern w:val="2"/>
      <w:sz w:val="24"/>
      <w:szCs w:val="24"/>
      <w:lang w:eastAsia="hi-IN" w:bidi="hi-IN"/>
    </w:rPr>
  </w:style>
  <w:style w:type="paragraph" w:styleId="ad">
    <w:name w:val="Body Text"/>
    <w:basedOn w:val="a"/>
    <w:link w:val="ae"/>
    <w:unhideWhenUsed/>
    <w:rsid w:val="00C63783"/>
    <w:pPr>
      <w:jc w:val="both"/>
    </w:pPr>
  </w:style>
  <w:style w:type="character" w:customStyle="1" w:styleId="ae">
    <w:name w:val="Основной текст Знак"/>
    <w:basedOn w:val="a0"/>
    <w:link w:val="ad"/>
    <w:rsid w:val="00C63783"/>
    <w:rPr>
      <w:rFonts w:ascii="Times New Roman" w:eastAsia="Times New Roman" w:hAnsi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C63783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5"/>
    <w:rsid w:val="002D1532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1">
    <w:name w:val="p11"/>
    <w:basedOn w:val="a"/>
    <w:rsid w:val="00F6369D"/>
    <w:pPr>
      <w:spacing w:before="100" w:beforeAutospacing="1" w:after="100" w:afterAutospacing="1"/>
    </w:pPr>
  </w:style>
  <w:style w:type="character" w:customStyle="1" w:styleId="s9">
    <w:name w:val="s9"/>
    <w:basedOn w:val="a0"/>
    <w:rsid w:val="00F6369D"/>
  </w:style>
  <w:style w:type="paragraph" w:customStyle="1" w:styleId="p18">
    <w:name w:val="p18"/>
    <w:basedOn w:val="a"/>
    <w:rsid w:val="00F6369D"/>
    <w:pPr>
      <w:spacing w:before="100" w:beforeAutospacing="1" w:after="100" w:afterAutospacing="1"/>
    </w:pPr>
  </w:style>
  <w:style w:type="character" w:customStyle="1" w:styleId="s10">
    <w:name w:val="s10"/>
    <w:basedOn w:val="a0"/>
    <w:rsid w:val="00F6369D"/>
  </w:style>
  <w:style w:type="paragraph" w:customStyle="1" w:styleId="p5">
    <w:name w:val="p5"/>
    <w:basedOn w:val="a"/>
    <w:rsid w:val="00F6369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6369D"/>
  </w:style>
  <w:style w:type="paragraph" w:customStyle="1" w:styleId="c10">
    <w:name w:val="c10"/>
    <w:basedOn w:val="a"/>
    <w:rsid w:val="00644509"/>
    <w:pPr>
      <w:spacing w:before="120" w:after="120"/>
    </w:pPr>
  </w:style>
  <w:style w:type="table" w:customStyle="1" w:styleId="20">
    <w:name w:val="Сетка таблицы2"/>
    <w:basedOn w:val="a1"/>
    <w:next w:val="a5"/>
    <w:rsid w:val="0068198E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semiHidden/>
    <w:unhideWhenUsed/>
    <w:rsid w:val="00AF085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F085F"/>
    <w:rPr>
      <w:rFonts w:ascii="Times New Roman" w:eastAsia="Times New Roman" w:hAnsi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894B0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94B01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uiPriority w:val="99"/>
    <w:rsid w:val="00EF7DF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customStyle="1" w:styleId="4">
    <w:name w:val="Сетка таблицы4"/>
    <w:basedOn w:val="a1"/>
    <w:rsid w:val="006546D2"/>
    <w:rPr>
      <w:rFonts w:cs="Calibr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A6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15420"/>
    <w:rPr>
      <w:i/>
      <w:iCs/>
    </w:rPr>
  </w:style>
  <w:style w:type="paragraph" w:styleId="a4">
    <w:name w:val="No Spacing"/>
    <w:qFormat/>
    <w:rsid w:val="00515420"/>
    <w:rPr>
      <w:rFonts w:ascii="Times New Roman" w:eastAsia="Times New Roman" w:hAnsi="Times New Roman"/>
      <w:sz w:val="24"/>
    </w:rPr>
  </w:style>
  <w:style w:type="table" w:styleId="a5">
    <w:name w:val="Table Grid"/>
    <w:basedOn w:val="a1"/>
    <w:rsid w:val="00352A6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352A63"/>
    <w:pPr>
      <w:tabs>
        <w:tab w:val="left" w:pos="709"/>
      </w:tabs>
      <w:suppressAutoHyphens/>
      <w:spacing w:line="276" w:lineRule="atLeast"/>
    </w:pPr>
    <w:rPr>
      <w:rFonts w:eastAsia="Verdana" w:cs="Calibri"/>
      <w:sz w:val="24"/>
      <w:szCs w:val="24"/>
      <w:lang w:val="en-US" w:eastAsia="en-US" w:bidi="en-US"/>
    </w:rPr>
  </w:style>
  <w:style w:type="character" w:customStyle="1" w:styleId="futr">
    <w:name w:val="futr"/>
    <w:rsid w:val="00352A63"/>
  </w:style>
  <w:style w:type="character" w:customStyle="1" w:styleId="WW8Num2z0">
    <w:name w:val="WW8Num2z0"/>
    <w:rsid w:val="00352A63"/>
    <w:rPr>
      <w:rFonts w:ascii="Symbol" w:hAnsi="Symbol" w:cs="Symbol"/>
    </w:rPr>
  </w:style>
  <w:style w:type="character" w:customStyle="1" w:styleId="c0">
    <w:name w:val="c0"/>
    <w:rsid w:val="00352A63"/>
  </w:style>
  <w:style w:type="paragraph" w:styleId="a6">
    <w:name w:val="Normal (Web)"/>
    <w:basedOn w:val="a"/>
    <w:uiPriority w:val="99"/>
    <w:rsid w:val="00352A63"/>
    <w:pPr>
      <w:spacing w:before="100" w:beforeAutospacing="1" w:after="100" w:afterAutospacing="1"/>
    </w:pPr>
  </w:style>
  <w:style w:type="character" w:customStyle="1" w:styleId="c5">
    <w:name w:val="c5"/>
    <w:basedOn w:val="a0"/>
    <w:rsid w:val="00352A63"/>
  </w:style>
  <w:style w:type="character" w:customStyle="1" w:styleId="FontStyle12">
    <w:name w:val="Font Style12"/>
    <w:basedOn w:val="a0"/>
    <w:rsid w:val="00352A63"/>
    <w:rPr>
      <w:rFonts w:ascii="Times New Roman" w:hAnsi="Times New Roman" w:cs="Times New Roman" w:hint="default"/>
      <w:sz w:val="20"/>
      <w:szCs w:val="20"/>
    </w:rPr>
  </w:style>
  <w:style w:type="paragraph" w:styleId="a7">
    <w:name w:val="List Paragraph"/>
    <w:basedOn w:val="a"/>
    <w:uiPriority w:val="34"/>
    <w:qFormat/>
    <w:rsid w:val="00352A63"/>
    <w:pPr>
      <w:ind w:left="720"/>
      <w:contextualSpacing/>
    </w:pPr>
  </w:style>
  <w:style w:type="character" w:styleId="a8">
    <w:name w:val="Strong"/>
    <w:qFormat/>
    <w:rsid w:val="00352A63"/>
    <w:rPr>
      <w:b/>
      <w:bCs/>
    </w:rPr>
  </w:style>
  <w:style w:type="paragraph" w:customStyle="1" w:styleId="western">
    <w:name w:val="western"/>
    <w:basedOn w:val="a"/>
    <w:rsid w:val="00CA12CC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9A563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A5630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9A563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A5630"/>
    <w:rPr>
      <w:rFonts w:ascii="Times New Roman" w:eastAsia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E62C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81032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">
    <w:name w:val="Абзац списка3"/>
    <w:basedOn w:val="a"/>
    <w:rsid w:val="00902A4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FB29F9"/>
    <w:pPr>
      <w:suppressAutoHyphens/>
      <w:spacing w:line="100" w:lineRule="atLeast"/>
    </w:pPr>
    <w:rPr>
      <w:rFonts w:ascii="Times New Roman" w:eastAsia="DejaVu Sans Condensed" w:hAnsi="Times New Roman" w:cs="Calibri"/>
      <w:kern w:val="2"/>
      <w:sz w:val="24"/>
      <w:szCs w:val="24"/>
      <w:lang w:eastAsia="hi-IN" w:bidi="hi-IN"/>
    </w:rPr>
  </w:style>
  <w:style w:type="paragraph" w:styleId="ad">
    <w:name w:val="Body Text"/>
    <w:basedOn w:val="a"/>
    <w:link w:val="ae"/>
    <w:unhideWhenUsed/>
    <w:rsid w:val="00C63783"/>
    <w:pPr>
      <w:jc w:val="both"/>
    </w:pPr>
  </w:style>
  <w:style w:type="character" w:customStyle="1" w:styleId="ae">
    <w:name w:val="Основной текст Знак"/>
    <w:basedOn w:val="a0"/>
    <w:link w:val="ad"/>
    <w:rsid w:val="00C63783"/>
    <w:rPr>
      <w:rFonts w:ascii="Times New Roman" w:eastAsia="Times New Roman" w:hAnsi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C63783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5"/>
    <w:rsid w:val="002D1532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1">
    <w:name w:val="p11"/>
    <w:basedOn w:val="a"/>
    <w:rsid w:val="00F6369D"/>
    <w:pPr>
      <w:spacing w:before="100" w:beforeAutospacing="1" w:after="100" w:afterAutospacing="1"/>
    </w:pPr>
  </w:style>
  <w:style w:type="character" w:customStyle="1" w:styleId="s9">
    <w:name w:val="s9"/>
    <w:basedOn w:val="a0"/>
    <w:rsid w:val="00F6369D"/>
  </w:style>
  <w:style w:type="paragraph" w:customStyle="1" w:styleId="p18">
    <w:name w:val="p18"/>
    <w:basedOn w:val="a"/>
    <w:rsid w:val="00F6369D"/>
    <w:pPr>
      <w:spacing w:before="100" w:beforeAutospacing="1" w:after="100" w:afterAutospacing="1"/>
    </w:pPr>
  </w:style>
  <w:style w:type="character" w:customStyle="1" w:styleId="s10">
    <w:name w:val="s10"/>
    <w:basedOn w:val="a0"/>
    <w:rsid w:val="00F6369D"/>
  </w:style>
  <w:style w:type="paragraph" w:customStyle="1" w:styleId="p5">
    <w:name w:val="p5"/>
    <w:basedOn w:val="a"/>
    <w:rsid w:val="00F6369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6369D"/>
  </w:style>
  <w:style w:type="paragraph" w:customStyle="1" w:styleId="c10">
    <w:name w:val="c10"/>
    <w:basedOn w:val="a"/>
    <w:rsid w:val="00644509"/>
    <w:pPr>
      <w:spacing w:before="120" w:after="120"/>
    </w:pPr>
  </w:style>
  <w:style w:type="table" w:customStyle="1" w:styleId="20">
    <w:name w:val="Сетка таблицы2"/>
    <w:basedOn w:val="a1"/>
    <w:next w:val="a5"/>
    <w:rsid w:val="0068198E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semiHidden/>
    <w:unhideWhenUsed/>
    <w:rsid w:val="00AF085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F085F"/>
    <w:rPr>
      <w:rFonts w:ascii="Times New Roman" w:eastAsia="Times New Roman" w:hAnsi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894B0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94B01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uiPriority w:val="99"/>
    <w:rsid w:val="00EF7DF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customStyle="1" w:styleId="4">
    <w:name w:val="Сетка таблицы4"/>
    <w:basedOn w:val="a1"/>
    <w:rsid w:val="006546D2"/>
    <w:rPr>
      <w:rFonts w:cs="Calibr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8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7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3456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1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0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3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34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74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13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10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6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1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9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15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0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94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7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96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0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19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18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00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5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3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73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88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3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1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6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4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9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5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2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85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5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57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6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1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12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9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51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3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5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3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99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8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2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10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58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69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30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94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5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24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452257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6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11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8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7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63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49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8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7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93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8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6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53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38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40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8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32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23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4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7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6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0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7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95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7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52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7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25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8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6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5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8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83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69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44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85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4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06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3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4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8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34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40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6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73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1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8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8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6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1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94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0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6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0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21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5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igital.1september.ru/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0BB36-9CEB-4E45-8515-F2B722495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1</Pages>
  <Words>2450</Words>
  <Characters>13971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Новак</cp:lastModifiedBy>
  <cp:revision>58</cp:revision>
  <cp:lastPrinted>2021-09-24T06:05:00Z</cp:lastPrinted>
  <dcterms:created xsi:type="dcterms:W3CDTF">2015-10-26T06:00:00Z</dcterms:created>
  <dcterms:modified xsi:type="dcterms:W3CDTF">2021-10-18T09:07:00Z</dcterms:modified>
</cp:coreProperties>
</file>